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ED58" w14:textId="77777777" w:rsidR="00586E34" w:rsidRDefault="00586E34" w:rsidP="00586E34">
      <w:pPr>
        <w:shd w:val="clear" w:color="auto" w:fill="FFFFFF"/>
        <w:jc w:val="center"/>
        <w:rPr>
          <w:rFonts w:ascii="Century Gothic" w:eastAsia="Times New Roman" w:hAnsi="Century Gothic" w:cs="Times New Roman"/>
          <w:b/>
          <w:bCs/>
          <w:color w:val="0060A0"/>
          <w:sz w:val="27"/>
          <w:szCs w:val="27"/>
        </w:rPr>
      </w:pPr>
      <w:r>
        <w:rPr>
          <w:rFonts w:ascii="Century Gothic" w:eastAsia="Times New Roman" w:hAnsi="Century Gothic" w:cs="Times New Roman"/>
          <w:b/>
          <w:bCs/>
          <w:noProof/>
          <w:color w:val="0060A0"/>
          <w:sz w:val="27"/>
          <w:szCs w:val="27"/>
          <w:lang w:val="es-ES"/>
        </w:rPr>
        <w:drawing>
          <wp:inline distT="0" distB="0" distL="0" distR="0" wp14:anchorId="6C13E48F" wp14:editId="52343E1B">
            <wp:extent cx="5612130" cy="694528"/>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694528"/>
                    </a:xfrm>
                    <a:prstGeom prst="rect">
                      <a:avLst/>
                    </a:prstGeom>
                    <a:noFill/>
                    <a:ln>
                      <a:noFill/>
                    </a:ln>
                  </pic:spPr>
                </pic:pic>
              </a:graphicData>
            </a:graphic>
          </wp:inline>
        </w:drawing>
      </w:r>
    </w:p>
    <w:p w14:paraId="14692C07" w14:textId="77777777" w:rsidR="00586E34" w:rsidRDefault="00586E34" w:rsidP="00586E34">
      <w:pPr>
        <w:shd w:val="clear" w:color="auto" w:fill="FFFFFF"/>
        <w:jc w:val="right"/>
        <w:rPr>
          <w:rFonts w:ascii="Century Gothic" w:eastAsia="Times New Roman" w:hAnsi="Century Gothic" w:cs="Times New Roman"/>
          <w:b/>
          <w:bCs/>
          <w:color w:val="0060A0"/>
          <w:sz w:val="27"/>
          <w:szCs w:val="27"/>
        </w:rPr>
      </w:pPr>
    </w:p>
    <w:p w14:paraId="3C00EB28" w14:textId="77777777" w:rsidR="007016A1" w:rsidRPr="007016A1" w:rsidRDefault="007016A1" w:rsidP="007016A1">
      <w:pPr>
        <w:shd w:val="clear" w:color="auto" w:fill="FFFFFF"/>
        <w:jc w:val="right"/>
        <w:rPr>
          <w:rFonts w:ascii="Times" w:eastAsia="Times New Roman" w:hAnsi="Times" w:cs="Times New Roman"/>
          <w:color w:val="000000"/>
          <w:sz w:val="27"/>
          <w:szCs w:val="27"/>
        </w:rPr>
      </w:pPr>
      <w:r w:rsidRPr="007016A1">
        <w:rPr>
          <w:rFonts w:ascii="Century Gothic" w:eastAsia="Times New Roman" w:hAnsi="Century Gothic" w:cs="Times New Roman"/>
          <w:b/>
          <w:bCs/>
          <w:color w:val="0060A0"/>
          <w:sz w:val="27"/>
          <w:szCs w:val="27"/>
        </w:rPr>
        <w:t>G-0056/2018</w:t>
      </w:r>
      <w:r w:rsidRPr="007016A1">
        <w:rPr>
          <w:rFonts w:ascii="Times" w:eastAsia="Times New Roman" w:hAnsi="Times" w:cs="Times New Roman"/>
          <w:color w:val="000000"/>
          <w:sz w:val="27"/>
          <w:szCs w:val="27"/>
        </w:rPr>
        <w:br/>
      </w:r>
      <w:r w:rsidRPr="007016A1">
        <w:rPr>
          <w:rFonts w:ascii="Century Gothic" w:eastAsia="Times New Roman" w:hAnsi="Century Gothic" w:cs="Times New Roman"/>
          <w:b/>
          <w:bCs/>
          <w:color w:val="0060A0"/>
          <w:sz w:val="27"/>
          <w:szCs w:val="27"/>
        </w:rPr>
        <w:t>México D.F., a 9 de Abril de 2018</w:t>
      </w:r>
    </w:p>
    <w:p w14:paraId="0A4A29A9" w14:textId="77777777" w:rsidR="007016A1" w:rsidRPr="007016A1" w:rsidRDefault="007016A1" w:rsidP="007016A1">
      <w:pPr>
        <w:jc w:val="both"/>
        <w:rPr>
          <w:rFonts w:ascii="Times" w:eastAsia="Times New Roman" w:hAnsi="Times" w:cs="Times New Roman"/>
          <w:sz w:val="20"/>
          <w:szCs w:val="20"/>
        </w:rPr>
      </w:pPr>
      <w:r w:rsidRPr="007016A1">
        <w:rPr>
          <w:rFonts w:ascii="Times" w:eastAsia="Times New Roman" w:hAnsi="Times" w:cs="Times New Roman"/>
          <w:color w:val="000000"/>
          <w:sz w:val="27"/>
          <w:szCs w:val="27"/>
        </w:rPr>
        <w:br/>
      </w:r>
      <w:r w:rsidRPr="007016A1">
        <w:rPr>
          <w:rFonts w:ascii="Century Gothic" w:eastAsia="Times New Roman" w:hAnsi="Century Gothic" w:cs="Times New Roman"/>
          <w:b/>
          <w:bCs/>
          <w:color w:val="000080"/>
          <w:sz w:val="27"/>
          <w:szCs w:val="27"/>
          <w:shd w:val="clear" w:color="auto" w:fill="FFFFFF"/>
        </w:rPr>
        <w:t>Acuerdo de la Comisión Reguladora de Energía por el que se aceptan como válidos, de manera temporal, los dictámenes de cumplimiento de la Norma Oficial Mexicana NOM-016-CRE-2016, Especificaciones de calidad de los petrolíferos, que al efecto emitan las unidades de verificación que sean personas morales aprobadas para evaluar la conformidad de otras normas oficiales mexicanas</w:t>
      </w:r>
      <w:r w:rsidRPr="007016A1">
        <w:rPr>
          <w:rFonts w:ascii="Times" w:eastAsia="Times New Roman" w:hAnsi="Times" w:cs="Times New Roman"/>
          <w:color w:val="000000"/>
          <w:sz w:val="27"/>
          <w:szCs w:val="27"/>
        </w:rPr>
        <w:br/>
      </w:r>
    </w:p>
    <w:p w14:paraId="5A2D00D9" w14:textId="77777777" w:rsidR="007016A1" w:rsidRPr="007016A1" w:rsidRDefault="007016A1" w:rsidP="007016A1">
      <w:pPr>
        <w:shd w:val="clear" w:color="auto" w:fill="FFFFFF"/>
        <w:spacing w:before="100" w:beforeAutospacing="1" w:after="100" w:afterAutospacing="1"/>
        <w:jc w:val="both"/>
        <w:rPr>
          <w:rFonts w:ascii="Times" w:hAnsi="Times" w:cs="Times New Roman"/>
          <w:color w:val="000000"/>
          <w:sz w:val="27"/>
          <w:szCs w:val="27"/>
        </w:rPr>
      </w:pPr>
      <w:r w:rsidRPr="007016A1">
        <w:rPr>
          <w:rFonts w:ascii="Times" w:hAnsi="Times" w:cs="Times New Roman"/>
          <w:color w:val="000000"/>
          <w:sz w:val="27"/>
          <w:szCs w:val="27"/>
        </w:rPr>
        <w:br/>
      </w:r>
      <w:r w:rsidRPr="007016A1">
        <w:rPr>
          <w:rFonts w:ascii="Century Gothic" w:hAnsi="Century Gothic" w:cs="Times New Roman"/>
          <w:b/>
          <w:bCs/>
          <w:i/>
          <w:iCs/>
          <w:color w:val="000000"/>
          <w:sz w:val="27"/>
          <w:szCs w:val="27"/>
        </w:rPr>
        <w:t>A TODA LA COMUNIDAD DE COMERCIO EXTERIOR y ADUANAL:</w:t>
      </w:r>
      <w:r w:rsidRPr="007016A1">
        <w:rPr>
          <w:rFonts w:ascii="Times" w:hAnsi="Times" w:cs="Times New Roman"/>
          <w:color w:val="000000"/>
          <w:sz w:val="27"/>
          <w:szCs w:val="27"/>
        </w:rPr>
        <w:br/>
      </w:r>
      <w:r w:rsidRPr="007016A1">
        <w:rPr>
          <w:rFonts w:ascii="Times" w:hAnsi="Times" w:cs="Times New Roman"/>
          <w:color w:val="000000"/>
          <w:sz w:val="27"/>
          <w:szCs w:val="27"/>
        </w:rPr>
        <w:br/>
      </w:r>
      <w:r w:rsidRPr="007016A1">
        <w:rPr>
          <w:rFonts w:ascii="Arial Narrow" w:hAnsi="Arial Narrow" w:cs="Times New Roman"/>
          <w:color w:val="000000"/>
          <w:sz w:val="27"/>
          <w:szCs w:val="27"/>
        </w:rPr>
        <w:t>Hacemos de su conocimiento que la Comisión Reguladora de Energía (CRE) publica en el D.O.F. de fecha 09/04/2018, el Acuerdo citado al rubro, cuya entrada en </w:t>
      </w:r>
      <w:r w:rsidRPr="007016A1">
        <w:rPr>
          <w:rFonts w:ascii="Arial Narrow" w:hAnsi="Arial Narrow" w:cs="Times New Roman"/>
          <w:b/>
          <w:bCs/>
          <w:color w:val="000000"/>
          <w:sz w:val="27"/>
          <w:szCs w:val="27"/>
          <w:u w:val="single"/>
        </w:rPr>
        <w:t>vigor será al día siguiente de su publicación</w:t>
      </w:r>
      <w:r w:rsidRPr="007016A1">
        <w:rPr>
          <w:rFonts w:ascii="Arial Narrow" w:hAnsi="Arial Narrow" w:cs="Times New Roman"/>
          <w:color w:val="000000"/>
          <w:sz w:val="27"/>
          <w:szCs w:val="27"/>
        </w:rPr>
        <w:t>.</w:t>
      </w:r>
      <w:r w:rsidRPr="007016A1">
        <w:rPr>
          <w:rFonts w:ascii="Times" w:hAnsi="Times" w:cs="Times New Roman"/>
          <w:color w:val="000000"/>
          <w:sz w:val="27"/>
          <w:szCs w:val="27"/>
        </w:rPr>
        <w:br/>
      </w:r>
      <w:r w:rsidRPr="007016A1">
        <w:rPr>
          <w:rFonts w:ascii="Times" w:hAnsi="Times" w:cs="Times New Roman"/>
          <w:color w:val="000000"/>
          <w:sz w:val="27"/>
          <w:szCs w:val="27"/>
        </w:rPr>
        <w:br/>
      </w:r>
      <w:r w:rsidRPr="007016A1">
        <w:rPr>
          <w:rFonts w:ascii="Arial Narrow" w:hAnsi="Arial Narrow" w:cs="Times New Roman"/>
          <w:color w:val="000000"/>
          <w:sz w:val="27"/>
          <w:szCs w:val="27"/>
        </w:rPr>
        <w:t>A continuación detallamos lo más relevante del Acuerdo:</w:t>
      </w:r>
    </w:p>
    <w:p w14:paraId="0B86777A" w14:textId="171739ED" w:rsidR="007016A1" w:rsidRPr="007016A1" w:rsidRDefault="007016A1" w:rsidP="007016A1">
      <w:pPr>
        <w:numPr>
          <w:ilvl w:val="0"/>
          <w:numId w:val="9"/>
        </w:numPr>
        <w:shd w:val="clear" w:color="auto" w:fill="FFFFFF"/>
        <w:spacing w:before="100" w:beforeAutospacing="1" w:after="100" w:afterAutospacing="1"/>
        <w:jc w:val="both"/>
        <w:rPr>
          <w:rFonts w:ascii="Times" w:eastAsia="Times New Roman" w:hAnsi="Times" w:cs="Times New Roman"/>
          <w:color w:val="000000"/>
          <w:sz w:val="27"/>
          <w:szCs w:val="27"/>
        </w:rPr>
      </w:pPr>
      <w:r w:rsidRPr="007016A1">
        <w:rPr>
          <w:rFonts w:ascii="Arial Narrow" w:eastAsia="Times New Roman" w:hAnsi="Arial Narrow" w:cs="Times New Roman"/>
          <w:color w:val="000000"/>
          <w:sz w:val="27"/>
          <w:szCs w:val="27"/>
        </w:rPr>
        <w:t>La obligación de obtener el dictamen que compruebe el cumplimiento de la NOM-016-CRE-2016</w:t>
      </w:r>
      <w:r>
        <w:rPr>
          <w:rFonts w:ascii="Times" w:eastAsia="Times New Roman" w:hAnsi="Times" w:cs="Times New Roman"/>
          <w:noProof/>
          <w:color w:val="0000FF"/>
          <w:sz w:val="27"/>
          <w:szCs w:val="27"/>
          <w:lang w:val="es-ES"/>
        </w:rPr>
        <w:drawing>
          <wp:inline distT="0" distB="0" distL="0" distR="0" wp14:anchorId="153D63AC" wp14:editId="5F388A1C">
            <wp:extent cx="147955" cy="174625"/>
            <wp:effectExtent l="0" t="0" r="4445" b="3175"/>
            <wp:docPr id="6" name="Imagen 7" descr="ey Federal sobre Metrol. y N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 Federal sobre Metrol. y No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74625"/>
                    </a:xfrm>
                    <a:prstGeom prst="rect">
                      <a:avLst/>
                    </a:prstGeom>
                    <a:noFill/>
                    <a:ln>
                      <a:noFill/>
                    </a:ln>
                  </pic:spPr>
                </pic:pic>
              </a:graphicData>
            </a:graphic>
          </wp:inline>
        </w:drawing>
      </w:r>
      <w:r w:rsidRPr="007016A1">
        <w:rPr>
          <w:rFonts w:ascii="Arial Narrow" w:eastAsia="Times New Roman" w:hAnsi="Arial Narrow" w:cs="Times New Roman"/>
          <w:color w:val="000000"/>
          <w:sz w:val="27"/>
          <w:szCs w:val="27"/>
        </w:rPr>
        <w:t>, Especificaciones de calidad de los petrolíferos, previsto en el numeral 8.1 de esta Norma, en lo correspondiente al ejercicio 2017, </w:t>
      </w:r>
      <w:r w:rsidRPr="007016A1">
        <w:rPr>
          <w:rFonts w:ascii="Arial Narrow" w:eastAsia="Times New Roman" w:hAnsi="Arial Narrow" w:cs="Times New Roman"/>
          <w:b/>
          <w:bCs/>
          <w:color w:val="000080"/>
          <w:sz w:val="27"/>
          <w:szCs w:val="27"/>
          <w:u w:val="single"/>
        </w:rPr>
        <w:t>podrá cumplirse durante el periodo del 1 de enero al 30 de junio de 2018. </w:t>
      </w:r>
      <w:r w:rsidRPr="007016A1">
        <w:rPr>
          <w:rFonts w:ascii="Arial Narrow" w:eastAsia="Times New Roman" w:hAnsi="Arial Narrow" w:cs="Times New Roman"/>
          <w:color w:val="000000"/>
          <w:sz w:val="27"/>
          <w:szCs w:val="27"/>
        </w:rPr>
        <w:t>Derivado de lo anterior, el dictamen referido podrá presentarse a la CRE, durante los tres meses posteriores al 30 de junio de 2018.</w:t>
      </w:r>
    </w:p>
    <w:p w14:paraId="40A2335A" w14:textId="77777777" w:rsidR="007016A1" w:rsidRPr="007016A1" w:rsidRDefault="007016A1" w:rsidP="007016A1">
      <w:pPr>
        <w:jc w:val="both"/>
        <w:rPr>
          <w:rFonts w:ascii="Times" w:eastAsia="Times New Roman" w:hAnsi="Times" w:cs="Times New Roman"/>
          <w:sz w:val="20"/>
          <w:szCs w:val="20"/>
        </w:rPr>
      </w:pPr>
      <w:r w:rsidRPr="007016A1">
        <w:rPr>
          <w:rFonts w:ascii="Times" w:eastAsia="Times New Roman" w:hAnsi="Times" w:cs="Times New Roman"/>
          <w:color w:val="000000"/>
          <w:sz w:val="27"/>
          <w:szCs w:val="27"/>
        </w:rPr>
        <w:br/>
      </w:r>
      <w:r w:rsidRPr="007016A1">
        <w:rPr>
          <w:rFonts w:ascii="Arial Narrow" w:eastAsia="Times New Roman" w:hAnsi="Arial Narrow" w:cs="Times New Roman"/>
          <w:b/>
          <w:bCs/>
          <w:color w:val="000000"/>
          <w:sz w:val="27"/>
          <w:szCs w:val="27"/>
          <w:shd w:val="clear" w:color="auto" w:fill="FFFFFF"/>
        </w:rPr>
        <w:t>Nota: </w:t>
      </w:r>
      <w:r w:rsidRPr="007016A1">
        <w:rPr>
          <w:rFonts w:ascii="Arial Narrow" w:eastAsia="Times New Roman" w:hAnsi="Arial Narrow" w:cs="Times New Roman"/>
          <w:color w:val="000000"/>
          <w:sz w:val="27"/>
          <w:szCs w:val="27"/>
          <w:shd w:val="clear" w:color="auto" w:fill="FFFFFF"/>
        </w:rPr>
        <w:t>El punto 8.1. de la NOM-016-CRE-2016, establece que "el productor, importador, almacenista, transportista, distribuidor y el expendedor al público de los petrolíferos a que hace referencia la Norma, deberá contar con un dictamen anual emitido por una Unidad de Verificación o Tercero Especialista que compruebe el cumplimiento de la misma, en los términos que se detallan en el Anexo 3. Dicho dictamen deberá presentarse a la Comisión durante los tres meses posteriores al año calendario verificado, para los efectos legales que correspondan en los términos de la legislación aplicable."</w:t>
      </w:r>
      <w:r w:rsidRPr="007016A1">
        <w:rPr>
          <w:rFonts w:ascii="Times" w:eastAsia="Times New Roman" w:hAnsi="Times" w:cs="Times New Roman"/>
          <w:color w:val="000000"/>
          <w:sz w:val="27"/>
          <w:szCs w:val="27"/>
        </w:rPr>
        <w:br/>
      </w:r>
    </w:p>
    <w:p w14:paraId="2998C7BB" w14:textId="77777777" w:rsidR="007016A1" w:rsidRPr="007016A1" w:rsidRDefault="007016A1" w:rsidP="007016A1">
      <w:pPr>
        <w:numPr>
          <w:ilvl w:val="0"/>
          <w:numId w:val="10"/>
        </w:numPr>
        <w:shd w:val="clear" w:color="auto" w:fill="FFFFFF"/>
        <w:spacing w:before="100" w:beforeAutospacing="1" w:after="100" w:afterAutospacing="1"/>
        <w:jc w:val="both"/>
        <w:rPr>
          <w:rFonts w:ascii="Times" w:eastAsia="Times New Roman" w:hAnsi="Times" w:cs="Times New Roman"/>
          <w:color w:val="000000"/>
          <w:sz w:val="27"/>
          <w:szCs w:val="27"/>
        </w:rPr>
      </w:pPr>
      <w:r w:rsidRPr="007016A1">
        <w:rPr>
          <w:rFonts w:ascii="Arial Narrow" w:eastAsia="Times New Roman" w:hAnsi="Arial Narrow" w:cs="Times New Roman"/>
          <w:color w:val="000000"/>
          <w:sz w:val="27"/>
          <w:szCs w:val="27"/>
        </w:rPr>
        <w:lastRenderedPageBreak/>
        <w:t>La CRE establece que los Terceros Especialistas y las Unidades de Verificación podrán efectuar la evaluación de la conformidad establecida en el numeral 10.2 de la NOM-016-CRE-2016, y emitir el dictamen correspondiente que compruebe su cumplimiento para todos los permisionarios sujetos de la misma en 2017, </w:t>
      </w:r>
      <w:r w:rsidRPr="007016A1">
        <w:rPr>
          <w:rFonts w:ascii="Arial Narrow" w:eastAsia="Times New Roman" w:hAnsi="Arial Narrow" w:cs="Times New Roman"/>
          <w:b/>
          <w:bCs/>
          <w:color w:val="000080"/>
          <w:sz w:val="27"/>
          <w:szCs w:val="27"/>
          <w:u w:val="single"/>
        </w:rPr>
        <w:t>hasta el 30 de junio de 2018.</w:t>
      </w:r>
    </w:p>
    <w:p w14:paraId="65332813" w14:textId="77777777" w:rsidR="007016A1" w:rsidRPr="007016A1" w:rsidRDefault="007016A1" w:rsidP="007016A1">
      <w:pPr>
        <w:jc w:val="both"/>
        <w:rPr>
          <w:rFonts w:ascii="Times" w:eastAsia="Times New Roman" w:hAnsi="Times" w:cs="Times New Roman"/>
          <w:sz w:val="20"/>
          <w:szCs w:val="20"/>
        </w:rPr>
      </w:pPr>
      <w:r w:rsidRPr="007016A1">
        <w:rPr>
          <w:rFonts w:ascii="Times" w:eastAsia="Times New Roman" w:hAnsi="Times" w:cs="Times New Roman"/>
          <w:color w:val="000000"/>
          <w:sz w:val="27"/>
          <w:szCs w:val="27"/>
        </w:rPr>
        <w:br/>
      </w:r>
      <w:r w:rsidRPr="007016A1">
        <w:rPr>
          <w:rFonts w:ascii="Arial Narrow" w:eastAsia="Times New Roman" w:hAnsi="Arial Narrow" w:cs="Times New Roman"/>
          <w:b/>
          <w:bCs/>
          <w:color w:val="000000"/>
          <w:sz w:val="27"/>
          <w:szCs w:val="27"/>
          <w:shd w:val="clear" w:color="auto" w:fill="FFFFFF"/>
        </w:rPr>
        <w:t>Nota: </w:t>
      </w:r>
      <w:r w:rsidRPr="007016A1">
        <w:rPr>
          <w:rFonts w:ascii="Arial Narrow" w:eastAsia="Times New Roman" w:hAnsi="Arial Narrow" w:cs="Times New Roman"/>
          <w:color w:val="000000"/>
          <w:sz w:val="27"/>
          <w:szCs w:val="27"/>
          <w:shd w:val="clear" w:color="auto" w:fill="FFFFFF"/>
        </w:rPr>
        <w:t>El punto 10.2. de la NOM en comento, dispone que "la evaluación de la conformidad será realizada a petición de parte interesada, por Unidades de Verificación acreditadas por la Entidad de Acreditación y aprobadas por la Comisión, o por Terceros Especialistas autorizados por la Comisión".</w:t>
      </w:r>
      <w:r w:rsidRPr="007016A1">
        <w:rPr>
          <w:rFonts w:ascii="Times" w:eastAsia="Times New Roman" w:hAnsi="Times" w:cs="Times New Roman"/>
          <w:color w:val="000000"/>
          <w:sz w:val="27"/>
          <w:szCs w:val="27"/>
        </w:rPr>
        <w:br/>
      </w:r>
    </w:p>
    <w:p w14:paraId="76954441" w14:textId="77777777" w:rsidR="007016A1" w:rsidRPr="007016A1" w:rsidRDefault="007016A1" w:rsidP="007016A1">
      <w:pPr>
        <w:numPr>
          <w:ilvl w:val="0"/>
          <w:numId w:val="11"/>
        </w:numPr>
        <w:shd w:val="clear" w:color="auto" w:fill="FFFFFF"/>
        <w:spacing w:before="100" w:beforeAutospacing="1" w:after="100" w:afterAutospacing="1"/>
        <w:jc w:val="both"/>
        <w:rPr>
          <w:rFonts w:ascii="Times" w:eastAsia="Times New Roman" w:hAnsi="Times" w:cs="Times New Roman"/>
          <w:color w:val="000000"/>
          <w:sz w:val="27"/>
          <w:szCs w:val="27"/>
        </w:rPr>
      </w:pPr>
      <w:r w:rsidRPr="007016A1">
        <w:rPr>
          <w:rFonts w:ascii="Arial Narrow" w:eastAsia="Times New Roman" w:hAnsi="Arial Narrow" w:cs="Times New Roman"/>
          <w:color w:val="000000"/>
          <w:sz w:val="27"/>
          <w:szCs w:val="27"/>
        </w:rPr>
        <w:t>La CRE aceptará como válidos los dictámenes de cumplimiento de la NOM-016-CRE-2016, que al efecto emitan las Unidades de Verificación que sean personas morales aprobadas para evaluar la conformidad de las NOM´S indicadas en este Acuerdo. Dichos dictámenes deberán cumplir con los requisitos establecidos en el Anexo 3 de la NOM-016-CRE-2016. La aceptación como válidos de los dictámenes, no implica la aprobación por parte de la CRE para que dichas Unidades de Verificación evalúen la conformidad de la NOM-016-CRE-2016.</w:t>
      </w:r>
    </w:p>
    <w:p w14:paraId="57686C45" w14:textId="77777777" w:rsidR="007016A1" w:rsidRPr="007016A1" w:rsidRDefault="007016A1" w:rsidP="007016A1">
      <w:pPr>
        <w:jc w:val="both"/>
        <w:rPr>
          <w:rFonts w:ascii="Times" w:eastAsia="Times New Roman" w:hAnsi="Times" w:cs="Times New Roman"/>
          <w:sz w:val="20"/>
          <w:szCs w:val="20"/>
        </w:rPr>
      </w:pP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Arial Narrow" w:eastAsia="Times New Roman" w:hAnsi="Arial Narrow" w:cs="Times New Roman"/>
          <w:b/>
          <w:bCs/>
          <w:color w:val="000000"/>
          <w:sz w:val="27"/>
          <w:szCs w:val="27"/>
          <w:shd w:val="clear" w:color="auto" w:fill="FFFFFF"/>
        </w:rPr>
        <w:t>Nota: </w:t>
      </w:r>
      <w:r w:rsidRPr="007016A1">
        <w:rPr>
          <w:rFonts w:ascii="Arial Narrow" w:eastAsia="Times New Roman" w:hAnsi="Arial Narrow" w:cs="Times New Roman"/>
          <w:color w:val="000000"/>
          <w:sz w:val="27"/>
          <w:szCs w:val="27"/>
          <w:shd w:val="clear" w:color="auto" w:fill="FFFFFF"/>
        </w:rPr>
        <w:t>Se adjunta el Anexo 3 de la NOM-016-CRE-2016, en el cual se establece el </w:t>
      </w:r>
      <w:r w:rsidRPr="007016A1">
        <w:rPr>
          <w:rFonts w:ascii="Arial Narrow" w:eastAsia="Times New Roman" w:hAnsi="Arial Narrow" w:cs="Times New Roman"/>
          <w:b/>
          <w:bCs/>
          <w:i/>
          <w:iCs/>
          <w:color w:val="000000"/>
          <w:sz w:val="27"/>
          <w:szCs w:val="27"/>
          <w:shd w:val="clear" w:color="auto" w:fill="FFFFFF"/>
        </w:rPr>
        <w:t>"Procedimiento para la evaluación de la conformidad de la Norma Oficial Mexicana NOM-016-CRE-2016, Especificaciones de calidad de los petrolíferos</w:t>
      </w:r>
      <w:r w:rsidRPr="007016A1">
        <w:rPr>
          <w:rFonts w:ascii="Arial Narrow" w:eastAsia="Times New Roman" w:hAnsi="Arial Narrow" w:cs="Times New Roman"/>
          <w:i/>
          <w:iCs/>
          <w:color w:val="000000"/>
          <w:sz w:val="27"/>
          <w:szCs w:val="27"/>
          <w:shd w:val="clear" w:color="auto" w:fill="FFFFFF"/>
        </w:rPr>
        <w:t>" </w:t>
      </w:r>
      <w:r w:rsidRPr="007016A1">
        <w:rPr>
          <w:rFonts w:ascii="Arial Narrow" w:eastAsia="Times New Roman" w:hAnsi="Arial Narrow" w:cs="Times New Roman"/>
          <w:color w:val="000000"/>
          <w:sz w:val="27"/>
          <w:szCs w:val="27"/>
          <w:shd w:val="clear" w:color="auto" w:fill="FFFFFF"/>
        </w:rPr>
        <w:t>para su consulta:</w:t>
      </w:r>
      <w:r w:rsidRPr="007016A1">
        <w:rPr>
          <w:rFonts w:ascii="Times" w:eastAsia="Times New Roman" w:hAnsi="Times" w:cs="Times New Roman"/>
          <w:color w:val="000000"/>
          <w:sz w:val="27"/>
          <w:szCs w:val="27"/>
        </w:rPr>
        <w:br/>
      </w:r>
    </w:p>
    <w:p w14:paraId="5C0E7A3E" w14:textId="2864D2A6" w:rsidR="007016A1" w:rsidRPr="007016A1" w:rsidRDefault="007016A1" w:rsidP="007016A1">
      <w:pPr>
        <w:shd w:val="clear" w:color="auto" w:fill="FFFFFF"/>
        <w:jc w:val="both"/>
        <w:rPr>
          <w:rFonts w:ascii="Times" w:eastAsia="Times New Roman" w:hAnsi="Times" w:cs="Times New Roman"/>
          <w:color w:val="000000"/>
          <w:sz w:val="27"/>
          <w:szCs w:val="27"/>
        </w:rPr>
      </w:pPr>
      <w:hyperlink r:id="rId10" w:tooltip="Anexo 3.pdf" w:history="1">
        <w:r>
          <w:rPr>
            <w:rFonts w:ascii="Times" w:eastAsia="Times New Roman" w:hAnsi="Times" w:cs="Times New Roman"/>
            <w:noProof/>
            <w:color w:val="0000FF"/>
            <w:sz w:val="27"/>
            <w:szCs w:val="27"/>
            <w:lang w:val="es-ES"/>
          </w:rPr>
          <mc:AlternateContent>
            <mc:Choice Requires="wps">
              <w:drawing>
                <wp:inline distT="0" distB="0" distL="0" distR="0" wp14:anchorId="6F25862A" wp14:editId="035D2BC5">
                  <wp:extent cx="914400" cy="430530"/>
                  <wp:effectExtent l="0" t="0" r="0" b="0"/>
                  <wp:docPr id="5" name="AutoShape 8" descr="nexo 3.pdf">
                    <a:hlinkClick xmlns:a="http://schemas.openxmlformats.org/drawingml/2006/main" r:id="rId10" tooltip="&quot;Anexo 3.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ción: nexo 3.pdf" href="http://www.caaarem.mx/Bases/CIRCULAR18.nsf/dca94958202a013686257169005383ec/f23ec49a879aff5e8625826a004beb5d/$FILE/Anexo 3.pdf" title="&quot;Anexo 3.pdf&quot;" style="width:1in;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" o:button="t" filled="f" stroked="f">
                  <v:fill o:detectmouseclick="t"/>
                  <o:lock v:ext="edit" aspectratio="t"/>
                  <w10:anchorlock/>
                </v:rect>
              </w:pict>
            </mc:Fallback>
          </mc:AlternateContent>
        </w:r>
        <w:r w:rsidRPr="007016A1">
          <w:rPr>
            <w:rFonts w:ascii="Times" w:eastAsia="Times New Roman" w:hAnsi="Times" w:cs="Times New Roman"/>
            <w:color w:val="0000FF"/>
            <w:sz w:val="27"/>
            <w:szCs w:val="27"/>
            <w:u w:val="single"/>
          </w:rPr>
          <w:t>Anexo 3.pdf</w:t>
        </w:r>
      </w:hyperlink>
    </w:p>
    <w:p w14:paraId="32747AEF" w14:textId="77777777" w:rsidR="007016A1" w:rsidRPr="007016A1" w:rsidRDefault="007016A1" w:rsidP="007016A1">
      <w:pPr>
        <w:numPr>
          <w:ilvl w:val="0"/>
          <w:numId w:val="12"/>
        </w:numPr>
        <w:shd w:val="clear" w:color="auto" w:fill="FFFFFF"/>
        <w:spacing w:before="100" w:beforeAutospacing="1" w:after="100" w:afterAutospacing="1"/>
        <w:jc w:val="both"/>
        <w:rPr>
          <w:rFonts w:ascii="Times" w:eastAsia="Times New Roman" w:hAnsi="Times" w:cs="Times New Roman"/>
          <w:color w:val="000000"/>
          <w:sz w:val="27"/>
          <w:szCs w:val="27"/>
        </w:rPr>
      </w:pPr>
      <w:r w:rsidRPr="007016A1">
        <w:rPr>
          <w:rFonts w:ascii="Arial Narrow" w:eastAsia="Times New Roman" w:hAnsi="Arial Narrow" w:cs="Times New Roman"/>
          <w:color w:val="000000"/>
          <w:sz w:val="27"/>
          <w:szCs w:val="27"/>
        </w:rPr>
        <w:t>La vigencia del Acuerdo queda sujeta a que la CRE determine que las condiciones del mercado y de infraestructura existente sobre Unidades de Verificación sea de 1.3 veces la estimación de las necesidades de dictaminación durante un año. Al respecto, concluido un periodo de 90 días naturales contados a partir de la publicación del acuerdo por el que la CRE determine lo anterior, únicamente serán válidos los dictámenes de las Unidades de Verificación acreditadas por la Entidad de Acreditación y aprobadas por la CRE. Los Terceros Especialistas podrán emitir dictámenes hasta que concluya la vigencia de su autorización.</w:t>
      </w:r>
    </w:p>
    <w:p w14:paraId="399CF792" w14:textId="63106B03" w:rsidR="007016A1" w:rsidRPr="007016A1" w:rsidRDefault="007016A1" w:rsidP="007016A1">
      <w:pPr>
        <w:jc w:val="both"/>
        <w:rPr>
          <w:rFonts w:ascii="Times" w:eastAsia="Times New Roman" w:hAnsi="Times" w:cs="Times New Roman"/>
          <w:sz w:val="20"/>
          <w:szCs w:val="20"/>
        </w:rPr>
      </w:pP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Arial Narrow" w:eastAsia="Times New Roman" w:hAnsi="Arial Narrow" w:cs="Times New Roman"/>
          <w:color w:val="000000"/>
          <w:sz w:val="27"/>
          <w:szCs w:val="27"/>
          <w:shd w:val="clear" w:color="auto" w:fill="FFFFFF"/>
        </w:rPr>
        <w:t>Este Acuerdo se encuentra en la base de datos de CAAAREM para su consulta </w:t>
      </w:r>
      <w:r>
        <w:rPr>
          <w:rFonts w:ascii="Times" w:eastAsia="Times New Roman" w:hAnsi="Times" w:cs="Times New Roman"/>
          <w:noProof/>
          <w:color w:val="0000FF"/>
          <w:sz w:val="27"/>
          <w:szCs w:val="27"/>
          <w:shd w:val="clear" w:color="auto" w:fill="FFFFFF"/>
          <w:lang w:val="es-ES"/>
        </w:rPr>
        <w:drawing>
          <wp:inline distT="0" distB="0" distL="0" distR="0" wp14:anchorId="0D98DA71" wp14:editId="67B342A4">
            <wp:extent cx="147955" cy="174625"/>
            <wp:effectExtent l="0" t="0" r="4445" b="3175"/>
            <wp:docPr id="9" name="Imagen 9" descr="iario Ofici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rio Oficial">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174625"/>
                    </a:xfrm>
                    <a:prstGeom prst="rect">
                      <a:avLst/>
                    </a:prstGeom>
                    <a:noFill/>
                    <a:ln>
                      <a:noFill/>
                    </a:ln>
                  </pic:spPr>
                </pic:pic>
              </a:graphicData>
            </a:graphic>
          </wp:inline>
        </w:drawing>
      </w:r>
      <w:r w:rsidRPr="007016A1">
        <w:rPr>
          <w:rFonts w:ascii="Arial Narrow" w:eastAsia="Times New Roman" w:hAnsi="Arial Narrow" w:cs="Times New Roman"/>
          <w:color w:val="000000"/>
          <w:sz w:val="27"/>
          <w:szCs w:val="27"/>
          <w:shd w:val="clear" w:color="auto" w:fill="FFFFFF"/>
        </w:rPr>
        <w:t>.</w:t>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p>
    <w:p w14:paraId="55D26039" w14:textId="77777777" w:rsidR="007016A1" w:rsidRPr="007016A1" w:rsidRDefault="007016A1" w:rsidP="007016A1">
      <w:pPr>
        <w:shd w:val="clear" w:color="auto" w:fill="FFFFFF"/>
        <w:jc w:val="center"/>
        <w:rPr>
          <w:rFonts w:ascii="Times" w:eastAsia="Times New Roman" w:hAnsi="Times" w:cs="Times New Roman"/>
          <w:color w:val="000000"/>
          <w:sz w:val="27"/>
          <w:szCs w:val="27"/>
        </w:rPr>
      </w:pPr>
      <w:r w:rsidRPr="007016A1">
        <w:rPr>
          <w:rFonts w:ascii="Century Gothic" w:eastAsia="Times New Roman" w:hAnsi="Century Gothic" w:cs="Times New Roman"/>
          <w:b/>
          <w:bCs/>
          <w:color w:val="000000"/>
          <w:sz w:val="27"/>
          <w:szCs w:val="27"/>
        </w:rPr>
        <w:t>ATENTAMENTE</w:t>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Century Gothic" w:eastAsia="Times New Roman" w:hAnsi="Century Gothic" w:cs="Times New Roman"/>
          <w:b/>
          <w:bCs/>
          <w:color w:val="000000"/>
          <w:sz w:val="27"/>
          <w:szCs w:val="27"/>
        </w:rPr>
        <w:t>RUBEN DARIO RODRIGUEZ LARIOS</w:t>
      </w:r>
      <w:r w:rsidRPr="007016A1">
        <w:rPr>
          <w:rFonts w:ascii="Times" w:eastAsia="Times New Roman" w:hAnsi="Times" w:cs="Times New Roman"/>
          <w:color w:val="000000"/>
          <w:sz w:val="27"/>
          <w:szCs w:val="27"/>
        </w:rPr>
        <w:br/>
      </w:r>
      <w:r w:rsidRPr="007016A1">
        <w:rPr>
          <w:rFonts w:ascii="Century Gothic" w:eastAsia="Times New Roman" w:hAnsi="Century Gothic" w:cs="Times New Roman"/>
          <w:b/>
          <w:bCs/>
          <w:color w:val="000000"/>
          <w:sz w:val="27"/>
          <w:szCs w:val="27"/>
        </w:rPr>
        <w:t>DIRECTOR GENERAL</w:t>
      </w:r>
      <w:r w:rsidRPr="007016A1">
        <w:rPr>
          <w:rFonts w:ascii="Times" w:eastAsia="Times New Roman" w:hAnsi="Times" w:cs="Times New Roman"/>
          <w:color w:val="000000"/>
          <w:sz w:val="27"/>
          <w:szCs w:val="27"/>
        </w:rPr>
        <w:br/>
      </w:r>
      <w:r w:rsidRPr="007016A1">
        <w:rPr>
          <w:rFonts w:ascii="Century Gothic" w:eastAsia="Times New Roman" w:hAnsi="Century Gothic" w:cs="Times New Roman"/>
          <w:b/>
          <w:bCs/>
          <w:color w:val="000000"/>
          <w:sz w:val="27"/>
          <w:szCs w:val="27"/>
        </w:rPr>
        <w:t>RUBRICA</w:t>
      </w:r>
    </w:p>
    <w:p w14:paraId="461617A7" w14:textId="77777777" w:rsidR="007016A1" w:rsidRDefault="007016A1" w:rsidP="007016A1">
      <w:pPr>
        <w:rPr>
          <w:rFonts w:ascii="Century Gothic" w:eastAsia="Times New Roman" w:hAnsi="Century Gothic" w:cs="Times New Roman"/>
          <w:color w:val="0082BF"/>
          <w:sz w:val="20"/>
          <w:szCs w:val="20"/>
          <w:shd w:val="clear" w:color="auto" w:fill="FFFFFF"/>
        </w:rPr>
        <w:sectPr w:rsidR="007016A1" w:rsidSect="00E746FE">
          <w:pgSz w:w="12240" w:h="15840"/>
          <w:pgMar w:top="1417" w:right="1701" w:bottom="1417" w:left="1701" w:header="708" w:footer="708" w:gutter="0"/>
          <w:cols w:space="708"/>
          <w:docGrid w:linePitch="360"/>
        </w:sectPr>
      </w:pP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Times" w:eastAsia="Times New Roman" w:hAnsi="Times" w:cs="Times New Roman"/>
          <w:color w:val="000000"/>
          <w:sz w:val="27"/>
          <w:szCs w:val="27"/>
        </w:rPr>
        <w:br/>
      </w:r>
      <w:r w:rsidRPr="007016A1">
        <w:rPr>
          <w:rFonts w:ascii="Century Gothic" w:eastAsia="Times New Roman" w:hAnsi="Century Gothic" w:cs="Times New Roman"/>
          <w:color w:val="0082BF"/>
          <w:sz w:val="20"/>
          <w:szCs w:val="20"/>
          <w:shd w:val="clear" w:color="auto" w:fill="FFFFFF"/>
        </w:rPr>
        <w:t>LRV/UMB/ACG</w:t>
      </w:r>
    </w:p>
    <w:p w14:paraId="77B13C44" w14:textId="77777777" w:rsidR="007016A1" w:rsidRDefault="007016A1" w:rsidP="007016A1">
      <w:pPr>
        <w:pStyle w:val="Textodecuerpo"/>
        <w:spacing w:before="6"/>
        <w:ind w:left="0"/>
        <w:jc w:val="left"/>
        <w:rPr>
          <w:rFonts w:ascii="Times New Roman"/>
          <w:sz w:val="9"/>
        </w:rPr>
      </w:pPr>
    </w:p>
    <w:p w14:paraId="6561FC87" w14:textId="77777777" w:rsidR="007016A1" w:rsidRDefault="007016A1" w:rsidP="007016A1">
      <w:pPr>
        <w:pStyle w:val="Heading1"/>
        <w:spacing w:before="94"/>
        <w:ind w:left="137" w:right="818"/>
        <w:jc w:val="center"/>
      </w:pPr>
      <w:r>
        <w:t>Anexo 3</w:t>
      </w:r>
    </w:p>
    <w:p w14:paraId="7B21C2BF" w14:textId="77777777" w:rsidR="007016A1" w:rsidRDefault="007016A1" w:rsidP="007016A1">
      <w:pPr>
        <w:spacing w:before="120"/>
        <w:ind w:left="138" w:right="818"/>
        <w:jc w:val="center"/>
        <w:rPr>
          <w:b/>
          <w:sz w:val="18"/>
        </w:rPr>
      </w:pPr>
      <w:r>
        <w:rPr>
          <w:b/>
          <w:sz w:val="18"/>
        </w:rPr>
        <w:t>Procedimiento para la evaluación de la conformidad de la Norma Oficial Mexicana NOM-016-CRE-2016, Especificaciones de calidad de los petrolíferos</w:t>
      </w:r>
    </w:p>
    <w:p w14:paraId="59391551" w14:textId="77777777" w:rsidR="007016A1" w:rsidRDefault="007016A1" w:rsidP="007016A1">
      <w:pPr>
        <w:pStyle w:val="Prrafodelista"/>
        <w:numPr>
          <w:ilvl w:val="0"/>
          <w:numId w:val="26"/>
        </w:numPr>
        <w:tabs>
          <w:tab w:val="left" w:pos="320"/>
        </w:tabs>
        <w:spacing w:before="121"/>
        <w:ind w:hanging="201"/>
        <w:jc w:val="both"/>
        <w:rPr>
          <w:sz w:val="18"/>
        </w:rPr>
      </w:pPr>
      <w:r>
        <w:rPr>
          <w:sz w:val="18"/>
        </w:rPr>
        <w:t>Objetivo</w:t>
      </w:r>
    </w:p>
    <w:p w14:paraId="7DF3AF0C" w14:textId="77777777" w:rsidR="007016A1" w:rsidRDefault="007016A1" w:rsidP="007016A1">
      <w:pPr>
        <w:pStyle w:val="Prrafodelista"/>
        <w:numPr>
          <w:ilvl w:val="0"/>
          <w:numId w:val="26"/>
        </w:numPr>
        <w:tabs>
          <w:tab w:val="left" w:pos="320"/>
        </w:tabs>
        <w:ind w:hanging="201"/>
        <w:jc w:val="both"/>
        <w:rPr>
          <w:sz w:val="18"/>
        </w:rPr>
      </w:pPr>
      <w:r>
        <w:rPr>
          <w:sz w:val="18"/>
        </w:rPr>
        <w:t>Campo de</w:t>
      </w:r>
      <w:r>
        <w:rPr>
          <w:spacing w:val="-1"/>
          <w:sz w:val="18"/>
        </w:rPr>
        <w:t xml:space="preserve"> </w:t>
      </w:r>
      <w:r>
        <w:rPr>
          <w:sz w:val="18"/>
        </w:rPr>
        <w:t>aplicación</w:t>
      </w:r>
    </w:p>
    <w:p w14:paraId="088F4B69" w14:textId="77777777" w:rsidR="007016A1" w:rsidRDefault="007016A1" w:rsidP="007016A1">
      <w:pPr>
        <w:pStyle w:val="Prrafodelista"/>
        <w:numPr>
          <w:ilvl w:val="0"/>
          <w:numId w:val="26"/>
        </w:numPr>
        <w:tabs>
          <w:tab w:val="left" w:pos="320"/>
        </w:tabs>
        <w:spacing w:before="120"/>
        <w:ind w:hanging="201"/>
        <w:jc w:val="both"/>
        <w:rPr>
          <w:sz w:val="18"/>
        </w:rPr>
      </w:pPr>
      <w:r>
        <w:rPr>
          <w:sz w:val="18"/>
        </w:rPr>
        <w:t>Definiciones</w:t>
      </w:r>
    </w:p>
    <w:p w14:paraId="7C4CABEB" w14:textId="77777777" w:rsidR="007016A1" w:rsidRDefault="007016A1" w:rsidP="007016A1">
      <w:pPr>
        <w:pStyle w:val="Prrafodelista"/>
        <w:numPr>
          <w:ilvl w:val="0"/>
          <w:numId w:val="26"/>
        </w:numPr>
        <w:tabs>
          <w:tab w:val="left" w:pos="320"/>
        </w:tabs>
        <w:spacing w:before="122"/>
        <w:ind w:hanging="201"/>
        <w:jc w:val="both"/>
        <w:rPr>
          <w:sz w:val="18"/>
        </w:rPr>
      </w:pPr>
      <w:r>
        <w:rPr>
          <w:sz w:val="18"/>
        </w:rPr>
        <w:t>Disposiciones generales</w:t>
      </w:r>
    </w:p>
    <w:p w14:paraId="246C6017" w14:textId="77777777" w:rsidR="007016A1" w:rsidRDefault="007016A1" w:rsidP="007016A1">
      <w:pPr>
        <w:pStyle w:val="Prrafodelista"/>
        <w:numPr>
          <w:ilvl w:val="0"/>
          <w:numId w:val="26"/>
        </w:numPr>
        <w:tabs>
          <w:tab w:val="left" w:pos="320"/>
        </w:tabs>
        <w:ind w:hanging="201"/>
        <w:jc w:val="both"/>
        <w:rPr>
          <w:sz w:val="18"/>
        </w:rPr>
      </w:pPr>
      <w:r>
        <w:rPr>
          <w:sz w:val="18"/>
        </w:rPr>
        <w:t>Procedimiento</w:t>
      </w:r>
    </w:p>
    <w:p w14:paraId="6CAF26CC" w14:textId="77777777" w:rsidR="007016A1" w:rsidRDefault="007016A1" w:rsidP="007016A1">
      <w:pPr>
        <w:pStyle w:val="Prrafodelista"/>
        <w:numPr>
          <w:ilvl w:val="0"/>
          <w:numId w:val="26"/>
        </w:numPr>
        <w:tabs>
          <w:tab w:val="left" w:pos="320"/>
        </w:tabs>
        <w:ind w:hanging="201"/>
        <w:jc w:val="both"/>
        <w:rPr>
          <w:sz w:val="18"/>
        </w:rPr>
      </w:pPr>
      <w:r>
        <w:rPr>
          <w:sz w:val="18"/>
        </w:rPr>
        <w:t>De la información que debe presentar el</w:t>
      </w:r>
      <w:r>
        <w:rPr>
          <w:spacing w:val="-5"/>
          <w:sz w:val="18"/>
        </w:rPr>
        <w:t xml:space="preserve"> </w:t>
      </w:r>
      <w:r>
        <w:rPr>
          <w:sz w:val="18"/>
        </w:rPr>
        <w:t>visitado</w:t>
      </w:r>
    </w:p>
    <w:p w14:paraId="16705526" w14:textId="77777777" w:rsidR="007016A1" w:rsidRDefault="007016A1" w:rsidP="007016A1">
      <w:pPr>
        <w:pStyle w:val="Prrafodelista"/>
        <w:numPr>
          <w:ilvl w:val="0"/>
          <w:numId w:val="26"/>
        </w:numPr>
        <w:tabs>
          <w:tab w:val="left" w:pos="320"/>
        </w:tabs>
        <w:spacing w:before="120"/>
        <w:ind w:hanging="201"/>
        <w:jc w:val="both"/>
        <w:rPr>
          <w:sz w:val="18"/>
        </w:rPr>
      </w:pPr>
      <w:r>
        <w:rPr>
          <w:sz w:val="18"/>
        </w:rPr>
        <w:t>Del atestiguamiento de</w:t>
      </w:r>
      <w:r>
        <w:rPr>
          <w:spacing w:val="-4"/>
          <w:sz w:val="18"/>
        </w:rPr>
        <w:t xml:space="preserve"> </w:t>
      </w:r>
      <w:r>
        <w:rPr>
          <w:sz w:val="18"/>
        </w:rPr>
        <w:t>pruebas</w:t>
      </w:r>
    </w:p>
    <w:p w14:paraId="6E7F6227" w14:textId="77777777" w:rsidR="007016A1" w:rsidRDefault="007016A1" w:rsidP="007016A1">
      <w:pPr>
        <w:pStyle w:val="Prrafodelista"/>
        <w:numPr>
          <w:ilvl w:val="0"/>
          <w:numId w:val="26"/>
        </w:numPr>
        <w:tabs>
          <w:tab w:val="left" w:pos="320"/>
        </w:tabs>
        <w:spacing w:before="122"/>
        <w:ind w:hanging="201"/>
        <w:jc w:val="both"/>
        <w:rPr>
          <w:sz w:val="18"/>
        </w:rPr>
      </w:pPr>
      <w:r>
        <w:rPr>
          <w:sz w:val="18"/>
        </w:rPr>
        <w:t>Dictamen</w:t>
      </w:r>
    </w:p>
    <w:p w14:paraId="27E559B8" w14:textId="77777777" w:rsidR="007016A1" w:rsidRDefault="007016A1" w:rsidP="007016A1">
      <w:pPr>
        <w:pStyle w:val="Prrafodelista"/>
        <w:numPr>
          <w:ilvl w:val="0"/>
          <w:numId w:val="26"/>
        </w:numPr>
        <w:tabs>
          <w:tab w:val="left" w:pos="320"/>
        </w:tabs>
        <w:spacing w:before="120"/>
        <w:ind w:hanging="201"/>
        <w:jc w:val="both"/>
        <w:rPr>
          <w:sz w:val="18"/>
        </w:rPr>
      </w:pPr>
      <w:r>
        <w:rPr>
          <w:sz w:val="18"/>
        </w:rPr>
        <w:t>Consideraciones adicionales</w:t>
      </w:r>
    </w:p>
    <w:p w14:paraId="24AFC2E2" w14:textId="77777777" w:rsidR="007016A1" w:rsidRDefault="007016A1" w:rsidP="007016A1">
      <w:pPr>
        <w:pStyle w:val="Heading1"/>
        <w:numPr>
          <w:ilvl w:val="0"/>
          <w:numId w:val="25"/>
        </w:numPr>
        <w:tabs>
          <w:tab w:val="left" w:pos="320"/>
        </w:tabs>
        <w:spacing w:before="119"/>
        <w:ind w:hanging="201"/>
        <w:jc w:val="both"/>
      </w:pPr>
      <w:r>
        <w:rPr>
          <w:noProof/>
          <w:lang w:val="es-ES" w:eastAsia="es-ES" w:bidi="ar-SA"/>
        </w:rPr>
        <w:drawing>
          <wp:anchor distT="0" distB="0" distL="0" distR="0" simplePos="0" relativeHeight="251659264" behindDoc="1" locked="0" layoutInCell="1" allowOverlap="1" wp14:anchorId="4B6E7D72" wp14:editId="68CF4D9C">
            <wp:simplePos x="0" y="0"/>
            <wp:positionH relativeFrom="page">
              <wp:posOffset>1219200</wp:posOffset>
            </wp:positionH>
            <wp:positionV relativeFrom="paragraph">
              <wp:posOffset>71398</wp:posOffset>
            </wp:positionV>
            <wp:extent cx="5334000" cy="3149600"/>
            <wp:effectExtent l="0" t="0" r="0" b="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34000" cy="3149600"/>
                    </a:xfrm>
                    <a:prstGeom prst="rect">
                      <a:avLst/>
                    </a:prstGeom>
                  </pic:spPr>
                </pic:pic>
              </a:graphicData>
            </a:graphic>
          </wp:anchor>
        </w:drawing>
      </w:r>
      <w:r>
        <w:t>Objetivo</w:t>
      </w:r>
    </w:p>
    <w:p w14:paraId="05D4262E" w14:textId="77777777" w:rsidR="007016A1" w:rsidRDefault="007016A1" w:rsidP="007016A1">
      <w:pPr>
        <w:pStyle w:val="Textodecuerpo"/>
        <w:spacing w:before="120"/>
        <w:ind w:right="796"/>
      </w:pPr>
      <w:r>
        <w:t>El</w:t>
      </w:r>
      <w:r>
        <w:rPr>
          <w:spacing w:val="-7"/>
        </w:rPr>
        <w:t xml:space="preserve"> </w:t>
      </w:r>
      <w:r>
        <w:t>presente</w:t>
      </w:r>
      <w:r>
        <w:rPr>
          <w:spacing w:val="-6"/>
        </w:rPr>
        <w:t xml:space="preserve"> </w:t>
      </w:r>
      <w:r>
        <w:t>Procedimiento</w:t>
      </w:r>
      <w:r>
        <w:rPr>
          <w:spacing w:val="-8"/>
        </w:rPr>
        <w:t xml:space="preserve"> </w:t>
      </w:r>
      <w:r>
        <w:t>para</w:t>
      </w:r>
      <w:r>
        <w:rPr>
          <w:spacing w:val="-7"/>
        </w:rPr>
        <w:t xml:space="preserve"> </w:t>
      </w:r>
      <w:r>
        <w:t>la</w:t>
      </w:r>
      <w:r>
        <w:rPr>
          <w:spacing w:val="-9"/>
        </w:rPr>
        <w:t xml:space="preserve"> </w:t>
      </w:r>
      <w:r>
        <w:t>Evaluación</w:t>
      </w:r>
      <w:r>
        <w:rPr>
          <w:spacing w:val="-9"/>
        </w:rPr>
        <w:t xml:space="preserve"> </w:t>
      </w:r>
      <w:r>
        <w:t>de</w:t>
      </w:r>
      <w:r>
        <w:rPr>
          <w:spacing w:val="-9"/>
        </w:rPr>
        <w:t xml:space="preserve"> </w:t>
      </w:r>
      <w:r>
        <w:t>la</w:t>
      </w:r>
      <w:r>
        <w:rPr>
          <w:spacing w:val="-9"/>
        </w:rPr>
        <w:t xml:space="preserve"> </w:t>
      </w:r>
      <w:r>
        <w:t>Conformidad,</w:t>
      </w:r>
      <w:r>
        <w:rPr>
          <w:spacing w:val="-9"/>
        </w:rPr>
        <w:t xml:space="preserve"> </w:t>
      </w:r>
      <w:r>
        <w:t>en</w:t>
      </w:r>
      <w:r>
        <w:rPr>
          <w:spacing w:val="-10"/>
        </w:rPr>
        <w:t xml:space="preserve"> </w:t>
      </w:r>
      <w:r>
        <w:t>adelante</w:t>
      </w:r>
      <w:r>
        <w:rPr>
          <w:spacing w:val="-6"/>
        </w:rPr>
        <w:t xml:space="preserve"> </w:t>
      </w:r>
      <w:r>
        <w:t>PEC,</w:t>
      </w:r>
      <w:r>
        <w:rPr>
          <w:spacing w:val="-9"/>
        </w:rPr>
        <w:t xml:space="preserve"> </w:t>
      </w:r>
      <w:r>
        <w:t>establece,</w:t>
      </w:r>
      <w:r>
        <w:rPr>
          <w:spacing w:val="-9"/>
        </w:rPr>
        <w:t xml:space="preserve"> </w:t>
      </w:r>
      <w:r>
        <w:t>dentro</w:t>
      </w:r>
      <w:r>
        <w:rPr>
          <w:spacing w:val="-9"/>
        </w:rPr>
        <w:t xml:space="preserve"> </w:t>
      </w:r>
      <w:r>
        <w:t>del</w:t>
      </w:r>
      <w:r>
        <w:rPr>
          <w:spacing w:val="-10"/>
        </w:rPr>
        <w:t xml:space="preserve"> </w:t>
      </w:r>
      <w:r>
        <w:t>marco de</w:t>
      </w:r>
      <w:r>
        <w:rPr>
          <w:spacing w:val="-3"/>
        </w:rPr>
        <w:t xml:space="preserve"> </w:t>
      </w:r>
      <w:r>
        <w:t>la</w:t>
      </w:r>
      <w:r>
        <w:rPr>
          <w:spacing w:val="-2"/>
        </w:rPr>
        <w:t xml:space="preserve"> </w:t>
      </w:r>
      <w:r>
        <w:t>LFSMN,</w:t>
      </w:r>
      <w:r>
        <w:rPr>
          <w:spacing w:val="-3"/>
        </w:rPr>
        <w:t xml:space="preserve"> </w:t>
      </w:r>
      <w:r>
        <w:t>y</w:t>
      </w:r>
      <w:r>
        <w:rPr>
          <w:spacing w:val="-3"/>
        </w:rPr>
        <w:t xml:space="preserve"> </w:t>
      </w:r>
      <w:r>
        <w:t>su</w:t>
      </w:r>
      <w:r>
        <w:rPr>
          <w:spacing w:val="-3"/>
        </w:rPr>
        <w:t xml:space="preserve"> </w:t>
      </w:r>
      <w:r>
        <w:t>Reglamento,</w:t>
      </w:r>
      <w:r>
        <w:rPr>
          <w:spacing w:val="-2"/>
        </w:rPr>
        <w:t xml:space="preserve"> </w:t>
      </w:r>
      <w:r>
        <w:t>la</w:t>
      </w:r>
      <w:r>
        <w:rPr>
          <w:spacing w:val="-5"/>
        </w:rPr>
        <w:t xml:space="preserve"> </w:t>
      </w:r>
      <w:r>
        <w:t>metodología</w:t>
      </w:r>
      <w:r>
        <w:rPr>
          <w:spacing w:val="-4"/>
        </w:rPr>
        <w:t xml:space="preserve"> </w:t>
      </w:r>
      <w:r>
        <w:t>para</w:t>
      </w:r>
      <w:r>
        <w:rPr>
          <w:spacing w:val="-2"/>
        </w:rPr>
        <w:t xml:space="preserve"> </w:t>
      </w:r>
      <w:r>
        <w:t>que,</w:t>
      </w:r>
      <w:r>
        <w:rPr>
          <w:spacing w:val="-5"/>
        </w:rPr>
        <w:t xml:space="preserve"> </w:t>
      </w:r>
      <w:r>
        <w:t>mediante</w:t>
      </w:r>
      <w:r>
        <w:rPr>
          <w:spacing w:val="-4"/>
        </w:rPr>
        <w:t xml:space="preserve"> </w:t>
      </w:r>
      <w:r>
        <w:t>la</w:t>
      </w:r>
      <w:r>
        <w:rPr>
          <w:spacing w:val="-4"/>
        </w:rPr>
        <w:t xml:space="preserve"> </w:t>
      </w:r>
      <w:r>
        <w:t>verificación,</w:t>
      </w:r>
      <w:r>
        <w:rPr>
          <w:spacing w:val="-5"/>
        </w:rPr>
        <w:t xml:space="preserve"> </w:t>
      </w:r>
      <w:r>
        <w:t>se</w:t>
      </w:r>
      <w:r>
        <w:rPr>
          <w:spacing w:val="-4"/>
        </w:rPr>
        <w:t xml:space="preserve"> </w:t>
      </w:r>
      <w:r>
        <w:t>evalúe</w:t>
      </w:r>
      <w:r>
        <w:rPr>
          <w:spacing w:val="-3"/>
        </w:rPr>
        <w:t xml:space="preserve"> </w:t>
      </w:r>
      <w:r>
        <w:t>la</w:t>
      </w:r>
      <w:r>
        <w:rPr>
          <w:spacing w:val="5"/>
        </w:rPr>
        <w:t xml:space="preserve"> </w:t>
      </w:r>
      <w:r>
        <w:t>conformidad</w:t>
      </w:r>
      <w:r>
        <w:rPr>
          <w:spacing w:val="-5"/>
        </w:rPr>
        <w:t xml:space="preserve"> </w:t>
      </w:r>
      <w:r>
        <w:t>de las especificaciones de calidad de los petrolíferos contra la presente NOM (en lo sucesivo la</w:t>
      </w:r>
      <w:r>
        <w:rPr>
          <w:spacing w:val="-26"/>
        </w:rPr>
        <w:t xml:space="preserve"> </w:t>
      </w:r>
      <w:r>
        <w:t>Norma).</w:t>
      </w:r>
    </w:p>
    <w:p w14:paraId="36C97087" w14:textId="77777777" w:rsidR="007016A1" w:rsidRDefault="007016A1" w:rsidP="007016A1">
      <w:pPr>
        <w:pStyle w:val="Heading1"/>
        <w:numPr>
          <w:ilvl w:val="0"/>
          <w:numId w:val="25"/>
        </w:numPr>
        <w:tabs>
          <w:tab w:val="left" w:pos="320"/>
        </w:tabs>
        <w:ind w:hanging="201"/>
      </w:pPr>
      <w:r>
        <w:t>Campo de</w:t>
      </w:r>
      <w:r>
        <w:rPr>
          <w:spacing w:val="-3"/>
        </w:rPr>
        <w:t xml:space="preserve"> </w:t>
      </w:r>
      <w:r>
        <w:t>aplicación</w:t>
      </w:r>
    </w:p>
    <w:p w14:paraId="68EEBF43" w14:textId="77777777" w:rsidR="007016A1" w:rsidRDefault="007016A1" w:rsidP="007016A1">
      <w:pPr>
        <w:pStyle w:val="Textodecuerpo"/>
        <w:spacing w:before="120"/>
        <w:ind w:right="666"/>
        <w:jc w:val="left"/>
      </w:pPr>
      <w:r>
        <w:t>Este PEC debe aplicarse para evaluar la conformidad de las especificaciones de calidad de los petrolíferos con la presente Norma.</w:t>
      </w:r>
    </w:p>
    <w:p w14:paraId="2A2C4D79" w14:textId="77777777" w:rsidR="007016A1" w:rsidRDefault="007016A1" w:rsidP="007016A1">
      <w:pPr>
        <w:pStyle w:val="Textodecuerpo"/>
        <w:spacing w:before="121"/>
        <w:ind w:right="802"/>
      </w:pPr>
      <w:r>
        <w:t>Sin menoscabo de la facultad que tienen la(s) Unidad(es) de Verificación (UV) a petición de parte interesada, o el (los) Tercero(s) Especialista(s) (TE) que actúen en auxilio de la Comisión para evaluar la conformidad de la presente</w:t>
      </w:r>
      <w:r>
        <w:rPr>
          <w:spacing w:val="-2"/>
        </w:rPr>
        <w:t xml:space="preserve"> </w:t>
      </w:r>
      <w:r>
        <w:t>Norma,</w:t>
      </w:r>
      <w:r>
        <w:rPr>
          <w:spacing w:val="-4"/>
        </w:rPr>
        <w:t xml:space="preserve"> </w:t>
      </w:r>
      <w:r>
        <w:t>la</w:t>
      </w:r>
      <w:r>
        <w:rPr>
          <w:spacing w:val="-2"/>
        </w:rPr>
        <w:t xml:space="preserve"> </w:t>
      </w:r>
      <w:r>
        <w:t>Comisión,</w:t>
      </w:r>
      <w:r>
        <w:rPr>
          <w:spacing w:val="-4"/>
        </w:rPr>
        <w:t xml:space="preserve"> </w:t>
      </w:r>
      <w:r>
        <w:t>de</w:t>
      </w:r>
      <w:r>
        <w:rPr>
          <w:spacing w:val="-1"/>
        </w:rPr>
        <w:t xml:space="preserve"> </w:t>
      </w:r>
      <w:r>
        <w:t>forma</w:t>
      </w:r>
      <w:r>
        <w:rPr>
          <w:spacing w:val="-4"/>
        </w:rPr>
        <w:t xml:space="preserve"> </w:t>
      </w:r>
      <w:r>
        <w:t>fundada</w:t>
      </w:r>
      <w:r>
        <w:rPr>
          <w:spacing w:val="-3"/>
        </w:rPr>
        <w:t xml:space="preserve"> </w:t>
      </w:r>
      <w:r>
        <w:t>y</w:t>
      </w:r>
      <w:r>
        <w:rPr>
          <w:spacing w:val="-3"/>
        </w:rPr>
        <w:t xml:space="preserve"> </w:t>
      </w:r>
      <w:r>
        <w:t>motivada,</w:t>
      </w:r>
      <w:r>
        <w:rPr>
          <w:spacing w:val="-3"/>
        </w:rPr>
        <w:t xml:space="preserve"> </w:t>
      </w:r>
      <w:r>
        <w:t>podrá</w:t>
      </w:r>
      <w:r>
        <w:rPr>
          <w:spacing w:val="-4"/>
        </w:rPr>
        <w:t xml:space="preserve"> </w:t>
      </w:r>
      <w:r>
        <w:t>en</w:t>
      </w:r>
      <w:r>
        <w:rPr>
          <w:spacing w:val="-3"/>
        </w:rPr>
        <w:t xml:space="preserve"> </w:t>
      </w:r>
      <w:r>
        <w:t>cualquier</w:t>
      </w:r>
      <w:r>
        <w:rPr>
          <w:spacing w:val="-2"/>
        </w:rPr>
        <w:t xml:space="preserve"> </w:t>
      </w:r>
      <w:r>
        <w:t>tiempo</w:t>
      </w:r>
      <w:r>
        <w:rPr>
          <w:spacing w:val="-4"/>
        </w:rPr>
        <w:t xml:space="preserve"> </w:t>
      </w:r>
      <w:r>
        <w:t>evaluar</w:t>
      </w:r>
      <w:r>
        <w:rPr>
          <w:spacing w:val="-3"/>
        </w:rPr>
        <w:t xml:space="preserve"> </w:t>
      </w:r>
      <w:r>
        <w:t>la</w:t>
      </w:r>
      <w:r>
        <w:rPr>
          <w:spacing w:val="-4"/>
        </w:rPr>
        <w:t xml:space="preserve"> </w:t>
      </w:r>
      <w:r>
        <w:t>conformidad, para cuyo efecto podrá hacer uso del presente</w:t>
      </w:r>
      <w:r>
        <w:rPr>
          <w:spacing w:val="-13"/>
        </w:rPr>
        <w:t xml:space="preserve"> </w:t>
      </w:r>
      <w:r>
        <w:t>PEC.</w:t>
      </w:r>
    </w:p>
    <w:p w14:paraId="00A4F686" w14:textId="77777777" w:rsidR="007016A1" w:rsidRDefault="007016A1" w:rsidP="007016A1">
      <w:pPr>
        <w:pStyle w:val="Heading1"/>
        <w:numPr>
          <w:ilvl w:val="0"/>
          <w:numId w:val="25"/>
        </w:numPr>
        <w:tabs>
          <w:tab w:val="left" w:pos="320"/>
        </w:tabs>
        <w:ind w:hanging="201"/>
      </w:pPr>
      <w:r>
        <w:t>Definiciones</w:t>
      </w:r>
    </w:p>
    <w:p w14:paraId="539224CE" w14:textId="77777777" w:rsidR="007016A1" w:rsidRDefault="007016A1" w:rsidP="007016A1">
      <w:pPr>
        <w:pStyle w:val="Textodecuerpo"/>
        <w:spacing w:before="120"/>
        <w:ind w:right="666"/>
        <w:jc w:val="left"/>
      </w:pPr>
      <w:r>
        <w:t>Para efectos del PEC se establecen, además de las definiciones incorporadas en el capítulo 3 de la Norma, las definiciones siguientes:</w:t>
      </w:r>
    </w:p>
    <w:p w14:paraId="289AE089" w14:textId="77777777" w:rsidR="007016A1" w:rsidRDefault="007016A1" w:rsidP="007016A1">
      <w:pPr>
        <w:pStyle w:val="Prrafodelista"/>
        <w:numPr>
          <w:ilvl w:val="1"/>
          <w:numId w:val="25"/>
        </w:numPr>
        <w:tabs>
          <w:tab w:val="left" w:pos="430"/>
        </w:tabs>
        <w:spacing w:before="121"/>
        <w:ind w:right="800" w:firstLine="0"/>
        <w:jc w:val="both"/>
        <w:rPr>
          <w:sz w:val="18"/>
        </w:rPr>
      </w:pPr>
      <w:r>
        <w:rPr>
          <w:b/>
          <w:sz w:val="18"/>
        </w:rPr>
        <w:t xml:space="preserve">Acta de evaluación de la conformidad: </w:t>
      </w:r>
      <w:r>
        <w:rPr>
          <w:sz w:val="18"/>
        </w:rPr>
        <w:t>El documento expedido por la Comisión, la UV o el TE en cada una</w:t>
      </w:r>
      <w:r>
        <w:rPr>
          <w:spacing w:val="-5"/>
          <w:sz w:val="18"/>
        </w:rPr>
        <w:t xml:space="preserve"> </w:t>
      </w:r>
      <w:r>
        <w:rPr>
          <w:sz w:val="18"/>
        </w:rPr>
        <w:t>de</w:t>
      </w:r>
      <w:r>
        <w:rPr>
          <w:spacing w:val="-4"/>
          <w:sz w:val="18"/>
        </w:rPr>
        <w:t xml:space="preserve"> </w:t>
      </w:r>
      <w:r>
        <w:rPr>
          <w:sz w:val="18"/>
        </w:rPr>
        <w:t>las</w:t>
      </w:r>
      <w:r>
        <w:rPr>
          <w:spacing w:val="-5"/>
          <w:sz w:val="18"/>
        </w:rPr>
        <w:t xml:space="preserve"> </w:t>
      </w:r>
      <w:r>
        <w:rPr>
          <w:sz w:val="18"/>
        </w:rPr>
        <w:t>visitas</w:t>
      </w:r>
      <w:r>
        <w:rPr>
          <w:spacing w:val="-6"/>
          <w:sz w:val="18"/>
        </w:rPr>
        <w:t xml:space="preserve"> </w:t>
      </w:r>
      <w:r>
        <w:rPr>
          <w:sz w:val="18"/>
        </w:rPr>
        <w:t>realizadas,</w:t>
      </w:r>
      <w:r>
        <w:rPr>
          <w:spacing w:val="-4"/>
          <w:sz w:val="18"/>
        </w:rPr>
        <w:t xml:space="preserve"> </w:t>
      </w:r>
      <w:r>
        <w:rPr>
          <w:sz w:val="18"/>
        </w:rPr>
        <w:t>en</w:t>
      </w:r>
      <w:r>
        <w:rPr>
          <w:spacing w:val="-4"/>
          <w:sz w:val="18"/>
        </w:rPr>
        <w:t xml:space="preserve"> </w:t>
      </w:r>
      <w:r>
        <w:rPr>
          <w:sz w:val="18"/>
        </w:rPr>
        <w:t>el</w:t>
      </w:r>
      <w:r>
        <w:rPr>
          <w:spacing w:val="-6"/>
          <w:sz w:val="18"/>
        </w:rPr>
        <w:t xml:space="preserve"> </w:t>
      </w:r>
      <w:r>
        <w:rPr>
          <w:sz w:val="18"/>
        </w:rPr>
        <w:t>cual</w:t>
      </w:r>
      <w:r>
        <w:rPr>
          <w:spacing w:val="-6"/>
          <w:sz w:val="18"/>
        </w:rPr>
        <w:t xml:space="preserve"> </w:t>
      </w:r>
      <w:r>
        <w:rPr>
          <w:sz w:val="18"/>
        </w:rPr>
        <w:t>se</w:t>
      </w:r>
      <w:r>
        <w:rPr>
          <w:spacing w:val="-6"/>
          <w:sz w:val="18"/>
        </w:rPr>
        <w:t xml:space="preserve"> </w:t>
      </w:r>
      <w:r>
        <w:rPr>
          <w:sz w:val="18"/>
        </w:rPr>
        <w:t>hace</w:t>
      </w:r>
      <w:r>
        <w:rPr>
          <w:spacing w:val="-6"/>
          <w:sz w:val="18"/>
        </w:rPr>
        <w:t xml:space="preserve"> </w:t>
      </w:r>
      <w:r>
        <w:rPr>
          <w:sz w:val="18"/>
        </w:rPr>
        <w:t>constar</w:t>
      </w:r>
      <w:r>
        <w:rPr>
          <w:spacing w:val="-7"/>
          <w:sz w:val="18"/>
        </w:rPr>
        <w:t xml:space="preserve"> </w:t>
      </w:r>
      <w:r>
        <w:rPr>
          <w:sz w:val="18"/>
        </w:rPr>
        <w:t>por</w:t>
      </w:r>
      <w:r>
        <w:rPr>
          <w:spacing w:val="-7"/>
          <w:sz w:val="18"/>
        </w:rPr>
        <w:t xml:space="preserve"> </w:t>
      </w:r>
      <w:r>
        <w:rPr>
          <w:sz w:val="18"/>
        </w:rPr>
        <w:t>lo</w:t>
      </w:r>
      <w:r>
        <w:rPr>
          <w:spacing w:val="-4"/>
          <w:sz w:val="18"/>
        </w:rPr>
        <w:t xml:space="preserve"> </w:t>
      </w:r>
      <w:r>
        <w:rPr>
          <w:sz w:val="18"/>
        </w:rPr>
        <w:t>menos:</w:t>
      </w:r>
      <w:r>
        <w:rPr>
          <w:spacing w:val="-4"/>
          <w:sz w:val="18"/>
        </w:rPr>
        <w:t xml:space="preserve"> </w:t>
      </w:r>
      <w:r>
        <w:rPr>
          <w:sz w:val="18"/>
        </w:rPr>
        <w:t>nombre,</w:t>
      </w:r>
      <w:r>
        <w:rPr>
          <w:spacing w:val="-4"/>
          <w:sz w:val="18"/>
        </w:rPr>
        <w:t xml:space="preserve"> </w:t>
      </w:r>
      <w:r>
        <w:rPr>
          <w:sz w:val="18"/>
        </w:rPr>
        <w:t>denominación</w:t>
      </w:r>
      <w:r>
        <w:rPr>
          <w:spacing w:val="-4"/>
          <w:sz w:val="18"/>
        </w:rPr>
        <w:t xml:space="preserve"> </w:t>
      </w:r>
      <w:r>
        <w:rPr>
          <w:sz w:val="18"/>
        </w:rPr>
        <w:t>o</w:t>
      </w:r>
      <w:r>
        <w:rPr>
          <w:spacing w:val="-6"/>
          <w:sz w:val="18"/>
        </w:rPr>
        <w:t xml:space="preserve"> </w:t>
      </w:r>
      <w:r>
        <w:rPr>
          <w:sz w:val="18"/>
        </w:rPr>
        <w:t>razón</w:t>
      </w:r>
      <w:r>
        <w:rPr>
          <w:spacing w:val="-6"/>
          <w:sz w:val="18"/>
        </w:rPr>
        <w:t xml:space="preserve"> </w:t>
      </w:r>
      <w:r>
        <w:rPr>
          <w:sz w:val="18"/>
        </w:rPr>
        <w:t>social</w:t>
      </w:r>
      <w:r>
        <w:rPr>
          <w:spacing w:val="-4"/>
          <w:sz w:val="18"/>
        </w:rPr>
        <w:t xml:space="preserve"> </w:t>
      </w:r>
      <w:r>
        <w:rPr>
          <w:sz w:val="18"/>
        </w:rPr>
        <w:t>del visitado;</w:t>
      </w:r>
      <w:r>
        <w:rPr>
          <w:spacing w:val="-12"/>
          <w:sz w:val="18"/>
        </w:rPr>
        <w:t xml:space="preserve"> </w:t>
      </w:r>
      <w:r>
        <w:rPr>
          <w:sz w:val="18"/>
        </w:rPr>
        <w:t>hora,</w:t>
      </w:r>
      <w:r>
        <w:rPr>
          <w:spacing w:val="-11"/>
          <w:sz w:val="18"/>
        </w:rPr>
        <w:t xml:space="preserve"> </w:t>
      </w:r>
      <w:r>
        <w:rPr>
          <w:sz w:val="18"/>
        </w:rPr>
        <w:t>día,</w:t>
      </w:r>
      <w:r>
        <w:rPr>
          <w:spacing w:val="-9"/>
          <w:sz w:val="18"/>
        </w:rPr>
        <w:t xml:space="preserve"> </w:t>
      </w:r>
      <w:r>
        <w:rPr>
          <w:sz w:val="18"/>
        </w:rPr>
        <w:t>mes</w:t>
      </w:r>
      <w:r>
        <w:rPr>
          <w:spacing w:val="-11"/>
          <w:sz w:val="18"/>
        </w:rPr>
        <w:t xml:space="preserve"> </w:t>
      </w:r>
      <w:r>
        <w:rPr>
          <w:sz w:val="18"/>
        </w:rPr>
        <w:t>y</w:t>
      </w:r>
      <w:r>
        <w:rPr>
          <w:spacing w:val="-11"/>
          <w:sz w:val="18"/>
        </w:rPr>
        <w:t xml:space="preserve"> </w:t>
      </w:r>
      <w:r>
        <w:rPr>
          <w:sz w:val="18"/>
        </w:rPr>
        <w:t>año</w:t>
      </w:r>
      <w:r>
        <w:rPr>
          <w:spacing w:val="-11"/>
          <w:sz w:val="18"/>
        </w:rPr>
        <w:t xml:space="preserve"> </w:t>
      </w:r>
      <w:r>
        <w:rPr>
          <w:sz w:val="18"/>
        </w:rPr>
        <w:t>en</w:t>
      </w:r>
      <w:r>
        <w:rPr>
          <w:spacing w:val="-9"/>
          <w:sz w:val="18"/>
        </w:rPr>
        <w:t xml:space="preserve"> </w:t>
      </w:r>
      <w:r>
        <w:rPr>
          <w:sz w:val="18"/>
        </w:rPr>
        <w:t>que</w:t>
      </w:r>
      <w:r>
        <w:rPr>
          <w:spacing w:val="-9"/>
          <w:sz w:val="18"/>
        </w:rPr>
        <w:t xml:space="preserve"> </w:t>
      </w:r>
      <w:r>
        <w:rPr>
          <w:sz w:val="18"/>
        </w:rPr>
        <w:t>se</w:t>
      </w:r>
      <w:r>
        <w:rPr>
          <w:spacing w:val="-9"/>
          <w:sz w:val="18"/>
        </w:rPr>
        <w:t xml:space="preserve"> </w:t>
      </w:r>
      <w:r>
        <w:rPr>
          <w:sz w:val="18"/>
        </w:rPr>
        <w:t>inicie</w:t>
      </w:r>
      <w:r>
        <w:rPr>
          <w:spacing w:val="-11"/>
          <w:sz w:val="18"/>
        </w:rPr>
        <w:t xml:space="preserve"> </w:t>
      </w:r>
      <w:r>
        <w:rPr>
          <w:sz w:val="18"/>
        </w:rPr>
        <w:t>y</w:t>
      </w:r>
      <w:r>
        <w:rPr>
          <w:spacing w:val="-11"/>
          <w:sz w:val="18"/>
        </w:rPr>
        <w:t xml:space="preserve"> </w:t>
      </w:r>
      <w:r>
        <w:rPr>
          <w:sz w:val="18"/>
        </w:rPr>
        <w:t>en</w:t>
      </w:r>
      <w:r>
        <w:rPr>
          <w:spacing w:val="-11"/>
          <w:sz w:val="18"/>
        </w:rPr>
        <w:t xml:space="preserve"> </w:t>
      </w:r>
      <w:r>
        <w:rPr>
          <w:sz w:val="18"/>
        </w:rPr>
        <w:t>que</w:t>
      </w:r>
      <w:r>
        <w:rPr>
          <w:spacing w:val="-11"/>
          <w:sz w:val="18"/>
        </w:rPr>
        <w:t xml:space="preserve"> </w:t>
      </w:r>
      <w:r>
        <w:rPr>
          <w:sz w:val="18"/>
        </w:rPr>
        <w:t>concluya</w:t>
      </w:r>
      <w:r>
        <w:rPr>
          <w:spacing w:val="-9"/>
          <w:sz w:val="18"/>
        </w:rPr>
        <w:t xml:space="preserve"> </w:t>
      </w:r>
      <w:r>
        <w:rPr>
          <w:sz w:val="18"/>
        </w:rPr>
        <w:t>la</w:t>
      </w:r>
      <w:r>
        <w:rPr>
          <w:spacing w:val="-9"/>
          <w:sz w:val="18"/>
        </w:rPr>
        <w:t xml:space="preserve"> </w:t>
      </w:r>
      <w:r>
        <w:rPr>
          <w:sz w:val="18"/>
        </w:rPr>
        <w:t>diligencia;</w:t>
      </w:r>
      <w:r>
        <w:rPr>
          <w:spacing w:val="-9"/>
          <w:sz w:val="18"/>
        </w:rPr>
        <w:t xml:space="preserve"> </w:t>
      </w:r>
      <w:r>
        <w:rPr>
          <w:sz w:val="18"/>
        </w:rPr>
        <w:t>calle,</w:t>
      </w:r>
      <w:r>
        <w:rPr>
          <w:spacing w:val="-11"/>
          <w:sz w:val="18"/>
        </w:rPr>
        <w:t xml:space="preserve"> </w:t>
      </w:r>
      <w:r>
        <w:rPr>
          <w:sz w:val="18"/>
        </w:rPr>
        <w:t>número,</w:t>
      </w:r>
      <w:r>
        <w:rPr>
          <w:spacing w:val="-11"/>
          <w:sz w:val="18"/>
        </w:rPr>
        <w:t xml:space="preserve"> </w:t>
      </w:r>
      <w:r>
        <w:rPr>
          <w:sz w:val="18"/>
        </w:rPr>
        <w:t>población</w:t>
      </w:r>
      <w:r>
        <w:rPr>
          <w:spacing w:val="-11"/>
          <w:sz w:val="18"/>
        </w:rPr>
        <w:t xml:space="preserve"> </w:t>
      </w:r>
      <w:r>
        <w:rPr>
          <w:sz w:val="18"/>
        </w:rPr>
        <w:t>o</w:t>
      </w:r>
      <w:r>
        <w:rPr>
          <w:spacing w:val="-10"/>
          <w:sz w:val="18"/>
        </w:rPr>
        <w:t xml:space="preserve"> </w:t>
      </w:r>
      <w:r>
        <w:rPr>
          <w:sz w:val="18"/>
        </w:rPr>
        <w:t>colonia, teléfono</w:t>
      </w:r>
      <w:r>
        <w:rPr>
          <w:spacing w:val="-5"/>
          <w:sz w:val="18"/>
        </w:rPr>
        <w:t xml:space="preserve"> </w:t>
      </w:r>
      <w:r>
        <w:rPr>
          <w:sz w:val="18"/>
        </w:rPr>
        <w:t>u</w:t>
      </w:r>
      <w:r>
        <w:rPr>
          <w:spacing w:val="-4"/>
          <w:sz w:val="18"/>
        </w:rPr>
        <w:t xml:space="preserve"> </w:t>
      </w:r>
      <w:r>
        <w:rPr>
          <w:sz w:val="18"/>
        </w:rPr>
        <w:t>otra</w:t>
      </w:r>
      <w:r>
        <w:rPr>
          <w:spacing w:val="-5"/>
          <w:sz w:val="18"/>
        </w:rPr>
        <w:t xml:space="preserve"> </w:t>
      </w:r>
      <w:r>
        <w:rPr>
          <w:sz w:val="18"/>
        </w:rPr>
        <w:t>forma</w:t>
      </w:r>
      <w:r>
        <w:rPr>
          <w:spacing w:val="-4"/>
          <w:sz w:val="18"/>
        </w:rPr>
        <w:t xml:space="preserve"> </w:t>
      </w:r>
      <w:r>
        <w:rPr>
          <w:sz w:val="18"/>
        </w:rPr>
        <w:t>de</w:t>
      </w:r>
      <w:r>
        <w:rPr>
          <w:spacing w:val="-6"/>
          <w:sz w:val="18"/>
        </w:rPr>
        <w:t xml:space="preserve"> </w:t>
      </w:r>
      <w:r>
        <w:rPr>
          <w:sz w:val="18"/>
        </w:rPr>
        <w:t>comunicación</w:t>
      </w:r>
      <w:r>
        <w:rPr>
          <w:spacing w:val="-5"/>
          <w:sz w:val="18"/>
        </w:rPr>
        <w:t xml:space="preserve"> </w:t>
      </w:r>
      <w:r>
        <w:rPr>
          <w:sz w:val="18"/>
        </w:rPr>
        <w:t>disponible,</w:t>
      </w:r>
      <w:r>
        <w:rPr>
          <w:spacing w:val="-4"/>
          <w:sz w:val="18"/>
        </w:rPr>
        <w:t xml:space="preserve"> </w:t>
      </w:r>
      <w:r>
        <w:rPr>
          <w:sz w:val="18"/>
        </w:rPr>
        <w:t>municipio</w:t>
      </w:r>
      <w:r>
        <w:rPr>
          <w:spacing w:val="-6"/>
          <w:sz w:val="18"/>
        </w:rPr>
        <w:t xml:space="preserve"> </w:t>
      </w:r>
      <w:r>
        <w:rPr>
          <w:sz w:val="18"/>
        </w:rPr>
        <w:t>o</w:t>
      </w:r>
      <w:r>
        <w:rPr>
          <w:spacing w:val="-5"/>
          <w:sz w:val="18"/>
        </w:rPr>
        <w:t xml:space="preserve"> </w:t>
      </w:r>
      <w:r>
        <w:rPr>
          <w:sz w:val="18"/>
        </w:rPr>
        <w:t>delegación,</w:t>
      </w:r>
      <w:r>
        <w:rPr>
          <w:spacing w:val="-7"/>
          <w:sz w:val="18"/>
        </w:rPr>
        <w:t xml:space="preserve"> </w:t>
      </w:r>
      <w:r>
        <w:rPr>
          <w:sz w:val="18"/>
        </w:rPr>
        <w:t>código</w:t>
      </w:r>
      <w:r>
        <w:rPr>
          <w:spacing w:val="-4"/>
          <w:sz w:val="18"/>
        </w:rPr>
        <w:t xml:space="preserve"> </w:t>
      </w:r>
      <w:r>
        <w:rPr>
          <w:sz w:val="18"/>
        </w:rPr>
        <w:t>postal</w:t>
      </w:r>
      <w:r>
        <w:rPr>
          <w:spacing w:val="-5"/>
          <w:sz w:val="18"/>
        </w:rPr>
        <w:t xml:space="preserve"> </w:t>
      </w:r>
      <w:r>
        <w:rPr>
          <w:sz w:val="18"/>
        </w:rPr>
        <w:t>y</w:t>
      </w:r>
      <w:r>
        <w:rPr>
          <w:spacing w:val="-6"/>
          <w:sz w:val="18"/>
        </w:rPr>
        <w:t xml:space="preserve"> </w:t>
      </w:r>
      <w:r>
        <w:rPr>
          <w:sz w:val="18"/>
        </w:rPr>
        <w:t>entidad</w:t>
      </w:r>
      <w:r>
        <w:rPr>
          <w:spacing w:val="-4"/>
          <w:sz w:val="18"/>
        </w:rPr>
        <w:t xml:space="preserve"> </w:t>
      </w:r>
      <w:r>
        <w:rPr>
          <w:sz w:val="18"/>
        </w:rPr>
        <w:t>federativa</w:t>
      </w:r>
      <w:r>
        <w:rPr>
          <w:spacing w:val="-5"/>
          <w:sz w:val="18"/>
        </w:rPr>
        <w:t xml:space="preserve"> </w:t>
      </w:r>
      <w:r>
        <w:rPr>
          <w:sz w:val="18"/>
        </w:rPr>
        <w:t>en que</w:t>
      </w:r>
      <w:r>
        <w:rPr>
          <w:spacing w:val="-6"/>
          <w:sz w:val="18"/>
        </w:rPr>
        <w:t xml:space="preserve"> </w:t>
      </w:r>
      <w:r>
        <w:rPr>
          <w:sz w:val="18"/>
        </w:rPr>
        <w:t>se</w:t>
      </w:r>
      <w:r>
        <w:rPr>
          <w:spacing w:val="-4"/>
          <w:sz w:val="18"/>
        </w:rPr>
        <w:t xml:space="preserve"> </w:t>
      </w:r>
      <w:r>
        <w:rPr>
          <w:sz w:val="18"/>
        </w:rPr>
        <w:t>encuentre</w:t>
      </w:r>
      <w:r>
        <w:rPr>
          <w:spacing w:val="-6"/>
          <w:sz w:val="18"/>
        </w:rPr>
        <w:t xml:space="preserve"> </w:t>
      </w:r>
      <w:r>
        <w:rPr>
          <w:sz w:val="18"/>
        </w:rPr>
        <w:t>ubicado</w:t>
      </w:r>
      <w:r>
        <w:rPr>
          <w:spacing w:val="-4"/>
          <w:sz w:val="18"/>
        </w:rPr>
        <w:t xml:space="preserve"> </w:t>
      </w:r>
      <w:r>
        <w:rPr>
          <w:sz w:val="18"/>
        </w:rPr>
        <w:t>el</w:t>
      </w:r>
      <w:r>
        <w:rPr>
          <w:spacing w:val="-3"/>
          <w:sz w:val="18"/>
        </w:rPr>
        <w:t xml:space="preserve"> </w:t>
      </w:r>
      <w:r>
        <w:rPr>
          <w:sz w:val="18"/>
        </w:rPr>
        <w:t>domicilio</w:t>
      </w:r>
      <w:r>
        <w:rPr>
          <w:spacing w:val="-4"/>
          <w:sz w:val="18"/>
        </w:rPr>
        <w:t xml:space="preserve"> </w:t>
      </w:r>
      <w:r>
        <w:rPr>
          <w:sz w:val="18"/>
        </w:rPr>
        <w:t>del</w:t>
      </w:r>
      <w:r>
        <w:rPr>
          <w:spacing w:val="-4"/>
          <w:sz w:val="18"/>
        </w:rPr>
        <w:t xml:space="preserve"> </w:t>
      </w:r>
      <w:r>
        <w:rPr>
          <w:sz w:val="18"/>
        </w:rPr>
        <w:t>visitado,</w:t>
      </w:r>
      <w:r>
        <w:rPr>
          <w:spacing w:val="-7"/>
          <w:sz w:val="18"/>
        </w:rPr>
        <w:t xml:space="preserve"> </w:t>
      </w:r>
      <w:r>
        <w:rPr>
          <w:sz w:val="18"/>
        </w:rPr>
        <w:t>número</w:t>
      </w:r>
      <w:r>
        <w:rPr>
          <w:spacing w:val="-4"/>
          <w:sz w:val="18"/>
        </w:rPr>
        <w:t xml:space="preserve"> </w:t>
      </w:r>
      <w:r>
        <w:rPr>
          <w:sz w:val="18"/>
        </w:rPr>
        <w:t>y</w:t>
      </w:r>
      <w:r>
        <w:rPr>
          <w:spacing w:val="-7"/>
          <w:sz w:val="18"/>
        </w:rPr>
        <w:t xml:space="preserve"> </w:t>
      </w:r>
      <w:r>
        <w:rPr>
          <w:sz w:val="18"/>
        </w:rPr>
        <w:t>fecha</w:t>
      </w:r>
      <w:r>
        <w:rPr>
          <w:spacing w:val="-4"/>
          <w:sz w:val="18"/>
        </w:rPr>
        <w:t xml:space="preserve"> </w:t>
      </w:r>
      <w:r>
        <w:rPr>
          <w:sz w:val="18"/>
        </w:rPr>
        <w:t>del</w:t>
      </w:r>
      <w:r>
        <w:rPr>
          <w:spacing w:val="-4"/>
          <w:sz w:val="18"/>
        </w:rPr>
        <w:t xml:space="preserve"> </w:t>
      </w:r>
      <w:r>
        <w:rPr>
          <w:sz w:val="18"/>
        </w:rPr>
        <w:t>oficio</w:t>
      </w:r>
      <w:r>
        <w:rPr>
          <w:spacing w:val="-4"/>
          <w:sz w:val="18"/>
        </w:rPr>
        <w:t xml:space="preserve"> </w:t>
      </w:r>
      <w:r>
        <w:rPr>
          <w:sz w:val="18"/>
        </w:rPr>
        <w:t>de</w:t>
      </w:r>
      <w:r>
        <w:rPr>
          <w:spacing w:val="-5"/>
          <w:sz w:val="18"/>
        </w:rPr>
        <w:t xml:space="preserve"> </w:t>
      </w:r>
      <w:r>
        <w:rPr>
          <w:sz w:val="18"/>
        </w:rPr>
        <w:t>comisión</w:t>
      </w:r>
      <w:r>
        <w:rPr>
          <w:spacing w:val="-4"/>
          <w:sz w:val="18"/>
        </w:rPr>
        <w:t xml:space="preserve"> </w:t>
      </w:r>
      <w:r>
        <w:rPr>
          <w:sz w:val="18"/>
        </w:rPr>
        <w:t>que</w:t>
      </w:r>
      <w:r>
        <w:rPr>
          <w:spacing w:val="-4"/>
          <w:sz w:val="18"/>
        </w:rPr>
        <w:t xml:space="preserve"> </w:t>
      </w:r>
      <w:r>
        <w:rPr>
          <w:sz w:val="18"/>
        </w:rPr>
        <w:t>la</w:t>
      </w:r>
      <w:r>
        <w:rPr>
          <w:spacing w:val="-6"/>
          <w:sz w:val="18"/>
        </w:rPr>
        <w:t xml:space="preserve"> </w:t>
      </w:r>
      <w:r>
        <w:rPr>
          <w:sz w:val="18"/>
        </w:rPr>
        <w:t>motivó;</w:t>
      </w:r>
      <w:r>
        <w:rPr>
          <w:spacing w:val="-4"/>
          <w:sz w:val="18"/>
        </w:rPr>
        <w:t xml:space="preserve"> </w:t>
      </w:r>
      <w:r>
        <w:rPr>
          <w:sz w:val="18"/>
        </w:rPr>
        <w:t>nombre y cargo de la persona con quien se entendió la diligencia; nombre y domicilio de las personas que fungieron como testigos; circunstanciación de los hechos evidenciados durante el desarrollo de la visita, nombre y firma de quienes intervinieron en la</w:t>
      </w:r>
      <w:r>
        <w:rPr>
          <w:spacing w:val="-4"/>
          <w:sz w:val="18"/>
        </w:rPr>
        <w:t xml:space="preserve"> </w:t>
      </w:r>
      <w:r>
        <w:rPr>
          <w:sz w:val="18"/>
        </w:rPr>
        <w:t>diligencia;</w:t>
      </w:r>
    </w:p>
    <w:p w14:paraId="58A4A3B6" w14:textId="77777777" w:rsidR="007016A1" w:rsidRDefault="007016A1" w:rsidP="007016A1">
      <w:pPr>
        <w:pStyle w:val="Prrafodelista"/>
        <w:numPr>
          <w:ilvl w:val="1"/>
          <w:numId w:val="25"/>
        </w:numPr>
        <w:tabs>
          <w:tab w:val="left" w:pos="420"/>
        </w:tabs>
        <w:spacing w:before="120"/>
        <w:ind w:left="419" w:hanging="301"/>
        <w:rPr>
          <w:sz w:val="18"/>
        </w:rPr>
      </w:pPr>
      <w:r>
        <w:rPr>
          <w:b/>
          <w:sz w:val="18"/>
        </w:rPr>
        <w:t xml:space="preserve">Comisión: </w:t>
      </w:r>
      <w:r>
        <w:rPr>
          <w:sz w:val="18"/>
        </w:rPr>
        <w:t>La Comisión Reguladora de</w:t>
      </w:r>
      <w:r>
        <w:rPr>
          <w:spacing w:val="-6"/>
          <w:sz w:val="18"/>
        </w:rPr>
        <w:t xml:space="preserve"> </w:t>
      </w:r>
      <w:r>
        <w:rPr>
          <w:sz w:val="18"/>
        </w:rPr>
        <w:t>Energía;</w:t>
      </w:r>
    </w:p>
    <w:p w14:paraId="3F2962F2" w14:textId="77777777" w:rsidR="007016A1" w:rsidRDefault="007016A1" w:rsidP="007016A1">
      <w:pPr>
        <w:pStyle w:val="Prrafodelista"/>
        <w:numPr>
          <w:ilvl w:val="1"/>
          <w:numId w:val="25"/>
        </w:numPr>
        <w:tabs>
          <w:tab w:val="left" w:pos="420"/>
        </w:tabs>
        <w:spacing w:before="120"/>
        <w:ind w:right="804" w:firstLine="0"/>
        <w:rPr>
          <w:sz w:val="18"/>
        </w:rPr>
      </w:pPr>
      <w:r>
        <w:rPr>
          <w:b/>
          <w:sz w:val="18"/>
        </w:rPr>
        <w:t xml:space="preserve">Dictamen: </w:t>
      </w:r>
      <w:r>
        <w:rPr>
          <w:sz w:val="18"/>
        </w:rPr>
        <w:t>El documento emitido por la UV o el TE, en el cual se resume el resultado de la verificación que realiza al visitado, para evaluar la conformidad con la Norma y que demuestra su</w:t>
      </w:r>
      <w:r>
        <w:rPr>
          <w:spacing w:val="-20"/>
          <w:sz w:val="18"/>
        </w:rPr>
        <w:t xml:space="preserve"> </w:t>
      </w:r>
      <w:r>
        <w:rPr>
          <w:sz w:val="18"/>
        </w:rPr>
        <w:t>cumplimiento;</w:t>
      </w:r>
    </w:p>
    <w:p w14:paraId="31C5B1FC" w14:textId="77777777" w:rsidR="007016A1" w:rsidRDefault="007016A1" w:rsidP="007016A1">
      <w:pPr>
        <w:pStyle w:val="Prrafodelista"/>
        <w:numPr>
          <w:ilvl w:val="1"/>
          <w:numId w:val="25"/>
        </w:numPr>
        <w:tabs>
          <w:tab w:val="left" w:pos="420"/>
        </w:tabs>
        <w:spacing w:before="118"/>
        <w:ind w:left="419" w:hanging="301"/>
        <w:rPr>
          <w:sz w:val="18"/>
        </w:rPr>
      </w:pPr>
      <w:r>
        <w:rPr>
          <w:b/>
          <w:sz w:val="18"/>
        </w:rPr>
        <w:t xml:space="preserve">Evaluación de la conformidad: </w:t>
      </w:r>
      <w:r>
        <w:rPr>
          <w:sz w:val="18"/>
        </w:rPr>
        <w:t>La determinación del grado de cumplimiento con la</w:t>
      </w:r>
      <w:r>
        <w:rPr>
          <w:spacing w:val="-18"/>
          <w:sz w:val="18"/>
        </w:rPr>
        <w:t xml:space="preserve"> </w:t>
      </w:r>
      <w:r>
        <w:rPr>
          <w:sz w:val="18"/>
        </w:rPr>
        <w:t>Norma;</w:t>
      </w:r>
    </w:p>
    <w:p w14:paraId="0849E2BF" w14:textId="77777777" w:rsidR="007016A1" w:rsidRDefault="007016A1" w:rsidP="007016A1">
      <w:pPr>
        <w:pStyle w:val="Prrafodelista"/>
        <w:numPr>
          <w:ilvl w:val="1"/>
          <w:numId w:val="25"/>
        </w:numPr>
        <w:tabs>
          <w:tab w:val="left" w:pos="423"/>
        </w:tabs>
        <w:spacing w:before="120"/>
        <w:ind w:right="799" w:firstLine="0"/>
        <w:rPr>
          <w:sz w:val="18"/>
        </w:rPr>
      </w:pPr>
      <w:r>
        <w:rPr>
          <w:b/>
          <w:sz w:val="18"/>
        </w:rPr>
        <w:t xml:space="preserve">Evidencia objetiva: </w:t>
      </w:r>
      <w:r>
        <w:rPr>
          <w:sz w:val="18"/>
        </w:rPr>
        <w:t>La información que puede ser probada como verdadera, basada en hechos obtenidos por medio de observación, medición, prueba u otros</w:t>
      </w:r>
      <w:r>
        <w:rPr>
          <w:spacing w:val="-11"/>
          <w:sz w:val="18"/>
        </w:rPr>
        <w:t xml:space="preserve"> </w:t>
      </w:r>
      <w:r>
        <w:rPr>
          <w:sz w:val="18"/>
        </w:rPr>
        <w:t>medios;</w:t>
      </w:r>
    </w:p>
    <w:p w14:paraId="158C76D5" w14:textId="77777777" w:rsidR="007016A1" w:rsidRDefault="007016A1" w:rsidP="007016A1">
      <w:pPr>
        <w:pStyle w:val="Prrafodelista"/>
        <w:numPr>
          <w:ilvl w:val="1"/>
          <w:numId w:val="25"/>
        </w:numPr>
        <w:tabs>
          <w:tab w:val="left" w:pos="420"/>
        </w:tabs>
        <w:spacing w:before="122"/>
        <w:ind w:left="419" w:hanging="301"/>
        <w:rPr>
          <w:sz w:val="18"/>
        </w:rPr>
      </w:pPr>
      <w:r>
        <w:rPr>
          <w:b/>
          <w:sz w:val="18"/>
        </w:rPr>
        <w:t xml:space="preserve">LFMN: </w:t>
      </w:r>
      <w:r>
        <w:rPr>
          <w:sz w:val="18"/>
        </w:rPr>
        <w:t>La Ley Federal sobre Metrología y</w:t>
      </w:r>
      <w:r>
        <w:rPr>
          <w:spacing w:val="-9"/>
          <w:sz w:val="18"/>
        </w:rPr>
        <w:t xml:space="preserve"> </w:t>
      </w:r>
      <w:r>
        <w:rPr>
          <w:sz w:val="18"/>
        </w:rPr>
        <w:t>Normalización;</w:t>
      </w:r>
    </w:p>
    <w:p w14:paraId="48B77AC2" w14:textId="77777777" w:rsidR="007016A1" w:rsidRDefault="007016A1" w:rsidP="007016A1">
      <w:pPr>
        <w:pStyle w:val="Prrafodelista"/>
        <w:numPr>
          <w:ilvl w:val="1"/>
          <w:numId w:val="25"/>
        </w:numPr>
        <w:tabs>
          <w:tab w:val="left" w:pos="437"/>
        </w:tabs>
        <w:ind w:right="808" w:firstLine="0"/>
        <w:rPr>
          <w:sz w:val="18"/>
        </w:rPr>
      </w:pPr>
      <w:r>
        <w:rPr>
          <w:b/>
          <w:sz w:val="18"/>
        </w:rPr>
        <w:t xml:space="preserve">Registro: </w:t>
      </w:r>
      <w:r>
        <w:rPr>
          <w:sz w:val="18"/>
        </w:rPr>
        <w:t>El documento que provee evidencia objetiva de las actividades ejecutadas y de los resultados obtenidos;</w:t>
      </w:r>
    </w:p>
    <w:p w14:paraId="41ED32DA" w14:textId="77777777" w:rsidR="007016A1" w:rsidRDefault="007016A1" w:rsidP="007016A1">
      <w:pPr>
        <w:pStyle w:val="Prrafodelista"/>
        <w:numPr>
          <w:ilvl w:val="1"/>
          <w:numId w:val="25"/>
        </w:numPr>
        <w:tabs>
          <w:tab w:val="left" w:pos="428"/>
        </w:tabs>
        <w:spacing w:before="121"/>
        <w:ind w:right="805" w:firstLine="0"/>
        <w:rPr>
          <w:sz w:val="18"/>
        </w:rPr>
      </w:pPr>
      <w:r>
        <w:rPr>
          <w:b/>
          <w:sz w:val="18"/>
        </w:rPr>
        <w:t xml:space="preserve">Tercero Especialista (TE): </w:t>
      </w:r>
      <w:r>
        <w:rPr>
          <w:sz w:val="18"/>
        </w:rPr>
        <w:t>La persona moral autorizada por la Comisión para auxiliarle en las labores de evaluación de la conformidad de la presente</w:t>
      </w:r>
      <w:r>
        <w:rPr>
          <w:spacing w:val="-11"/>
          <w:sz w:val="18"/>
        </w:rPr>
        <w:t xml:space="preserve"> </w:t>
      </w:r>
      <w:r>
        <w:rPr>
          <w:sz w:val="18"/>
        </w:rPr>
        <w:t>Norma.</w:t>
      </w:r>
    </w:p>
    <w:p w14:paraId="43C4AEE2" w14:textId="77777777" w:rsidR="007016A1" w:rsidRDefault="007016A1" w:rsidP="007016A1">
      <w:pPr>
        <w:rPr>
          <w:sz w:val="18"/>
        </w:rPr>
        <w:sectPr w:rsidR="007016A1" w:rsidSect="007016A1">
          <w:headerReference w:type="default" r:id="rId13"/>
          <w:footerReference w:type="default" r:id="rId14"/>
          <w:pgSz w:w="12240" w:h="15840"/>
          <w:pgMar w:top="1520" w:right="900" w:bottom="1020" w:left="1560" w:header="480" w:footer="826" w:gutter="0"/>
          <w:cols w:space="720"/>
        </w:sectPr>
      </w:pPr>
    </w:p>
    <w:p w14:paraId="6B75FE33" w14:textId="77777777" w:rsidR="007016A1" w:rsidRDefault="007016A1" w:rsidP="007016A1">
      <w:pPr>
        <w:pStyle w:val="Prrafodelista"/>
        <w:numPr>
          <w:ilvl w:val="1"/>
          <w:numId w:val="25"/>
        </w:numPr>
        <w:tabs>
          <w:tab w:val="left" w:pos="471"/>
        </w:tabs>
        <w:spacing w:before="84"/>
        <w:ind w:right="798" w:firstLine="0"/>
        <w:jc w:val="both"/>
        <w:rPr>
          <w:sz w:val="18"/>
        </w:rPr>
      </w:pPr>
      <w:r>
        <w:rPr>
          <w:b/>
          <w:sz w:val="18"/>
        </w:rPr>
        <w:t xml:space="preserve">Unidad de verificación (UV): </w:t>
      </w:r>
      <w:r>
        <w:rPr>
          <w:sz w:val="18"/>
        </w:rPr>
        <w:t>La persona moral acreditada y aprobada conforme a la LFMN y su Reglamento para la verificación del cumplimiento con la</w:t>
      </w:r>
      <w:r>
        <w:rPr>
          <w:spacing w:val="-7"/>
          <w:sz w:val="18"/>
        </w:rPr>
        <w:t xml:space="preserve"> </w:t>
      </w:r>
      <w:r>
        <w:rPr>
          <w:sz w:val="18"/>
        </w:rPr>
        <w:t>Norma;</w:t>
      </w:r>
    </w:p>
    <w:p w14:paraId="28A5CC29" w14:textId="77777777" w:rsidR="007016A1" w:rsidRDefault="007016A1" w:rsidP="007016A1">
      <w:pPr>
        <w:pStyle w:val="Prrafodelista"/>
        <w:numPr>
          <w:ilvl w:val="1"/>
          <w:numId w:val="25"/>
        </w:numPr>
        <w:tabs>
          <w:tab w:val="left" w:pos="512"/>
        </w:tabs>
        <w:spacing w:before="121"/>
        <w:ind w:right="802" w:firstLine="0"/>
        <w:jc w:val="both"/>
        <w:rPr>
          <w:sz w:val="18"/>
        </w:rPr>
      </w:pPr>
      <w:r>
        <w:rPr>
          <w:b/>
          <w:sz w:val="18"/>
        </w:rPr>
        <w:t>Verificación:</w:t>
      </w:r>
      <w:r>
        <w:rPr>
          <w:b/>
          <w:spacing w:val="-14"/>
          <w:sz w:val="18"/>
        </w:rPr>
        <w:t xml:space="preserve"> </w:t>
      </w:r>
      <w:r>
        <w:rPr>
          <w:sz w:val="18"/>
        </w:rPr>
        <w:t>La</w:t>
      </w:r>
      <w:r>
        <w:rPr>
          <w:spacing w:val="-12"/>
          <w:sz w:val="18"/>
        </w:rPr>
        <w:t xml:space="preserve"> </w:t>
      </w:r>
      <w:r>
        <w:rPr>
          <w:sz w:val="18"/>
        </w:rPr>
        <w:t>constatación</w:t>
      </w:r>
      <w:r>
        <w:rPr>
          <w:spacing w:val="-12"/>
          <w:sz w:val="18"/>
        </w:rPr>
        <w:t xml:space="preserve"> </w:t>
      </w:r>
      <w:r>
        <w:rPr>
          <w:sz w:val="18"/>
        </w:rPr>
        <w:t>ocular</w:t>
      </w:r>
      <w:r>
        <w:rPr>
          <w:spacing w:val="-13"/>
          <w:sz w:val="18"/>
        </w:rPr>
        <w:t xml:space="preserve"> </w:t>
      </w:r>
      <w:r>
        <w:rPr>
          <w:sz w:val="18"/>
        </w:rPr>
        <w:t>y</w:t>
      </w:r>
      <w:r>
        <w:rPr>
          <w:spacing w:val="-13"/>
          <w:sz w:val="18"/>
        </w:rPr>
        <w:t xml:space="preserve"> </w:t>
      </w:r>
      <w:r>
        <w:rPr>
          <w:sz w:val="18"/>
        </w:rPr>
        <w:t>comprobación</w:t>
      </w:r>
      <w:r>
        <w:rPr>
          <w:spacing w:val="-12"/>
          <w:sz w:val="18"/>
        </w:rPr>
        <w:t xml:space="preserve"> </w:t>
      </w:r>
      <w:r>
        <w:rPr>
          <w:sz w:val="18"/>
        </w:rPr>
        <w:t>mediante</w:t>
      </w:r>
      <w:r>
        <w:rPr>
          <w:spacing w:val="-12"/>
          <w:sz w:val="18"/>
        </w:rPr>
        <w:t xml:space="preserve"> </w:t>
      </w:r>
      <w:r>
        <w:rPr>
          <w:sz w:val="18"/>
        </w:rPr>
        <w:t>muestreo,</w:t>
      </w:r>
      <w:r>
        <w:rPr>
          <w:spacing w:val="-12"/>
          <w:sz w:val="18"/>
        </w:rPr>
        <w:t xml:space="preserve"> </w:t>
      </w:r>
      <w:r>
        <w:rPr>
          <w:sz w:val="18"/>
        </w:rPr>
        <w:t>medición,</w:t>
      </w:r>
      <w:r>
        <w:rPr>
          <w:spacing w:val="-11"/>
          <w:sz w:val="18"/>
        </w:rPr>
        <w:t xml:space="preserve"> </w:t>
      </w:r>
      <w:r>
        <w:rPr>
          <w:sz w:val="18"/>
        </w:rPr>
        <w:t>pruebas</w:t>
      </w:r>
      <w:r>
        <w:rPr>
          <w:spacing w:val="-12"/>
          <w:sz w:val="18"/>
        </w:rPr>
        <w:t xml:space="preserve"> </w:t>
      </w:r>
      <w:r>
        <w:rPr>
          <w:sz w:val="18"/>
        </w:rPr>
        <w:t>de</w:t>
      </w:r>
      <w:r>
        <w:rPr>
          <w:spacing w:val="-12"/>
          <w:sz w:val="18"/>
        </w:rPr>
        <w:t xml:space="preserve"> </w:t>
      </w:r>
      <w:r>
        <w:rPr>
          <w:sz w:val="18"/>
        </w:rPr>
        <w:t>laboratorio o examen de documentos que se realizan para evaluar la conformidad de los petrolíferos con la Norma en un momento</w:t>
      </w:r>
      <w:r>
        <w:rPr>
          <w:spacing w:val="-3"/>
          <w:sz w:val="18"/>
        </w:rPr>
        <w:t xml:space="preserve"> </w:t>
      </w:r>
      <w:r>
        <w:rPr>
          <w:sz w:val="18"/>
        </w:rPr>
        <w:t>determinado.</w:t>
      </w:r>
    </w:p>
    <w:p w14:paraId="7B960E71" w14:textId="77777777" w:rsidR="007016A1" w:rsidRDefault="007016A1" w:rsidP="007016A1">
      <w:pPr>
        <w:pStyle w:val="Heading1"/>
        <w:numPr>
          <w:ilvl w:val="0"/>
          <w:numId w:val="25"/>
        </w:numPr>
        <w:tabs>
          <w:tab w:val="left" w:pos="320"/>
        </w:tabs>
        <w:spacing w:before="118"/>
        <w:ind w:hanging="201"/>
        <w:jc w:val="both"/>
      </w:pPr>
      <w:r>
        <w:t>Disposiciones</w:t>
      </w:r>
      <w:r>
        <w:rPr>
          <w:spacing w:val="-1"/>
        </w:rPr>
        <w:t xml:space="preserve"> </w:t>
      </w:r>
      <w:r>
        <w:t>generales</w:t>
      </w:r>
    </w:p>
    <w:p w14:paraId="46B5052E" w14:textId="77777777" w:rsidR="007016A1" w:rsidRDefault="007016A1" w:rsidP="007016A1">
      <w:pPr>
        <w:pStyle w:val="Prrafodelista"/>
        <w:numPr>
          <w:ilvl w:val="1"/>
          <w:numId w:val="24"/>
        </w:numPr>
        <w:tabs>
          <w:tab w:val="left" w:pos="471"/>
        </w:tabs>
        <w:spacing w:before="122"/>
        <w:ind w:firstLine="0"/>
        <w:jc w:val="both"/>
        <w:rPr>
          <w:sz w:val="18"/>
        </w:rPr>
      </w:pPr>
      <w:r>
        <w:rPr>
          <w:sz w:val="18"/>
        </w:rPr>
        <w:t>La evaluación de la conformidad deberá realizarse por la UV o el TE a petición de</w:t>
      </w:r>
      <w:r>
        <w:rPr>
          <w:spacing w:val="-20"/>
          <w:sz w:val="18"/>
        </w:rPr>
        <w:t xml:space="preserve"> </w:t>
      </w:r>
      <w:r>
        <w:rPr>
          <w:sz w:val="18"/>
        </w:rPr>
        <w:t>parte.</w:t>
      </w:r>
    </w:p>
    <w:p w14:paraId="29948091" w14:textId="77777777" w:rsidR="007016A1" w:rsidRDefault="007016A1" w:rsidP="007016A1">
      <w:pPr>
        <w:pStyle w:val="Textodecuerpo"/>
        <w:spacing w:before="120"/>
        <w:ind w:right="798"/>
      </w:pPr>
      <w:r>
        <w:t>Para evitar conflicto de intereses, la UV o el TE que seleccione el solicitante de la verificación no debe tener, durante</w:t>
      </w:r>
      <w:r>
        <w:rPr>
          <w:spacing w:val="-5"/>
        </w:rPr>
        <w:t xml:space="preserve"> </w:t>
      </w:r>
      <w:r>
        <w:t>el</w:t>
      </w:r>
      <w:r>
        <w:rPr>
          <w:spacing w:val="-4"/>
        </w:rPr>
        <w:t xml:space="preserve"> </w:t>
      </w:r>
      <w:r>
        <w:t>proceso</w:t>
      </w:r>
      <w:r>
        <w:rPr>
          <w:spacing w:val="-4"/>
        </w:rPr>
        <w:t xml:space="preserve"> </w:t>
      </w:r>
      <w:r>
        <w:t>de</w:t>
      </w:r>
      <w:r>
        <w:rPr>
          <w:spacing w:val="-5"/>
        </w:rPr>
        <w:t xml:space="preserve"> </w:t>
      </w:r>
      <w:r>
        <w:t>verificación,</w:t>
      </w:r>
      <w:r>
        <w:rPr>
          <w:spacing w:val="-4"/>
        </w:rPr>
        <w:t xml:space="preserve"> </w:t>
      </w:r>
      <w:r>
        <w:t>parentesco,</w:t>
      </w:r>
      <w:r>
        <w:rPr>
          <w:spacing w:val="-4"/>
        </w:rPr>
        <w:t xml:space="preserve"> </w:t>
      </w:r>
      <w:r>
        <w:t>ni</w:t>
      </w:r>
      <w:r>
        <w:rPr>
          <w:spacing w:val="-7"/>
        </w:rPr>
        <w:t xml:space="preserve"> </w:t>
      </w:r>
      <w:r>
        <w:t>previamente</w:t>
      </w:r>
      <w:r>
        <w:rPr>
          <w:spacing w:val="-4"/>
        </w:rPr>
        <w:t xml:space="preserve"> </w:t>
      </w:r>
      <w:r>
        <w:t>a</w:t>
      </w:r>
      <w:r>
        <w:rPr>
          <w:spacing w:val="-4"/>
        </w:rPr>
        <w:t xml:space="preserve"> </w:t>
      </w:r>
      <w:r>
        <w:t>la</w:t>
      </w:r>
      <w:r>
        <w:rPr>
          <w:spacing w:val="-5"/>
        </w:rPr>
        <w:t xml:space="preserve"> </w:t>
      </w:r>
      <w:r>
        <w:t>contratación</w:t>
      </w:r>
      <w:r>
        <w:rPr>
          <w:spacing w:val="-4"/>
        </w:rPr>
        <w:t xml:space="preserve"> </w:t>
      </w:r>
      <w:r>
        <w:t>haber</w:t>
      </w:r>
      <w:r>
        <w:rPr>
          <w:spacing w:val="-4"/>
        </w:rPr>
        <w:t xml:space="preserve"> </w:t>
      </w:r>
      <w:r>
        <w:t>tenido</w:t>
      </w:r>
      <w:r>
        <w:rPr>
          <w:spacing w:val="-5"/>
        </w:rPr>
        <w:t xml:space="preserve"> </w:t>
      </w:r>
      <w:r>
        <w:t>relación</w:t>
      </w:r>
      <w:r>
        <w:rPr>
          <w:spacing w:val="-6"/>
        </w:rPr>
        <w:t xml:space="preserve"> </w:t>
      </w:r>
      <w:r>
        <w:t>comercial alguna, con excepción al contrato que dé lugar a la verificación, ni ser empleado del propietario o solicitante de la</w:t>
      </w:r>
      <w:r>
        <w:rPr>
          <w:spacing w:val="-1"/>
        </w:rPr>
        <w:t xml:space="preserve"> </w:t>
      </w:r>
      <w:r>
        <w:t>verificación.</w:t>
      </w:r>
    </w:p>
    <w:p w14:paraId="4114FFC3" w14:textId="77777777" w:rsidR="007016A1" w:rsidRDefault="007016A1" w:rsidP="007016A1">
      <w:pPr>
        <w:pStyle w:val="Prrafodelista"/>
        <w:numPr>
          <w:ilvl w:val="1"/>
          <w:numId w:val="24"/>
        </w:numPr>
        <w:tabs>
          <w:tab w:val="left" w:pos="474"/>
        </w:tabs>
        <w:spacing w:before="120"/>
        <w:ind w:right="800" w:firstLine="0"/>
        <w:jc w:val="both"/>
        <w:rPr>
          <w:sz w:val="18"/>
        </w:rPr>
      </w:pPr>
      <w:r>
        <w:rPr>
          <w:sz w:val="18"/>
        </w:rPr>
        <w:t>Los dictámenes de verificación emitidos por la UV o el TE serán reconocidos en los términos establecidos en la</w:t>
      </w:r>
      <w:r>
        <w:rPr>
          <w:spacing w:val="-3"/>
          <w:sz w:val="18"/>
        </w:rPr>
        <w:t xml:space="preserve"> </w:t>
      </w:r>
      <w:r>
        <w:rPr>
          <w:sz w:val="18"/>
        </w:rPr>
        <w:t>LFMN.</w:t>
      </w:r>
    </w:p>
    <w:p w14:paraId="5DA4A172" w14:textId="77777777" w:rsidR="007016A1" w:rsidRDefault="007016A1" w:rsidP="007016A1">
      <w:pPr>
        <w:pStyle w:val="Prrafodelista"/>
        <w:numPr>
          <w:ilvl w:val="1"/>
          <w:numId w:val="24"/>
        </w:numPr>
        <w:tabs>
          <w:tab w:val="left" w:pos="474"/>
        </w:tabs>
        <w:ind w:right="797" w:firstLine="0"/>
        <w:jc w:val="both"/>
        <w:rPr>
          <w:sz w:val="18"/>
        </w:rPr>
      </w:pPr>
      <w:r>
        <w:rPr>
          <w:noProof/>
          <w:lang w:val="es-ES" w:eastAsia="es-ES" w:bidi="ar-SA"/>
        </w:rPr>
        <w:drawing>
          <wp:anchor distT="0" distB="0" distL="0" distR="0" simplePos="0" relativeHeight="251660288" behindDoc="1" locked="0" layoutInCell="1" allowOverlap="1" wp14:anchorId="73E159A6" wp14:editId="27391870">
            <wp:simplePos x="0" y="0"/>
            <wp:positionH relativeFrom="page">
              <wp:posOffset>1219200</wp:posOffset>
            </wp:positionH>
            <wp:positionV relativeFrom="paragraph">
              <wp:posOffset>397533</wp:posOffset>
            </wp:positionV>
            <wp:extent cx="5334000" cy="3149600"/>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 xml:space="preserve">La Comisión publicará en su página Web, </w:t>
      </w:r>
      <w:hyperlink r:id="rId15">
        <w:r>
          <w:rPr>
            <w:sz w:val="18"/>
          </w:rPr>
          <w:t xml:space="preserve">http://www.cre.gob.mx, </w:t>
        </w:r>
      </w:hyperlink>
      <w:r>
        <w:rPr>
          <w:sz w:val="18"/>
        </w:rPr>
        <w:t>un directorio con los datos generales de las UV acreditadas y aprobadas o de los TE autorizados para la evaluación de la conformidad de la presente Norma.</w:t>
      </w:r>
    </w:p>
    <w:p w14:paraId="0FD288CE" w14:textId="77777777" w:rsidR="007016A1" w:rsidRDefault="007016A1" w:rsidP="007016A1">
      <w:pPr>
        <w:pStyle w:val="Prrafodelista"/>
        <w:numPr>
          <w:ilvl w:val="1"/>
          <w:numId w:val="24"/>
        </w:numPr>
        <w:tabs>
          <w:tab w:val="left" w:pos="488"/>
        </w:tabs>
        <w:spacing w:before="121"/>
        <w:ind w:right="804" w:firstLine="0"/>
        <w:jc w:val="both"/>
        <w:rPr>
          <w:sz w:val="18"/>
        </w:rPr>
      </w:pPr>
      <w:r>
        <w:rPr>
          <w:sz w:val="18"/>
        </w:rPr>
        <w:t>La violación a cualquiera de las disposiciones establecidas en el PEC por las partes involucradas en el proceso</w:t>
      </w:r>
      <w:r>
        <w:rPr>
          <w:spacing w:val="-5"/>
          <w:sz w:val="18"/>
        </w:rPr>
        <w:t xml:space="preserve"> </w:t>
      </w:r>
      <w:r>
        <w:rPr>
          <w:sz w:val="18"/>
        </w:rPr>
        <w:t>de</w:t>
      </w:r>
      <w:r>
        <w:rPr>
          <w:spacing w:val="-2"/>
          <w:sz w:val="18"/>
        </w:rPr>
        <w:t xml:space="preserve"> </w:t>
      </w:r>
      <w:r>
        <w:rPr>
          <w:sz w:val="18"/>
        </w:rPr>
        <w:t>verificación,</w:t>
      </w:r>
      <w:r>
        <w:rPr>
          <w:spacing w:val="-4"/>
          <w:sz w:val="18"/>
        </w:rPr>
        <w:t xml:space="preserve"> </w:t>
      </w:r>
      <w:r>
        <w:rPr>
          <w:sz w:val="18"/>
        </w:rPr>
        <w:t>así</w:t>
      </w:r>
      <w:r>
        <w:rPr>
          <w:spacing w:val="-4"/>
          <w:sz w:val="18"/>
        </w:rPr>
        <w:t xml:space="preserve"> </w:t>
      </w:r>
      <w:r>
        <w:rPr>
          <w:sz w:val="18"/>
        </w:rPr>
        <w:t>como</w:t>
      </w:r>
      <w:r>
        <w:rPr>
          <w:spacing w:val="-2"/>
          <w:sz w:val="18"/>
        </w:rPr>
        <w:t xml:space="preserve"> </w:t>
      </w:r>
      <w:r>
        <w:rPr>
          <w:sz w:val="18"/>
        </w:rPr>
        <w:t>a</w:t>
      </w:r>
      <w:r>
        <w:rPr>
          <w:spacing w:val="-4"/>
          <w:sz w:val="18"/>
        </w:rPr>
        <w:t xml:space="preserve"> </w:t>
      </w:r>
      <w:r>
        <w:rPr>
          <w:sz w:val="18"/>
        </w:rPr>
        <w:t>lo</w:t>
      </w:r>
      <w:r>
        <w:rPr>
          <w:spacing w:val="-4"/>
          <w:sz w:val="18"/>
        </w:rPr>
        <w:t xml:space="preserve"> </w:t>
      </w:r>
      <w:r>
        <w:rPr>
          <w:sz w:val="18"/>
        </w:rPr>
        <w:t>establecido</w:t>
      </w:r>
      <w:r>
        <w:rPr>
          <w:spacing w:val="-4"/>
          <w:sz w:val="18"/>
        </w:rPr>
        <w:t xml:space="preserve"> </w:t>
      </w:r>
      <w:r>
        <w:rPr>
          <w:sz w:val="18"/>
        </w:rPr>
        <w:t>en</w:t>
      </w:r>
      <w:r>
        <w:rPr>
          <w:spacing w:val="-2"/>
          <w:sz w:val="18"/>
        </w:rPr>
        <w:t xml:space="preserve"> </w:t>
      </w:r>
      <w:r>
        <w:rPr>
          <w:sz w:val="18"/>
        </w:rPr>
        <w:t>las</w:t>
      </w:r>
      <w:r>
        <w:rPr>
          <w:spacing w:val="-4"/>
          <w:sz w:val="18"/>
        </w:rPr>
        <w:t xml:space="preserve"> </w:t>
      </w:r>
      <w:r>
        <w:rPr>
          <w:sz w:val="18"/>
        </w:rPr>
        <w:t>disposiciones</w:t>
      </w:r>
      <w:r>
        <w:rPr>
          <w:spacing w:val="-1"/>
          <w:sz w:val="18"/>
        </w:rPr>
        <w:t xml:space="preserve"> </w:t>
      </w:r>
      <w:r>
        <w:rPr>
          <w:sz w:val="18"/>
        </w:rPr>
        <w:t>legales,</w:t>
      </w:r>
      <w:r>
        <w:rPr>
          <w:spacing w:val="-4"/>
          <w:sz w:val="18"/>
        </w:rPr>
        <w:t xml:space="preserve"> </w:t>
      </w:r>
      <w:r>
        <w:rPr>
          <w:sz w:val="18"/>
        </w:rPr>
        <w:t>reglamentarias</w:t>
      </w:r>
      <w:r>
        <w:rPr>
          <w:spacing w:val="-4"/>
          <w:sz w:val="18"/>
        </w:rPr>
        <w:t xml:space="preserve"> </w:t>
      </w:r>
      <w:r>
        <w:rPr>
          <w:sz w:val="18"/>
        </w:rPr>
        <w:t>y</w:t>
      </w:r>
      <w:r>
        <w:rPr>
          <w:spacing w:val="-3"/>
          <w:sz w:val="18"/>
        </w:rPr>
        <w:t xml:space="preserve"> </w:t>
      </w:r>
      <w:r>
        <w:rPr>
          <w:sz w:val="18"/>
        </w:rPr>
        <w:t>normativas</w:t>
      </w:r>
      <w:r>
        <w:rPr>
          <w:spacing w:val="-1"/>
          <w:sz w:val="18"/>
        </w:rPr>
        <w:t xml:space="preserve"> </w:t>
      </w:r>
      <w:r>
        <w:rPr>
          <w:sz w:val="18"/>
        </w:rPr>
        <w:t>en materia de evaluación de la conformidad, conllevará la imposición de sanciones establecidas en las leyes aplicables previo debido</w:t>
      </w:r>
      <w:r>
        <w:rPr>
          <w:spacing w:val="-7"/>
          <w:sz w:val="18"/>
        </w:rPr>
        <w:t xml:space="preserve"> </w:t>
      </w:r>
      <w:r>
        <w:rPr>
          <w:sz w:val="18"/>
        </w:rPr>
        <w:t>procedimiento.</w:t>
      </w:r>
    </w:p>
    <w:p w14:paraId="1AD6FA04" w14:textId="77777777" w:rsidR="007016A1" w:rsidRDefault="007016A1" w:rsidP="007016A1">
      <w:pPr>
        <w:pStyle w:val="Prrafodelista"/>
        <w:numPr>
          <w:ilvl w:val="1"/>
          <w:numId w:val="24"/>
        </w:numPr>
        <w:tabs>
          <w:tab w:val="left" w:pos="483"/>
        </w:tabs>
        <w:spacing w:before="120"/>
        <w:ind w:right="807" w:firstLine="0"/>
        <w:jc w:val="both"/>
        <w:rPr>
          <w:sz w:val="18"/>
        </w:rPr>
      </w:pPr>
      <w:r>
        <w:rPr>
          <w:sz w:val="18"/>
        </w:rPr>
        <w:t>Los gastos que se originen por los trabajos de verificación o por actos de evaluación de la conformidad, deben ser a cargo del solicitante de la verificación, conforme a lo establecido en el Art. 91 de la</w:t>
      </w:r>
      <w:r>
        <w:rPr>
          <w:spacing w:val="-29"/>
          <w:sz w:val="18"/>
        </w:rPr>
        <w:t xml:space="preserve"> </w:t>
      </w:r>
      <w:r>
        <w:rPr>
          <w:sz w:val="18"/>
        </w:rPr>
        <w:t>LFMN.</w:t>
      </w:r>
    </w:p>
    <w:p w14:paraId="44422140" w14:textId="77777777" w:rsidR="007016A1" w:rsidRDefault="007016A1" w:rsidP="007016A1">
      <w:pPr>
        <w:pStyle w:val="Heading1"/>
        <w:numPr>
          <w:ilvl w:val="0"/>
          <w:numId w:val="25"/>
        </w:numPr>
        <w:tabs>
          <w:tab w:val="left" w:pos="320"/>
        </w:tabs>
        <w:spacing w:before="121"/>
        <w:ind w:hanging="201"/>
        <w:jc w:val="both"/>
      </w:pPr>
      <w:r>
        <w:t>Procedimiento</w:t>
      </w:r>
    </w:p>
    <w:p w14:paraId="38027E20" w14:textId="77777777" w:rsidR="007016A1" w:rsidRDefault="007016A1" w:rsidP="007016A1">
      <w:pPr>
        <w:pStyle w:val="Prrafodelista"/>
        <w:numPr>
          <w:ilvl w:val="1"/>
          <w:numId w:val="25"/>
        </w:numPr>
        <w:tabs>
          <w:tab w:val="left" w:pos="435"/>
        </w:tabs>
        <w:ind w:right="805" w:firstLine="0"/>
        <w:jc w:val="both"/>
        <w:rPr>
          <w:sz w:val="18"/>
        </w:rPr>
      </w:pPr>
      <w:r>
        <w:rPr>
          <w:sz w:val="18"/>
        </w:rPr>
        <w:t>Para llevar a cabo la evaluación de la conformidad, las UV o los TE podrán auxiliarse de laboratorios de prueba acreditados por la Entidad de acreditación y aprobados por la</w:t>
      </w:r>
      <w:r>
        <w:rPr>
          <w:spacing w:val="-9"/>
          <w:sz w:val="18"/>
        </w:rPr>
        <w:t xml:space="preserve"> </w:t>
      </w:r>
      <w:r>
        <w:rPr>
          <w:sz w:val="18"/>
        </w:rPr>
        <w:t>Comisión.</w:t>
      </w:r>
    </w:p>
    <w:p w14:paraId="52AD5E5A" w14:textId="77777777" w:rsidR="007016A1" w:rsidRDefault="007016A1" w:rsidP="007016A1">
      <w:pPr>
        <w:pStyle w:val="Prrafodelista"/>
        <w:numPr>
          <w:ilvl w:val="1"/>
          <w:numId w:val="25"/>
        </w:numPr>
        <w:tabs>
          <w:tab w:val="left" w:pos="454"/>
        </w:tabs>
        <w:ind w:right="801" w:firstLine="0"/>
        <w:jc w:val="both"/>
        <w:rPr>
          <w:sz w:val="18"/>
        </w:rPr>
      </w:pPr>
      <w:r>
        <w:rPr>
          <w:sz w:val="18"/>
        </w:rPr>
        <w:t>La evaluación de la conformidad se realizará mediante la constatación ocular, análisis de información documental, atestiguamiento de toma de muestras y testificación de pruebas, en su caso, y, en general, los actos</w:t>
      </w:r>
      <w:r>
        <w:rPr>
          <w:spacing w:val="-11"/>
          <w:sz w:val="18"/>
        </w:rPr>
        <w:t xml:space="preserve"> </w:t>
      </w:r>
      <w:r>
        <w:rPr>
          <w:sz w:val="18"/>
        </w:rPr>
        <w:t>que</w:t>
      </w:r>
      <w:r>
        <w:rPr>
          <w:spacing w:val="-11"/>
          <w:sz w:val="18"/>
        </w:rPr>
        <w:t xml:space="preserve"> </w:t>
      </w:r>
      <w:r>
        <w:rPr>
          <w:sz w:val="18"/>
        </w:rPr>
        <w:t>conforme</w:t>
      </w:r>
      <w:r>
        <w:rPr>
          <w:spacing w:val="-14"/>
          <w:sz w:val="18"/>
        </w:rPr>
        <w:t xml:space="preserve"> </w:t>
      </w:r>
      <w:r>
        <w:rPr>
          <w:sz w:val="18"/>
        </w:rPr>
        <w:t>a</w:t>
      </w:r>
      <w:r>
        <w:rPr>
          <w:spacing w:val="-11"/>
          <w:sz w:val="18"/>
        </w:rPr>
        <w:t xml:space="preserve"> </w:t>
      </w:r>
      <w:r>
        <w:rPr>
          <w:sz w:val="18"/>
        </w:rPr>
        <w:t>la</w:t>
      </w:r>
      <w:r>
        <w:rPr>
          <w:spacing w:val="-11"/>
          <w:sz w:val="18"/>
        </w:rPr>
        <w:t xml:space="preserve"> </w:t>
      </w:r>
      <w:r>
        <w:rPr>
          <w:sz w:val="18"/>
        </w:rPr>
        <w:t>LFMN</w:t>
      </w:r>
      <w:r>
        <w:rPr>
          <w:spacing w:val="-12"/>
          <w:sz w:val="18"/>
        </w:rPr>
        <w:t xml:space="preserve"> </w:t>
      </w:r>
      <w:r>
        <w:rPr>
          <w:sz w:val="18"/>
        </w:rPr>
        <w:t>permitan</w:t>
      </w:r>
      <w:r>
        <w:rPr>
          <w:spacing w:val="-14"/>
          <w:sz w:val="18"/>
        </w:rPr>
        <w:t xml:space="preserve"> </w:t>
      </w:r>
      <w:r>
        <w:rPr>
          <w:sz w:val="18"/>
        </w:rPr>
        <w:t>a</w:t>
      </w:r>
      <w:r>
        <w:rPr>
          <w:spacing w:val="-10"/>
          <w:sz w:val="18"/>
        </w:rPr>
        <w:t xml:space="preserve"> </w:t>
      </w:r>
      <w:r>
        <w:rPr>
          <w:sz w:val="18"/>
        </w:rPr>
        <w:t>la</w:t>
      </w:r>
      <w:r>
        <w:rPr>
          <w:spacing w:val="-13"/>
          <w:sz w:val="18"/>
        </w:rPr>
        <w:t xml:space="preserve"> </w:t>
      </w:r>
      <w:r>
        <w:rPr>
          <w:sz w:val="18"/>
        </w:rPr>
        <w:t>UV</w:t>
      </w:r>
      <w:r>
        <w:rPr>
          <w:spacing w:val="-8"/>
          <w:sz w:val="18"/>
        </w:rPr>
        <w:t xml:space="preserve"> </w:t>
      </w:r>
      <w:r>
        <w:rPr>
          <w:sz w:val="18"/>
        </w:rPr>
        <w:t>o</w:t>
      </w:r>
      <w:r>
        <w:rPr>
          <w:spacing w:val="-11"/>
          <w:sz w:val="18"/>
        </w:rPr>
        <w:t xml:space="preserve"> </w:t>
      </w:r>
      <w:r>
        <w:rPr>
          <w:sz w:val="18"/>
        </w:rPr>
        <w:t>TE</w:t>
      </w:r>
      <w:r>
        <w:rPr>
          <w:spacing w:val="-12"/>
          <w:sz w:val="18"/>
        </w:rPr>
        <w:t xml:space="preserve"> </w:t>
      </w:r>
      <w:r>
        <w:rPr>
          <w:sz w:val="18"/>
        </w:rPr>
        <w:t>evaluar</w:t>
      </w:r>
      <w:r>
        <w:rPr>
          <w:spacing w:val="-14"/>
          <w:sz w:val="18"/>
        </w:rPr>
        <w:t xml:space="preserve"> </w:t>
      </w:r>
      <w:r>
        <w:rPr>
          <w:sz w:val="18"/>
        </w:rPr>
        <w:t>la</w:t>
      </w:r>
      <w:r>
        <w:rPr>
          <w:spacing w:val="-11"/>
          <w:sz w:val="18"/>
        </w:rPr>
        <w:t xml:space="preserve"> </w:t>
      </w:r>
      <w:r>
        <w:rPr>
          <w:sz w:val="18"/>
        </w:rPr>
        <w:t>conformidad</w:t>
      </w:r>
      <w:r>
        <w:rPr>
          <w:spacing w:val="-11"/>
          <w:sz w:val="18"/>
        </w:rPr>
        <w:t xml:space="preserve"> </w:t>
      </w:r>
      <w:r>
        <w:rPr>
          <w:sz w:val="18"/>
        </w:rPr>
        <w:t>con</w:t>
      </w:r>
      <w:r>
        <w:rPr>
          <w:spacing w:val="-11"/>
          <w:sz w:val="18"/>
        </w:rPr>
        <w:t xml:space="preserve"> </w:t>
      </w:r>
      <w:r>
        <w:rPr>
          <w:sz w:val="18"/>
        </w:rPr>
        <w:t>la</w:t>
      </w:r>
      <w:r>
        <w:rPr>
          <w:spacing w:val="-10"/>
          <w:sz w:val="18"/>
        </w:rPr>
        <w:t xml:space="preserve"> </w:t>
      </w:r>
      <w:r>
        <w:rPr>
          <w:sz w:val="18"/>
        </w:rPr>
        <w:t>Norma,</w:t>
      </w:r>
      <w:r>
        <w:rPr>
          <w:spacing w:val="-14"/>
          <w:sz w:val="18"/>
        </w:rPr>
        <w:t xml:space="preserve"> </w:t>
      </w:r>
      <w:r>
        <w:rPr>
          <w:sz w:val="18"/>
        </w:rPr>
        <w:t>mismos</w:t>
      </w:r>
      <w:r>
        <w:rPr>
          <w:spacing w:val="-11"/>
          <w:sz w:val="18"/>
        </w:rPr>
        <w:t xml:space="preserve"> </w:t>
      </w:r>
      <w:r>
        <w:rPr>
          <w:sz w:val="18"/>
        </w:rPr>
        <w:t>que</w:t>
      </w:r>
      <w:r>
        <w:rPr>
          <w:spacing w:val="-11"/>
          <w:sz w:val="18"/>
        </w:rPr>
        <w:t xml:space="preserve"> </w:t>
      </w:r>
      <w:r>
        <w:rPr>
          <w:sz w:val="18"/>
        </w:rPr>
        <w:t>deberán tener relación directa con la determinación de las especificaciones de calidad del</w:t>
      </w:r>
      <w:r>
        <w:rPr>
          <w:spacing w:val="-19"/>
          <w:sz w:val="18"/>
        </w:rPr>
        <w:t xml:space="preserve"> </w:t>
      </w:r>
      <w:r>
        <w:rPr>
          <w:sz w:val="18"/>
        </w:rPr>
        <w:t>petrolífero.</w:t>
      </w:r>
    </w:p>
    <w:p w14:paraId="60097C88" w14:textId="77777777" w:rsidR="007016A1" w:rsidRDefault="007016A1" w:rsidP="007016A1">
      <w:pPr>
        <w:pStyle w:val="Textodecuerpo"/>
        <w:spacing w:before="121"/>
        <w:ind w:right="796"/>
      </w:pPr>
      <w:r>
        <w:t>La información deberá contener la evidencia del cumplimiento de las especificaciones de calidad de los petrolíferos indicados en las Tablas 1 a la 13 del numeral 4 de la Norma, según corresponda, con las obligaciones establecidas en el numeral 5, la cual deberá incluir, de manera enunciativa y no limitativa, cuando menos:</w:t>
      </w:r>
      <w:r>
        <w:rPr>
          <w:spacing w:val="-4"/>
        </w:rPr>
        <w:t xml:space="preserve"> </w:t>
      </w:r>
      <w:r>
        <w:t>i)</w:t>
      </w:r>
      <w:r>
        <w:rPr>
          <w:spacing w:val="-4"/>
        </w:rPr>
        <w:t xml:space="preserve"> </w:t>
      </w:r>
      <w:r>
        <w:t>métodos</w:t>
      </w:r>
      <w:r>
        <w:rPr>
          <w:spacing w:val="-3"/>
        </w:rPr>
        <w:t xml:space="preserve"> </w:t>
      </w:r>
      <w:r>
        <w:t>de</w:t>
      </w:r>
      <w:r>
        <w:rPr>
          <w:spacing w:val="-4"/>
        </w:rPr>
        <w:t xml:space="preserve"> </w:t>
      </w:r>
      <w:r>
        <w:t>muestreo,</w:t>
      </w:r>
      <w:r>
        <w:rPr>
          <w:spacing w:val="-2"/>
        </w:rPr>
        <w:t xml:space="preserve"> </w:t>
      </w:r>
      <w:r>
        <w:t>ii)</w:t>
      </w:r>
      <w:r>
        <w:rPr>
          <w:spacing w:val="-2"/>
        </w:rPr>
        <w:t xml:space="preserve"> </w:t>
      </w:r>
      <w:r>
        <w:t>determinación</w:t>
      </w:r>
      <w:r>
        <w:rPr>
          <w:spacing w:val="-4"/>
        </w:rPr>
        <w:t xml:space="preserve"> </w:t>
      </w:r>
      <w:r>
        <w:t>de</w:t>
      </w:r>
      <w:r>
        <w:rPr>
          <w:spacing w:val="-4"/>
        </w:rPr>
        <w:t xml:space="preserve"> </w:t>
      </w:r>
      <w:r>
        <w:t>las</w:t>
      </w:r>
      <w:r>
        <w:rPr>
          <w:spacing w:val="-3"/>
        </w:rPr>
        <w:t xml:space="preserve"> </w:t>
      </w:r>
      <w:r>
        <w:t>especificaciones</w:t>
      </w:r>
      <w:r>
        <w:rPr>
          <w:spacing w:val="-1"/>
        </w:rPr>
        <w:t xml:space="preserve"> </w:t>
      </w:r>
      <w:r>
        <w:t>de</w:t>
      </w:r>
      <w:r>
        <w:rPr>
          <w:spacing w:val="-4"/>
        </w:rPr>
        <w:t xml:space="preserve"> </w:t>
      </w:r>
      <w:r>
        <w:t>calidad,</w:t>
      </w:r>
      <w:r>
        <w:rPr>
          <w:spacing w:val="-2"/>
        </w:rPr>
        <w:t xml:space="preserve"> </w:t>
      </w:r>
      <w:r>
        <w:t>y</w:t>
      </w:r>
      <w:r>
        <w:rPr>
          <w:spacing w:val="-4"/>
        </w:rPr>
        <w:t xml:space="preserve"> </w:t>
      </w:r>
      <w:r>
        <w:t>iii)</w:t>
      </w:r>
      <w:r>
        <w:rPr>
          <w:spacing w:val="-5"/>
        </w:rPr>
        <w:t xml:space="preserve"> </w:t>
      </w:r>
      <w:r>
        <w:t>frecuencia,</w:t>
      </w:r>
      <w:r>
        <w:rPr>
          <w:spacing w:val="-2"/>
        </w:rPr>
        <w:t xml:space="preserve"> </w:t>
      </w:r>
      <w:r>
        <w:t>registro</w:t>
      </w:r>
      <w:r>
        <w:rPr>
          <w:spacing w:val="-6"/>
        </w:rPr>
        <w:t xml:space="preserve"> </w:t>
      </w:r>
      <w:r>
        <w:t>e informe</w:t>
      </w:r>
      <w:r>
        <w:rPr>
          <w:spacing w:val="-15"/>
        </w:rPr>
        <w:t xml:space="preserve"> </w:t>
      </w:r>
      <w:r>
        <w:t>de</w:t>
      </w:r>
      <w:r>
        <w:rPr>
          <w:spacing w:val="-14"/>
        </w:rPr>
        <w:t xml:space="preserve"> </w:t>
      </w:r>
      <w:r>
        <w:t>los</w:t>
      </w:r>
      <w:r>
        <w:rPr>
          <w:spacing w:val="-14"/>
        </w:rPr>
        <w:t xml:space="preserve"> </w:t>
      </w:r>
      <w:r>
        <w:t>resultados,</w:t>
      </w:r>
      <w:r>
        <w:rPr>
          <w:spacing w:val="-16"/>
        </w:rPr>
        <w:t xml:space="preserve"> </w:t>
      </w:r>
      <w:r>
        <w:t>certificados</w:t>
      </w:r>
      <w:r>
        <w:rPr>
          <w:spacing w:val="-15"/>
        </w:rPr>
        <w:t xml:space="preserve"> </w:t>
      </w:r>
      <w:r>
        <w:t>de</w:t>
      </w:r>
      <w:r>
        <w:rPr>
          <w:spacing w:val="-17"/>
        </w:rPr>
        <w:t xml:space="preserve"> </w:t>
      </w:r>
      <w:r>
        <w:t>calidad</w:t>
      </w:r>
      <w:r>
        <w:rPr>
          <w:spacing w:val="-14"/>
        </w:rPr>
        <w:t xml:space="preserve"> </w:t>
      </w:r>
      <w:r>
        <w:t>de</w:t>
      </w:r>
      <w:r>
        <w:rPr>
          <w:spacing w:val="-16"/>
        </w:rPr>
        <w:t xml:space="preserve"> </w:t>
      </w:r>
      <w:r>
        <w:t>origen</w:t>
      </w:r>
      <w:r>
        <w:rPr>
          <w:spacing w:val="-17"/>
        </w:rPr>
        <w:t xml:space="preserve"> </w:t>
      </w:r>
      <w:r>
        <w:t>o</w:t>
      </w:r>
      <w:r>
        <w:rPr>
          <w:spacing w:val="-14"/>
        </w:rPr>
        <w:t xml:space="preserve"> </w:t>
      </w:r>
      <w:r>
        <w:t>documento</w:t>
      </w:r>
      <w:r>
        <w:rPr>
          <w:spacing w:val="-15"/>
        </w:rPr>
        <w:t xml:space="preserve"> </w:t>
      </w:r>
      <w:r>
        <w:t>de</w:t>
      </w:r>
      <w:r>
        <w:rPr>
          <w:spacing w:val="-16"/>
        </w:rPr>
        <w:t xml:space="preserve"> </w:t>
      </w:r>
      <w:r>
        <w:t>naturaleza</w:t>
      </w:r>
      <w:r>
        <w:rPr>
          <w:spacing w:val="-14"/>
        </w:rPr>
        <w:t xml:space="preserve"> </w:t>
      </w:r>
      <w:r>
        <w:t>técnica</w:t>
      </w:r>
      <w:r>
        <w:rPr>
          <w:spacing w:val="-15"/>
        </w:rPr>
        <w:t xml:space="preserve"> </w:t>
      </w:r>
      <w:r>
        <w:t>y</w:t>
      </w:r>
      <w:r>
        <w:rPr>
          <w:spacing w:val="-15"/>
        </w:rPr>
        <w:t xml:space="preserve"> </w:t>
      </w:r>
      <w:r>
        <w:t>jurídica</w:t>
      </w:r>
      <w:r>
        <w:rPr>
          <w:spacing w:val="-16"/>
        </w:rPr>
        <w:t xml:space="preserve"> </w:t>
      </w:r>
      <w:r>
        <w:t>análoga, según el país de procedencia, obtenidos de las especificaciones de</w:t>
      </w:r>
      <w:r>
        <w:rPr>
          <w:spacing w:val="-3"/>
        </w:rPr>
        <w:t xml:space="preserve"> </w:t>
      </w:r>
      <w:r>
        <w:t>calidad.</w:t>
      </w:r>
    </w:p>
    <w:p w14:paraId="66FB6570" w14:textId="77777777" w:rsidR="007016A1" w:rsidRDefault="007016A1" w:rsidP="007016A1">
      <w:pPr>
        <w:pStyle w:val="Prrafodelista"/>
        <w:numPr>
          <w:ilvl w:val="2"/>
          <w:numId w:val="25"/>
        </w:numPr>
        <w:tabs>
          <w:tab w:val="left" w:pos="567"/>
        </w:tabs>
        <w:spacing w:before="121"/>
        <w:ind w:right="800" w:firstLine="0"/>
        <w:jc w:val="both"/>
        <w:rPr>
          <w:sz w:val="18"/>
        </w:rPr>
      </w:pPr>
      <w:r>
        <w:rPr>
          <w:sz w:val="18"/>
        </w:rPr>
        <w:t>La</w:t>
      </w:r>
      <w:r>
        <w:rPr>
          <w:spacing w:val="-5"/>
          <w:sz w:val="18"/>
        </w:rPr>
        <w:t xml:space="preserve"> </w:t>
      </w:r>
      <w:r>
        <w:rPr>
          <w:sz w:val="18"/>
        </w:rPr>
        <w:t>UV</w:t>
      </w:r>
      <w:r>
        <w:rPr>
          <w:spacing w:val="-7"/>
          <w:sz w:val="18"/>
        </w:rPr>
        <w:t xml:space="preserve"> </w:t>
      </w:r>
      <w:r>
        <w:rPr>
          <w:sz w:val="18"/>
        </w:rPr>
        <w:t>o</w:t>
      </w:r>
      <w:r>
        <w:rPr>
          <w:spacing w:val="-4"/>
          <w:sz w:val="18"/>
        </w:rPr>
        <w:t xml:space="preserve"> </w:t>
      </w:r>
      <w:r>
        <w:rPr>
          <w:sz w:val="18"/>
        </w:rPr>
        <w:t>el</w:t>
      </w:r>
      <w:r>
        <w:rPr>
          <w:spacing w:val="-4"/>
          <w:sz w:val="18"/>
        </w:rPr>
        <w:t xml:space="preserve"> </w:t>
      </w:r>
      <w:r>
        <w:rPr>
          <w:sz w:val="18"/>
        </w:rPr>
        <w:t>TE</w:t>
      </w:r>
      <w:r>
        <w:rPr>
          <w:spacing w:val="-5"/>
          <w:sz w:val="18"/>
        </w:rPr>
        <w:t xml:space="preserve"> </w:t>
      </w:r>
      <w:r>
        <w:rPr>
          <w:sz w:val="18"/>
        </w:rPr>
        <w:t>debe</w:t>
      </w:r>
      <w:r>
        <w:rPr>
          <w:spacing w:val="-4"/>
          <w:sz w:val="18"/>
        </w:rPr>
        <w:t xml:space="preserve"> </w:t>
      </w:r>
      <w:r>
        <w:rPr>
          <w:sz w:val="18"/>
        </w:rPr>
        <w:t>verificar</w:t>
      </w:r>
      <w:r>
        <w:rPr>
          <w:spacing w:val="-4"/>
          <w:sz w:val="18"/>
        </w:rPr>
        <w:t xml:space="preserve"> </w:t>
      </w:r>
      <w:r>
        <w:rPr>
          <w:sz w:val="18"/>
        </w:rPr>
        <w:t>que</w:t>
      </w:r>
      <w:r>
        <w:rPr>
          <w:spacing w:val="-6"/>
          <w:sz w:val="18"/>
        </w:rPr>
        <w:t xml:space="preserve"> </w:t>
      </w:r>
      <w:r>
        <w:rPr>
          <w:sz w:val="18"/>
        </w:rPr>
        <w:t>los</w:t>
      </w:r>
      <w:r>
        <w:rPr>
          <w:spacing w:val="-6"/>
          <w:sz w:val="18"/>
        </w:rPr>
        <w:t xml:space="preserve"> </w:t>
      </w:r>
      <w:r>
        <w:rPr>
          <w:sz w:val="18"/>
        </w:rPr>
        <w:t>rubros</w:t>
      </w:r>
      <w:r>
        <w:rPr>
          <w:spacing w:val="-6"/>
          <w:sz w:val="18"/>
        </w:rPr>
        <w:t xml:space="preserve"> </w:t>
      </w:r>
      <w:r>
        <w:rPr>
          <w:sz w:val="18"/>
        </w:rPr>
        <w:t>siguientes</w:t>
      </w:r>
      <w:r>
        <w:rPr>
          <w:spacing w:val="-3"/>
          <w:sz w:val="18"/>
        </w:rPr>
        <w:t xml:space="preserve"> </w:t>
      </w:r>
      <w:r>
        <w:rPr>
          <w:sz w:val="18"/>
        </w:rPr>
        <w:t>se</w:t>
      </w:r>
      <w:r>
        <w:rPr>
          <w:spacing w:val="-4"/>
          <w:sz w:val="18"/>
        </w:rPr>
        <w:t xml:space="preserve"> </w:t>
      </w:r>
      <w:r>
        <w:rPr>
          <w:sz w:val="18"/>
        </w:rPr>
        <w:t>hayan</w:t>
      </w:r>
      <w:r>
        <w:rPr>
          <w:spacing w:val="-6"/>
          <w:sz w:val="18"/>
        </w:rPr>
        <w:t xml:space="preserve"> </w:t>
      </w:r>
      <w:r>
        <w:rPr>
          <w:sz w:val="18"/>
        </w:rPr>
        <w:t>llevado</w:t>
      </w:r>
      <w:r>
        <w:rPr>
          <w:spacing w:val="-5"/>
          <w:sz w:val="18"/>
        </w:rPr>
        <w:t xml:space="preserve"> </w:t>
      </w:r>
      <w:r>
        <w:rPr>
          <w:sz w:val="18"/>
        </w:rPr>
        <w:t>a</w:t>
      </w:r>
      <w:r>
        <w:rPr>
          <w:spacing w:val="-6"/>
          <w:sz w:val="18"/>
        </w:rPr>
        <w:t xml:space="preserve"> </w:t>
      </w:r>
      <w:r>
        <w:rPr>
          <w:sz w:val="18"/>
        </w:rPr>
        <w:t>cabo</w:t>
      </w:r>
      <w:r>
        <w:rPr>
          <w:spacing w:val="-4"/>
          <w:sz w:val="18"/>
        </w:rPr>
        <w:t xml:space="preserve"> </w:t>
      </w:r>
      <w:r>
        <w:rPr>
          <w:sz w:val="18"/>
        </w:rPr>
        <w:t>y</w:t>
      </w:r>
      <w:r>
        <w:rPr>
          <w:spacing w:val="-6"/>
          <w:sz w:val="18"/>
        </w:rPr>
        <w:t xml:space="preserve"> </w:t>
      </w:r>
      <w:r>
        <w:rPr>
          <w:sz w:val="18"/>
        </w:rPr>
        <w:t>estén</w:t>
      </w:r>
      <w:r>
        <w:rPr>
          <w:spacing w:val="-4"/>
          <w:sz w:val="18"/>
        </w:rPr>
        <w:t xml:space="preserve"> </w:t>
      </w:r>
      <w:r>
        <w:rPr>
          <w:sz w:val="18"/>
        </w:rPr>
        <w:t>documentados</w:t>
      </w:r>
      <w:r>
        <w:rPr>
          <w:spacing w:val="-3"/>
          <w:sz w:val="18"/>
        </w:rPr>
        <w:t xml:space="preserve"> </w:t>
      </w:r>
      <w:r>
        <w:rPr>
          <w:sz w:val="18"/>
        </w:rPr>
        <w:t>por el</w:t>
      </w:r>
      <w:r>
        <w:rPr>
          <w:spacing w:val="-5"/>
          <w:sz w:val="18"/>
        </w:rPr>
        <w:t xml:space="preserve"> </w:t>
      </w:r>
      <w:r>
        <w:rPr>
          <w:sz w:val="18"/>
        </w:rPr>
        <w:t>visitado,</w:t>
      </w:r>
      <w:r>
        <w:rPr>
          <w:spacing w:val="-6"/>
          <w:sz w:val="18"/>
        </w:rPr>
        <w:t xml:space="preserve"> </w:t>
      </w:r>
      <w:r>
        <w:rPr>
          <w:sz w:val="18"/>
        </w:rPr>
        <w:t>en</w:t>
      </w:r>
      <w:r>
        <w:rPr>
          <w:spacing w:val="-6"/>
          <w:sz w:val="18"/>
        </w:rPr>
        <w:t xml:space="preserve"> </w:t>
      </w:r>
      <w:r>
        <w:rPr>
          <w:sz w:val="18"/>
        </w:rPr>
        <w:t>un</w:t>
      </w:r>
      <w:r>
        <w:rPr>
          <w:spacing w:val="-6"/>
          <w:sz w:val="18"/>
        </w:rPr>
        <w:t xml:space="preserve"> </w:t>
      </w:r>
      <w:r>
        <w:rPr>
          <w:sz w:val="18"/>
        </w:rPr>
        <w:t>sistema</w:t>
      </w:r>
      <w:r>
        <w:rPr>
          <w:spacing w:val="-6"/>
          <w:sz w:val="18"/>
        </w:rPr>
        <w:t xml:space="preserve"> </w:t>
      </w:r>
      <w:r>
        <w:rPr>
          <w:sz w:val="18"/>
        </w:rPr>
        <w:t>de</w:t>
      </w:r>
      <w:r>
        <w:rPr>
          <w:spacing w:val="-6"/>
          <w:sz w:val="18"/>
        </w:rPr>
        <w:t xml:space="preserve"> </w:t>
      </w:r>
      <w:r>
        <w:rPr>
          <w:sz w:val="18"/>
        </w:rPr>
        <w:t>gestión</w:t>
      </w:r>
      <w:r>
        <w:rPr>
          <w:spacing w:val="-6"/>
          <w:sz w:val="18"/>
        </w:rPr>
        <w:t xml:space="preserve"> </w:t>
      </w:r>
      <w:r>
        <w:rPr>
          <w:sz w:val="18"/>
        </w:rPr>
        <w:t>de</w:t>
      </w:r>
      <w:r>
        <w:rPr>
          <w:spacing w:val="-7"/>
          <w:sz w:val="18"/>
        </w:rPr>
        <w:t xml:space="preserve"> </w:t>
      </w:r>
      <w:r>
        <w:rPr>
          <w:sz w:val="18"/>
        </w:rPr>
        <w:t>la</w:t>
      </w:r>
      <w:r>
        <w:rPr>
          <w:spacing w:val="-6"/>
          <w:sz w:val="18"/>
        </w:rPr>
        <w:t xml:space="preserve"> </w:t>
      </w:r>
      <w:r>
        <w:rPr>
          <w:sz w:val="18"/>
        </w:rPr>
        <w:t>información</w:t>
      </w:r>
      <w:r>
        <w:rPr>
          <w:spacing w:val="-6"/>
          <w:sz w:val="18"/>
        </w:rPr>
        <w:t xml:space="preserve"> </w:t>
      </w:r>
      <w:r>
        <w:rPr>
          <w:sz w:val="18"/>
        </w:rPr>
        <w:t>de</w:t>
      </w:r>
      <w:r>
        <w:rPr>
          <w:spacing w:val="-6"/>
          <w:sz w:val="18"/>
        </w:rPr>
        <w:t xml:space="preserve"> </w:t>
      </w:r>
      <w:r>
        <w:rPr>
          <w:sz w:val="18"/>
        </w:rPr>
        <w:t>laboratorios</w:t>
      </w:r>
      <w:r>
        <w:rPr>
          <w:spacing w:val="-6"/>
          <w:sz w:val="18"/>
        </w:rPr>
        <w:t xml:space="preserve"> </w:t>
      </w:r>
      <w:r>
        <w:rPr>
          <w:sz w:val="18"/>
        </w:rPr>
        <w:t>(LIMS</w:t>
      </w:r>
      <w:r>
        <w:rPr>
          <w:spacing w:val="-5"/>
          <w:sz w:val="18"/>
        </w:rPr>
        <w:t xml:space="preserve"> </w:t>
      </w:r>
      <w:r>
        <w:rPr>
          <w:sz w:val="18"/>
        </w:rPr>
        <w:t>por</w:t>
      </w:r>
      <w:r>
        <w:rPr>
          <w:spacing w:val="-7"/>
          <w:sz w:val="18"/>
        </w:rPr>
        <w:t xml:space="preserve"> </w:t>
      </w:r>
      <w:r>
        <w:rPr>
          <w:sz w:val="18"/>
        </w:rPr>
        <w:t>sus</w:t>
      </w:r>
      <w:r>
        <w:rPr>
          <w:spacing w:val="-6"/>
          <w:sz w:val="18"/>
        </w:rPr>
        <w:t xml:space="preserve"> </w:t>
      </w:r>
      <w:r>
        <w:rPr>
          <w:sz w:val="18"/>
        </w:rPr>
        <w:t>siglas</w:t>
      </w:r>
      <w:r>
        <w:rPr>
          <w:spacing w:val="-7"/>
          <w:sz w:val="18"/>
        </w:rPr>
        <w:t xml:space="preserve"> </w:t>
      </w:r>
      <w:r>
        <w:rPr>
          <w:sz w:val="18"/>
        </w:rPr>
        <w:t>en</w:t>
      </w:r>
      <w:r>
        <w:rPr>
          <w:spacing w:val="-6"/>
          <w:sz w:val="18"/>
        </w:rPr>
        <w:t xml:space="preserve"> </w:t>
      </w:r>
      <w:r>
        <w:rPr>
          <w:sz w:val="18"/>
        </w:rPr>
        <w:t>inglés</w:t>
      </w:r>
      <w:r>
        <w:rPr>
          <w:spacing w:val="-6"/>
          <w:sz w:val="18"/>
        </w:rPr>
        <w:t xml:space="preserve"> </w:t>
      </w:r>
      <w:r>
        <w:rPr>
          <w:sz w:val="18"/>
        </w:rPr>
        <w:t>Laboratory Information Management System), con base en la Norma ISO/IEC 17025:2005 Requisitos generales para la competencia de los laboratorios de ensayo y de</w:t>
      </w:r>
      <w:r>
        <w:rPr>
          <w:spacing w:val="-7"/>
          <w:sz w:val="18"/>
        </w:rPr>
        <w:t xml:space="preserve"> </w:t>
      </w:r>
      <w:r>
        <w:rPr>
          <w:sz w:val="18"/>
        </w:rPr>
        <w:t>calibración:</w:t>
      </w:r>
    </w:p>
    <w:p w14:paraId="556F7970" w14:textId="77777777" w:rsidR="007016A1" w:rsidRDefault="007016A1" w:rsidP="007016A1">
      <w:pPr>
        <w:pStyle w:val="Prrafodelista"/>
        <w:numPr>
          <w:ilvl w:val="0"/>
          <w:numId w:val="23"/>
        </w:numPr>
        <w:tabs>
          <w:tab w:val="left" w:pos="849"/>
          <w:tab w:val="left" w:pos="850"/>
        </w:tabs>
        <w:spacing w:before="120"/>
        <w:ind w:right="808" w:firstLine="0"/>
        <w:jc w:val="both"/>
        <w:rPr>
          <w:sz w:val="18"/>
        </w:rPr>
      </w:pPr>
      <w:r>
        <w:rPr>
          <w:sz w:val="18"/>
        </w:rPr>
        <w:t>Los patrones utilizados en los instrumentos para la determinación de las especificaciones de calidad de los petrolíferos deben ser trazables a patrones nacionales, internacionales o</w:t>
      </w:r>
      <w:r>
        <w:rPr>
          <w:spacing w:val="-18"/>
          <w:sz w:val="18"/>
        </w:rPr>
        <w:t xml:space="preserve"> </w:t>
      </w:r>
      <w:r>
        <w:rPr>
          <w:sz w:val="18"/>
        </w:rPr>
        <w:t>extranjeros.</w:t>
      </w:r>
    </w:p>
    <w:p w14:paraId="3092B247" w14:textId="77777777" w:rsidR="007016A1" w:rsidRDefault="007016A1" w:rsidP="007016A1">
      <w:pPr>
        <w:pStyle w:val="Prrafodelista"/>
        <w:numPr>
          <w:ilvl w:val="0"/>
          <w:numId w:val="23"/>
        </w:numPr>
        <w:tabs>
          <w:tab w:val="left" w:pos="849"/>
          <w:tab w:val="left" w:pos="850"/>
        </w:tabs>
        <w:ind w:right="803" w:firstLine="0"/>
        <w:jc w:val="both"/>
        <w:rPr>
          <w:sz w:val="18"/>
        </w:rPr>
      </w:pPr>
      <w:r>
        <w:rPr>
          <w:sz w:val="18"/>
        </w:rPr>
        <w:t>La calibración de los instrumentos utilizados en las instalaciones del visitado para la determinación de las especificaciones de calidad de los petrolíferos haya sido realizada con la periodicidad recomendada en las Normas aplicables y, en su caso, siguiendo los procedimientos establecidos por el</w:t>
      </w:r>
      <w:r>
        <w:rPr>
          <w:spacing w:val="-14"/>
          <w:sz w:val="18"/>
        </w:rPr>
        <w:t xml:space="preserve"> </w:t>
      </w:r>
      <w:r>
        <w:rPr>
          <w:sz w:val="18"/>
        </w:rPr>
        <w:t>fabricante.</w:t>
      </w:r>
    </w:p>
    <w:p w14:paraId="06CE198D" w14:textId="77777777" w:rsidR="007016A1" w:rsidRDefault="007016A1" w:rsidP="007016A1">
      <w:pPr>
        <w:pStyle w:val="Prrafodelista"/>
        <w:numPr>
          <w:ilvl w:val="0"/>
          <w:numId w:val="23"/>
        </w:numPr>
        <w:tabs>
          <w:tab w:val="left" w:pos="849"/>
          <w:tab w:val="left" w:pos="850"/>
        </w:tabs>
        <w:spacing w:before="121"/>
        <w:ind w:right="807" w:firstLine="0"/>
        <w:jc w:val="both"/>
        <w:rPr>
          <w:sz w:val="18"/>
        </w:rPr>
      </w:pPr>
      <w:r>
        <w:rPr>
          <w:sz w:val="18"/>
        </w:rPr>
        <w:t xml:space="preserve">Los registros e información asociados a la toma de muestras, aseguramiento, custodia, traslado </w:t>
      </w:r>
      <w:r>
        <w:rPr>
          <w:spacing w:val="-3"/>
          <w:sz w:val="18"/>
        </w:rPr>
        <w:t xml:space="preserve">al </w:t>
      </w:r>
      <w:r>
        <w:rPr>
          <w:sz w:val="18"/>
        </w:rPr>
        <w:t>laboratorio respectivo, así como la medición de las especificaciones de calidad de los</w:t>
      </w:r>
      <w:r>
        <w:rPr>
          <w:spacing w:val="-27"/>
          <w:sz w:val="18"/>
        </w:rPr>
        <w:t xml:space="preserve"> </w:t>
      </w:r>
      <w:r>
        <w:rPr>
          <w:sz w:val="18"/>
        </w:rPr>
        <w:t>petrolíferos.</w:t>
      </w:r>
    </w:p>
    <w:p w14:paraId="2BB6DBD7" w14:textId="77777777" w:rsidR="007016A1" w:rsidRDefault="007016A1" w:rsidP="007016A1">
      <w:pPr>
        <w:pStyle w:val="Prrafodelista"/>
        <w:numPr>
          <w:ilvl w:val="0"/>
          <w:numId w:val="23"/>
        </w:numPr>
        <w:tabs>
          <w:tab w:val="left" w:pos="849"/>
          <w:tab w:val="left" w:pos="850"/>
        </w:tabs>
        <w:ind w:right="797" w:firstLine="0"/>
        <w:jc w:val="both"/>
        <w:rPr>
          <w:sz w:val="18"/>
        </w:rPr>
      </w:pPr>
      <w:r>
        <w:rPr>
          <w:sz w:val="18"/>
        </w:rPr>
        <w:t>Los informes de resultados, certificados de calidad de origen o documento de naturaleza técnica y jurídica</w:t>
      </w:r>
      <w:r>
        <w:rPr>
          <w:spacing w:val="27"/>
          <w:sz w:val="18"/>
        </w:rPr>
        <w:t xml:space="preserve"> </w:t>
      </w:r>
      <w:r>
        <w:rPr>
          <w:sz w:val="18"/>
        </w:rPr>
        <w:t>análoga,</w:t>
      </w:r>
      <w:r>
        <w:rPr>
          <w:spacing w:val="-14"/>
          <w:sz w:val="18"/>
        </w:rPr>
        <w:t xml:space="preserve"> </w:t>
      </w:r>
      <w:r>
        <w:rPr>
          <w:sz w:val="18"/>
        </w:rPr>
        <w:t>según</w:t>
      </w:r>
      <w:r>
        <w:rPr>
          <w:spacing w:val="-11"/>
          <w:sz w:val="18"/>
        </w:rPr>
        <w:t xml:space="preserve"> </w:t>
      </w:r>
      <w:r>
        <w:rPr>
          <w:sz w:val="18"/>
        </w:rPr>
        <w:t>el</w:t>
      </w:r>
      <w:r>
        <w:rPr>
          <w:spacing w:val="-13"/>
          <w:sz w:val="18"/>
        </w:rPr>
        <w:t xml:space="preserve"> </w:t>
      </w:r>
      <w:r>
        <w:rPr>
          <w:sz w:val="18"/>
        </w:rPr>
        <w:t>país</w:t>
      </w:r>
      <w:r>
        <w:rPr>
          <w:spacing w:val="-14"/>
          <w:sz w:val="18"/>
        </w:rPr>
        <w:t xml:space="preserve"> </w:t>
      </w:r>
      <w:r>
        <w:rPr>
          <w:sz w:val="18"/>
        </w:rPr>
        <w:t>de</w:t>
      </w:r>
      <w:r>
        <w:rPr>
          <w:spacing w:val="-11"/>
          <w:sz w:val="18"/>
        </w:rPr>
        <w:t xml:space="preserve"> </w:t>
      </w:r>
      <w:r>
        <w:rPr>
          <w:sz w:val="18"/>
        </w:rPr>
        <w:t>procedencia,</w:t>
      </w:r>
      <w:r>
        <w:rPr>
          <w:spacing w:val="-11"/>
          <w:sz w:val="18"/>
        </w:rPr>
        <w:t xml:space="preserve"> </w:t>
      </w:r>
      <w:r>
        <w:rPr>
          <w:sz w:val="18"/>
        </w:rPr>
        <w:t>que</w:t>
      </w:r>
      <w:r>
        <w:rPr>
          <w:spacing w:val="-11"/>
          <w:sz w:val="18"/>
        </w:rPr>
        <w:t xml:space="preserve"> </w:t>
      </w:r>
      <w:r>
        <w:rPr>
          <w:sz w:val="18"/>
        </w:rPr>
        <w:t>describen</w:t>
      </w:r>
      <w:r>
        <w:rPr>
          <w:spacing w:val="-11"/>
          <w:sz w:val="18"/>
        </w:rPr>
        <w:t xml:space="preserve"> </w:t>
      </w:r>
      <w:r>
        <w:rPr>
          <w:spacing w:val="2"/>
          <w:sz w:val="18"/>
        </w:rPr>
        <w:t>las</w:t>
      </w:r>
      <w:r>
        <w:rPr>
          <w:spacing w:val="-14"/>
          <w:sz w:val="18"/>
        </w:rPr>
        <w:t xml:space="preserve"> </w:t>
      </w:r>
      <w:r>
        <w:rPr>
          <w:sz w:val="18"/>
        </w:rPr>
        <w:t>especificaciones</w:t>
      </w:r>
      <w:r>
        <w:rPr>
          <w:spacing w:val="-11"/>
          <w:sz w:val="18"/>
        </w:rPr>
        <w:t xml:space="preserve"> </w:t>
      </w:r>
      <w:r>
        <w:rPr>
          <w:sz w:val="18"/>
        </w:rPr>
        <w:t>de</w:t>
      </w:r>
      <w:r>
        <w:rPr>
          <w:spacing w:val="-14"/>
          <w:sz w:val="18"/>
        </w:rPr>
        <w:t xml:space="preserve"> </w:t>
      </w:r>
      <w:r>
        <w:rPr>
          <w:sz w:val="18"/>
        </w:rPr>
        <w:t>calidad</w:t>
      </w:r>
      <w:r>
        <w:rPr>
          <w:spacing w:val="-11"/>
          <w:sz w:val="18"/>
        </w:rPr>
        <w:t xml:space="preserve"> </w:t>
      </w:r>
      <w:r>
        <w:rPr>
          <w:sz w:val="18"/>
        </w:rPr>
        <w:t>de</w:t>
      </w:r>
      <w:r>
        <w:rPr>
          <w:spacing w:val="-11"/>
          <w:sz w:val="18"/>
        </w:rPr>
        <w:t xml:space="preserve"> </w:t>
      </w:r>
      <w:r>
        <w:rPr>
          <w:sz w:val="18"/>
        </w:rPr>
        <w:t>los</w:t>
      </w:r>
      <w:r>
        <w:rPr>
          <w:spacing w:val="-12"/>
          <w:sz w:val="18"/>
        </w:rPr>
        <w:t xml:space="preserve"> </w:t>
      </w:r>
      <w:r>
        <w:rPr>
          <w:sz w:val="18"/>
        </w:rPr>
        <w:t>petrolíferos de que se trate, hayan sido emitidos por laboratorios de prueba acreditados y aprobados por la Comisión en términos de la LFMN, o que el laboratorio que realizó las pruebas lo haya hecho bajo alguno de los</w:t>
      </w:r>
      <w:r>
        <w:rPr>
          <w:spacing w:val="45"/>
          <w:sz w:val="18"/>
        </w:rPr>
        <w:t xml:space="preserve"> </w:t>
      </w:r>
      <w:r>
        <w:rPr>
          <w:sz w:val="18"/>
        </w:rPr>
        <w:t>supuestos</w:t>
      </w:r>
    </w:p>
    <w:p w14:paraId="211C81A0" w14:textId="77777777" w:rsidR="007016A1" w:rsidRDefault="007016A1" w:rsidP="007016A1">
      <w:pPr>
        <w:jc w:val="both"/>
        <w:rPr>
          <w:sz w:val="18"/>
        </w:rPr>
        <w:sectPr w:rsidR="007016A1">
          <w:pgSz w:w="12240" w:h="15840"/>
          <w:pgMar w:top="1520" w:right="900" w:bottom="1020" w:left="1560" w:header="480" w:footer="826" w:gutter="0"/>
          <w:cols w:space="720"/>
        </w:sectPr>
      </w:pPr>
    </w:p>
    <w:p w14:paraId="5DA5ABA5" w14:textId="77777777" w:rsidR="007016A1" w:rsidRDefault="007016A1" w:rsidP="007016A1">
      <w:pPr>
        <w:pStyle w:val="Textodecuerpo"/>
        <w:spacing w:before="84"/>
        <w:ind w:right="808"/>
      </w:pPr>
      <w:r>
        <w:t>permitidos en la LFMN, Reglamento y en la Norma, entre otros, por virtud de algún acuerdo de reconocimiento mutuo o acuerdo de equivalencias.</w:t>
      </w:r>
    </w:p>
    <w:p w14:paraId="37B6AE96" w14:textId="77777777" w:rsidR="007016A1" w:rsidRDefault="007016A1" w:rsidP="007016A1">
      <w:pPr>
        <w:pStyle w:val="Textodecuerpo"/>
        <w:spacing w:before="121"/>
        <w:ind w:right="796" w:firstLine="24"/>
      </w:pPr>
      <w:r>
        <w:t>En todo caso, se deberá verificar el alcance de la acreditación y que el laboratorio y el personal que realizó o realiza</w:t>
      </w:r>
      <w:r>
        <w:rPr>
          <w:spacing w:val="-4"/>
        </w:rPr>
        <w:t xml:space="preserve"> </w:t>
      </w:r>
      <w:r>
        <w:t>las</w:t>
      </w:r>
      <w:r>
        <w:rPr>
          <w:spacing w:val="-6"/>
        </w:rPr>
        <w:t xml:space="preserve"> </w:t>
      </w:r>
      <w:r>
        <w:t>actividades</w:t>
      </w:r>
      <w:r>
        <w:rPr>
          <w:spacing w:val="-3"/>
        </w:rPr>
        <w:t xml:space="preserve"> </w:t>
      </w:r>
      <w:r>
        <w:t>relacionadas</w:t>
      </w:r>
      <w:r>
        <w:rPr>
          <w:spacing w:val="-6"/>
        </w:rPr>
        <w:t xml:space="preserve"> </w:t>
      </w:r>
      <w:r>
        <w:t>al</w:t>
      </w:r>
      <w:r>
        <w:rPr>
          <w:spacing w:val="-6"/>
        </w:rPr>
        <w:t xml:space="preserve"> </w:t>
      </w:r>
      <w:r>
        <w:t>muestreo</w:t>
      </w:r>
      <w:r>
        <w:rPr>
          <w:spacing w:val="-4"/>
        </w:rPr>
        <w:t xml:space="preserve"> </w:t>
      </w:r>
      <w:r>
        <w:t>y</w:t>
      </w:r>
      <w:r>
        <w:rPr>
          <w:spacing w:val="-8"/>
        </w:rPr>
        <w:t xml:space="preserve"> </w:t>
      </w:r>
      <w:r>
        <w:t>medición</w:t>
      </w:r>
      <w:r>
        <w:rPr>
          <w:spacing w:val="-4"/>
        </w:rPr>
        <w:t xml:space="preserve"> </w:t>
      </w:r>
      <w:r>
        <w:t>de</w:t>
      </w:r>
      <w:r>
        <w:rPr>
          <w:spacing w:val="-4"/>
        </w:rPr>
        <w:t xml:space="preserve"> </w:t>
      </w:r>
      <w:r>
        <w:t>la</w:t>
      </w:r>
      <w:r>
        <w:rPr>
          <w:spacing w:val="-6"/>
        </w:rPr>
        <w:t xml:space="preserve"> </w:t>
      </w:r>
      <w:r>
        <w:t>calidad</w:t>
      </w:r>
      <w:r>
        <w:rPr>
          <w:spacing w:val="-6"/>
        </w:rPr>
        <w:t xml:space="preserve"> </w:t>
      </w:r>
      <w:r>
        <w:t>esté</w:t>
      </w:r>
      <w:r>
        <w:rPr>
          <w:spacing w:val="-4"/>
        </w:rPr>
        <w:t xml:space="preserve"> </w:t>
      </w:r>
      <w:r>
        <w:t>acreditado</w:t>
      </w:r>
      <w:r>
        <w:rPr>
          <w:spacing w:val="-4"/>
        </w:rPr>
        <w:t xml:space="preserve"> </w:t>
      </w:r>
      <w:r>
        <w:t>y</w:t>
      </w:r>
      <w:r>
        <w:rPr>
          <w:spacing w:val="-8"/>
        </w:rPr>
        <w:t xml:space="preserve"> </w:t>
      </w:r>
      <w:r>
        <w:t>aprobado.</w:t>
      </w:r>
      <w:r>
        <w:rPr>
          <w:spacing w:val="-4"/>
        </w:rPr>
        <w:t xml:space="preserve"> </w:t>
      </w:r>
      <w:r>
        <w:t>Para</w:t>
      </w:r>
      <w:r>
        <w:rPr>
          <w:spacing w:val="-4"/>
        </w:rPr>
        <w:t xml:space="preserve"> </w:t>
      </w:r>
      <w:r>
        <w:t>este efecto, la UV o TE deberá señalar la anterior circunstancia en las actas de verificación que registre y describir la</w:t>
      </w:r>
      <w:r>
        <w:rPr>
          <w:spacing w:val="-15"/>
        </w:rPr>
        <w:t xml:space="preserve"> </w:t>
      </w:r>
      <w:r>
        <w:t>evidencia</w:t>
      </w:r>
      <w:r>
        <w:rPr>
          <w:spacing w:val="-14"/>
        </w:rPr>
        <w:t xml:space="preserve"> </w:t>
      </w:r>
      <w:r>
        <w:t>objetiva</w:t>
      </w:r>
      <w:r>
        <w:rPr>
          <w:spacing w:val="-14"/>
        </w:rPr>
        <w:t xml:space="preserve"> </w:t>
      </w:r>
      <w:r>
        <w:t>e</w:t>
      </w:r>
      <w:r>
        <w:rPr>
          <w:spacing w:val="-14"/>
        </w:rPr>
        <w:t xml:space="preserve"> </w:t>
      </w:r>
      <w:r>
        <w:t>indubitable</w:t>
      </w:r>
      <w:r>
        <w:rPr>
          <w:spacing w:val="-14"/>
        </w:rPr>
        <w:t xml:space="preserve"> </w:t>
      </w:r>
      <w:r>
        <w:t>que</w:t>
      </w:r>
      <w:r>
        <w:rPr>
          <w:spacing w:val="-15"/>
        </w:rPr>
        <w:t xml:space="preserve"> </w:t>
      </w:r>
      <w:r>
        <w:t>demuestre</w:t>
      </w:r>
      <w:r>
        <w:rPr>
          <w:spacing w:val="-13"/>
        </w:rPr>
        <w:t xml:space="preserve"> </w:t>
      </w:r>
      <w:r>
        <w:t>lo</w:t>
      </w:r>
      <w:r>
        <w:rPr>
          <w:spacing w:val="-14"/>
        </w:rPr>
        <w:t xml:space="preserve"> </w:t>
      </w:r>
      <w:r>
        <w:t>anterior.</w:t>
      </w:r>
      <w:r>
        <w:rPr>
          <w:spacing w:val="20"/>
        </w:rPr>
        <w:t xml:space="preserve"> </w:t>
      </w:r>
      <w:r>
        <w:t>En</w:t>
      </w:r>
      <w:r>
        <w:rPr>
          <w:spacing w:val="-14"/>
        </w:rPr>
        <w:t xml:space="preserve"> </w:t>
      </w:r>
      <w:r>
        <w:t>su</w:t>
      </w:r>
      <w:r>
        <w:rPr>
          <w:spacing w:val="-15"/>
        </w:rPr>
        <w:t xml:space="preserve"> </w:t>
      </w:r>
      <w:r>
        <w:t>defecto,</w:t>
      </w:r>
      <w:r>
        <w:rPr>
          <w:spacing w:val="-14"/>
        </w:rPr>
        <w:t xml:space="preserve"> </w:t>
      </w:r>
      <w:r>
        <w:t>hará</w:t>
      </w:r>
      <w:r>
        <w:rPr>
          <w:spacing w:val="-14"/>
        </w:rPr>
        <w:t xml:space="preserve"> </w:t>
      </w:r>
      <w:r>
        <w:t>una</w:t>
      </w:r>
      <w:r>
        <w:rPr>
          <w:spacing w:val="-14"/>
        </w:rPr>
        <w:t xml:space="preserve"> </w:t>
      </w:r>
      <w:r>
        <w:t>descripción</w:t>
      </w:r>
      <w:r>
        <w:rPr>
          <w:spacing w:val="-14"/>
        </w:rPr>
        <w:t xml:space="preserve"> </w:t>
      </w:r>
      <w:r>
        <w:t>de</w:t>
      </w:r>
      <w:r>
        <w:rPr>
          <w:spacing w:val="-15"/>
        </w:rPr>
        <w:t xml:space="preserve"> </w:t>
      </w:r>
      <w:r>
        <w:t>la</w:t>
      </w:r>
      <w:r>
        <w:rPr>
          <w:spacing w:val="-14"/>
        </w:rPr>
        <w:t xml:space="preserve"> </w:t>
      </w:r>
      <w:r>
        <w:t>evidencia encontrada, las circunstancias y los hechos acontecidos en la</w:t>
      </w:r>
      <w:r>
        <w:rPr>
          <w:spacing w:val="-8"/>
        </w:rPr>
        <w:t xml:space="preserve"> </w:t>
      </w:r>
      <w:r>
        <w:t>verificación.</w:t>
      </w:r>
    </w:p>
    <w:p w14:paraId="76547B91" w14:textId="77777777" w:rsidR="007016A1" w:rsidRDefault="007016A1" w:rsidP="007016A1">
      <w:pPr>
        <w:pStyle w:val="Prrafodelista"/>
        <w:numPr>
          <w:ilvl w:val="2"/>
          <w:numId w:val="25"/>
        </w:numPr>
        <w:tabs>
          <w:tab w:val="left" w:pos="560"/>
        </w:tabs>
        <w:spacing w:before="120"/>
        <w:ind w:right="799" w:firstLine="0"/>
        <w:jc w:val="both"/>
        <w:rPr>
          <w:sz w:val="18"/>
        </w:rPr>
      </w:pPr>
      <w:r>
        <w:rPr>
          <w:sz w:val="18"/>
        </w:rPr>
        <w:t>En</w:t>
      </w:r>
      <w:r>
        <w:rPr>
          <w:spacing w:val="-17"/>
          <w:sz w:val="18"/>
        </w:rPr>
        <w:t xml:space="preserve"> </w:t>
      </w:r>
      <w:r>
        <w:rPr>
          <w:sz w:val="18"/>
        </w:rPr>
        <w:t>sistemas</w:t>
      </w:r>
      <w:r>
        <w:rPr>
          <w:spacing w:val="-14"/>
          <w:sz w:val="18"/>
        </w:rPr>
        <w:t xml:space="preserve"> </w:t>
      </w:r>
      <w:r>
        <w:rPr>
          <w:sz w:val="18"/>
        </w:rPr>
        <w:t>integrados,</w:t>
      </w:r>
      <w:r>
        <w:rPr>
          <w:spacing w:val="-17"/>
          <w:sz w:val="18"/>
        </w:rPr>
        <w:t xml:space="preserve"> </w:t>
      </w:r>
      <w:r>
        <w:rPr>
          <w:sz w:val="18"/>
        </w:rPr>
        <w:t>el</w:t>
      </w:r>
      <w:r>
        <w:rPr>
          <w:spacing w:val="-14"/>
          <w:sz w:val="18"/>
        </w:rPr>
        <w:t xml:space="preserve"> </w:t>
      </w:r>
      <w:r>
        <w:rPr>
          <w:sz w:val="18"/>
        </w:rPr>
        <w:t>visitado</w:t>
      </w:r>
      <w:r>
        <w:rPr>
          <w:spacing w:val="-17"/>
          <w:sz w:val="18"/>
        </w:rPr>
        <w:t xml:space="preserve"> </w:t>
      </w:r>
      <w:r>
        <w:rPr>
          <w:sz w:val="18"/>
        </w:rPr>
        <w:t>podrá</w:t>
      </w:r>
      <w:r>
        <w:rPr>
          <w:spacing w:val="-15"/>
          <w:sz w:val="18"/>
        </w:rPr>
        <w:t xml:space="preserve"> </w:t>
      </w:r>
      <w:r>
        <w:rPr>
          <w:sz w:val="18"/>
        </w:rPr>
        <w:t>presentar</w:t>
      </w:r>
      <w:r>
        <w:rPr>
          <w:spacing w:val="-15"/>
          <w:sz w:val="18"/>
        </w:rPr>
        <w:t xml:space="preserve"> </w:t>
      </w:r>
      <w:r>
        <w:rPr>
          <w:sz w:val="18"/>
        </w:rPr>
        <w:t>información</w:t>
      </w:r>
      <w:r>
        <w:rPr>
          <w:spacing w:val="-15"/>
          <w:sz w:val="18"/>
        </w:rPr>
        <w:t xml:space="preserve"> </w:t>
      </w:r>
      <w:r>
        <w:rPr>
          <w:sz w:val="18"/>
        </w:rPr>
        <w:t>relacionada</w:t>
      </w:r>
      <w:r>
        <w:rPr>
          <w:spacing w:val="-17"/>
          <w:sz w:val="18"/>
        </w:rPr>
        <w:t xml:space="preserve"> </w:t>
      </w:r>
      <w:r>
        <w:rPr>
          <w:spacing w:val="2"/>
          <w:sz w:val="18"/>
        </w:rPr>
        <w:t>con</w:t>
      </w:r>
      <w:r>
        <w:rPr>
          <w:spacing w:val="-15"/>
          <w:sz w:val="18"/>
        </w:rPr>
        <w:t xml:space="preserve"> </w:t>
      </w:r>
      <w:r>
        <w:rPr>
          <w:sz w:val="18"/>
        </w:rPr>
        <w:t>los</w:t>
      </w:r>
      <w:r>
        <w:rPr>
          <w:spacing w:val="-14"/>
          <w:sz w:val="18"/>
        </w:rPr>
        <w:t xml:space="preserve"> </w:t>
      </w:r>
      <w:r>
        <w:rPr>
          <w:sz w:val="18"/>
        </w:rPr>
        <w:t>protocolos</w:t>
      </w:r>
      <w:r>
        <w:rPr>
          <w:spacing w:val="-14"/>
          <w:sz w:val="18"/>
        </w:rPr>
        <w:t xml:space="preserve"> </w:t>
      </w:r>
      <w:r>
        <w:rPr>
          <w:sz w:val="18"/>
        </w:rPr>
        <w:t>de</w:t>
      </w:r>
      <w:r>
        <w:rPr>
          <w:spacing w:val="-17"/>
          <w:sz w:val="18"/>
        </w:rPr>
        <w:t xml:space="preserve"> </w:t>
      </w:r>
      <w:r>
        <w:rPr>
          <w:sz w:val="18"/>
        </w:rPr>
        <w:t>medición conjunta que demuestren que los petrolíferos, en los sistemas permisionados de que se trate, se encuentran dentro de las especificaciones de calidad, con lo cual se tendrá por cumplida la obligación de medición correspondiente, establecida en las disposiciones jurídicas aplicables por parte de los titulares de los permisos de dichos</w:t>
      </w:r>
      <w:r>
        <w:rPr>
          <w:spacing w:val="-2"/>
          <w:sz w:val="18"/>
        </w:rPr>
        <w:t xml:space="preserve"> </w:t>
      </w:r>
      <w:r>
        <w:rPr>
          <w:sz w:val="18"/>
        </w:rPr>
        <w:t>sistemas.</w:t>
      </w:r>
    </w:p>
    <w:p w14:paraId="22156A08" w14:textId="77777777" w:rsidR="007016A1" w:rsidRDefault="007016A1" w:rsidP="007016A1">
      <w:pPr>
        <w:pStyle w:val="Prrafodelista"/>
        <w:numPr>
          <w:ilvl w:val="2"/>
          <w:numId w:val="25"/>
        </w:numPr>
        <w:tabs>
          <w:tab w:val="left" w:pos="608"/>
        </w:tabs>
        <w:ind w:right="804" w:firstLine="0"/>
        <w:jc w:val="both"/>
        <w:rPr>
          <w:sz w:val="18"/>
        </w:rPr>
      </w:pPr>
      <w:r>
        <w:rPr>
          <w:sz w:val="18"/>
        </w:rPr>
        <w:t>En el caso específico de aquellos petrolíferos que provengan de sistemas pertenecientes o bajo la responsabilidad de la misma persona, razón social o entre empresas productivas subsidiarias o filiales, la transferencia del producto se llevará a cabo sin perjuicio de que las partes involucradas puedan pactar, en su caso, realizar las pruebas de control indicadas en el Anexo</w:t>
      </w:r>
      <w:r>
        <w:rPr>
          <w:spacing w:val="-11"/>
          <w:sz w:val="18"/>
        </w:rPr>
        <w:t xml:space="preserve"> </w:t>
      </w:r>
      <w:r>
        <w:rPr>
          <w:sz w:val="18"/>
        </w:rPr>
        <w:t>4.</w:t>
      </w:r>
    </w:p>
    <w:p w14:paraId="2A916E3A" w14:textId="77777777" w:rsidR="007016A1" w:rsidRDefault="007016A1" w:rsidP="007016A1">
      <w:pPr>
        <w:pStyle w:val="Textodecuerpo"/>
        <w:spacing w:before="121"/>
        <w:ind w:right="800"/>
      </w:pPr>
      <w:r>
        <w:rPr>
          <w:noProof/>
          <w:lang w:val="es-ES" w:eastAsia="es-ES" w:bidi="ar-SA"/>
        </w:rPr>
        <w:drawing>
          <wp:anchor distT="0" distB="0" distL="0" distR="0" simplePos="0" relativeHeight="251661312" behindDoc="1" locked="0" layoutInCell="1" allowOverlap="1" wp14:anchorId="546B4027" wp14:editId="3188EC3D">
            <wp:simplePos x="0" y="0"/>
            <wp:positionH relativeFrom="page">
              <wp:posOffset>1219200</wp:posOffset>
            </wp:positionH>
            <wp:positionV relativeFrom="paragraph">
              <wp:posOffset>156488</wp:posOffset>
            </wp:positionV>
            <wp:extent cx="5334000" cy="314960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2" cstate="print"/>
                    <a:stretch>
                      <a:fillRect/>
                    </a:stretch>
                  </pic:blipFill>
                  <pic:spPr>
                    <a:xfrm>
                      <a:off x="0" y="0"/>
                      <a:ext cx="5334000" cy="3149600"/>
                    </a:xfrm>
                    <a:prstGeom prst="rect">
                      <a:avLst/>
                    </a:prstGeom>
                  </pic:spPr>
                </pic:pic>
              </a:graphicData>
            </a:graphic>
          </wp:anchor>
        </w:drawing>
      </w:r>
      <w:r>
        <w:t>Lo anterior, siempre y cuando el visitado entregue información documental objetiva y fidedigna que, previa evaluación de la UV o el TE, demuestre, que derivado del cambio de propiedad o transferencia de custodia en los</w:t>
      </w:r>
      <w:r>
        <w:rPr>
          <w:spacing w:val="-11"/>
        </w:rPr>
        <w:t xml:space="preserve"> </w:t>
      </w:r>
      <w:r>
        <w:t>sistemas</w:t>
      </w:r>
      <w:r>
        <w:rPr>
          <w:spacing w:val="-8"/>
        </w:rPr>
        <w:t xml:space="preserve"> </w:t>
      </w:r>
      <w:r>
        <w:t>en</w:t>
      </w:r>
      <w:r>
        <w:rPr>
          <w:spacing w:val="-11"/>
        </w:rPr>
        <w:t xml:space="preserve"> </w:t>
      </w:r>
      <w:r>
        <w:t>los</w:t>
      </w:r>
      <w:r>
        <w:rPr>
          <w:spacing w:val="-10"/>
        </w:rPr>
        <w:t xml:space="preserve"> </w:t>
      </w:r>
      <w:r>
        <w:t>cuales</w:t>
      </w:r>
      <w:r>
        <w:rPr>
          <w:spacing w:val="-11"/>
        </w:rPr>
        <w:t xml:space="preserve"> </w:t>
      </w:r>
      <w:r>
        <w:t>se</w:t>
      </w:r>
      <w:r>
        <w:rPr>
          <w:spacing w:val="-11"/>
        </w:rPr>
        <w:t xml:space="preserve"> </w:t>
      </w:r>
      <w:r>
        <w:t>ha</w:t>
      </w:r>
      <w:r>
        <w:rPr>
          <w:spacing w:val="-9"/>
        </w:rPr>
        <w:t xml:space="preserve"> </w:t>
      </w:r>
      <w:r>
        <w:t>almacenado,</w:t>
      </w:r>
      <w:r>
        <w:rPr>
          <w:spacing w:val="-10"/>
        </w:rPr>
        <w:t xml:space="preserve"> </w:t>
      </w:r>
      <w:r>
        <w:t>transportado</w:t>
      </w:r>
      <w:r>
        <w:rPr>
          <w:spacing w:val="-11"/>
        </w:rPr>
        <w:t xml:space="preserve"> </w:t>
      </w:r>
      <w:r>
        <w:t>o</w:t>
      </w:r>
      <w:r>
        <w:rPr>
          <w:spacing w:val="-11"/>
        </w:rPr>
        <w:t xml:space="preserve"> </w:t>
      </w:r>
      <w:r>
        <w:t>distribuido</w:t>
      </w:r>
      <w:r>
        <w:rPr>
          <w:spacing w:val="-10"/>
        </w:rPr>
        <w:t xml:space="preserve"> </w:t>
      </w:r>
      <w:r>
        <w:t>los</w:t>
      </w:r>
      <w:r>
        <w:rPr>
          <w:spacing w:val="-8"/>
        </w:rPr>
        <w:t xml:space="preserve"> </w:t>
      </w:r>
      <w:r>
        <w:t>petrolíferos,</w:t>
      </w:r>
      <w:r>
        <w:rPr>
          <w:spacing w:val="-11"/>
        </w:rPr>
        <w:t xml:space="preserve"> </w:t>
      </w:r>
      <w:r>
        <w:t>conservaron</w:t>
      </w:r>
      <w:r>
        <w:rPr>
          <w:spacing w:val="-11"/>
        </w:rPr>
        <w:t xml:space="preserve"> </w:t>
      </w:r>
      <w:r>
        <w:t>su</w:t>
      </w:r>
      <w:r>
        <w:rPr>
          <w:spacing w:val="-10"/>
        </w:rPr>
        <w:t xml:space="preserve"> </w:t>
      </w:r>
      <w:r>
        <w:t>calidad, no</w:t>
      </w:r>
      <w:r>
        <w:rPr>
          <w:spacing w:val="-4"/>
        </w:rPr>
        <w:t xml:space="preserve"> </w:t>
      </w:r>
      <w:r>
        <w:t>tuvieron</w:t>
      </w:r>
      <w:r>
        <w:rPr>
          <w:spacing w:val="-6"/>
        </w:rPr>
        <w:t xml:space="preserve"> </w:t>
      </w:r>
      <w:r>
        <w:t>alteración</w:t>
      </w:r>
      <w:r>
        <w:rPr>
          <w:spacing w:val="-4"/>
        </w:rPr>
        <w:t xml:space="preserve"> </w:t>
      </w:r>
      <w:r>
        <w:t>y</w:t>
      </w:r>
      <w:r>
        <w:rPr>
          <w:spacing w:val="-6"/>
        </w:rPr>
        <w:t xml:space="preserve"> </w:t>
      </w:r>
      <w:r>
        <w:t>cumplen</w:t>
      </w:r>
      <w:r>
        <w:rPr>
          <w:spacing w:val="-3"/>
        </w:rPr>
        <w:t xml:space="preserve"> </w:t>
      </w:r>
      <w:r>
        <w:t>con</w:t>
      </w:r>
      <w:r>
        <w:rPr>
          <w:spacing w:val="-4"/>
        </w:rPr>
        <w:t xml:space="preserve"> </w:t>
      </w:r>
      <w:r>
        <w:t>los</w:t>
      </w:r>
      <w:r>
        <w:rPr>
          <w:spacing w:val="-3"/>
        </w:rPr>
        <w:t xml:space="preserve"> </w:t>
      </w:r>
      <w:r>
        <w:t>parámetros</w:t>
      </w:r>
      <w:r>
        <w:rPr>
          <w:spacing w:val="-3"/>
        </w:rPr>
        <w:t xml:space="preserve"> </w:t>
      </w:r>
      <w:r>
        <w:t>establecidos</w:t>
      </w:r>
      <w:r>
        <w:rPr>
          <w:spacing w:val="-3"/>
        </w:rPr>
        <w:t xml:space="preserve"> </w:t>
      </w:r>
      <w:r>
        <w:t>en</w:t>
      </w:r>
      <w:r>
        <w:rPr>
          <w:spacing w:val="-4"/>
        </w:rPr>
        <w:t xml:space="preserve"> </w:t>
      </w:r>
      <w:r>
        <w:t>el</w:t>
      </w:r>
      <w:r>
        <w:rPr>
          <w:spacing w:val="-3"/>
        </w:rPr>
        <w:t xml:space="preserve"> </w:t>
      </w:r>
      <w:r>
        <w:t>numeral</w:t>
      </w:r>
      <w:r>
        <w:rPr>
          <w:spacing w:val="-4"/>
        </w:rPr>
        <w:t xml:space="preserve"> </w:t>
      </w:r>
      <w:r>
        <w:t>5</w:t>
      </w:r>
      <w:r>
        <w:rPr>
          <w:spacing w:val="-4"/>
        </w:rPr>
        <w:t xml:space="preserve"> </w:t>
      </w:r>
      <w:r>
        <w:t>de</w:t>
      </w:r>
      <w:r>
        <w:rPr>
          <w:spacing w:val="-4"/>
        </w:rPr>
        <w:t xml:space="preserve"> </w:t>
      </w:r>
      <w:r>
        <w:t>la</w:t>
      </w:r>
      <w:r>
        <w:rPr>
          <w:spacing w:val="-4"/>
        </w:rPr>
        <w:t xml:space="preserve"> </w:t>
      </w:r>
      <w:r>
        <w:t>presente</w:t>
      </w:r>
      <w:r>
        <w:rPr>
          <w:spacing w:val="-4"/>
        </w:rPr>
        <w:t xml:space="preserve"> </w:t>
      </w:r>
      <w:r>
        <w:t>Norma,</w:t>
      </w:r>
      <w:r>
        <w:rPr>
          <w:spacing w:val="-6"/>
        </w:rPr>
        <w:t xml:space="preserve"> </w:t>
      </w:r>
      <w:r>
        <w:t>según la actividad permisionada de que se</w:t>
      </w:r>
      <w:r>
        <w:rPr>
          <w:spacing w:val="-3"/>
        </w:rPr>
        <w:t xml:space="preserve"> </w:t>
      </w:r>
      <w:r>
        <w:t>trate.</w:t>
      </w:r>
    </w:p>
    <w:p w14:paraId="283E7F30" w14:textId="77777777" w:rsidR="007016A1" w:rsidRDefault="007016A1" w:rsidP="007016A1">
      <w:pPr>
        <w:pStyle w:val="Prrafodelista"/>
        <w:numPr>
          <w:ilvl w:val="1"/>
          <w:numId w:val="22"/>
        </w:numPr>
        <w:tabs>
          <w:tab w:val="left" w:pos="421"/>
        </w:tabs>
        <w:ind w:right="801" w:firstLine="0"/>
        <w:jc w:val="both"/>
        <w:rPr>
          <w:sz w:val="18"/>
        </w:rPr>
      </w:pPr>
      <w:r>
        <w:rPr>
          <w:sz w:val="18"/>
        </w:rPr>
        <w:t>El</w:t>
      </w:r>
      <w:r>
        <w:rPr>
          <w:spacing w:val="-5"/>
          <w:sz w:val="18"/>
        </w:rPr>
        <w:t xml:space="preserve"> </w:t>
      </w:r>
      <w:r>
        <w:rPr>
          <w:sz w:val="18"/>
        </w:rPr>
        <w:t>productor,</w:t>
      </w:r>
      <w:r>
        <w:rPr>
          <w:spacing w:val="-4"/>
          <w:sz w:val="18"/>
        </w:rPr>
        <w:t xml:space="preserve"> </w:t>
      </w:r>
      <w:r>
        <w:rPr>
          <w:sz w:val="18"/>
        </w:rPr>
        <w:t>importador,</w:t>
      </w:r>
      <w:r>
        <w:rPr>
          <w:spacing w:val="-4"/>
          <w:sz w:val="18"/>
        </w:rPr>
        <w:t xml:space="preserve"> </w:t>
      </w:r>
      <w:r>
        <w:rPr>
          <w:sz w:val="18"/>
        </w:rPr>
        <w:t>almacenista,</w:t>
      </w:r>
      <w:r>
        <w:rPr>
          <w:spacing w:val="-4"/>
          <w:sz w:val="18"/>
        </w:rPr>
        <w:t xml:space="preserve"> </w:t>
      </w:r>
      <w:r>
        <w:rPr>
          <w:sz w:val="18"/>
        </w:rPr>
        <w:t>transportista,</w:t>
      </w:r>
      <w:r>
        <w:rPr>
          <w:spacing w:val="-5"/>
          <w:sz w:val="18"/>
        </w:rPr>
        <w:t xml:space="preserve"> </w:t>
      </w:r>
      <w:r>
        <w:rPr>
          <w:sz w:val="18"/>
        </w:rPr>
        <w:t>distribuidor</w:t>
      </w:r>
      <w:r>
        <w:rPr>
          <w:spacing w:val="-5"/>
          <w:sz w:val="18"/>
        </w:rPr>
        <w:t xml:space="preserve"> </w:t>
      </w:r>
      <w:r>
        <w:rPr>
          <w:sz w:val="18"/>
        </w:rPr>
        <w:t>y</w:t>
      </w:r>
      <w:r>
        <w:rPr>
          <w:spacing w:val="-6"/>
          <w:sz w:val="18"/>
        </w:rPr>
        <w:t xml:space="preserve"> </w:t>
      </w:r>
      <w:r>
        <w:rPr>
          <w:sz w:val="18"/>
        </w:rPr>
        <w:t>el</w:t>
      </w:r>
      <w:r>
        <w:rPr>
          <w:spacing w:val="-5"/>
          <w:sz w:val="18"/>
        </w:rPr>
        <w:t xml:space="preserve"> </w:t>
      </w:r>
      <w:r>
        <w:rPr>
          <w:sz w:val="18"/>
        </w:rPr>
        <w:t>expendedor</w:t>
      </w:r>
      <w:r>
        <w:rPr>
          <w:spacing w:val="-6"/>
          <w:sz w:val="18"/>
        </w:rPr>
        <w:t xml:space="preserve"> </w:t>
      </w:r>
      <w:r>
        <w:rPr>
          <w:sz w:val="18"/>
        </w:rPr>
        <w:t>al</w:t>
      </w:r>
      <w:r>
        <w:rPr>
          <w:spacing w:val="-5"/>
          <w:sz w:val="18"/>
        </w:rPr>
        <w:t xml:space="preserve"> </w:t>
      </w:r>
      <w:r>
        <w:rPr>
          <w:sz w:val="18"/>
        </w:rPr>
        <w:t>público</w:t>
      </w:r>
      <w:r>
        <w:rPr>
          <w:spacing w:val="-5"/>
          <w:sz w:val="18"/>
        </w:rPr>
        <w:t xml:space="preserve"> </w:t>
      </w:r>
      <w:r>
        <w:rPr>
          <w:sz w:val="18"/>
        </w:rPr>
        <w:t>deberán</w:t>
      </w:r>
      <w:r>
        <w:rPr>
          <w:spacing w:val="-5"/>
          <w:sz w:val="18"/>
        </w:rPr>
        <w:t xml:space="preserve"> </w:t>
      </w:r>
      <w:r>
        <w:rPr>
          <w:sz w:val="18"/>
        </w:rPr>
        <w:t>obtener cada año calendario un dictamen elaborado por una UV o un TE que compruebe el cumplimiento de las especificaciones de calidad de los petrolíferos que enajenen o transfieran la custodia según la modalidad de actividad en la que intervienen en la cadena de producción y</w:t>
      </w:r>
      <w:r>
        <w:rPr>
          <w:spacing w:val="-13"/>
          <w:sz w:val="18"/>
        </w:rPr>
        <w:t xml:space="preserve"> </w:t>
      </w:r>
      <w:r>
        <w:rPr>
          <w:sz w:val="18"/>
        </w:rPr>
        <w:t>suministro.</w:t>
      </w:r>
    </w:p>
    <w:p w14:paraId="00A21F4C" w14:textId="77777777" w:rsidR="007016A1" w:rsidRDefault="007016A1" w:rsidP="007016A1">
      <w:pPr>
        <w:pStyle w:val="Prrafodelista"/>
        <w:numPr>
          <w:ilvl w:val="1"/>
          <w:numId w:val="22"/>
        </w:numPr>
        <w:tabs>
          <w:tab w:val="left" w:pos="421"/>
        </w:tabs>
        <w:spacing w:before="120"/>
        <w:ind w:firstLine="0"/>
        <w:jc w:val="both"/>
        <w:rPr>
          <w:sz w:val="18"/>
        </w:rPr>
      </w:pPr>
      <w:r>
        <w:rPr>
          <w:sz w:val="18"/>
        </w:rPr>
        <w:t>El dictamen deberá elaborarse considerando la información señalada en el numeral 5.2 del</w:t>
      </w:r>
      <w:r>
        <w:rPr>
          <w:spacing w:val="-19"/>
          <w:sz w:val="18"/>
        </w:rPr>
        <w:t xml:space="preserve"> </w:t>
      </w:r>
      <w:r>
        <w:rPr>
          <w:sz w:val="18"/>
        </w:rPr>
        <w:t>PEC.</w:t>
      </w:r>
    </w:p>
    <w:p w14:paraId="66974554" w14:textId="77777777" w:rsidR="007016A1" w:rsidRDefault="007016A1" w:rsidP="007016A1">
      <w:pPr>
        <w:pStyle w:val="Prrafodelista"/>
        <w:numPr>
          <w:ilvl w:val="1"/>
          <w:numId w:val="22"/>
        </w:numPr>
        <w:tabs>
          <w:tab w:val="left" w:pos="431"/>
        </w:tabs>
        <w:spacing w:before="122"/>
        <w:ind w:right="803" w:firstLine="0"/>
        <w:jc w:val="both"/>
        <w:rPr>
          <w:sz w:val="18"/>
        </w:rPr>
      </w:pPr>
      <w:r>
        <w:rPr>
          <w:sz w:val="18"/>
        </w:rPr>
        <w:t>Para la correcta aplicación del PEC por parte de la UV o el TE, es necesario consultar y aplicar la norma mexicana NMX-Z-12/2-1987 Muestreo para la inspección por atributos. Parte 2: Métodos de muestreo, tablas y gráficas.</w:t>
      </w:r>
    </w:p>
    <w:p w14:paraId="544B937D" w14:textId="77777777" w:rsidR="007016A1" w:rsidRDefault="007016A1" w:rsidP="007016A1">
      <w:pPr>
        <w:pStyle w:val="Prrafodelista"/>
        <w:numPr>
          <w:ilvl w:val="1"/>
          <w:numId w:val="22"/>
        </w:numPr>
        <w:tabs>
          <w:tab w:val="left" w:pos="416"/>
        </w:tabs>
        <w:ind w:right="799" w:firstLine="0"/>
        <w:jc w:val="both"/>
        <w:rPr>
          <w:sz w:val="18"/>
        </w:rPr>
      </w:pPr>
      <w:r>
        <w:rPr>
          <w:sz w:val="18"/>
        </w:rPr>
        <w:t>Recibida</w:t>
      </w:r>
      <w:r>
        <w:rPr>
          <w:spacing w:val="-9"/>
          <w:sz w:val="18"/>
        </w:rPr>
        <w:t xml:space="preserve"> </w:t>
      </w:r>
      <w:r>
        <w:rPr>
          <w:sz w:val="18"/>
        </w:rPr>
        <w:t>la</w:t>
      </w:r>
      <w:r>
        <w:rPr>
          <w:spacing w:val="-8"/>
          <w:sz w:val="18"/>
        </w:rPr>
        <w:t xml:space="preserve"> </w:t>
      </w:r>
      <w:r>
        <w:rPr>
          <w:sz w:val="18"/>
        </w:rPr>
        <w:t>solicitud</w:t>
      </w:r>
      <w:r>
        <w:rPr>
          <w:spacing w:val="-8"/>
          <w:sz w:val="18"/>
        </w:rPr>
        <w:t xml:space="preserve"> </w:t>
      </w:r>
      <w:r>
        <w:rPr>
          <w:sz w:val="18"/>
        </w:rPr>
        <w:t>de</w:t>
      </w:r>
      <w:r>
        <w:rPr>
          <w:spacing w:val="-6"/>
          <w:sz w:val="18"/>
        </w:rPr>
        <w:t xml:space="preserve"> </w:t>
      </w:r>
      <w:r>
        <w:rPr>
          <w:sz w:val="18"/>
        </w:rPr>
        <w:t>verificación,</w:t>
      </w:r>
      <w:r>
        <w:rPr>
          <w:spacing w:val="-8"/>
          <w:sz w:val="18"/>
        </w:rPr>
        <w:t xml:space="preserve"> </w:t>
      </w:r>
      <w:r>
        <w:rPr>
          <w:sz w:val="18"/>
        </w:rPr>
        <w:t>la</w:t>
      </w:r>
      <w:r>
        <w:rPr>
          <w:spacing w:val="-6"/>
          <w:sz w:val="18"/>
        </w:rPr>
        <w:t xml:space="preserve"> </w:t>
      </w:r>
      <w:r>
        <w:rPr>
          <w:sz w:val="18"/>
        </w:rPr>
        <w:t>UV</w:t>
      </w:r>
      <w:r>
        <w:rPr>
          <w:spacing w:val="-9"/>
          <w:sz w:val="18"/>
        </w:rPr>
        <w:t xml:space="preserve"> </w:t>
      </w:r>
      <w:r>
        <w:rPr>
          <w:sz w:val="18"/>
        </w:rPr>
        <w:t>o</w:t>
      </w:r>
      <w:r>
        <w:rPr>
          <w:spacing w:val="-5"/>
          <w:sz w:val="18"/>
        </w:rPr>
        <w:t xml:space="preserve"> </w:t>
      </w:r>
      <w:r>
        <w:rPr>
          <w:sz w:val="18"/>
        </w:rPr>
        <w:t>el</w:t>
      </w:r>
      <w:r>
        <w:rPr>
          <w:spacing w:val="-9"/>
          <w:sz w:val="18"/>
        </w:rPr>
        <w:t xml:space="preserve"> </w:t>
      </w:r>
      <w:r>
        <w:rPr>
          <w:sz w:val="18"/>
        </w:rPr>
        <w:t>TE,</w:t>
      </w:r>
      <w:r>
        <w:rPr>
          <w:spacing w:val="-6"/>
          <w:sz w:val="18"/>
        </w:rPr>
        <w:t xml:space="preserve"> </w:t>
      </w:r>
      <w:r>
        <w:rPr>
          <w:sz w:val="18"/>
        </w:rPr>
        <w:t>de</w:t>
      </w:r>
      <w:r>
        <w:rPr>
          <w:spacing w:val="-5"/>
          <w:sz w:val="18"/>
        </w:rPr>
        <w:t xml:space="preserve"> </w:t>
      </w:r>
      <w:r>
        <w:rPr>
          <w:sz w:val="18"/>
        </w:rPr>
        <w:t>común</w:t>
      </w:r>
      <w:r>
        <w:rPr>
          <w:spacing w:val="-9"/>
          <w:sz w:val="18"/>
        </w:rPr>
        <w:t xml:space="preserve"> </w:t>
      </w:r>
      <w:r>
        <w:rPr>
          <w:sz w:val="18"/>
        </w:rPr>
        <w:t>acuerdo</w:t>
      </w:r>
      <w:r>
        <w:rPr>
          <w:spacing w:val="-8"/>
          <w:sz w:val="18"/>
        </w:rPr>
        <w:t xml:space="preserve"> </w:t>
      </w:r>
      <w:r>
        <w:rPr>
          <w:sz w:val="18"/>
        </w:rPr>
        <w:t>con</w:t>
      </w:r>
      <w:r>
        <w:rPr>
          <w:spacing w:val="-5"/>
          <w:sz w:val="18"/>
        </w:rPr>
        <w:t xml:space="preserve"> </w:t>
      </w:r>
      <w:r>
        <w:rPr>
          <w:sz w:val="18"/>
        </w:rPr>
        <w:t>el</w:t>
      </w:r>
      <w:r>
        <w:rPr>
          <w:spacing w:val="-9"/>
          <w:sz w:val="18"/>
        </w:rPr>
        <w:t xml:space="preserve"> </w:t>
      </w:r>
      <w:r>
        <w:rPr>
          <w:sz w:val="18"/>
        </w:rPr>
        <w:t>visitado,</w:t>
      </w:r>
      <w:r>
        <w:rPr>
          <w:spacing w:val="-8"/>
          <w:sz w:val="18"/>
        </w:rPr>
        <w:t xml:space="preserve"> </w:t>
      </w:r>
      <w:r>
        <w:rPr>
          <w:sz w:val="18"/>
        </w:rPr>
        <w:t>deberán</w:t>
      </w:r>
      <w:r>
        <w:rPr>
          <w:spacing w:val="-8"/>
          <w:sz w:val="18"/>
        </w:rPr>
        <w:t xml:space="preserve"> </w:t>
      </w:r>
      <w:r>
        <w:rPr>
          <w:sz w:val="18"/>
        </w:rPr>
        <w:t>establecer</w:t>
      </w:r>
      <w:r>
        <w:rPr>
          <w:spacing w:val="-7"/>
          <w:sz w:val="18"/>
        </w:rPr>
        <w:t xml:space="preserve"> </w:t>
      </w:r>
      <w:r>
        <w:rPr>
          <w:sz w:val="18"/>
        </w:rPr>
        <w:t>los términos y las condiciones de los trabajos de verificación, y registrar para tal</w:t>
      </w:r>
      <w:r>
        <w:rPr>
          <w:spacing w:val="-17"/>
          <w:sz w:val="18"/>
        </w:rPr>
        <w:t xml:space="preserve"> </w:t>
      </w:r>
      <w:r>
        <w:rPr>
          <w:sz w:val="18"/>
        </w:rPr>
        <w:t>efecto:</w:t>
      </w:r>
    </w:p>
    <w:p w14:paraId="7265FDE5" w14:textId="77777777" w:rsidR="007016A1" w:rsidRDefault="007016A1" w:rsidP="007016A1">
      <w:pPr>
        <w:pStyle w:val="Prrafodelista"/>
        <w:numPr>
          <w:ilvl w:val="0"/>
          <w:numId w:val="21"/>
        </w:numPr>
        <w:tabs>
          <w:tab w:val="left" w:pos="849"/>
          <w:tab w:val="left" w:pos="850"/>
        </w:tabs>
        <w:spacing w:before="121"/>
        <w:ind w:firstLine="0"/>
        <w:jc w:val="both"/>
        <w:rPr>
          <w:sz w:val="18"/>
        </w:rPr>
      </w:pPr>
      <w:r>
        <w:rPr>
          <w:sz w:val="18"/>
        </w:rPr>
        <w:t>Fecha de recepción de la solicitud de la</w:t>
      </w:r>
      <w:r>
        <w:rPr>
          <w:spacing w:val="-6"/>
          <w:sz w:val="18"/>
        </w:rPr>
        <w:t xml:space="preserve"> </w:t>
      </w:r>
      <w:r>
        <w:rPr>
          <w:sz w:val="18"/>
        </w:rPr>
        <w:t>verificación.</w:t>
      </w:r>
    </w:p>
    <w:p w14:paraId="4DCA3213" w14:textId="77777777" w:rsidR="007016A1" w:rsidRDefault="007016A1" w:rsidP="007016A1">
      <w:pPr>
        <w:pStyle w:val="Prrafodelista"/>
        <w:numPr>
          <w:ilvl w:val="0"/>
          <w:numId w:val="21"/>
        </w:numPr>
        <w:tabs>
          <w:tab w:val="left" w:pos="849"/>
          <w:tab w:val="left" w:pos="850"/>
        </w:tabs>
        <w:ind w:right="798" w:firstLine="0"/>
        <w:jc w:val="both"/>
        <w:rPr>
          <w:sz w:val="18"/>
        </w:rPr>
      </w:pPr>
      <w:r>
        <w:rPr>
          <w:sz w:val="18"/>
        </w:rPr>
        <w:t>Fecha</w:t>
      </w:r>
      <w:r>
        <w:rPr>
          <w:spacing w:val="-4"/>
          <w:sz w:val="18"/>
        </w:rPr>
        <w:t xml:space="preserve"> </w:t>
      </w:r>
      <w:r>
        <w:rPr>
          <w:sz w:val="18"/>
        </w:rPr>
        <w:t>de</w:t>
      </w:r>
      <w:r>
        <w:rPr>
          <w:spacing w:val="-4"/>
          <w:sz w:val="18"/>
        </w:rPr>
        <w:t xml:space="preserve"> </w:t>
      </w:r>
      <w:r>
        <w:rPr>
          <w:sz w:val="18"/>
        </w:rPr>
        <w:t>firma</w:t>
      </w:r>
      <w:r>
        <w:rPr>
          <w:spacing w:val="-3"/>
          <w:sz w:val="18"/>
        </w:rPr>
        <w:t xml:space="preserve"> </w:t>
      </w:r>
      <w:r>
        <w:rPr>
          <w:sz w:val="18"/>
        </w:rPr>
        <w:t>del</w:t>
      </w:r>
      <w:r>
        <w:rPr>
          <w:spacing w:val="-4"/>
          <w:sz w:val="18"/>
        </w:rPr>
        <w:t xml:space="preserve"> </w:t>
      </w:r>
      <w:r>
        <w:rPr>
          <w:sz w:val="18"/>
        </w:rPr>
        <w:t>contrato</w:t>
      </w:r>
      <w:r>
        <w:rPr>
          <w:spacing w:val="-3"/>
          <w:sz w:val="18"/>
        </w:rPr>
        <w:t xml:space="preserve"> </w:t>
      </w:r>
      <w:r>
        <w:rPr>
          <w:sz w:val="18"/>
        </w:rPr>
        <w:t>de</w:t>
      </w:r>
      <w:r>
        <w:rPr>
          <w:spacing w:val="-6"/>
          <w:sz w:val="18"/>
        </w:rPr>
        <w:t xml:space="preserve"> </w:t>
      </w:r>
      <w:r>
        <w:rPr>
          <w:sz w:val="18"/>
        </w:rPr>
        <w:t>prestación</w:t>
      </w:r>
      <w:r>
        <w:rPr>
          <w:spacing w:val="-3"/>
          <w:sz w:val="18"/>
        </w:rPr>
        <w:t xml:space="preserve"> </w:t>
      </w:r>
      <w:r>
        <w:rPr>
          <w:sz w:val="18"/>
        </w:rPr>
        <w:t>de</w:t>
      </w:r>
      <w:r>
        <w:rPr>
          <w:spacing w:val="-6"/>
          <w:sz w:val="18"/>
        </w:rPr>
        <w:t xml:space="preserve"> </w:t>
      </w:r>
      <w:r>
        <w:rPr>
          <w:sz w:val="18"/>
        </w:rPr>
        <w:t>servicios</w:t>
      </w:r>
      <w:r>
        <w:rPr>
          <w:spacing w:val="-3"/>
          <w:sz w:val="18"/>
        </w:rPr>
        <w:t xml:space="preserve"> </w:t>
      </w:r>
      <w:r>
        <w:rPr>
          <w:sz w:val="18"/>
        </w:rPr>
        <w:t>celebrado</w:t>
      </w:r>
      <w:r>
        <w:rPr>
          <w:spacing w:val="-3"/>
          <w:sz w:val="18"/>
        </w:rPr>
        <w:t xml:space="preserve"> </w:t>
      </w:r>
      <w:r>
        <w:rPr>
          <w:sz w:val="18"/>
        </w:rPr>
        <w:t>entre</w:t>
      </w:r>
      <w:r>
        <w:rPr>
          <w:spacing w:val="-4"/>
          <w:sz w:val="18"/>
        </w:rPr>
        <w:t xml:space="preserve"> </w:t>
      </w:r>
      <w:r>
        <w:rPr>
          <w:sz w:val="18"/>
        </w:rPr>
        <w:t>la</w:t>
      </w:r>
      <w:r>
        <w:rPr>
          <w:spacing w:val="-3"/>
          <w:sz w:val="18"/>
        </w:rPr>
        <w:t xml:space="preserve"> </w:t>
      </w:r>
      <w:r>
        <w:rPr>
          <w:sz w:val="18"/>
        </w:rPr>
        <w:t>UV</w:t>
      </w:r>
      <w:r>
        <w:rPr>
          <w:spacing w:val="2"/>
          <w:sz w:val="18"/>
        </w:rPr>
        <w:t xml:space="preserve"> </w:t>
      </w:r>
      <w:r>
        <w:rPr>
          <w:sz w:val="18"/>
        </w:rPr>
        <w:t>o</w:t>
      </w:r>
      <w:r>
        <w:rPr>
          <w:spacing w:val="-4"/>
          <w:sz w:val="18"/>
        </w:rPr>
        <w:t xml:space="preserve"> </w:t>
      </w:r>
      <w:r>
        <w:rPr>
          <w:sz w:val="18"/>
        </w:rPr>
        <w:t>el</w:t>
      </w:r>
      <w:r>
        <w:rPr>
          <w:spacing w:val="-3"/>
          <w:sz w:val="18"/>
        </w:rPr>
        <w:t xml:space="preserve"> </w:t>
      </w:r>
      <w:r>
        <w:rPr>
          <w:sz w:val="18"/>
        </w:rPr>
        <w:t>TE</w:t>
      </w:r>
      <w:r>
        <w:rPr>
          <w:spacing w:val="-5"/>
          <w:sz w:val="18"/>
        </w:rPr>
        <w:t xml:space="preserve"> </w:t>
      </w:r>
      <w:r>
        <w:rPr>
          <w:sz w:val="18"/>
        </w:rPr>
        <w:t>y</w:t>
      </w:r>
      <w:r>
        <w:rPr>
          <w:spacing w:val="-5"/>
          <w:sz w:val="18"/>
        </w:rPr>
        <w:t xml:space="preserve"> </w:t>
      </w:r>
      <w:r>
        <w:rPr>
          <w:sz w:val="18"/>
        </w:rPr>
        <w:t>el</w:t>
      </w:r>
      <w:r>
        <w:rPr>
          <w:spacing w:val="-4"/>
          <w:sz w:val="18"/>
        </w:rPr>
        <w:t xml:space="preserve"> </w:t>
      </w:r>
      <w:r>
        <w:rPr>
          <w:sz w:val="18"/>
        </w:rPr>
        <w:t>solicitante</w:t>
      </w:r>
      <w:r>
        <w:rPr>
          <w:spacing w:val="-5"/>
          <w:sz w:val="18"/>
        </w:rPr>
        <w:t xml:space="preserve"> </w:t>
      </w:r>
      <w:r>
        <w:rPr>
          <w:sz w:val="18"/>
        </w:rPr>
        <w:t>de la</w:t>
      </w:r>
      <w:r>
        <w:rPr>
          <w:spacing w:val="-1"/>
          <w:sz w:val="18"/>
        </w:rPr>
        <w:t xml:space="preserve"> </w:t>
      </w:r>
      <w:r>
        <w:rPr>
          <w:sz w:val="18"/>
        </w:rPr>
        <w:t>verificación.</w:t>
      </w:r>
    </w:p>
    <w:p w14:paraId="60EFF4B7" w14:textId="77777777" w:rsidR="007016A1" w:rsidRDefault="007016A1" w:rsidP="007016A1">
      <w:pPr>
        <w:pStyle w:val="Prrafodelista"/>
        <w:numPr>
          <w:ilvl w:val="0"/>
          <w:numId w:val="21"/>
        </w:numPr>
        <w:tabs>
          <w:tab w:val="left" w:pos="849"/>
          <w:tab w:val="left" w:pos="850"/>
        </w:tabs>
        <w:spacing w:before="122"/>
        <w:ind w:firstLine="0"/>
        <w:jc w:val="both"/>
        <w:rPr>
          <w:sz w:val="18"/>
        </w:rPr>
      </w:pPr>
      <w:r>
        <w:rPr>
          <w:sz w:val="18"/>
        </w:rPr>
        <w:t>Nombre o razón social del solicitante de la</w:t>
      </w:r>
      <w:r>
        <w:rPr>
          <w:spacing w:val="-6"/>
          <w:sz w:val="18"/>
        </w:rPr>
        <w:t xml:space="preserve"> </w:t>
      </w:r>
      <w:r>
        <w:rPr>
          <w:sz w:val="18"/>
        </w:rPr>
        <w:t>verificación.</w:t>
      </w:r>
    </w:p>
    <w:p w14:paraId="708C0D4F" w14:textId="77777777" w:rsidR="007016A1" w:rsidRDefault="007016A1" w:rsidP="007016A1">
      <w:pPr>
        <w:pStyle w:val="Prrafodelista"/>
        <w:numPr>
          <w:ilvl w:val="0"/>
          <w:numId w:val="21"/>
        </w:numPr>
        <w:tabs>
          <w:tab w:val="left" w:pos="849"/>
          <w:tab w:val="left" w:pos="850"/>
        </w:tabs>
        <w:ind w:firstLine="0"/>
        <w:jc w:val="both"/>
        <w:rPr>
          <w:sz w:val="18"/>
        </w:rPr>
      </w:pPr>
      <w:r>
        <w:rPr>
          <w:sz w:val="18"/>
        </w:rPr>
        <w:t>Nombre comercial, en su</w:t>
      </w:r>
      <w:r>
        <w:rPr>
          <w:spacing w:val="-7"/>
          <w:sz w:val="18"/>
        </w:rPr>
        <w:t xml:space="preserve"> </w:t>
      </w:r>
      <w:r>
        <w:rPr>
          <w:sz w:val="18"/>
        </w:rPr>
        <w:t>caso.</w:t>
      </w:r>
    </w:p>
    <w:p w14:paraId="47E78111" w14:textId="77777777" w:rsidR="007016A1" w:rsidRDefault="007016A1" w:rsidP="007016A1">
      <w:pPr>
        <w:pStyle w:val="Prrafodelista"/>
        <w:numPr>
          <w:ilvl w:val="0"/>
          <w:numId w:val="21"/>
        </w:numPr>
        <w:tabs>
          <w:tab w:val="left" w:pos="849"/>
          <w:tab w:val="left" w:pos="850"/>
        </w:tabs>
        <w:ind w:firstLine="0"/>
        <w:jc w:val="both"/>
        <w:rPr>
          <w:sz w:val="18"/>
        </w:rPr>
      </w:pPr>
      <w:r>
        <w:rPr>
          <w:sz w:val="18"/>
        </w:rPr>
        <w:t>Para personas morales, el Registro Federal de Contribuyentes</w:t>
      </w:r>
      <w:r>
        <w:rPr>
          <w:spacing w:val="-5"/>
          <w:sz w:val="18"/>
        </w:rPr>
        <w:t xml:space="preserve"> </w:t>
      </w:r>
      <w:r>
        <w:rPr>
          <w:sz w:val="18"/>
        </w:rPr>
        <w:t>(RFC).</w:t>
      </w:r>
    </w:p>
    <w:p w14:paraId="174F3C46" w14:textId="77777777" w:rsidR="007016A1" w:rsidRDefault="007016A1" w:rsidP="007016A1">
      <w:pPr>
        <w:pStyle w:val="Prrafodelista"/>
        <w:numPr>
          <w:ilvl w:val="0"/>
          <w:numId w:val="21"/>
        </w:numPr>
        <w:tabs>
          <w:tab w:val="left" w:pos="849"/>
          <w:tab w:val="left" w:pos="850"/>
        </w:tabs>
        <w:spacing w:before="120"/>
        <w:ind w:right="803" w:firstLine="0"/>
        <w:jc w:val="both"/>
        <w:rPr>
          <w:sz w:val="18"/>
        </w:rPr>
      </w:pPr>
      <w:r>
        <w:rPr>
          <w:sz w:val="18"/>
        </w:rPr>
        <w:t xml:space="preserve">Para personas físicas, la Clave Única del Registro de Población (CURP), el número de folio de la credencial para votar del Instituto Nacional Electoral (INE), la matrícula de la cartilla militar o el número </w:t>
      </w:r>
      <w:r>
        <w:rPr>
          <w:spacing w:val="-3"/>
          <w:sz w:val="18"/>
        </w:rPr>
        <w:t xml:space="preserve">de </w:t>
      </w:r>
      <w:r>
        <w:rPr>
          <w:sz w:val="18"/>
        </w:rPr>
        <w:t>pasaporte. En caso de ser extranjero, el folio de la Forma</w:t>
      </w:r>
      <w:r>
        <w:rPr>
          <w:spacing w:val="-13"/>
          <w:sz w:val="18"/>
        </w:rPr>
        <w:t xml:space="preserve"> </w:t>
      </w:r>
      <w:r>
        <w:rPr>
          <w:sz w:val="18"/>
        </w:rPr>
        <w:t>Migratoria.</w:t>
      </w:r>
    </w:p>
    <w:p w14:paraId="55C80DC3" w14:textId="77777777" w:rsidR="007016A1" w:rsidRDefault="007016A1" w:rsidP="007016A1">
      <w:pPr>
        <w:pStyle w:val="Prrafodelista"/>
        <w:numPr>
          <w:ilvl w:val="0"/>
          <w:numId w:val="21"/>
        </w:numPr>
        <w:tabs>
          <w:tab w:val="left" w:pos="849"/>
          <w:tab w:val="left" w:pos="850"/>
        </w:tabs>
        <w:spacing w:before="121"/>
        <w:ind w:firstLine="0"/>
        <w:jc w:val="both"/>
        <w:rPr>
          <w:sz w:val="18"/>
        </w:rPr>
      </w:pPr>
      <w:r>
        <w:rPr>
          <w:sz w:val="18"/>
        </w:rPr>
        <w:t>Domicilio de las instalaciones a verificar, que</w:t>
      </w:r>
      <w:r>
        <w:rPr>
          <w:spacing w:val="-5"/>
          <w:sz w:val="18"/>
        </w:rPr>
        <w:t xml:space="preserve"> </w:t>
      </w:r>
      <w:r>
        <w:rPr>
          <w:sz w:val="18"/>
        </w:rPr>
        <w:t>incluya:</w:t>
      </w:r>
    </w:p>
    <w:p w14:paraId="76C4E4DA" w14:textId="77777777" w:rsidR="007016A1" w:rsidRDefault="007016A1" w:rsidP="007016A1">
      <w:pPr>
        <w:pStyle w:val="Textodecuerpo"/>
        <w:spacing w:before="120" w:line="207" w:lineRule="exact"/>
        <w:ind w:left="142"/>
      </w:pPr>
      <w:r>
        <w:t>i) Calle, ii) número exterior, iii) número interior, en su caso, iv) colonia o Población, v) municipio o delegación,</w:t>
      </w:r>
    </w:p>
    <w:p w14:paraId="7A8C786D" w14:textId="77777777" w:rsidR="007016A1" w:rsidRDefault="007016A1" w:rsidP="007016A1">
      <w:pPr>
        <w:pStyle w:val="Textodecuerpo"/>
        <w:spacing w:before="0"/>
        <w:ind w:right="800"/>
      </w:pPr>
      <w:r>
        <w:t>vi)</w:t>
      </w:r>
      <w:r>
        <w:rPr>
          <w:spacing w:val="-7"/>
        </w:rPr>
        <w:t xml:space="preserve"> </w:t>
      </w:r>
      <w:r>
        <w:t>Código</w:t>
      </w:r>
      <w:r>
        <w:rPr>
          <w:spacing w:val="-5"/>
        </w:rPr>
        <w:t xml:space="preserve"> </w:t>
      </w:r>
      <w:r>
        <w:t>Postal,</w:t>
      </w:r>
      <w:r>
        <w:rPr>
          <w:spacing w:val="-7"/>
        </w:rPr>
        <w:t xml:space="preserve"> </w:t>
      </w:r>
      <w:r>
        <w:t>vii)</w:t>
      </w:r>
      <w:r>
        <w:rPr>
          <w:spacing w:val="-6"/>
        </w:rPr>
        <w:t xml:space="preserve"> </w:t>
      </w:r>
      <w:r>
        <w:t>ciudad,</w:t>
      </w:r>
      <w:r>
        <w:rPr>
          <w:spacing w:val="-7"/>
        </w:rPr>
        <w:t xml:space="preserve"> </w:t>
      </w:r>
      <w:r>
        <w:t>viii)</w:t>
      </w:r>
      <w:r>
        <w:rPr>
          <w:spacing w:val="-3"/>
        </w:rPr>
        <w:t xml:space="preserve"> </w:t>
      </w:r>
      <w:r>
        <w:t>Entidad</w:t>
      </w:r>
      <w:r>
        <w:rPr>
          <w:spacing w:val="-6"/>
        </w:rPr>
        <w:t xml:space="preserve"> </w:t>
      </w:r>
      <w:r>
        <w:t>Federativa,</w:t>
      </w:r>
      <w:r>
        <w:rPr>
          <w:spacing w:val="-6"/>
        </w:rPr>
        <w:t xml:space="preserve"> </w:t>
      </w:r>
      <w:r>
        <w:t>ix)</w:t>
      </w:r>
      <w:r>
        <w:rPr>
          <w:spacing w:val="-6"/>
        </w:rPr>
        <w:t xml:space="preserve"> </w:t>
      </w:r>
      <w:r>
        <w:t>número</w:t>
      </w:r>
      <w:r>
        <w:rPr>
          <w:spacing w:val="-6"/>
        </w:rPr>
        <w:t xml:space="preserve"> </w:t>
      </w:r>
      <w:r>
        <w:t>de</w:t>
      </w:r>
      <w:r>
        <w:rPr>
          <w:spacing w:val="-5"/>
        </w:rPr>
        <w:t xml:space="preserve"> </w:t>
      </w:r>
      <w:r>
        <w:t>teléfono</w:t>
      </w:r>
      <w:r>
        <w:rPr>
          <w:spacing w:val="-6"/>
        </w:rPr>
        <w:t xml:space="preserve"> </w:t>
      </w:r>
      <w:r>
        <w:t>fijo</w:t>
      </w:r>
      <w:r>
        <w:rPr>
          <w:spacing w:val="-5"/>
        </w:rPr>
        <w:t xml:space="preserve"> </w:t>
      </w:r>
      <w:r>
        <w:t>o</w:t>
      </w:r>
      <w:r>
        <w:rPr>
          <w:spacing w:val="-9"/>
        </w:rPr>
        <w:t xml:space="preserve"> </w:t>
      </w:r>
      <w:r>
        <w:t>celular,</w:t>
      </w:r>
      <w:r>
        <w:rPr>
          <w:spacing w:val="-5"/>
        </w:rPr>
        <w:t xml:space="preserve"> </w:t>
      </w:r>
      <w:r>
        <w:t>x)</w:t>
      </w:r>
      <w:r>
        <w:rPr>
          <w:spacing w:val="-5"/>
        </w:rPr>
        <w:t xml:space="preserve"> </w:t>
      </w:r>
      <w:r>
        <w:t>número</w:t>
      </w:r>
      <w:r>
        <w:rPr>
          <w:spacing w:val="-5"/>
        </w:rPr>
        <w:t xml:space="preserve"> </w:t>
      </w:r>
      <w:r>
        <w:t>de</w:t>
      </w:r>
      <w:r>
        <w:rPr>
          <w:spacing w:val="-6"/>
        </w:rPr>
        <w:t xml:space="preserve"> </w:t>
      </w:r>
      <w:r>
        <w:t>fax</w:t>
      </w:r>
      <w:r>
        <w:rPr>
          <w:spacing w:val="-7"/>
        </w:rPr>
        <w:t xml:space="preserve"> </w:t>
      </w:r>
      <w:r>
        <w:t>y</w:t>
      </w:r>
      <w:r>
        <w:rPr>
          <w:spacing w:val="-5"/>
        </w:rPr>
        <w:t xml:space="preserve"> </w:t>
      </w:r>
      <w:r>
        <w:t>xi) dirección de correo</w:t>
      </w:r>
      <w:r>
        <w:rPr>
          <w:spacing w:val="-3"/>
        </w:rPr>
        <w:t xml:space="preserve"> </w:t>
      </w:r>
      <w:r>
        <w:t>electrónico.</w:t>
      </w:r>
    </w:p>
    <w:p w14:paraId="79F4E9E7" w14:textId="77777777" w:rsidR="007016A1" w:rsidRDefault="007016A1" w:rsidP="007016A1">
      <w:pPr>
        <w:pStyle w:val="Prrafodelista"/>
        <w:numPr>
          <w:ilvl w:val="0"/>
          <w:numId w:val="21"/>
        </w:numPr>
        <w:tabs>
          <w:tab w:val="left" w:pos="849"/>
          <w:tab w:val="left" w:pos="850"/>
        </w:tabs>
        <w:spacing w:before="120"/>
        <w:ind w:firstLine="0"/>
        <w:jc w:val="both"/>
        <w:rPr>
          <w:sz w:val="18"/>
        </w:rPr>
      </w:pPr>
      <w:r>
        <w:rPr>
          <w:sz w:val="18"/>
        </w:rPr>
        <w:t>Datos de la persona que firma el contrato de prestación de servicios con la UV o con el</w:t>
      </w:r>
      <w:r>
        <w:rPr>
          <w:spacing w:val="-18"/>
          <w:sz w:val="18"/>
        </w:rPr>
        <w:t xml:space="preserve"> </w:t>
      </w:r>
      <w:r>
        <w:rPr>
          <w:sz w:val="18"/>
        </w:rPr>
        <w:t>TE:</w:t>
      </w:r>
    </w:p>
    <w:p w14:paraId="43BE29F2" w14:textId="77777777" w:rsidR="007016A1" w:rsidRDefault="007016A1" w:rsidP="007016A1">
      <w:pPr>
        <w:pStyle w:val="Textodecuerpo"/>
        <w:spacing w:before="120" w:line="207" w:lineRule="exact"/>
        <w:ind w:left="142"/>
      </w:pPr>
      <w:r>
        <w:t>i) Nombre y apellidos, ii) Para ciudadanos mexicanos, deberá registrar cualquiera de los siguientes documentos:</w:t>
      </w:r>
    </w:p>
    <w:p w14:paraId="715BF976" w14:textId="77777777" w:rsidR="007016A1" w:rsidRDefault="007016A1" w:rsidP="007016A1">
      <w:pPr>
        <w:pStyle w:val="Textodecuerpo"/>
        <w:spacing w:before="0"/>
        <w:ind w:right="806"/>
      </w:pPr>
      <w:r>
        <w:t>iii) Clave Única del Registro de Población (CURP), iv) Número de folio de la credencial para votar del Instituto Nacional Electoral (INE), v) Matrícula de la cartilla militar, vi) Número de pasaporte. Los extranjeros deberán registrar i) nombre y apellidos y folio de la Forma Migratoria, ii) número de teléfono fijo o celular, iii) número de fax y iv) dirección de correo electrónico.</w:t>
      </w:r>
    </w:p>
    <w:p w14:paraId="707E07D2" w14:textId="77777777" w:rsidR="007016A1" w:rsidRDefault="007016A1" w:rsidP="007016A1">
      <w:pPr>
        <w:sectPr w:rsidR="007016A1">
          <w:pgSz w:w="12240" w:h="15840"/>
          <w:pgMar w:top="1520" w:right="900" w:bottom="1020" w:left="1560" w:header="480" w:footer="826" w:gutter="0"/>
          <w:cols w:space="720"/>
        </w:sectPr>
      </w:pPr>
    </w:p>
    <w:p w14:paraId="2DFEE91E" w14:textId="77777777" w:rsidR="007016A1" w:rsidRDefault="007016A1" w:rsidP="007016A1">
      <w:pPr>
        <w:pStyle w:val="Prrafodelista"/>
        <w:numPr>
          <w:ilvl w:val="0"/>
          <w:numId w:val="21"/>
        </w:numPr>
        <w:tabs>
          <w:tab w:val="left" w:pos="849"/>
          <w:tab w:val="left" w:pos="850"/>
        </w:tabs>
        <w:spacing w:before="84"/>
        <w:ind w:firstLine="0"/>
        <w:jc w:val="both"/>
        <w:rPr>
          <w:sz w:val="18"/>
        </w:rPr>
      </w:pPr>
      <w:r>
        <w:rPr>
          <w:sz w:val="18"/>
        </w:rPr>
        <w:t>Características de la instalación donde se realizará la</w:t>
      </w:r>
      <w:r>
        <w:rPr>
          <w:spacing w:val="-8"/>
          <w:sz w:val="18"/>
        </w:rPr>
        <w:t xml:space="preserve"> </w:t>
      </w:r>
      <w:r>
        <w:rPr>
          <w:sz w:val="18"/>
        </w:rPr>
        <w:t>verificación:</w:t>
      </w:r>
    </w:p>
    <w:p w14:paraId="2741F80B" w14:textId="77777777" w:rsidR="007016A1" w:rsidRDefault="007016A1" w:rsidP="007016A1">
      <w:pPr>
        <w:pStyle w:val="Prrafodelista"/>
        <w:numPr>
          <w:ilvl w:val="0"/>
          <w:numId w:val="20"/>
        </w:numPr>
        <w:tabs>
          <w:tab w:val="left" w:pos="849"/>
          <w:tab w:val="left" w:pos="850"/>
        </w:tabs>
        <w:jc w:val="both"/>
        <w:rPr>
          <w:sz w:val="18"/>
        </w:rPr>
      </w:pPr>
      <w:r>
        <w:rPr>
          <w:sz w:val="18"/>
        </w:rPr>
        <w:t>Producción</w:t>
      </w:r>
    </w:p>
    <w:p w14:paraId="28D5972A" w14:textId="77777777" w:rsidR="007016A1" w:rsidRDefault="007016A1" w:rsidP="007016A1">
      <w:pPr>
        <w:pStyle w:val="Prrafodelista"/>
        <w:numPr>
          <w:ilvl w:val="0"/>
          <w:numId w:val="20"/>
        </w:numPr>
        <w:tabs>
          <w:tab w:val="left" w:pos="849"/>
          <w:tab w:val="left" w:pos="850"/>
        </w:tabs>
        <w:spacing w:before="122"/>
        <w:jc w:val="both"/>
        <w:rPr>
          <w:sz w:val="18"/>
        </w:rPr>
      </w:pPr>
      <w:r>
        <w:rPr>
          <w:sz w:val="18"/>
        </w:rPr>
        <w:t>Importación</w:t>
      </w:r>
    </w:p>
    <w:p w14:paraId="2514DF94" w14:textId="77777777" w:rsidR="007016A1" w:rsidRDefault="007016A1" w:rsidP="007016A1">
      <w:pPr>
        <w:pStyle w:val="Prrafodelista"/>
        <w:numPr>
          <w:ilvl w:val="0"/>
          <w:numId w:val="20"/>
        </w:numPr>
        <w:tabs>
          <w:tab w:val="left" w:pos="849"/>
          <w:tab w:val="left" w:pos="850"/>
        </w:tabs>
        <w:jc w:val="both"/>
        <w:rPr>
          <w:sz w:val="18"/>
        </w:rPr>
      </w:pPr>
      <w:r>
        <w:rPr>
          <w:sz w:val="18"/>
        </w:rPr>
        <w:t>Transporte</w:t>
      </w:r>
    </w:p>
    <w:p w14:paraId="2CD208E2" w14:textId="77777777" w:rsidR="007016A1" w:rsidRDefault="007016A1" w:rsidP="007016A1">
      <w:pPr>
        <w:pStyle w:val="Prrafodelista"/>
        <w:numPr>
          <w:ilvl w:val="0"/>
          <w:numId w:val="20"/>
        </w:numPr>
        <w:tabs>
          <w:tab w:val="left" w:pos="849"/>
          <w:tab w:val="left" w:pos="850"/>
        </w:tabs>
        <w:spacing w:before="120"/>
        <w:jc w:val="both"/>
        <w:rPr>
          <w:sz w:val="18"/>
        </w:rPr>
      </w:pPr>
      <w:r>
        <w:rPr>
          <w:sz w:val="18"/>
        </w:rPr>
        <w:t>Almacenamiento</w:t>
      </w:r>
    </w:p>
    <w:p w14:paraId="10AB90F5" w14:textId="77777777" w:rsidR="007016A1" w:rsidRDefault="007016A1" w:rsidP="007016A1">
      <w:pPr>
        <w:pStyle w:val="Prrafodelista"/>
        <w:numPr>
          <w:ilvl w:val="0"/>
          <w:numId w:val="20"/>
        </w:numPr>
        <w:tabs>
          <w:tab w:val="left" w:pos="849"/>
          <w:tab w:val="left" w:pos="850"/>
        </w:tabs>
        <w:jc w:val="both"/>
        <w:rPr>
          <w:sz w:val="18"/>
        </w:rPr>
      </w:pPr>
      <w:r>
        <w:rPr>
          <w:sz w:val="18"/>
        </w:rPr>
        <w:t>Distribución</w:t>
      </w:r>
    </w:p>
    <w:p w14:paraId="20E4CC17" w14:textId="77777777" w:rsidR="007016A1" w:rsidRDefault="007016A1" w:rsidP="007016A1">
      <w:pPr>
        <w:pStyle w:val="Prrafodelista"/>
        <w:numPr>
          <w:ilvl w:val="0"/>
          <w:numId w:val="20"/>
        </w:numPr>
        <w:tabs>
          <w:tab w:val="left" w:pos="849"/>
          <w:tab w:val="left" w:pos="850"/>
        </w:tabs>
        <w:spacing w:before="122"/>
        <w:jc w:val="both"/>
        <w:rPr>
          <w:sz w:val="18"/>
        </w:rPr>
      </w:pPr>
      <w:r>
        <w:rPr>
          <w:sz w:val="18"/>
        </w:rPr>
        <w:t>Expendio al</w:t>
      </w:r>
      <w:r>
        <w:rPr>
          <w:spacing w:val="-3"/>
          <w:sz w:val="18"/>
        </w:rPr>
        <w:t xml:space="preserve"> </w:t>
      </w:r>
      <w:r>
        <w:rPr>
          <w:sz w:val="18"/>
        </w:rPr>
        <w:t>público</w:t>
      </w:r>
    </w:p>
    <w:p w14:paraId="047653F8" w14:textId="77777777" w:rsidR="007016A1" w:rsidRDefault="007016A1" w:rsidP="007016A1">
      <w:pPr>
        <w:pStyle w:val="Prrafodelista"/>
        <w:numPr>
          <w:ilvl w:val="0"/>
          <w:numId w:val="21"/>
        </w:numPr>
        <w:tabs>
          <w:tab w:val="left" w:pos="850"/>
        </w:tabs>
        <w:spacing w:before="120"/>
        <w:ind w:firstLine="0"/>
        <w:jc w:val="both"/>
        <w:rPr>
          <w:sz w:val="18"/>
        </w:rPr>
      </w:pPr>
      <w:r>
        <w:rPr>
          <w:sz w:val="18"/>
        </w:rPr>
        <w:t>Nombre del o de los</w:t>
      </w:r>
      <w:r>
        <w:rPr>
          <w:spacing w:val="-6"/>
          <w:sz w:val="18"/>
        </w:rPr>
        <w:t xml:space="preserve"> </w:t>
      </w:r>
      <w:r>
        <w:rPr>
          <w:sz w:val="18"/>
        </w:rPr>
        <w:t>petrolíferos</w:t>
      </w:r>
    </w:p>
    <w:p w14:paraId="4A7FFAC1" w14:textId="77777777" w:rsidR="007016A1" w:rsidRDefault="007016A1" w:rsidP="007016A1">
      <w:pPr>
        <w:pStyle w:val="Prrafodelista"/>
        <w:numPr>
          <w:ilvl w:val="1"/>
          <w:numId w:val="22"/>
        </w:numPr>
        <w:tabs>
          <w:tab w:val="left" w:pos="428"/>
        </w:tabs>
        <w:ind w:right="808" w:firstLine="0"/>
        <w:jc w:val="both"/>
        <w:rPr>
          <w:sz w:val="18"/>
        </w:rPr>
      </w:pPr>
      <w:r>
        <w:rPr>
          <w:sz w:val="18"/>
        </w:rPr>
        <w:t>En cada visita, la UV o el TE deberá realizar la verificación tomando como base las listas de verificación y elaborar un acta de evaluación de la conformidad, en presencia de la persona que atienda la</w:t>
      </w:r>
      <w:r>
        <w:rPr>
          <w:spacing w:val="-25"/>
          <w:sz w:val="18"/>
        </w:rPr>
        <w:t xml:space="preserve"> </w:t>
      </w:r>
      <w:r>
        <w:rPr>
          <w:sz w:val="18"/>
        </w:rPr>
        <w:t>visita.</w:t>
      </w:r>
    </w:p>
    <w:p w14:paraId="2AC397A7" w14:textId="77777777" w:rsidR="007016A1" w:rsidRDefault="007016A1" w:rsidP="007016A1">
      <w:pPr>
        <w:pStyle w:val="Prrafodelista"/>
        <w:numPr>
          <w:ilvl w:val="1"/>
          <w:numId w:val="22"/>
        </w:numPr>
        <w:tabs>
          <w:tab w:val="left" w:pos="433"/>
        </w:tabs>
        <w:spacing w:before="121"/>
        <w:ind w:right="799" w:firstLine="0"/>
        <w:jc w:val="both"/>
        <w:rPr>
          <w:sz w:val="18"/>
        </w:rPr>
      </w:pPr>
      <w:r>
        <w:rPr>
          <w:noProof/>
          <w:lang w:val="es-ES" w:eastAsia="es-ES" w:bidi="ar-SA"/>
        </w:rPr>
        <w:drawing>
          <wp:anchor distT="0" distB="0" distL="0" distR="0" simplePos="0" relativeHeight="251662336" behindDoc="1" locked="0" layoutInCell="1" allowOverlap="1" wp14:anchorId="6CDBB25B" wp14:editId="435630DD">
            <wp:simplePos x="0" y="0"/>
            <wp:positionH relativeFrom="page">
              <wp:posOffset>1219200</wp:posOffset>
            </wp:positionH>
            <wp:positionV relativeFrom="paragraph">
              <wp:posOffset>563777</wp:posOffset>
            </wp:positionV>
            <wp:extent cx="5334000" cy="3149600"/>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Quien haya atendido la visita de verificación podrá, durante el levantamiento del acta de evaluación de la conformidad, hacer observaciones y ofrecer pruebas a la UV o al TE en relación con los hechos contenidos en la misma, o podrá hacer uso de este derecho, por escrito, dentro del término de cinco días hábiles siguientes a la fecha en que se haya cerrado el</w:t>
      </w:r>
      <w:r>
        <w:rPr>
          <w:spacing w:val="-7"/>
          <w:sz w:val="18"/>
        </w:rPr>
        <w:t xml:space="preserve"> </w:t>
      </w:r>
      <w:r>
        <w:rPr>
          <w:sz w:val="18"/>
        </w:rPr>
        <w:t>acta.</w:t>
      </w:r>
    </w:p>
    <w:p w14:paraId="2C9DBDD5" w14:textId="77777777" w:rsidR="007016A1" w:rsidRDefault="007016A1" w:rsidP="007016A1">
      <w:pPr>
        <w:pStyle w:val="Prrafodelista"/>
        <w:numPr>
          <w:ilvl w:val="1"/>
          <w:numId w:val="22"/>
        </w:numPr>
        <w:tabs>
          <w:tab w:val="left" w:pos="433"/>
        </w:tabs>
        <w:spacing w:before="121"/>
        <w:ind w:right="799" w:firstLine="0"/>
        <w:jc w:val="both"/>
        <w:rPr>
          <w:sz w:val="18"/>
        </w:rPr>
      </w:pPr>
      <w:r>
        <w:rPr>
          <w:sz w:val="18"/>
        </w:rPr>
        <w:t xml:space="preserve">La UV o el TE deberá generar una lista de verificación que indique: </w:t>
      </w:r>
      <w:r>
        <w:rPr>
          <w:spacing w:val="3"/>
          <w:sz w:val="18"/>
        </w:rPr>
        <w:t xml:space="preserve">el </w:t>
      </w:r>
      <w:r>
        <w:rPr>
          <w:sz w:val="18"/>
        </w:rPr>
        <w:t>elemento verificado, la disposición verificada, los criterios de aceptación/rechazo y su</w:t>
      </w:r>
      <w:r>
        <w:rPr>
          <w:spacing w:val="-6"/>
          <w:sz w:val="18"/>
        </w:rPr>
        <w:t xml:space="preserve"> </w:t>
      </w:r>
      <w:r>
        <w:rPr>
          <w:sz w:val="18"/>
        </w:rPr>
        <w:t>resultado.</w:t>
      </w:r>
    </w:p>
    <w:p w14:paraId="3A8857E4" w14:textId="77777777" w:rsidR="007016A1" w:rsidRDefault="007016A1" w:rsidP="007016A1">
      <w:pPr>
        <w:pStyle w:val="Heading1"/>
        <w:numPr>
          <w:ilvl w:val="0"/>
          <w:numId w:val="19"/>
        </w:numPr>
        <w:tabs>
          <w:tab w:val="left" w:pos="320"/>
        </w:tabs>
        <w:spacing w:before="119"/>
        <w:ind w:hanging="201"/>
        <w:jc w:val="both"/>
      </w:pPr>
      <w:r>
        <w:t>De la información que debe presentar el</w:t>
      </w:r>
      <w:r>
        <w:rPr>
          <w:spacing w:val="-5"/>
        </w:rPr>
        <w:t xml:space="preserve"> </w:t>
      </w:r>
      <w:r>
        <w:t>visitado</w:t>
      </w:r>
    </w:p>
    <w:p w14:paraId="1BA0928F" w14:textId="77777777" w:rsidR="007016A1" w:rsidRDefault="007016A1" w:rsidP="007016A1">
      <w:pPr>
        <w:pStyle w:val="Prrafodelista"/>
        <w:numPr>
          <w:ilvl w:val="1"/>
          <w:numId w:val="19"/>
        </w:numPr>
        <w:tabs>
          <w:tab w:val="left" w:pos="423"/>
        </w:tabs>
        <w:ind w:right="798" w:firstLine="0"/>
        <w:jc w:val="both"/>
        <w:rPr>
          <w:sz w:val="18"/>
        </w:rPr>
      </w:pPr>
      <w:r>
        <w:rPr>
          <w:sz w:val="18"/>
        </w:rPr>
        <w:t>El visitado deberá entregar a la UV o al TE la información relacionada con el cumplimiento del numeral 5.2 del PEC.</w:t>
      </w:r>
    </w:p>
    <w:p w14:paraId="7A232B6C" w14:textId="77777777" w:rsidR="007016A1" w:rsidRDefault="007016A1" w:rsidP="007016A1">
      <w:pPr>
        <w:pStyle w:val="Prrafodelista"/>
        <w:numPr>
          <w:ilvl w:val="1"/>
          <w:numId w:val="19"/>
        </w:numPr>
        <w:tabs>
          <w:tab w:val="left" w:pos="433"/>
        </w:tabs>
        <w:spacing w:before="121"/>
        <w:ind w:right="804" w:firstLine="0"/>
        <w:jc w:val="both"/>
        <w:rPr>
          <w:sz w:val="18"/>
        </w:rPr>
      </w:pPr>
      <w:r>
        <w:rPr>
          <w:sz w:val="18"/>
        </w:rPr>
        <w:t>La información, registros y controles relacionados con el numeral 5.2 del PEC deberán estar basados en procedimientos que cumplan las Normas</w:t>
      </w:r>
      <w:r>
        <w:rPr>
          <w:spacing w:val="-8"/>
          <w:sz w:val="18"/>
        </w:rPr>
        <w:t xml:space="preserve"> </w:t>
      </w:r>
      <w:r>
        <w:rPr>
          <w:sz w:val="18"/>
        </w:rPr>
        <w:t>aplicables.</w:t>
      </w:r>
    </w:p>
    <w:p w14:paraId="3245C645" w14:textId="77777777" w:rsidR="007016A1" w:rsidRDefault="007016A1" w:rsidP="007016A1">
      <w:pPr>
        <w:pStyle w:val="Prrafodelista"/>
        <w:numPr>
          <w:ilvl w:val="1"/>
          <w:numId w:val="19"/>
        </w:numPr>
        <w:tabs>
          <w:tab w:val="left" w:pos="431"/>
        </w:tabs>
        <w:ind w:right="799" w:firstLine="0"/>
        <w:jc w:val="both"/>
        <w:rPr>
          <w:sz w:val="18"/>
        </w:rPr>
      </w:pPr>
      <w:r>
        <w:rPr>
          <w:sz w:val="18"/>
        </w:rPr>
        <w:t>Una vez que la UV o que el TE reciba la información del solicitante de la verificación, debe proceder a su revisión, con el objeto de confirmar que la misma es suficiente en términos del PEC; en su defecto, hará el requerimiento al solicitante de la</w:t>
      </w:r>
      <w:r>
        <w:rPr>
          <w:spacing w:val="-7"/>
          <w:sz w:val="18"/>
        </w:rPr>
        <w:t xml:space="preserve"> </w:t>
      </w:r>
      <w:r>
        <w:rPr>
          <w:sz w:val="18"/>
        </w:rPr>
        <w:t>verificación.</w:t>
      </w:r>
    </w:p>
    <w:p w14:paraId="39D41E9B" w14:textId="77777777" w:rsidR="007016A1" w:rsidRDefault="007016A1" w:rsidP="007016A1">
      <w:pPr>
        <w:pStyle w:val="Textodecuerpo"/>
        <w:spacing w:before="121"/>
        <w:ind w:right="799"/>
      </w:pPr>
      <w:r>
        <w:t>Sólo se dará continuidad a los actos inherentes a la verificación si el visitado entrega información suficiente en términos del numeral 5.5 del PEC, que permita dar cumplimiento a este numeral.</w:t>
      </w:r>
    </w:p>
    <w:p w14:paraId="19A6FC79" w14:textId="77777777" w:rsidR="007016A1" w:rsidRDefault="007016A1" w:rsidP="007016A1">
      <w:pPr>
        <w:pStyle w:val="Textodecuerpo"/>
        <w:spacing w:before="121"/>
      </w:pPr>
      <w:r>
        <w:t>Lo anterior, deberá circunstanciarse y señalarse en las actas que al efecto levante la UV o el TE.</w:t>
      </w:r>
    </w:p>
    <w:p w14:paraId="36307178" w14:textId="77777777" w:rsidR="007016A1" w:rsidRDefault="007016A1" w:rsidP="007016A1">
      <w:pPr>
        <w:pStyle w:val="Heading1"/>
        <w:numPr>
          <w:ilvl w:val="0"/>
          <w:numId w:val="19"/>
        </w:numPr>
        <w:tabs>
          <w:tab w:val="left" w:pos="320"/>
        </w:tabs>
        <w:ind w:hanging="201"/>
        <w:jc w:val="both"/>
      </w:pPr>
      <w:r>
        <w:t>Del atestiguamiento de</w:t>
      </w:r>
      <w:r>
        <w:rPr>
          <w:spacing w:val="-1"/>
        </w:rPr>
        <w:t xml:space="preserve"> </w:t>
      </w:r>
      <w:r>
        <w:t>pruebas</w:t>
      </w:r>
    </w:p>
    <w:p w14:paraId="7B7DD551" w14:textId="77777777" w:rsidR="007016A1" w:rsidRDefault="007016A1" w:rsidP="007016A1">
      <w:pPr>
        <w:pStyle w:val="Prrafodelista"/>
        <w:numPr>
          <w:ilvl w:val="1"/>
          <w:numId w:val="19"/>
        </w:numPr>
        <w:tabs>
          <w:tab w:val="left" w:pos="447"/>
        </w:tabs>
        <w:ind w:right="807" w:firstLine="0"/>
        <w:jc w:val="both"/>
        <w:rPr>
          <w:sz w:val="18"/>
        </w:rPr>
      </w:pPr>
      <w:r>
        <w:rPr>
          <w:sz w:val="18"/>
        </w:rPr>
        <w:t>La UV o el TE podrá atestiguar la toma de muestras que, en su caso, se realicen durante la visita de verificación; para tal efecto, se coordinará con el visitado y el laboratorio de pruebas, respecto de la fecha en que la misma se</w:t>
      </w:r>
      <w:r>
        <w:rPr>
          <w:spacing w:val="-3"/>
          <w:sz w:val="18"/>
        </w:rPr>
        <w:t xml:space="preserve"> </w:t>
      </w:r>
      <w:r>
        <w:rPr>
          <w:sz w:val="18"/>
        </w:rPr>
        <w:t>efectuará.</w:t>
      </w:r>
    </w:p>
    <w:p w14:paraId="256D84A1" w14:textId="77777777" w:rsidR="007016A1" w:rsidRDefault="007016A1" w:rsidP="007016A1">
      <w:pPr>
        <w:pStyle w:val="Prrafodelista"/>
        <w:numPr>
          <w:ilvl w:val="1"/>
          <w:numId w:val="19"/>
        </w:numPr>
        <w:tabs>
          <w:tab w:val="left" w:pos="438"/>
        </w:tabs>
        <w:spacing w:before="121"/>
        <w:ind w:right="801" w:firstLine="0"/>
        <w:jc w:val="both"/>
        <w:rPr>
          <w:sz w:val="18"/>
        </w:rPr>
      </w:pPr>
      <w:r>
        <w:rPr>
          <w:sz w:val="18"/>
        </w:rPr>
        <w:t>La UV o el TE verificará que el laboratorio de pruebas esté acreditado y aprobado en los términos de la LFMN o, en su defecto, y en ausencia de los mismos, que cumple con lo establecido en dicha Ley y su Reglamento respecto de laboratorios que no estando acreditados y aprobados cuentan con la infraestructura necesaria.</w:t>
      </w:r>
    </w:p>
    <w:p w14:paraId="7585E63B" w14:textId="77777777" w:rsidR="007016A1" w:rsidRDefault="007016A1" w:rsidP="007016A1">
      <w:pPr>
        <w:pStyle w:val="Textodecuerpo"/>
        <w:spacing w:before="120"/>
        <w:ind w:right="810"/>
      </w:pPr>
      <w:r>
        <w:t>El uso de laboratorios no acreditados y aprobados, estará condicionado a que en el lugar de residencia del visitado no existan laboratorios acreditados y aprobados.</w:t>
      </w:r>
    </w:p>
    <w:p w14:paraId="2CDE6C28" w14:textId="77777777" w:rsidR="007016A1" w:rsidRDefault="007016A1" w:rsidP="007016A1">
      <w:pPr>
        <w:pStyle w:val="Heading1"/>
        <w:numPr>
          <w:ilvl w:val="0"/>
          <w:numId w:val="19"/>
        </w:numPr>
        <w:tabs>
          <w:tab w:val="left" w:pos="320"/>
        </w:tabs>
        <w:spacing w:before="119"/>
        <w:ind w:hanging="201"/>
        <w:jc w:val="both"/>
      </w:pPr>
      <w:r>
        <w:t>Dictamen</w:t>
      </w:r>
    </w:p>
    <w:p w14:paraId="6BE804C8" w14:textId="77777777" w:rsidR="007016A1" w:rsidRDefault="007016A1" w:rsidP="007016A1">
      <w:pPr>
        <w:pStyle w:val="Prrafodelista"/>
        <w:numPr>
          <w:ilvl w:val="1"/>
          <w:numId w:val="19"/>
        </w:numPr>
        <w:tabs>
          <w:tab w:val="left" w:pos="462"/>
        </w:tabs>
        <w:spacing w:before="120"/>
        <w:ind w:right="801" w:firstLine="0"/>
        <w:jc w:val="both"/>
        <w:rPr>
          <w:sz w:val="18"/>
        </w:rPr>
      </w:pPr>
      <w:r>
        <w:rPr>
          <w:sz w:val="18"/>
        </w:rPr>
        <w:t>La UV o el TE, con base en la información recabada, examen de documentos, constatación ocular, comprobación, entrevistas realizadas, atestiguamientos de pruebas, en su caso, o circunstancias observadas, y a través de la revisión y análisis de todos éstos, deberá elaborar el dictamen o, en su defecto, se asentará dicha circunstancia en el acta de evaluación de la conformidad correspondiente cuando no se surta el cumplimiento de la</w:t>
      </w:r>
      <w:r>
        <w:rPr>
          <w:spacing w:val="-3"/>
          <w:sz w:val="18"/>
        </w:rPr>
        <w:t xml:space="preserve"> </w:t>
      </w:r>
      <w:r>
        <w:rPr>
          <w:sz w:val="18"/>
        </w:rPr>
        <w:t>Norma.</w:t>
      </w:r>
    </w:p>
    <w:p w14:paraId="3F0C6D15" w14:textId="77777777" w:rsidR="007016A1" w:rsidRDefault="007016A1" w:rsidP="007016A1">
      <w:pPr>
        <w:pStyle w:val="Prrafodelista"/>
        <w:numPr>
          <w:ilvl w:val="1"/>
          <w:numId w:val="19"/>
        </w:numPr>
        <w:tabs>
          <w:tab w:val="left" w:pos="419"/>
        </w:tabs>
        <w:spacing w:before="122"/>
        <w:ind w:right="796" w:firstLine="0"/>
        <w:jc w:val="both"/>
        <w:rPr>
          <w:sz w:val="18"/>
        </w:rPr>
      </w:pPr>
      <w:r>
        <w:rPr>
          <w:sz w:val="18"/>
        </w:rPr>
        <w:t>El</w:t>
      </w:r>
      <w:r>
        <w:rPr>
          <w:spacing w:val="-3"/>
          <w:sz w:val="18"/>
        </w:rPr>
        <w:t xml:space="preserve"> </w:t>
      </w:r>
      <w:r>
        <w:rPr>
          <w:sz w:val="18"/>
        </w:rPr>
        <w:t>dictamen</w:t>
      </w:r>
      <w:r>
        <w:rPr>
          <w:spacing w:val="-3"/>
          <w:sz w:val="18"/>
        </w:rPr>
        <w:t xml:space="preserve"> </w:t>
      </w:r>
      <w:r>
        <w:rPr>
          <w:sz w:val="18"/>
        </w:rPr>
        <w:t>emitido</w:t>
      </w:r>
      <w:r>
        <w:rPr>
          <w:spacing w:val="-3"/>
          <w:sz w:val="18"/>
        </w:rPr>
        <w:t xml:space="preserve"> </w:t>
      </w:r>
      <w:r>
        <w:rPr>
          <w:sz w:val="18"/>
        </w:rPr>
        <w:t>por</w:t>
      </w:r>
      <w:r>
        <w:rPr>
          <w:spacing w:val="-3"/>
          <w:sz w:val="18"/>
        </w:rPr>
        <w:t xml:space="preserve"> </w:t>
      </w:r>
      <w:r>
        <w:rPr>
          <w:sz w:val="18"/>
        </w:rPr>
        <w:t>la</w:t>
      </w:r>
      <w:r>
        <w:rPr>
          <w:spacing w:val="-5"/>
          <w:sz w:val="18"/>
        </w:rPr>
        <w:t xml:space="preserve"> </w:t>
      </w:r>
      <w:r>
        <w:rPr>
          <w:sz w:val="18"/>
        </w:rPr>
        <w:t>UV</w:t>
      </w:r>
      <w:r>
        <w:rPr>
          <w:spacing w:val="-3"/>
          <w:sz w:val="18"/>
        </w:rPr>
        <w:t xml:space="preserve"> </w:t>
      </w:r>
      <w:r>
        <w:rPr>
          <w:sz w:val="18"/>
        </w:rPr>
        <w:t>o</w:t>
      </w:r>
      <w:r>
        <w:rPr>
          <w:spacing w:val="-3"/>
          <w:sz w:val="18"/>
        </w:rPr>
        <w:t xml:space="preserve"> </w:t>
      </w:r>
      <w:r>
        <w:rPr>
          <w:sz w:val="18"/>
        </w:rPr>
        <w:t>por</w:t>
      </w:r>
      <w:r>
        <w:rPr>
          <w:spacing w:val="-3"/>
          <w:sz w:val="18"/>
        </w:rPr>
        <w:t xml:space="preserve"> </w:t>
      </w:r>
      <w:r>
        <w:rPr>
          <w:sz w:val="18"/>
        </w:rPr>
        <w:t>el</w:t>
      </w:r>
      <w:r>
        <w:rPr>
          <w:spacing w:val="-3"/>
          <w:sz w:val="18"/>
        </w:rPr>
        <w:t xml:space="preserve"> </w:t>
      </w:r>
      <w:r>
        <w:rPr>
          <w:sz w:val="18"/>
        </w:rPr>
        <w:t>TE</w:t>
      </w:r>
      <w:r>
        <w:rPr>
          <w:spacing w:val="-4"/>
          <w:sz w:val="18"/>
        </w:rPr>
        <w:t xml:space="preserve"> </w:t>
      </w:r>
      <w:r>
        <w:rPr>
          <w:sz w:val="18"/>
        </w:rPr>
        <w:t>contendrá</w:t>
      </w:r>
      <w:r>
        <w:rPr>
          <w:spacing w:val="-2"/>
          <w:sz w:val="18"/>
        </w:rPr>
        <w:t xml:space="preserve"> </w:t>
      </w:r>
      <w:r>
        <w:rPr>
          <w:sz w:val="18"/>
        </w:rPr>
        <w:t>como</w:t>
      </w:r>
      <w:r>
        <w:rPr>
          <w:spacing w:val="-3"/>
          <w:sz w:val="18"/>
        </w:rPr>
        <w:t xml:space="preserve"> </w:t>
      </w:r>
      <w:r>
        <w:rPr>
          <w:sz w:val="18"/>
        </w:rPr>
        <w:t>mínimo</w:t>
      </w:r>
      <w:r>
        <w:rPr>
          <w:spacing w:val="-3"/>
          <w:sz w:val="18"/>
        </w:rPr>
        <w:t xml:space="preserve"> </w:t>
      </w:r>
      <w:r>
        <w:rPr>
          <w:sz w:val="18"/>
        </w:rPr>
        <w:t>la</w:t>
      </w:r>
      <w:r>
        <w:rPr>
          <w:spacing w:val="-5"/>
          <w:sz w:val="18"/>
        </w:rPr>
        <w:t xml:space="preserve"> </w:t>
      </w:r>
      <w:r>
        <w:rPr>
          <w:sz w:val="18"/>
        </w:rPr>
        <w:t>siguiente</w:t>
      </w:r>
      <w:r>
        <w:rPr>
          <w:spacing w:val="-3"/>
          <w:sz w:val="18"/>
        </w:rPr>
        <w:t xml:space="preserve"> </w:t>
      </w:r>
      <w:r>
        <w:rPr>
          <w:sz w:val="18"/>
        </w:rPr>
        <w:t>información:</w:t>
      </w:r>
      <w:r>
        <w:rPr>
          <w:spacing w:val="-3"/>
          <w:sz w:val="18"/>
        </w:rPr>
        <w:t xml:space="preserve"> </w:t>
      </w:r>
      <w:r>
        <w:rPr>
          <w:sz w:val="18"/>
        </w:rPr>
        <w:t>nombre</w:t>
      </w:r>
      <w:r>
        <w:rPr>
          <w:spacing w:val="-2"/>
          <w:sz w:val="18"/>
        </w:rPr>
        <w:t xml:space="preserve"> </w:t>
      </w:r>
      <w:r>
        <w:rPr>
          <w:sz w:val="18"/>
        </w:rPr>
        <w:t>o</w:t>
      </w:r>
      <w:r>
        <w:rPr>
          <w:spacing w:val="-3"/>
          <w:sz w:val="18"/>
        </w:rPr>
        <w:t xml:space="preserve"> </w:t>
      </w:r>
      <w:r>
        <w:rPr>
          <w:sz w:val="18"/>
        </w:rPr>
        <w:t>razón social del interesado; representante legal, en su caso; nombre del petrolífero verificado, en su caso; lugar y fecha donde se realizó la visita; registros analizados y pruebas testificadas, en su</w:t>
      </w:r>
      <w:r>
        <w:rPr>
          <w:spacing w:val="-11"/>
          <w:sz w:val="18"/>
        </w:rPr>
        <w:t xml:space="preserve"> </w:t>
      </w:r>
      <w:r>
        <w:rPr>
          <w:sz w:val="18"/>
        </w:rPr>
        <w:t>caso.</w:t>
      </w:r>
    </w:p>
    <w:p w14:paraId="5AC1A55B" w14:textId="77777777" w:rsidR="007016A1" w:rsidRDefault="007016A1" w:rsidP="007016A1">
      <w:pPr>
        <w:jc w:val="both"/>
        <w:rPr>
          <w:sz w:val="18"/>
        </w:rPr>
        <w:sectPr w:rsidR="007016A1">
          <w:pgSz w:w="12240" w:h="15840"/>
          <w:pgMar w:top="1520" w:right="900" w:bottom="1020" w:left="1560" w:header="480" w:footer="826" w:gutter="0"/>
          <w:cols w:space="720"/>
        </w:sectPr>
      </w:pPr>
    </w:p>
    <w:p w14:paraId="51F16F05" w14:textId="77777777" w:rsidR="007016A1" w:rsidRDefault="007016A1" w:rsidP="007016A1">
      <w:pPr>
        <w:pStyle w:val="Prrafodelista"/>
        <w:numPr>
          <w:ilvl w:val="1"/>
          <w:numId w:val="19"/>
        </w:numPr>
        <w:tabs>
          <w:tab w:val="left" w:pos="411"/>
        </w:tabs>
        <w:spacing w:before="84"/>
        <w:ind w:right="800" w:firstLine="0"/>
        <w:jc w:val="both"/>
        <w:rPr>
          <w:sz w:val="18"/>
        </w:rPr>
      </w:pPr>
      <w:r>
        <w:rPr>
          <w:sz w:val="18"/>
        </w:rPr>
        <w:t>La</w:t>
      </w:r>
      <w:r>
        <w:rPr>
          <w:spacing w:val="-11"/>
          <w:sz w:val="18"/>
        </w:rPr>
        <w:t xml:space="preserve"> </w:t>
      </w:r>
      <w:r>
        <w:rPr>
          <w:sz w:val="18"/>
        </w:rPr>
        <w:t>UV</w:t>
      </w:r>
      <w:r>
        <w:rPr>
          <w:spacing w:val="-11"/>
          <w:sz w:val="18"/>
        </w:rPr>
        <w:t xml:space="preserve"> </w:t>
      </w:r>
      <w:r>
        <w:rPr>
          <w:sz w:val="18"/>
        </w:rPr>
        <w:t>o</w:t>
      </w:r>
      <w:r>
        <w:rPr>
          <w:spacing w:val="-10"/>
          <w:sz w:val="18"/>
        </w:rPr>
        <w:t xml:space="preserve"> </w:t>
      </w:r>
      <w:r>
        <w:rPr>
          <w:sz w:val="18"/>
        </w:rPr>
        <w:t>el</w:t>
      </w:r>
      <w:r>
        <w:rPr>
          <w:spacing w:val="-11"/>
          <w:sz w:val="18"/>
        </w:rPr>
        <w:t xml:space="preserve"> </w:t>
      </w:r>
      <w:r>
        <w:rPr>
          <w:sz w:val="18"/>
        </w:rPr>
        <w:t>TE</w:t>
      </w:r>
      <w:r>
        <w:rPr>
          <w:spacing w:val="-11"/>
          <w:sz w:val="18"/>
        </w:rPr>
        <w:t xml:space="preserve"> </w:t>
      </w:r>
      <w:r>
        <w:rPr>
          <w:sz w:val="18"/>
        </w:rPr>
        <w:t>hará</w:t>
      </w:r>
      <w:r>
        <w:rPr>
          <w:spacing w:val="-10"/>
          <w:sz w:val="18"/>
        </w:rPr>
        <w:t xml:space="preserve"> </w:t>
      </w:r>
      <w:r>
        <w:rPr>
          <w:sz w:val="18"/>
        </w:rPr>
        <w:t>del</w:t>
      </w:r>
      <w:r>
        <w:rPr>
          <w:spacing w:val="-12"/>
          <w:sz w:val="18"/>
        </w:rPr>
        <w:t xml:space="preserve"> </w:t>
      </w:r>
      <w:r>
        <w:rPr>
          <w:sz w:val="18"/>
        </w:rPr>
        <w:t>conocimiento</w:t>
      </w:r>
      <w:r>
        <w:rPr>
          <w:spacing w:val="-11"/>
          <w:sz w:val="18"/>
        </w:rPr>
        <w:t xml:space="preserve"> </w:t>
      </w:r>
      <w:r>
        <w:rPr>
          <w:sz w:val="18"/>
        </w:rPr>
        <w:t>y</w:t>
      </w:r>
      <w:r>
        <w:rPr>
          <w:spacing w:val="-12"/>
          <w:sz w:val="18"/>
        </w:rPr>
        <w:t xml:space="preserve"> </w:t>
      </w:r>
      <w:r>
        <w:rPr>
          <w:sz w:val="18"/>
        </w:rPr>
        <w:t>entregará</w:t>
      </w:r>
      <w:r>
        <w:rPr>
          <w:spacing w:val="-10"/>
          <w:sz w:val="18"/>
        </w:rPr>
        <w:t xml:space="preserve"> </w:t>
      </w:r>
      <w:r>
        <w:rPr>
          <w:sz w:val="18"/>
        </w:rPr>
        <w:t>al</w:t>
      </w:r>
      <w:r>
        <w:rPr>
          <w:spacing w:val="-12"/>
          <w:sz w:val="18"/>
        </w:rPr>
        <w:t xml:space="preserve"> </w:t>
      </w:r>
      <w:r>
        <w:rPr>
          <w:sz w:val="18"/>
        </w:rPr>
        <w:t>solicitante</w:t>
      </w:r>
      <w:r>
        <w:rPr>
          <w:spacing w:val="-11"/>
          <w:sz w:val="18"/>
        </w:rPr>
        <w:t xml:space="preserve"> </w:t>
      </w:r>
      <w:r>
        <w:rPr>
          <w:sz w:val="18"/>
        </w:rPr>
        <w:t>de</w:t>
      </w:r>
      <w:r>
        <w:rPr>
          <w:spacing w:val="-13"/>
          <w:sz w:val="18"/>
        </w:rPr>
        <w:t xml:space="preserve"> </w:t>
      </w:r>
      <w:r>
        <w:rPr>
          <w:sz w:val="18"/>
        </w:rPr>
        <w:t>la</w:t>
      </w:r>
      <w:r>
        <w:rPr>
          <w:spacing w:val="-10"/>
          <w:sz w:val="18"/>
        </w:rPr>
        <w:t xml:space="preserve"> </w:t>
      </w:r>
      <w:r>
        <w:rPr>
          <w:sz w:val="18"/>
        </w:rPr>
        <w:t>evaluación</w:t>
      </w:r>
      <w:r>
        <w:rPr>
          <w:spacing w:val="-11"/>
          <w:sz w:val="18"/>
        </w:rPr>
        <w:t xml:space="preserve"> </w:t>
      </w:r>
      <w:r>
        <w:rPr>
          <w:sz w:val="18"/>
        </w:rPr>
        <w:t>de</w:t>
      </w:r>
      <w:r>
        <w:rPr>
          <w:spacing w:val="-10"/>
          <w:sz w:val="18"/>
        </w:rPr>
        <w:t xml:space="preserve"> </w:t>
      </w:r>
      <w:r>
        <w:rPr>
          <w:sz w:val="18"/>
        </w:rPr>
        <w:t>la</w:t>
      </w:r>
      <w:r>
        <w:rPr>
          <w:spacing w:val="-10"/>
          <w:sz w:val="18"/>
        </w:rPr>
        <w:t xml:space="preserve"> </w:t>
      </w:r>
      <w:r>
        <w:rPr>
          <w:sz w:val="18"/>
        </w:rPr>
        <w:t>conformidad</w:t>
      </w:r>
      <w:r>
        <w:rPr>
          <w:spacing w:val="-10"/>
          <w:sz w:val="18"/>
        </w:rPr>
        <w:t xml:space="preserve"> </w:t>
      </w:r>
      <w:r>
        <w:rPr>
          <w:sz w:val="18"/>
        </w:rPr>
        <w:t>el</w:t>
      </w:r>
      <w:r>
        <w:rPr>
          <w:spacing w:val="-11"/>
          <w:sz w:val="18"/>
        </w:rPr>
        <w:t xml:space="preserve"> </w:t>
      </w:r>
      <w:r>
        <w:rPr>
          <w:sz w:val="18"/>
        </w:rPr>
        <w:t>dictamen a que se refiere el numeral 8.1 de la Norma. Dicho dictamen deberá estar firmado por el verificador que haya llevado a cabo la verificación y el representante de la UV o del TE, y entregado por el visitado a la Comisión en los plazos establecidos o cuando ésta lo</w:t>
      </w:r>
      <w:r>
        <w:rPr>
          <w:spacing w:val="-6"/>
          <w:sz w:val="18"/>
        </w:rPr>
        <w:t xml:space="preserve"> </w:t>
      </w:r>
      <w:r>
        <w:rPr>
          <w:sz w:val="18"/>
        </w:rPr>
        <w:t>requiera.</w:t>
      </w:r>
    </w:p>
    <w:p w14:paraId="363D004A" w14:textId="77777777" w:rsidR="007016A1" w:rsidRDefault="007016A1" w:rsidP="007016A1">
      <w:pPr>
        <w:pStyle w:val="Heading1"/>
        <w:numPr>
          <w:ilvl w:val="0"/>
          <w:numId w:val="19"/>
        </w:numPr>
        <w:tabs>
          <w:tab w:val="left" w:pos="320"/>
        </w:tabs>
        <w:ind w:hanging="201"/>
        <w:jc w:val="both"/>
      </w:pPr>
      <w:r>
        <w:t>Consideraciones</w:t>
      </w:r>
      <w:r>
        <w:rPr>
          <w:spacing w:val="-3"/>
        </w:rPr>
        <w:t xml:space="preserve"> </w:t>
      </w:r>
      <w:r>
        <w:t>adicionales</w:t>
      </w:r>
    </w:p>
    <w:p w14:paraId="5D40D8D1" w14:textId="77777777" w:rsidR="007016A1" w:rsidRDefault="007016A1" w:rsidP="007016A1">
      <w:pPr>
        <w:pStyle w:val="Prrafodelista"/>
        <w:numPr>
          <w:ilvl w:val="1"/>
          <w:numId w:val="18"/>
        </w:numPr>
        <w:tabs>
          <w:tab w:val="left" w:pos="464"/>
        </w:tabs>
        <w:ind w:right="804" w:firstLine="0"/>
        <w:jc w:val="both"/>
        <w:rPr>
          <w:sz w:val="18"/>
        </w:rPr>
      </w:pPr>
      <w:r>
        <w:rPr>
          <w:sz w:val="18"/>
        </w:rPr>
        <w:t>La</w:t>
      </w:r>
      <w:r>
        <w:rPr>
          <w:spacing w:val="-9"/>
          <w:sz w:val="18"/>
        </w:rPr>
        <w:t xml:space="preserve"> </w:t>
      </w:r>
      <w:r>
        <w:rPr>
          <w:sz w:val="18"/>
        </w:rPr>
        <w:t>UV</w:t>
      </w:r>
      <w:r>
        <w:rPr>
          <w:spacing w:val="-10"/>
          <w:sz w:val="18"/>
        </w:rPr>
        <w:t xml:space="preserve"> </w:t>
      </w:r>
      <w:r>
        <w:rPr>
          <w:sz w:val="18"/>
        </w:rPr>
        <w:t>o</w:t>
      </w:r>
      <w:r>
        <w:rPr>
          <w:spacing w:val="-11"/>
          <w:sz w:val="18"/>
        </w:rPr>
        <w:t xml:space="preserve"> </w:t>
      </w:r>
      <w:r>
        <w:rPr>
          <w:sz w:val="18"/>
        </w:rPr>
        <w:t>el</w:t>
      </w:r>
      <w:r>
        <w:rPr>
          <w:spacing w:val="-9"/>
          <w:sz w:val="18"/>
        </w:rPr>
        <w:t xml:space="preserve"> </w:t>
      </w:r>
      <w:r>
        <w:rPr>
          <w:sz w:val="18"/>
        </w:rPr>
        <w:t>TE</w:t>
      </w:r>
      <w:r>
        <w:rPr>
          <w:spacing w:val="-9"/>
          <w:sz w:val="18"/>
        </w:rPr>
        <w:t xml:space="preserve"> </w:t>
      </w:r>
      <w:r>
        <w:rPr>
          <w:sz w:val="18"/>
        </w:rPr>
        <w:t>deberá</w:t>
      </w:r>
      <w:r>
        <w:rPr>
          <w:spacing w:val="-11"/>
          <w:sz w:val="18"/>
        </w:rPr>
        <w:t xml:space="preserve"> </w:t>
      </w:r>
      <w:r>
        <w:rPr>
          <w:sz w:val="18"/>
        </w:rPr>
        <w:t>informar</w:t>
      </w:r>
      <w:r>
        <w:rPr>
          <w:spacing w:val="-12"/>
          <w:sz w:val="18"/>
        </w:rPr>
        <w:t xml:space="preserve"> </w:t>
      </w:r>
      <w:r>
        <w:rPr>
          <w:sz w:val="18"/>
        </w:rPr>
        <w:t>cada</w:t>
      </w:r>
      <w:r>
        <w:rPr>
          <w:spacing w:val="-10"/>
          <w:sz w:val="18"/>
        </w:rPr>
        <w:t xml:space="preserve"> </w:t>
      </w:r>
      <w:r>
        <w:rPr>
          <w:sz w:val="18"/>
        </w:rPr>
        <w:t>semestre</w:t>
      </w:r>
      <w:r>
        <w:rPr>
          <w:spacing w:val="-11"/>
          <w:sz w:val="18"/>
        </w:rPr>
        <w:t xml:space="preserve"> </w:t>
      </w:r>
      <w:r>
        <w:rPr>
          <w:sz w:val="18"/>
        </w:rPr>
        <w:t>calendario</w:t>
      </w:r>
      <w:r>
        <w:rPr>
          <w:spacing w:val="-13"/>
          <w:sz w:val="18"/>
        </w:rPr>
        <w:t xml:space="preserve"> </w:t>
      </w:r>
      <w:r>
        <w:rPr>
          <w:sz w:val="18"/>
        </w:rPr>
        <w:t>a</w:t>
      </w:r>
      <w:r>
        <w:rPr>
          <w:spacing w:val="-9"/>
          <w:sz w:val="18"/>
        </w:rPr>
        <w:t xml:space="preserve"> </w:t>
      </w:r>
      <w:r>
        <w:rPr>
          <w:sz w:val="18"/>
        </w:rPr>
        <w:t>la</w:t>
      </w:r>
      <w:r>
        <w:rPr>
          <w:spacing w:val="-9"/>
          <w:sz w:val="18"/>
        </w:rPr>
        <w:t xml:space="preserve"> </w:t>
      </w:r>
      <w:r>
        <w:rPr>
          <w:sz w:val="18"/>
        </w:rPr>
        <w:t>Comisión</w:t>
      </w:r>
      <w:r>
        <w:rPr>
          <w:spacing w:val="-11"/>
          <w:sz w:val="18"/>
        </w:rPr>
        <w:t xml:space="preserve"> </w:t>
      </w:r>
      <w:r>
        <w:rPr>
          <w:sz w:val="18"/>
        </w:rPr>
        <w:t>sobre</w:t>
      </w:r>
      <w:r>
        <w:rPr>
          <w:spacing w:val="-10"/>
          <w:sz w:val="18"/>
        </w:rPr>
        <w:t xml:space="preserve"> </w:t>
      </w:r>
      <w:r>
        <w:rPr>
          <w:sz w:val="18"/>
        </w:rPr>
        <w:t>los</w:t>
      </w:r>
      <w:r>
        <w:rPr>
          <w:spacing w:val="-8"/>
          <w:sz w:val="18"/>
        </w:rPr>
        <w:t xml:space="preserve"> </w:t>
      </w:r>
      <w:r>
        <w:rPr>
          <w:sz w:val="18"/>
        </w:rPr>
        <w:t>dictámenes</w:t>
      </w:r>
      <w:r>
        <w:rPr>
          <w:spacing w:val="-11"/>
          <w:sz w:val="18"/>
        </w:rPr>
        <w:t xml:space="preserve"> </w:t>
      </w:r>
      <w:r>
        <w:rPr>
          <w:sz w:val="18"/>
        </w:rPr>
        <w:t>de</w:t>
      </w:r>
      <w:r>
        <w:rPr>
          <w:spacing w:val="-9"/>
          <w:sz w:val="18"/>
        </w:rPr>
        <w:t xml:space="preserve"> </w:t>
      </w:r>
      <w:r>
        <w:rPr>
          <w:sz w:val="18"/>
        </w:rPr>
        <w:t>verificación expedidos o, en su caso, entregar el aviso de no expedición de dictámenes, dentro del plazo de diez días naturales siguientes al vencimiento de cada trimestre</w:t>
      </w:r>
      <w:r>
        <w:rPr>
          <w:spacing w:val="-6"/>
          <w:sz w:val="18"/>
        </w:rPr>
        <w:t xml:space="preserve"> </w:t>
      </w:r>
      <w:r>
        <w:rPr>
          <w:sz w:val="18"/>
        </w:rPr>
        <w:t>calendario.</w:t>
      </w:r>
    </w:p>
    <w:p w14:paraId="1BCAC423" w14:textId="77777777" w:rsidR="007016A1" w:rsidRDefault="007016A1" w:rsidP="007016A1">
      <w:pPr>
        <w:pStyle w:val="Prrafodelista"/>
        <w:numPr>
          <w:ilvl w:val="1"/>
          <w:numId w:val="18"/>
        </w:numPr>
        <w:tabs>
          <w:tab w:val="left" w:pos="483"/>
        </w:tabs>
        <w:spacing w:before="121"/>
        <w:ind w:right="806" w:firstLine="0"/>
        <w:jc w:val="both"/>
        <w:rPr>
          <w:sz w:val="18"/>
        </w:rPr>
      </w:pPr>
      <w:r>
        <w:rPr>
          <w:sz w:val="18"/>
        </w:rPr>
        <w:t>La UV o el TE debe conservar durante cinco años, para aclaraciones o para efectos de inspección de la Comisión, los expedientes físicos o electrónicos relacionados con las visitas de verificación</w:t>
      </w:r>
      <w:r>
        <w:rPr>
          <w:spacing w:val="-21"/>
          <w:sz w:val="18"/>
        </w:rPr>
        <w:t xml:space="preserve"> </w:t>
      </w:r>
      <w:r>
        <w:rPr>
          <w:sz w:val="18"/>
        </w:rPr>
        <w:t>realizadas.</w:t>
      </w:r>
    </w:p>
    <w:p w14:paraId="4CD33001" w14:textId="77777777" w:rsidR="007016A1" w:rsidRDefault="007016A1" w:rsidP="007016A1">
      <w:pPr>
        <w:pStyle w:val="Prrafodelista"/>
        <w:numPr>
          <w:ilvl w:val="1"/>
          <w:numId w:val="17"/>
        </w:numPr>
        <w:tabs>
          <w:tab w:val="left" w:pos="426"/>
        </w:tabs>
        <w:spacing w:before="121"/>
        <w:ind w:right="796" w:firstLine="0"/>
        <w:jc w:val="both"/>
        <w:rPr>
          <w:sz w:val="18"/>
        </w:rPr>
      </w:pPr>
      <w:r>
        <w:rPr>
          <w:sz w:val="18"/>
        </w:rPr>
        <w:t>El Dictamen de verificación será expedido por la UV o por el TE sólo si ha constatado que los petrolíferos, según se trate, cumplen con las especificaciones de calidad establecidas en la Norma. Dicho dictamen debe estar soportado por las actas de evaluación de la conformidad, debidamente registradas y firmadas, así como por el expediente</w:t>
      </w:r>
      <w:r>
        <w:rPr>
          <w:spacing w:val="-3"/>
          <w:sz w:val="18"/>
        </w:rPr>
        <w:t xml:space="preserve"> </w:t>
      </w:r>
      <w:r>
        <w:rPr>
          <w:sz w:val="18"/>
        </w:rPr>
        <w:t>respectivo.</w:t>
      </w:r>
    </w:p>
    <w:p w14:paraId="5CE58688" w14:textId="77777777" w:rsidR="007016A1" w:rsidRDefault="007016A1" w:rsidP="007016A1">
      <w:pPr>
        <w:pStyle w:val="Prrafodelista"/>
        <w:numPr>
          <w:ilvl w:val="1"/>
          <w:numId w:val="17"/>
        </w:numPr>
        <w:tabs>
          <w:tab w:val="left" w:pos="445"/>
        </w:tabs>
        <w:spacing w:before="121"/>
        <w:ind w:right="808" w:firstLine="0"/>
        <w:jc w:val="both"/>
        <w:rPr>
          <w:sz w:val="18"/>
        </w:rPr>
      </w:pPr>
      <w:r>
        <w:rPr>
          <w:noProof/>
          <w:lang w:val="es-ES" w:eastAsia="es-ES" w:bidi="ar-SA"/>
        </w:rPr>
        <w:drawing>
          <wp:anchor distT="0" distB="0" distL="0" distR="0" simplePos="0" relativeHeight="251663360" behindDoc="1" locked="0" layoutInCell="1" allowOverlap="1" wp14:anchorId="5C9D6606" wp14:editId="1D5FE8EC">
            <wp:simplePos x="0" y="0"/>
            <wp:positionH relativeFrom="page">
              <wp:posOffset>1219200</wp:posOffset>
            </wp:positionH>
            <wp:positionV relativeFrom="paragraph">
              <wp:posOffset>342415</wp:posOffset>
            </wp:positionV>
            <wp:extent cx="5334000" cy="314960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El Dictamen de verificación debe estar a disposición de la Comisión y de cualquier otra dependencia o entidad pública que lo solicite, conforme a sus</w:t>
      </w:r>
      <w:r>
        <w:rPr>
          <w:spacing w:val="-13"/>
          <w:sz w:val="18"/>
        </w:rPr>
        <w:t xml:space="preserve"> </w:t>
      </w:r>
      <w:r>
        <w:rPr>
          <w:sz w:val="18"/>
        </w:rPr>
        <w:t>atribuciones.</w:t>
      </w:r>
    </w:p>
    <w:p w14:paraId="6C66E605" w14:textId="77777777" w:rsidR="007016A1" w:rsidRDefault="007016A1" w:rsidP="007016A1">
      <w:pPr>
        <w:pStyle w:val="Heading1"/>
        <w:spacing w:before="119" w:line="379" w:lineRule="auto"/>
        <w:ind w:left="118" w:right="3187" w:firstLine="2405"/>
      </w:pPr>
      <w:r>
        <w:t>ACTA DE EVALUACIÓN DE LA CONFORMIDAD DATOS DEL SOLICITANTE DE LA VERIFICACIÓN:</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00"/>
        <w:gridCol w:w="1801"/>
        <w:gridCol w:w="4853"/>
      </w:tblGrid>
      <w:tr w:rsidR="007016A1" w14:paraId="2802691E" w14:textId="77777777" w:rsidTr="00A375C4">
        <w:trPr>
          <w:trHeight w:val="552"/>
        </w:trPr>
        <w:tc>
          <w:tcPr>
            <w:tcW w:w="8792" w:type="dxa"/>
            <w:gridSpan w:val="4"/>
            <w:tcBorders>
              <w:bottom w:val="single" w:sz="6" w:space="0" w:color="000000"/>
            </w:tcBorders>
          </w:tcPr>
          <w:p w14:paraId="42934D1F" w14:textId="77777777" w:rsidR="007016A1" w:rsidRDefault="007016A1" w:rsidP="00A375C4">
            <w:pPr>
              <w:pStyle w:val="TableParagraph"/>
              <w:spacing w:before="35"/>
              <w:ind w:left="35"/>
              <w:rPr>
                <w:sz w:val="18"/>
              </w:rPr>
            </w:pPr>
            <w:r>
              <w:rPr>
                <w:sz w:val="18"/>
              </w:rPr>
              <w:t>NOMBRE, DENOMINACIÓN O RAZÓN SOCIAL DEL SOLICITANTE:</w:t>
            </w:r>
          </w:p>
        </w:tc>
      </w:tr>
      <w:tr w:rsidR="007016A1" w14:paraId="08D35129" w14:textId="77777777" w:rsidTr="00A375C4">
        <w:trPr>
          <w:trHeight w:val="191"/>
        </w:trPr>
        <w:tc>
          <w:tcPr>
            <w:tcW w:w="8792" w:type="dxa"/>
            <w:gridSpan w:val="4"/>
            <w:tcBorders>
              <w:top w:val="single" w:sz="6" w:space="0" w:color="000000"/>
              <w:bottom w:val="single" w:sz="6" w:space="0" w:color="000000"/>
            </w:tcBorders>
          </w:tcPr>
          <w:p w14:paraId="7F8768FB" w14:textId="77777777" w:rsidR="007016A1" w:rsidRDefault="007016A1" w:rsidP="00A375C4">
            <w:pPr>
              <w:pStyle w:val="TableParagraph"/>
              <w:rPr>
                <w:rFonts w:ascii="Times New Roman"/>
                <w:sz w:val="12"/>
              </w:rPr>
            </w:pPr>
          </w:p>
        </w:tc>
      </w:tr>
      <w:tr w:rsidR="007016A1" w14:paraId="51E661AD" w14:textId="77777777" w:rsidTr="00A375C4">
        <w:trPr>
          <w:trHeight w:val="193"/>
        </w:trPr>
        <w:tc>
          <w:tcPr>
            <w:tcW w:w="3939" w:type="dxa"/>
            <w:gridSpan w:val="3"/>
            <w:tcBorders>
              <w:top w:val="single" w:sz="6" w:space="0" w:color="000000"/>
              <w:bottom w:val="single" w:sz="6" w:space="0" w:color="000000"/>
              <w:right w:val="nil"/>
            </w:tcBorders>
          </w:tcPr>
          <w:p w14:paraId="2DDD3BA2" w14:textId="77777777" w:rsidR="007016A1" w:rsidRDefault="007016A1" w:rsidP="00A375C4">
            <w:pPr>
              <w:pStyle w:val="TableParagraph"/>
              <w:rPr>
                <w:rFonts w:ascii="Times New Roman"/>
                <w:sz w:val="12"/>
              </w:rPr>
            </w:pPr>
          </w:p>
        </w:tc>
        <w:tc>
          <w:tcPr>
            <w:tcW w:w="4853" w:type="dxa"/>
            <w:tcBorders>
              <w:top w:val="single" w:sz="6" w:space="0" w:color="000000"/>
              <w:left w:val="nil"/>
              <w:bottom w:val="nil"/>
            </w:tcBorders>
          </w:tcPr>
          <w:p w14:paraId="1B457000" w14:textId="77777777" w:rsidR="007016A1" w:rsidRDefault="007016A1" w:rsidP="00A375C4">
            <w:pPr>
              <w:pStyle w:val="TableParagraph"/>
              <w:rPr>
                <w:rFonts w:ascii="Times New Roman"/>
                <w:sz w:val="12"/>
              </w:rPr>
            </w:pPr>
          </w:p>
        </w:tc>
      </w:tr>
      <w:tr w:rsidR="007016A1" w14:paraId="7E95CC49" w14:textId="77777777" w:rsidTr="00A375C4">
        <w:trPr>
          <w:trHeight w:val="517"/>
        </w:trPr>
        <w:tc>
          <w:tcPr>
            <w:tcW w:w="8792" w:type="dxa"/>
            <w:gridSpan w:val="4"/>
            <w:tcBorders>
              <w:top w:val="nil"/>
              <w:bottom w:val="nil"/>
            </w:tcBorders>
          </w:tcPr>
          <w:p w14:paraId="0E3E1419" w14:textId="77777777" w:rsidR="007016A1" w:rsidRDefault="007016A1" w:rsidP="00A375C4">
            <w:pPr>
              <w:pStyle w:val="TableParagraph"/>
              <w:tabs>
                <w:tab w:val="left" w:pos="8710"/>
              </w:tabs>
              <w:spacing w:before="120"/>
              <w:ind w:left="35"/>
              <w:rPr>
                <w:sz w:val="18"/>
              </w:rPr>
            </w:pPr>
            <w:r>
              <w:rPr>
                <w:sz w:val="18"/>
              </w:rPr>
              <w:t>Actividad</w:t>
            </w:r>
            <w:r>
              <w:rPr>
                <w:sz w:val="18"/>
                <w:u w:val="single"/>
              </w:rPr>
              <w:t xml:space="preserve"> </w:t>
            </w:r>
            <w:r>
              <w:rPr>
                <w:sz w:val="18"/>
                <w:u w:val="single"/>
              </w:rPr>
              <w:tab/>
            </w:r>
          </w:p>
        </w:tc>
      </w:tr>
      <w:tr w:rsidR="007016A1" w14:paraId="2E095F32" w14:textId="77777777" w:rsidTr="00A375C4">
        <w:trPr>
          <w:trHeight w:val="156"/>
        </w:trPr>
        <w:tc>
          <w:tcPr>
            <w:tcW w:w="2138" w:type="dxa"/>
            <w:gridSpan w:val="2"/>
            <w:tcBorders>
              <w:top w:val="single" w:sz="6" w:space="0" w:color="000000"/>
              <w:right w:val="nil"/>
            </w:tcBorders>
          </w:tcPr>
          <w:p w14:paraId="53CAF81E" w14:textId="77777777" w:rsidR="007016A1" w:rsidRDefault="007016A1" w:rsidP="00A375C4">
            <w:pPr>
              <w:pStyle w:val="TableParagraph"/>
              <w:rPr>
                <w:rFonts w:ascii="Times New Roman"/>
                <w:sz w:val="10"/>
              </w:rPr>
            </w:pPr>
          </w:p>
        </w:tc>
        <w:tc>
          <w:tcPr>
            <w:tcW w:w="6654" w:type="dxa"/>
            <w:gridSpan w:val="2"/>
            <w:tcBorders>
              <w:top w:val="nil"/>
              <w:left w:val="nil"/>
            </w:tcBorders>
          </w:tcPr>
          <w:p w14:paraId="2C9D6A72" w14:textId="77777777" w:rsidR="007016A1" w:rsidRDefault="007016A1" w:rsidP="00A375C4">
            <w:pPr>
              <w:pStyle w:val="TableParagraph"/>
              <w:rPr>
                <w:rFonts w:ascii="Times New Roman"/>
                <w:sz w:val="10"/>
              </w:rPr>
            </w:pPr>
          </w:p>
        </w:tc>
      </w:tr>
      <w:tr w:rsidR="007016A1" w14:paraId="0344A705" w14:textId="77777777" w:rsidTr="00A375C4">
        <w:trPr>
          <w:trHeight w:val="3396"/>
        </w:trPr>
        <w:tc>
          <w:tcPr>
            <w:tcW w:w="8792" w:type="dxa"/>
            <w:gridSpan w:val="4"/>
          </w:tcPr>
          <w:p w14:paraId="3895DB74" w14:textId="77777777" w:rsidR="007016A1" w:rsidRDefault="007016A1" w:rsidP="00A375C4">
            <w:pPr>
              <w:pStyle w:val="TableParagraph"/>
              <w:spacing w:before="35"/>
              <w:ind w:left="35"/>
              <w:rPr>
                <w:sz w:val="18"/>
              </w:rPr>
            </w:pPr>
            <w:r>
              <w:rPr>
                <w:sz w:val="18"/>
              </w:rPr>
              <w:t>DOMICILIO VISITADO:</w:t>
            </w:r>
          </w:p>
          <w:p w14:paraId="6810C642" w14:textId="77777777" w:rsidR="007016A1" w:rsidRDefault="007016A1" w:rsidP="00A375C4">
            <w:pPr>
              <w:pStyle w:val="TableParagraph"/>
              <w:tabs>
                <w:tab w:val="left" w:pos="1302"/>
                <w:tab w:val="left" w:pos="2137"/>
                <w:tab w:val="left" w:pos="3670"/>
                <w:tab w:val="left" w:pos="4092"/>
                <w:tab w:val="left" w:pos="6370"/>
                <w:tab w:val="left" w:pos="7344"/>
                <w:tab w:val="left" w:pos="8659"/>
              </w:tabs>
              <w:spacing w:before="121"/>
              <w:ind w:left="35" w:right="30"/>
              <w:rPr>
                <w:sz w:val="18"/>
              </w:rPr>
            </w:pPr>
            <w:r>
              <w:rPr>
                <w:sz w:val="18"/>
              </w:rPr>
              <w:t>CALLE</w:t>
            </w:r>
            <w:r>
              <w:rPr>
                <w:sz w:val="18"/>
              </w:rPr>
              <w:tab/>
              <w:t>O</w:t>
            </w:r>
            <w:r>
              <w:rPr>
                <w:sz w:val="18"/>
              </w:rPr>
              <w:tab/>
              <w:t>AVENIDA:</w:t>
            </w:r>
            <w:r>
              <w:rPr>
                <w:sz w:val="18"/>
              </w:rPr>
              <w:tab/>
            </w:r>
            <w:r>
              <w:rPr>
                <w:sz w:val="18"/>
                <w:u w:val="single"/>
              </w:rPr>
              <w:t xml:space="preserve"> </w:t>
            </w:r>
            <w:r>
              <w:rPr>
                <w:sz w:val="18"/>
                <w:u w:val="single"/>
              </w:rPr>
              <w:tab/>
            </w:r>
            <w:r>
              <w:rPr>
                <w:sz w:val="18"/>
                <w:u w:val="single"/>
              </w:rPr>
              <w:tab/>
            </w:r>
            <w:r>
              <w:rPr>
                <w:sz w:val="18"/>
              </w:rPr>
              <w:t>No.</w:t>
            </w:r>
            <w:r>
              <w:rPr>
                <w:sz w:val="18"/>
              </w:rPr>
              <w:tab/>
              <w:t>(Interior</w:t>
            </w:r>
            <w:r>
              <w:rPr>
                <w:sz w:val="18"/>
              </w:rPr>
              <w:tab/>
              <w:t>y exterior):</w:t>
            </w:r>
            <w:r>
              <w:rPr>
                <w:sz w:val="18"/>
                <w:u w:val="single"/>
              </w:rPr>
              <w:t xml:space="preserve"> </w:t>
            </w:r>
            <w:r>
              <w:rPr>
                <w:sz w:val="18"/>
                <w:u w:val="single"/>
              </w:rPr>
              <w:tab/>
            </w:r>
            <w:r>
              <w:rPr>
                <w:sz w:val="18"/>
                <w:u w:val="single"/>
              </w:rPr>
              <w:tab/>
            </w:r>
            <w:r>
              <w:rPr>
                <w:sz w:val="18"/>
                <w:u w:val="single"/>
              </w:rPr>
              <w:tab/>
            </w:r>
            <w:r>
              <w:rPr>
                <w:sz w:val="18"/>
                <w:u w:val="single"/>
              </w:rPr>
              <w:tab/>
            </w:r>
          </w:p>
          <w:p w14:paraId="6692B900" w14:textId="77777777" w:rsidR="007016A1" w:rsidRDefault="007016A1" w:rsidP="00A375C4">
            <w:pPr>
              <w:pStyle w:val="TableParagraph"/>
              <w:tabs>
                <w:tab w:val="left" w:pos="8614"/>
              </w:tabs>
              <w:spacing w:before="120" w:line="207" w:lineRule="exact"/>
              <w:ind w:left="35"/>
              <w:rPr>
                <w:sz w:val="18"/>
              </w:rPr>
            </w:pPr>
            <w:r>
              <w:rPr>
                <w:sz w:val="18"/>
              </w:rPr>
              <w:t>COLONIA</w:t>
            </w:r>
            <w:r>
              <w:rPr>
                <w:sz w:val="18"/>
              </w:rPr>
              <w:tab/>
              <w:t>O</w:t>
            </w:r>
          </w:p>
          <w:p w14:paraId="25D02BD7" w14:textId="77777777" w:rsidR="007016A1" w:rsidRDefault="007016A1" w:rsidP="00A375C4">
            <w:pPr>
              <w:pStyle w:val="TableParagraph"/>
              <w:tabs>
                <w:tab w:val="left" w:pos="8581"/>
              </w:tabs>
              <w:spacing w:line="207" w:lineRule="exact"/>
              <w:ind w:left="35"/>
              <w:rPr>
                <w:sz w:val="18"/>
              </w:rPr>
            </w:pPr>
            <w:r>
              <w:rPr>
                <w:sz w:val="18"/>
              </w:rPr>
              <w:t>POBLACIÓN:</w:t>
            </w:r>
            <w:r>
              <w:rPr>
                <w:sz w:val="18"/>
                <w:u w:val="single"/>
              </w:rPr>
              <w:t xml:space="preserve"> </w:t>
            </w:r>
            <w:r>
              <w:rPr>
                <w:sz w:val="18"/>
                <w:u w:val="single"/>
              </w:rPr>
              <w:tab/>
            </w:r>
          </w:p>
          <w:p w14:paraId="3E2E8DBB" w14:textId="77777777" w:rsidR="007016A1" w:rsidRDefault="007016A1" w:rsidP="00A375C4">
            <w:pPr>
              <w:pStyle w:val="TableParagraph"/>
              <w:tabs>
                <w:tab w:val="left" w:pos="2116"/>
                <w:tab w:val="left" w:pos="3040"/>
                <w:tab w:val="left" w:pos="3390"/>
                <w:tab w:val="left" w:pos="8020"/>
              </w:tabs>
              <w:spacing w:before="122"/>
              <w:ind w:left="35" w:right="31"/>
              <w:rPr>
                <w:sz w:val="18"/>
              </w:rPr>
            </w:pPr>
            <w:r>
              <w:rPr>
                <w:sz w:val="18"/>
              </w:rPr>
              <w:t>MUNICIPIO</w:t>
            </w:r>
            <w:r>
              <w:rPr>
                <w:sz w:val="18"/>
              </w:rPr>
              <w:tab/>
              <w:t>O</w:t>
            </w:r>
            <w:r>
              <w:rPr>
                <w:sz w:val="18"/>
              </w:rPr>
              <w:tab/>
            </w:r>
            <w:r>
              <w:rPr>
                <w:sz w:val="18"/>
              </w:rPr>
              <w:tab/>
              <w:t>DELEGACIÓN:</w:t>
            </w:r>
            <w:r>
              <w:rPr>
                <w:sz w:val="18"/>
                <w:u w:val="single"/>
              </w:rPr>
              <w:t xml:space="preserve"> </w:t>
            </w:r>
            <w:r>
              <w:rPr>
                <w:sz w:val="18"/>
                <w:u w:val="single"/>
              </w:rPr>
              <w:tab/>
            </w:r>
            <w:r>
              <w:rPr>
                <w:spacing w:val="-1"/>
                <w:sz w:val="18"/>
              </w:rPr>
              <w:t xml:space="preserve">CÓDIGO </w:t>
            </w:r>
            <w:r>
              <w:rPr>
                <w:sz w:val="18"/>
              </w:rPr>
              <w:t>POSTAL:</w:t>
            </w:r>
            <w:r>
              <w:rPr>
                <w:sz w:val="18"/>
                <w:u w:val="single"/>
              </w:rPr>
              <w:t xml:space="preserve"> </w:t>
            </w:r>
            <w:r>
              <w:rPr>
                <w:sz w:val="18"/>
                <w:u w:val="single"/>
              </w:rPr>
              <w:tab/>
            </w:r>
            <w:r>
              <w:rPr>
                <w:sz w:val="18"/>
                <w:u w:val="single"/>
              </w:rPr>
              <w:tab/>
            </w:r>
          </w:p>
          <w:p w14:paraId="1B00025F" w14:textId="77777777" w:rsidR="007016A1" w:rsidRDefault="007016A1" w:rsidP="00A375C4">
            <w:pPr>
              <w:pStyle w:val="TableParagraph"/>
              <w:tabs>
                <w:tab w:val="left" w:pos="8635"/>
              </w:tabs>
              <w:spacing w:before="118" w:line="207" w:lineRule="exact"/>
              <w:ind w:left="35"/>
              <w:rPr>
                <w:sz w:val="18"/>
              </w:rPr>
            </w:pPr>
            <w:r>
              <w:rPr>
                <w:sz w:val="18"/>
              </w:rPr>
              <w:t>CIUDAD</w:t>
            </w:r>
            <w:r>
              <w:rPr>
                <w:sz w:val="18"/>
              </w:rPr>
              <w:tab/>
              <w:t>Y</w:t>
            </w:r>
          </w:p>
          <w:p w14:paraId="6A67BC45" w14:textId="77777777" w:rsidR="007016A1" w:rsidRDefault="007016A1" w:rsidP="00A375C4">
            <w:pPr>
              <w:pStyle w:val="TableParagraph"/>
              <w:tabs>
                <w:tab w:val="left" w:pos="8776"/>
              </w:tabs>
              <w:spacing w:line="207" w:lineRule="exact"/>
              <w:ind w:left="35"/>
              <w:rPr>
                <w:sz w:val="18"/>
              </w:rPr>
            </w:pPr>
            <w:r>
              <w:rPr>
                <w:sz w:val="18"/>
              </w:rPr>
              <w:t>ESTADO:</w:t>
            </w:r>
            <w:r>
              <w:rPr>
                <w:sz w:val="18"/>
                <w:u w:val="single"/>
              </w:rPr>
              <w:t xml:space="preserve"> </w:t>
            </w:r>
            <w:r>
              <w:rPr>
                <w:sz w:val="18"/>
                <w:u w:val="single"/>
              </w:rPr>
              <w:tab/>
            </w:r>
          </w:p>
          <w:p w14:paraId="28AE8107" w14:textId="77777777" w:rsidR="007016A1" w:rsidRDefault="007016A1" w:rsidP="00A375C4">
            <w:pPr>
              <w:pStyle w:val="TableParagraph"/>
              <w:tabs>
                <w:tab w:val="left" w:pos="3181"/>
                <w:tab w:val="left" w:pos="6440"/>
              </w:tabs>
              <w:spacing w:before="122"/>
              <w:ind w:left="35" w:right="2339"/>
              <w:rPr>
                <w:sz w:val="18"/>
              </w:rPr>
            </w:pPr>
            <w:r>
              <w:rPr>
                <w:sz w:val="18"/>
              </w:rPr>
              <w:t>TELÉFONO(S):</w:t>
            </w:r>
            <w:r>
              <w:rPr>
                <w:sz w:val="18"/>
                <w:u w:val="single"/>
              </w:rPr>
              <w:tab/>
            </w:r>
            <w:r>
              <w:rPr>
                <w:sz w:val="18"/>
                <w:u w:val="single"/>
              </w:rPr>
              <w:tab/>
            </w:r>
            <w:r>
              <w:rPr>
                <w:sz w:val="18"/>
              </w:rPr>
              <w:t xml:space="preserve"> FAX:</w:t>
            </w:r>
            <w:r>
              <w:rPr>
                <w:sz w:val="18"/>
                <w:u w:val="single"/>
              </w:rPr>
              <w:t xml:space="preserve"> </w:t>
            </w:r>
            <w:r>
              <w:rPr>
                <w:sz w:val="18"/>
                <w:u w:val="single"/>
              </w:rPr>
              <w:tab/>
            </w:r>
          </w:p>
          <w:p w14:paraId="4998BAD7" w14:textId="77777777" w:rsidR="007016A1" w:rsidRDefault="007016A1" w:rsidP="00A375C4">
            <w:pPr>
              <w:pStyle w:val="TableParagraph"/>
              <w:tabs>
                <w:tab w:val="left" w:pos="6470"/>
              </w:tabs>
              <w:spacing w:before="119"/>
              <w:ind w:left="35"/>
              <w:rPr>
                <w:sz w:val="18"/>
              </w:rPr>
            </w:pPr>
            <w:r>
              <w:rPr>
                <w:sz w:val="18"/>
              </w:rPr>
              <w:t>CORREO</w:t>
            </w:r>
            <w:r>
              <w:rPr>
                <w:spacing w:val="-7"/>
                <w:sz w:val="18"/>
              </w:rPr>
              <w:t xml:space="preserve"> </w:t>
            </w:r>
            <w:r>
              <w:rPr>
                <w:sz w:val="18"/>
              </w:rPr>
              <w:t>ELECTRÓNICO:</w:t>
            </w:r>
            <w:r>
              <w:rPr>
                <w:sz w:val="18"/>
                <w:u w:val="single"/>
              </w:rPr>
              <w:t xml:space="preserve"> </w:t>
            </w:r>
            <w:r>
              <w:rPr>
                <w:sz w:val="18"/>
                <w:u w:val="single"/>
              </w:rPr>
              <w:tab/>
            </w:r>
          </w:p>
        </w:tc>
      </w:tr>
      <w:tr w:rsidR="007016A1" w14:paraId="4897E567" w14:textId="77777777" w:rsidTr="00A375C4">
        <w:trPr>
          <w:trHeight w:val="555"/>
        </w:trPr>
        <w:tc>
          <w:tcPr>
            <w:tcW w:w="8792" w:type="dxa"/>
            <w:gridSpan w:val="4"/>
            <w:tcBorders>
              <w:bottom w:val="single" w:sz="6" w:space="0" w:color="000000"/>
            </w:tcBorders>
          </w:tcPr>
          <w:p w14:paraId="7BC82748" w14:textId="77777777" w:rsidR="007016A1" w:rsidRDefault="007016A1" w:rsidP="00A375C4">
            <w:pPr>
              <w:pStyle w:val="TableParagraph"/>
              <w:spacing w:before="35"/>
              <w:ind w:left="35"/>
              <w:rPr>
                <w:sz w:val="18"/>
              </w:rPr>
            </w:pPr>
            <w:r>
              <w:rPr>
                <w:sz w:val="18"/>
              </w:rPr>
              <w:t>NOMBRE Y CARGO DE LA PERSONA QUE ATENDIÓ LA VISITA DE VERIFICACIÓN:</w:t>
            </w:r>
          </w:p>
        </w:tc>
      </w:tr>
      <w:tr w:rsidR="007016A1" w14:paraId="23CC5B91" w14:textId="77777777" w:rsidTr="00A375C4">
        <w:trPr>
          <w:trHeight w:val="191"/>
        </w:trPr>
        <w:tc>
          <w:tcPr>
            <w:tcW w:w="8792" w:type="dxa"/>
            <w:gridSpan w:val="4"/>
            <w:tcBorders>
              <w:top w:val="single" w:sz="6" w:space="0" w:color="000000"/>
              <w:bottom w:val="single" w:sz="6" w:space="0" w:color="000000"/>
            </w:tcBorders>
          </w:tcPr>
          <w:p w14:paraId="06486EB9" w14:textId="77777777" w:rsidR="007016A1" w:rsidRDefault="007016A1" w:rsidP="00A375C4">
            <w:pPr>
              <w:pStyle w:val="TableParagraph"/>
              <w:rPr>
                <w:rFonts w:ascii="Times New Roman"/>
                <w:sz w:val="12"/>
              </w:rPr>
            </w:pPr>
          </w:p>
        </w:tc>
      </w:tr>
      <w:tr w:rsidR="007016A1" w14:paraId="072F1DE9" w14:textId="77777777" w:rsidTr="00A375C4">
        <w:trPr>
          <w:trHeight w:val="191"/>
        </w:trPr>
        <w:tc>
          <w:tcPr>
            <w:tcW w:w="1838" w:type="dxa"/>
            <w:tcBorders>
              <w:top w:val="single" w:sz="6" w:space="0" w:color="000000"/>
              <w:bottom w:val="single" w:sz="6" w:space="0" w:color="000000"/>
              <w:right w:val="nil"/>
            </w:tcBorders>
          </w:tcPr>
          <w:p w14:paraId="71E19187" w14:textId="77777777" w:rsidR="007016A1" w:rsidRDefault="007016A1" w:rsidP="00A375C4">
            <w:pPr>
              <w:pStyle w:val="TableParagraph"/>
              <w:rPr>
                <w:rFonts w:ascii="Times New Roman"/>
                <w:sz w:val="12"/>
              </w:rPr>
            </w:pPr>
          </w:p>
        </w:tc>
        <w:tc>
          <w:tcPr>
            <w:tcW w:w="6954" w:type="dxa"/>
            <w:gridSpan w:val="3"/>
            <w:vMerge w:val="restart"/>
            <w:tcBorders>
              <w:top w:val="single" w:sz="6" w:space="0" w:color="000000"/>
              <w:left w:val="nil"/>
            </w:tcBorders>
          </w:tcPr>
          <w:p w14:paraId="7598EFA9" w14:textId="77777777" w:rsidR="007016A1" w:rsidRDefault="007016A1" w:rsidP="00A375C4">
            <w:pPr>
              <w:pStyle w:val="TableParagraph"/>
              <w:rPr>
                <w:rFonts w:ascii="Times New Roman"/>
                <w:sz w:val="18"/>
              </w:rPr>
            </w:pPr>
          </w:p>
        </w:tc>
      </w:tr>
      <w:tr w:rsidR="007016A1" w14:paraId="3C0D96F5" w14:textId="77777777" w:rsidTr="00A375C4">
        <w:trPr>
          <w:trHeight w:val="158"/>
        </w:trPr>
        <w:tc>
          <w:tcPr>
            <w:tcW w:w="1838" w:type="dxa"/>
            <w:tcBorders>
              <w:top w:val="single" w:sz="6" w:space="0" w:color="000000"/>
              <w:right w:val="nil"/>
            </w:tcBorders>
          </w:tcPr>
          <w:p w14:paraId="359B1C55" w14:textId="77777777" w:rsidR="007016A1" w:rsidRDefault="007016A1" w:rsidP="00A375C4">
            <w:pPr>
              <w:pStyle w:val="TableParagraph"/>
              <w:rPr>
                <w:rFonts w:ascii="Times New Roman"/>
                <w:sz w:val="10"/>
              </w:rPr>
            </w:pPr>
          </w:p>
        </w:tc>
        <w:tc>
          <w:tcPr>
            <w:tcW w:w="6954" w:type="dxa"/>
            <w:gridSpan w:val="3"/>
            <w:vMerge/>
            <w:tcBorders>
              <w:top w:val="nil"/>
              <w:left w:val="nil"/>
            </w:tcBorders>
          </w:tcPr>
          <w:p w14:paraId="1A9AB48F" w14:textId="77777777" w:rsidR="007016A1" w:rsidRDefault="007016A1" w:rsidP="00A375C4">
            <w:pPr>
              <w:rPr>
                <w:sz w:val="2"/>
                <w:szCs w:val="2"/>
              </w:rPr>
            </w:pPr>
          </w:p>
        </w:tc>
      </w:tr>
    </w:tbl>
    <w:p w14:paraId="70651A01" w14:textId="77777777" w:rsidR="007016A1" w:rsidRDefault="007016A1" w:rsidP="007016A1">
      <w:pPr>
        <w:pStyle w:val="Textodecuerpo"/>
        <w:spacing w:before="3"/>
        <w:ind w:left="0"/>
        <w:jc w:val="left"/>
        <w:rPr>
          <w:b/>
          <w:sz w:val="28"/>
        </w:rPr>
      </w:pPr>
    </w:p>
    <w:p w14:paraId="71A392DE" w14:textId="33344F37" w:rsidR="007016A1" w:rsidRDefault="007016A1" w:rsidP="007016A1">
      <w:pPr>
        <w:ind w:left="118"/>
        <w:jc w:val="both"/>
        <w:rPr>
          <w:b/>
          <w:sz w:val="18"/>
        </w:rPr>
      </w:pPr>
      <w:r>
        <w:rPr>
          <w:noProof/>
          <w:sz w:val="22"/>
          <w:lang w:val="es-ES"/>
        </w:rPr>
        <mc:AlternateContent>
          <mc:Choice Requires="wpg">
            <w:drawing>
              <wp:anchor distT="0" distB="0" distL="0" distR="0" simplePos="0" relativeHeight="251691008" behindDoc="1" locked="0" layoutInCell="1" allowOverlap="1" wp14:anchorId="1A33E37E" wp14:editId="71C52549">
                <wp:simplePos x="0" y="0"/>
                <wp:positionH relativeFrom="page">
                  <wp:posOffset>1172210</wp:posOffset>
                </wp:positionH>
                <wp:positionV relativeFrom="paragraph">
                  <wp:posOffset>207645</wp:posOffset>
                </wp:positionV>
                <wp:extent cx="5539740" cy="483235"/>
                <wp:effectExtent l="0" t="4445" r="6350" b="7620"/>
                <wp:wrapTopAndBottom/>
                <wp:docPr id="10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483235"/>
                          <a:chOff x="1846" y="327"/>
                          <a:chExt cx="8724" cy="761"/>
                        </a:xfrm>
                      </wpg:grpSpPr>
                      <wps:wsp>
                        <wps:cNvPr id="106" name="Line 60"/>
                        <wps:cNvCnPr/>
                        <wps:spPr bwMode="auto">
                          <a:xfrm>
                            <a:off x="1923" y="864"/>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61"/>
                        <wps:cNvCnPr/>
                        <wps:spPr bwMode="auto">
                          <a:xfrm>
                            <a:off x="1923" y="1070"/>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62"/>
                        <wps:cNvCnPr/>
                        <wps:spPr bwMode="auto">
                          <a:xfrm>
                            <a:off x="1856" y="332"/>
                            <a:ext cx="87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63"/>
                        <wps:cNvCnPr/>
                        <wps:spPr bwMode="auto">
                          <a:xfrm>
                            <a:off x="1851" y="327"/>
                            <a:ext cx="0" cy="7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64"/>
                        <wps:cNvCnPr/>
                        <wps:spPr bwMode="auto">
                          <a:xfrm>
                            <a:off x="1856" y="1083"/>
                            <a:ext cx="87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65"/>
                        <wps:cNvCnPr/>
                        <wps:spPr bwMode="auto">
                          <a:xfrm>
                            <a:off x="10564" y="327"/>
                            <a:ext cx="0" cy="761"/>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Text Box 66"/>
                        <wps:cNvSpPr txBox="1">
                          <a:spLocks noChangeArrowheads="1"/>
                        </wps:cNvSpPr>
                        <wps:spPr bwMode="auto">
                          <a:xfrm>
                            <a:off x="1855" y="336"/>
                            <a:ext cx="870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ED70" w14:textId="77777777" w:rsidR="007016A1" w:rsidRDefault="007016A1" w:rsidP="007016A1">
                              <w:pPr>
                                <w:spacing w:line="206" w:lineRule="exact"/>
                                <w:ind w:left="67"/>
                                <w:rPr>
                                  <w:sz w:val="18"/>
                                </w:rPr>
                              </w:pPr>
                              <w:r>
                                <w:rPr>
                                  <w:sz w:val="18"/>
                                </w:rPr>
                                <w:t>OBJETO DE LA VISITA DE VERIFICACIÓN: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92.3pt;margin-top:16.35pt;width:436.2pt;height:38.05pt;z-index:-251625472;mso-wrap-distance-left:0;mso-wrap-distance-right:0;mso-position-horizontal-relative:page" coordorigin="1846,327" coordsize="8724,7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">
                <v:line id="Line 60" o:spid="_x0000_s1027" style="position:absolute;visibility:visible;mso-wrap-style:square" from="1923,864" to="10423,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6gL4AAADcAAAADwAAAGRycy9kb3ducmV2LnhtbERPTYvCMBC9C/6HMII3TetBlmoUEQXx&#10;5FbxPDZjU20mpYla/71ZWPA2j/c582Vna/Gk1leOFaTjBARx4XTFpYLTcTv6AeEDssbaMSl4k4fl&#10;ot+bY6bdi3/pmYdSxBD2GSowITSZlL4wZNGPXUMcuatrLYYI21LqFl8x3NZykiRTabHi2GCwobWh&#10;4p4/rAJ/3uXpI72tDxtdvfcHNni8GKWGg241AxGoC1/xv3un4/xkCn/PxAvk4g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9qPqAvgAAANwAAAAPAAAAAAAAAAAAAAAAAKEC&#10;AABkcnMvZG93bnJldi54bWxQSwUGAAAAAAQABAD5AAAAjAMAAAAA&#10;" strokeweight=".2mm"/>
                <v:line id="Line 61" o:spid="_x0000_s1028" style="position:absolute;visibility:visible;mso-wrap-style:square" from="1923,1070" to="10423,1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RfG8EAAADcAAAADwAAAGRycy9kb3ducmV2LnhtbERPS2vCQBC+F/wPywje6iY9tCV1FREL&#10;0lMapedpdpqNZmdDds3j37uC0Nt8fM9ZbUbbiJ46XztWkC4TEMSl0zVXCk7Hz+d3ED4ga2wck4KJ&#10;PGzWs6cVZtoN/E19ESoRQ9hnqMCE0GZS+tKQRb90LXHk/lxnMUTYVVJ3OMRw28iXJHmVFmuODQZb&#10;2hkqL8XVKvA/hyK9puddvtf19JWzweOvUWoxH7cfIAKN4V/8cB90nJ+8wf2ZeIFc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5F8bwQAAANwAAAAPAAAAAAAAAAAAAAAA&#10;AKECAABkcnMvZG93bnJldi54bWxQSwUGAAAAAAQABAD5AAAAjwMAAAAA&#10;" strokeweight=".2mm"/>
                <v:line id="Line 62" o:spid="_x0000_s1029" style="position:absolute;visibility:visible;mso-wrap-style:square" from="1856,332" to="10559,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5IY7xAAAANwAAAAPAAAAAAAAAAAA&#10;AAAAAKECAABkcnMvZG93bnJldi54bWxQSwUGAAAAAAQABAD5AAAAkgMAAAAA&#10;" strokeweight=".48pt"/>
                <v:line id="Line 63" o:spid="_x0000_s1030" style="position:absolute;visibility:visible;mso-wrap-style:square" from="1851,327" to="1851,1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6gjoMIAAADcAAAADwAAAAAAAAAAAAAA&#10;AAChAgAAZHJzL2Rvd25yZXYueG1sUEsFBgAAAAAEAAQA+QAAAJADAAAAAA==&#10;" strokeweight=".48pt"/>
                <v:line id="Line 64" o:spid="_x0000_s1031" style="position:absolute;visibility:visible;mso-wrap-style:square" from="1856,1083" to="10559,10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0sc4MUAAADcAAAADwAAAAAAAAAA&#10;AAAAAAChAgAAZHJzL2Rvd25yZXYueG1sUEsFBgAAAAAEAAQA+QAAAJMDAAAAAA==&#10;" strokeweight=".48pt"/>
                <v:line id="Line 65" o:spid="_x0000_s1032" style="position:absolute;visibility:visible;mso-wrap-style:square" from="10564,327" to="10564,1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tvrb8IAAADcAAAADwAAAGRycy9kb3ducmV2LnhtbERPS2sCMRC+F/ofwhR6Ec2uQpHVKEUU&#10;7EXwUehx3IybpZvJksR1/fdGKPQ2H99z5sveNqIjH2rHCvJRBoK4dLrmSsHpuBlOQYSIrLFxTAru&#10;FGC5eH2ZY6HdjffUHWIlUgiHAhWYGNtCylAashhGriVO3MV5izFBX0nt8ZbCbSPHWfYhLdacGgy2&#10;tDJU/h6uVsF50I0n/iesvyoz8NnuW563/UWp97f+cwYiUh//xX/urU7z8xyez6QL5O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tvrb8IAAADcAAAADwAAAAAAAAAAAAAA&#10;AAChAgAAZHJzL2Rvd25yZXYueG1sUEsFBgAAAAAEAAQA+QAAAJADAAAAAA==&#10;" strokeweight="6095emu"/>
                <v:shapetype id="_x0000_t202" coordsize="21600,21600" o:spt="202" path="m0,0l0,21600,21600,21600,21600,0xe">
                  <v:stroke joinstyle="miter"/>
                  <v:path gradientshapeok="t" o:connecttype="rect"/>
                </v:shapetype>
                <v:shape id="Text Box 66" o:spid="_x0000_s1033" type="#_x0000_t202" style="position:absolute;left:1855;top:336;width:8704;height:7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fzewQAA&#10;ANwAAAAPAAAAZHJzL2Rvd25yZXYueG1sRE9Ni8IwEL0L/ocwwt401YNo1ygiKwgLi7Ue9jg2Yxts&#10;Jt0mq/XfG0HwNo/3OYtVZ2txpdYbxwrGowQEceG04VLBMd8OZyB8QNZYOyYFd/KwWvZ7C0y1u3FG&#10;10MoRQxhn6KCKoQmldIXFVn0I9cQR+7sWoshwraUusVbDLe1nCTJVFo0HBsqbGhTUXE5/FsF61/O&#10;vszfz2mfnTOT5/OEv6cXpT4G3foTRKAuvMUv907H+eMJPJ+JF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n83sEAAADcAAAADwAAAAAAAAAAAAAAAACXAgAAZHJzL2Rvd25y&#10;ZXYueG1sUEsFBgAAAAAEAAQA9QAAAIUDAAAAAA==&#10;" filled="f" stroked="f">
                  <v:textbox inset="0,0,0,0">
                    <w:txbxContent>
                      <w:p w14:paraId="627AED70" w14:textId="77777777" w:rsidR="007016A1" w:rsidRDefault="007016A1" w:rsidP="007016A1">
                        <w:pPr>
                          <w:spacing w:line="206" w:lineRule="exact"/>
                          <w:ind w:left="67"/>
                          <w:rPr>
                            <w:sz w:val="18"/>
                          </w:rPr>
                        </w:pPr>
                        <w:r>
                          <w:rPr>
                            <w:sz w:val="18"/>
                          </w:rPr>
                          <w:t>OBJETO DE LA VISITA DE VERIFICACIÓN:</w:t>
                        </w:r>
                      </w:p>
                    </w:txbxContent>
                  </v:textbox>
                </v:shape>
                <w10:wrap type="topAndBottom" anchorx="page"/>
              </v:group>
            </w:pict>
          </mc:Fallback>
        </mc:AlternateContent>
      </w:r>
      <w:r>
        <w:rPr>
          <w:b/>
          <w:sz w:val="18"/>
        </w:rPr>
        <w:t>DATOS DE LA VISITA DE VERIFICACIÓN</w:t>
      </w:r>
    </w:p>
    <w:p w14:paraId="2B464E41" w14:textId="77777777" w:rsidR="007016A1" w:rsidRDefault="007016A1" w:rsidP="007016A1">
      <w:pPr>
        <w:jc w:val="both"/>
        <w:rPr>
          <w:sz w:val="18"/>
        </w:rPr>
        <w:sectPr w:rsidR="007016A1">
          <w:pgSz w:w="12240" w:h="15840"/>
          <w:pgMar w:top="1520" w:right="900" w:bottom="1020" w:left="1560" w:header="480" w:footer="826" w:gutter="0"/>
          <w:cols w:space="720"/>
        </w:sectPr>
      </w:pPr>
    </w:p>
    <w:p w14:paraId="4334D3FA" w14:textId="20365230" w:rsidR="007016A1" w:rsidRDefault="007016A1" w:rsidP="007016A1">
      <w:pPr>
        <w:pStyle w:val="Textodecuerpo"/>
        <w:spacing w:before="4"/>
        <w:ind w:left="0"/>
        <w:jc w:val="left"/>
        <w:rPr>
          <w:rFonts w:ascii="Times New Roman"/>
          <w:sz w:val="7"/>
        </w:rPr>
      </w:pPr>
      <w:r>
        <w:rPr>
          <w:noProof/>
          <w:lang w:val="es-ES" w:eastAsia="es-ES" w:bidi="ar-SA"/>
        </w:rPr>
        <w:drawing>
          <wp:anchor distT="0" distB="0" distL="0" distR="0" simplePos="0" relativeHeight="251664384" behindDoc="1" locked="0" layoutInCell="1" allowOverlap="1" wp14:anchorId="03775910" wp14:editId="14A07E8D">
            <wp:simplePos x="0" y="0"/>
            <wp:positionH relativeFrom="page">
              <wp:posOffset>1219200</wp:posOffset>
            </wp:positionH>
            <wp:positionV relativeFrom="page">
              <wp:posOffset>3517900</wp:posOffset>
            </wp:positionV>
            <wp:extent cx="5360670" cy="3165348"/>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2" cstate="print"/>
                    <a:stretch>
                      <a:fillRect/>
                    </a:stretch>
                  </pic:blipFill>
                  <pic:spPr>
                    <a:xfrm>
                      <a:off x="0" y="0"/>
                      <a:ext cx="5360670" cy="3165348"/>
                    </a:xfrm>
                    <a:prstGeom prst="rect">
                      <a:avLst/>
                    </a:prstGeom>
                  </pic:spPr>
                </pic:pic>
              </a:graphicData>
            </a:graphic>
          </wp:anchor>
        </w:drawing>
      </w:r>
      <w:r>
        <w:rPr>
          <w:noProof/>
          <w:lang w:val="es-ES" w:eastAsia="es-ES" w:bidi="ar-SA"/>
        </w:rPr>
        <mc:AlternateContent>
          <mc:Choice Requires="wps">
            <w:drawing>
              <wp:anchor distT="0" distB="0" distL="114300" distR="114300" simplePos="0" relativeHeight="251670528" behindDoc="1" locked="0" layoutInCell="1" allowOverlap="1" wp14:anchorId="53AB0DAC" wp14:editId="61CA128B">
                <wp:simplePos x="0" y="0"/>
                <wp:positionH relativeFrom="page">
                  <wp:posOffset>1220470</wp:posOffset>
                </wp:positionH>
                <wp:positionV relativeFrom="page">
                  <wp:posOffset>4074795</wp:posOffset>
                </wp:positionV>
                <wp:extent cx="5398135" cy="0"/>
                <wp:effectExtent l="13970" t="10795" r="23495" b="27305"/>
                <wp:wrapNone/>
                <wp:docPr id="10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320.85pt" to="521.15pt,32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71552" behindDoc="1" locked="0" layoutInCell="1" allowOverlap="1" wp14:anchorId="64386276" wp14:editId="304996BA">
                <wp:simplePos x="0" y="0"/>
                <wp:positionH relativeFrom="page">
                  <wp:posOffset>1220470</wp:posOffset>
                </wp:positionH>
                <wp:positionV relativeFrom="page">
                  <wp:posOffset>4205605</wp:posOffset>
                </wp:positionV>
                <wp:extent cx="5400675" cy="1270"/>
                <wp:effectExtent l="13970" t="14605" r="20955" b="22225"/>
                <wp:wrapNone/>
                <wp:docPr id="10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1923 1923"/>
                            <a:gd name="T1" fmla="*/ T0 w 8505"/>
                            <a:gd name="T2" fmla="+- 0 5223 1923"/>
                            <a:gd name="T3" fmla="*/ T2 w 8505"/>
                            <a:gd name="T4" fmla="+- 0 5228 1923"/>
                            <a:gd name="T5" fmla="*/ T4 w 8505"/>
                            <a:gd name="T6" fmla="+- 0 10428 1923"/>
                            <a:gd name="T7" fmla="*/ T6 w 8505"/>
                          </a:gdLst>
                          <a:ahLst/>
                          <a:cxnLst>
                            <a:cxn ang="0">
                              <a:pos x="T1" y="0"/>
                            </a:cxn>
                            <a:cxn ang="0">
                              <a:pos x="T3" y="0"/>
                            </a:cxn>
                            <a:cxn ang="0">
                              <a:pos x="T5" y="0"/>
                            </a:cxn>
                            <a:cxn ang="0">
                              <a:pos x="T7" y="0"/>
                            </a:cxn>
                          </a:cxnLst>
                          <a:rect l="0" t="0" r="r" b="b"/>
                          <a:pathLst>
                            <a:path w="8505">
                              <a:moveTo>
                                <a:pt x="0" y="0"/>
                              </a:moveTo>
                              <a:lnTo>
                                <a:pt x="3300" y="0"/>
                              </a:lnTo>
                              <a:moveTo>
                                <a:pt x="3305" y="0"/>
                              </a:moveTo>
                              <a:lnTo>
                                <a:pt x="8505" y="0"/>
                              </a:lnTo>
                            </a:path>
                          </a:pathLst>
                        </a:custGeom>
                        <a:noFill/>
                        <a:ln w="72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96.1pt;margin-top:331.15pt;width:425.25pt;height:.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" path="m0,0l3300,0m3305,0l8505,0e" filled="f" strokeweight=".2mm">
                <v:path arrowok="t" o:connecttype="custom" o:connectlocs="0,0;2095500,0;2098675,0;5400675,0" o:connectangles="0,0,0,0"/>
                <w10:wrap anchorx="page" anchory="page"/>
              </v:shape>
            </w:pict>
          </mc:Fallback>
        </mc:AlternateContent>
      </w:r>
      <w:r>
        <w:rPr>
          <w:noProof/>
          <w:lang w:val="es-ES" w:eastAsia="es-ES" w:bidi="ar-SA"/>
        </w:rPr>
        <mc:AlternateContent>
          <mc:Choice Requires="wps">
            <w:drawing>
              <wp:anchor distT="0" distB="0" distL="114300" distR="114300" simplePos="0" relativeHeight="251672576" behindDoc="1" locked="0" layoutInCell="1" allowOverlap="1" wp14:anchorId="6226470B" wp14:editId="13AEBD57">
                <wp:simplePos x="0" y="0"/>
                <wp:positionH relativeFrom="page">
                  <wp:posOffset>1220470</wp:posOffset>
                </wp:positionH>
                <wp:positionV relativeFrom="page">
                  <wp:posOffset>4338320</wp:posOffset>
                </wp:positionV>
                <wp:extent cx="5398135" cy="0"/>
                <wp:effectExtent l="13970" t="7620" r="23495" b="30480"/>
                <wp:wrapNone/>
                <wp:docPr id="1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341.6pt" to="521.15pt,3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73600" behindDoc="1" locked="0" layoutInCell="1" allowOverlap="1" wp14:anchorId="71806CB3" wp14:editId="7E8100E5">
                <wp:simplePos x="0" y="0"/>
                <wp:positionH relativeFrom="page">
                  <wp:posOffset>1220470</wp:posOffset>
                </wp:positionH>
                <wp:positionV relativeFrom="page">
                  <wp:posOffset>4469765</wp:posOffset>
                </wp:positionV>
                <wp:extent cx="5398135" cy="0"/>
                <wp:effectExtent l="13970" t="12065" r="23495" b="26035"/>
                <wp:wrapNone/>
                <wp:docPr id="10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351.95pt" to="521.15pt,35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74624" behindDoc="1" locked="0" layoutInCell="1" allowOverlap="1" wp14:anchorId="66D70AF5" wp14:editId="3C49EBDB">
                <wp:simplePos x="0" y="0"/>
                <wp:positionH relativeFrom="page">
                  <wp:posOffset>1220470</wp:posOffset>
                </wp:positionH>
                <wp:positionV relativeFrom="page">
                  <wp:posOffset>4600575</wp:posOffset>
                </wp:positionV>
                <wp:extent cx="5400675" cy="1270"/>
                <wp:effectExtent l="13970" t="15875" r="20955" b="20955"/>
                <wp:wrapNone/>
                <wp:docPr id="10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1923 1923"/>
                            <a:gd name="T1" fmla="*/ T0 w 8505"/>
                            <a:gd name="T2" fmla="+- 0 5324 1923"/>
                            <a:gd name="T3" fmla="*/ T2 w 8505"/>
                            <a:gd name="T4" fmla="+- 0 5329 1923"/>
                            <a:gd name="T5" fmla="*/ T4 w 8505"/>
                            <a:gd name="T6" fmla="+- 0 10428 1923"/>
                            <a:gd name="T7" fmla="*/ T6 w 8505"/>
                          </a:gdLst>
                          <a:ahLst/>
                          <a:cxnLst>
                            <a:cxn ang="0">
                              <a:pos x="T1" y="0"/>
                            </a:cxn>
                            <a:cxn ang="0">
                              <a:pos x="T3" y="0"/>
                            </a:cxn>
                            <a:cxn ang="0">
                              <a:pos x="T5" y="0"/>
                            </a:cxn>
                            <a:cxn ang="0">
                              <a:pos x="T7" y="0"/>
                            </a:cxn>
                          </a:cxnLst>
                          <a:rect l="0" t="0" r="r" b="b"/>
                          <a:pathLst>
                            <a:path w="8505">
                              <a:moveTo>
                                <a:pt x="0" y="0"/>
                              </a:moveTo>
                              <a:lnTo>
                                <a:pt x="3401" y="0"/>
                              </a:lnTo>
                              <a:moveTo>
                                <a:pt x="3406" y="0"/>
                              </a:moveTo>
                              <a:lnTo>
                                <a:pt x="8505" y="0"/>
                              </a:lnTo>
                            </a:path>
                          </a:pathLst>
                        </a:custGeom>
                        <a:noFill/>
                        <a:ln w="72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96.1pt;margin-top:362.25pt;width:425.25pt;height:.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" path="m0,0l3401,0m3406,0l8505,0e" filled="f" strokeweight=".2mm">
                <v:path arrowok="t" o:connecttype="custom" o:connectlocs="0,0;2159635,0;2162810,0;5400675,0" o:connectangles="0,0,0,0"/>
                <w10:wrap anchorx="page" anchory="page"/>
              </v:shape>
            </w:pict>
          </mc:Fallback>
        </mc:AlternateContent>
      </w:r>
      <w:r>
        <w:rPr>
          <w:noProof/>
          <w:lang w:val="es-ES" w:eastAsia="es-ES" w:bidi="ar-SA"/>
        </w:rPr>
        <mc:AlternateContent>
          <mc:Choice Requires="wps">
            <w:drawing>
              <wp:anchor distT="0" distB="0" distL="114300" distR="114300" simplePos="0" relativeHeight="251675648" behindDoc="1" locked="0" layoutInCell="1" allowOverlap="1" wp14:anchorId="62CC43A0" wp14:editId="0205609E">
                <wp:simplePos x="0" y="0"/>
                <wp:positionH relativeFrom="page">
                  <wp:posOffset>1220470</wp:posOffset>
                </wp:positionH>
                <wp:positionV relativeFrom="page">
                  <wp:posOffset>4731385</wp:posOffset>
                </wp:positionV>
                <wp:extent cx="5398135" cy="0"/>
                <wp:effectExtent l="13970" t="6985" r="23495" b="31115"/>
                <wp:wrapNone/>
                <wp:docPr id="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372.55pt" to="521.15pt,37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76672" behindDoc="1" locked="0" layoutInCell="1" allowOverlap="1" wp14:anchorId="514B3D2C" wp14:editId="20FA89BF">
                <wp:simplePos x="0" y="0"/>
                <wp:positionH relativeFrom="page">
                  <wp:posOffset>1220470</wp:posOffset>
                </wp:positionH>
                <wp:positionV relativeFrom="page">
                  <wp:posOffset>4864100</wp:posOffset>
                </wp:positionV>
                <wp:extent cx="5398135" cy="0"/>
                <wp:effectExtent l="13970" t="12700" r="23495" b="25400"/>
                <wp:wrapNone/>
                <wp:docPr id="9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383pt" to="521.15pt,3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77696" behindDoc="1" locked="0" layoutInCell="1" allowOverlap="1" wp14:anchorId="4E7697FA" wp14:editId="02D4AA7B">
                <wp:simplePos x="0" y="0"/>
                <wp:positionH relativeFrom="page">
                  <wp:posOffset>1220470</wp:posOffset>
                </wp:positionH>
                <wp:positionV relativeFrom="page">
                  <wp:posOffset>4995545</wp:posOffset>
                </wp:positionV>
                <wp:extent cx="5400675" cy="1270"/>
                <wp:effectExtent l="13970" t="17145" r="20955" b="19685"/>
                <wp:wrapNone/>
                <wp:docPr id="9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1923 1923"/>
                            <a:gd name="T1" fmla="*/ T0 w 8505"/>
                            <a:gd name="T2" fmla="+- 0 5425 1923"/>
                            <a:gd name="T3" fmla="*/ T2 w 8505"/>
                            <a:gd name="T4" fmla="+- 0 5430 1923"/>
                            <a:gd name="T5" fmla="*/ T4 w 8505"/>
                            <a:gd name="T6" fmla="+- 0 10428 1923"/>
                            <a:gd name="T7" fmla="*/ T6 w 8505"/>
                          </a:gdLst>
                          <a:ahLst/>
                          <a:cxnLst>
                            <a:cxn ang="0">
                              <a:pos x="T1" y="0"/>
                            </a:cxn>
                            <a:cxn ang="0">
                              <a:pos x="T3" y="0"/>
                            </a:cxn>
                            <a:cxn ang="0">
                              <a:pos x="T5" y="0"/>
                            </a:cxn>
                            <a:cxn ang="0">
                              <a:pos x="T7" y="0"/>
                            </a:cxn>
                          </a:cxnLst>
                          <a:rect l="0" t="0" r="r" b="b"/>
                          <a:pathLst>
                            <a:path w="8505">
                              <a:moveTo>
                                <a:pt x="0" y="0"/>
                              </a:moveTo>
                              <a:lnTo>
                                <a:pt x="3502" y="0"/>
                              </a:lnTo>
                              <a:moveTo>
                                <a:pt x="3507" y="0"/>
                              </a:moveTo>
                              <a:lnTo>
                                <a:pt x="8505" y="0"/>
                              </a:lnTo>
                            </a:path>
                          </a:pathLst>
                        </a:custGeom>
                        <a:noFill/>
                        <a:ln w="72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96.1pt;margin-top:393.35pt;width:425.25pt;height:.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" path="m0,0l3502,0m3507,0l8505,0e" filled="f" strokeweight=".2mm">
                <v:path arrowok="t" o:connecttype="custom" o:connectlocs="0,0;2223770,0;2226945,0;5400675,0" o:connectangles="0,0,0,0"/>
                <w10:wrap anchorx="page" anchory="page"/>
              </v:shape>
            </w:pict>
          </mc:Fallback>
        </mc:AlternateContent>
      </w:r>
      <w:r>
        <w:rPr>
          <w:noProof/>
          <w:lang w:val="es-ES" w:eastAsia="es-ES" w:bidi="ar-SA"/>
        </w:rPr>
        <mc:AlternateContent>
          <mc:Choice Requires="wps">
            <w:drawing>
              <wp:anchor distT="0" distB="0" distL="114300" distR="114300" simplePos="0" relativeHeight="251678720" behindDoc="1" locked="0" layoutInCell="1" allowOverlap="1" wp14:anchorId="36B1273D" wp14:editId="18041F5F">
                <wp:simplePos x="0" y="0"/>
                <wp:positionH relativeFrom="page">
                  <wp:posOffset>1220470</wp:posOffset>
                </wp:positionH>
                <wp:positionV relativeFrom="page">
                  <wp:posOffset>5126355</wp:posOffset>
                </wp:positionV>
                <wp:extent cx="5398135" cy="0"/>
                <wp:effectExtent l="13970" t="8255" r="23495" b="29845"/>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403.65pt" to="521.15pt,40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79744" behindDoc="1" locked="0" layoutInCell="1" allowOverlap="1" wp14:anchorId="453B2BB2" wp14:editId="65AF04DA">
                <wp:simplePos x="0" y="0"/>
                <wp:positionH relativeFrom="page">
                  <wp:posOffset>1220470</wp:posOffset>
                </wp:positionH>
                <wp:positionV relativeFrom="page">
                  <wp:posOffset>5257165</wp:posOffset>
                </wp:positionV>
                <wp:extent cx="5398135" cy="0"/>
                <wp:effectExtent l="13970" t="12065" r="23495" b="26035"/>
                <wp:wrapNone/>
                <wp:docPr id="9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413.95pt" to="521.15pt,4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80768" behindDoc="1" locked="0" layoutInCell="1" allowOverlap="1" wp14:anchorId="0A083205" wp14:editId="6AAA1A43">
                <wp:simplePos x="0" y="0"/>
                <wp:positionH relativeFrom="page">
                  <wp:posOffset>1220470</wp:posOffset>
                </wp:positionH>
                <wp:positionV relativeFrom="page">
                  <wp:posOffset>5389880</wp:posOffset>
                </wp:positionV>
                <wp:extent cx="5400675" cy="1270"/>
                <wp:effectExtent l="13970" t="17780" r="20955" b="19050"/>
                <wp:wrapNone/>
                <wp:docPr id="9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1270"/>
                        </a:xfrm>
                        <a:custGeom>
                          <a:avLst/>
                          <a:gdLst>
                            <a:gd name="T0" fmla="+- 0 1923 1923"/>
                            <a:gd name="T1" fmla="*/ T0 w 8505"/>
                            <a:gd name="T2" fmla="+- 0 5525 1923"/>
                            <a:gd name="T3" fmla="*/ T2 w 8505"/>
                            <a:gd name="T4" fmla="+- 0 5528 1923"/>
                            <a:gd name="T5" fmla="*/ T4 w 8505"/>
                            <a:gd name="T6" fmla="+- 0 10428 1923"/>
                            <a:gd name="T7" fmla="*/ T6 w 8505"/>
                          </a:gdLst>
                          <a:ahLst/>
                          <a:cxnLst>
                            <a:cxn ang="0">
                              <a:pos x="T1" y="0"/>
                            </a:cxn>
                            <a:cxn ang="0">
                              <a:pos x="T3" y="0"/>
                            </a:cxn>
                            <a:cxn ang="0">
                              <a:pos x="T5" y="0"/>
                            </a:cxn>
                            <a:cxn ang="0">
                              <a:pos x="T7" y="0"/>
                            </a:cxn>
                          </a:cxnLst>
                          <a:rect l="0" t="0" r="r" b="b"/>
                          <a:pathLst>
                            <a:path w="8505">
                              <a:moveTo>
                                <a:pt x="0" y="0"/>
                              </a:moveTo>
                              <a:lnTo>
                                <a:pt x="3602" y="0"/>
                              </a:lnTo>
                              <a:moveTo>
                                <a:pt x="3605" y="0"/>
                              </a:moveTo>
                              <a:lnTo>
                                <a:pt x="8505" y="0"/>
                              </a:lnTo>
                            </a:path>
                          </a:pathLst>
                        </a:custGeom>
                        <a:noFill/>
                        <a:ln w="72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96.1pt;margin-top:424.4pt;width:425.25pt;height:.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" path="m0,0l3602,0m3605,0l8505,0e" filled="f" strokeweight=".2mm">
                <v:path arrowok="t" o:connecttype="custom" o:connectlocs="0,0;2287270,0;2289175,0;5400675,0" o:connectangles="0,0,0,0"/>
                <w10:wrap anchorx="page" anchory="page"/>
              </v:shape>
            </w:pict>
          </mc:Fallback>
        </mc:AlternateContent>
      </w:r>
      <w:r>
        <w:rPr>
          <w:noProof/>
          <w:lang w:val="es-ES" w:eastAsia="es-ES" w:bidi="ar-SA"/>
        </w:rPr>
        <mc:AlternateContent>
          <mc:Choice Requires="wps">
            <w:drawing>
              <wp:anchor distT="0" distB="0" distL="114300" distR="114300" simplePos="0" relativeHeight="251681792" behindDoc="1" locked="0" layoutInCell="1" allowOverlap="1" wp14:anchorId="7773A1EF" wp14:editId="35A22F6D">
                <wp:simplePos x="0" y="0"/>
                <wp:positionH relativeFrom="page">
                  <wp:posOffset>1220470</wp:posOffset>
                </wp:positionH>
                <wp:positionV relativeFrom="page">
                  <wp:posOffset>5521325</wp:posOffset>
                </wp:positionV>
                <wp:extent cx="5398135" cy="0"/>
                <wp:effectExtent l="13970" t="9525" r="23495" b="28575"/>
                <wp:wrapNone/>
                <wp:docPr id="9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434.75pt" to="521.15pt,43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82816" behindDoc="1" locked="0" layoutInCell="1" allowOverlap="1" wp14:anchorId="2A184FE7" wp14:editId="38137604">
                <wp:simplePos x="0" y="0"/>
                <wp:positionH relativeFrom="page">
                  <wp:posOffset>1220470</wp:posOffset>
                </wp:positionH>
                <wp:positionV relativeFrom="page">
                  <wp:posOffset>5652135</wp:posOffset>
                </wp:positionV>
                <wp:extent cx="5398135" cy="0"/>
                <wp:effectExtent l="13970" t="13335" r="23495" b="24765"/>
                <wp:wrapNone/>
                <wp:docPr id="9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445.05pt" to="521.15pt,44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83840" behindDoc="1" locked="0" layoutInCell="1" allowOverlap="1" wp14:anchorId="01BE10FC" wp14:editId="0B270DA2">
                <wp:simplePos x="0" y="0"/>
                <wp:positionH relativeFrom="page">
                  <wp:posOffset>1220470</wp:posOffset>
                </wp:positionH>
                <wp:positionV relativeFrom="page">
                  <wp:posOffset>5783580</wp:posOffset>
                </wp:positionV>
                <wp:extent cx="5401310" cy="1270"/>
                <wp:effectExtent l="13970" t="17780" r="20320" b="19050"/>
                <wp:wrapNone/>
                <wp:docPr id="9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1270"/>
                        </a:xfrm>
                        <a:custGeom>
                          <a:avLst/>
                          <a:gdLst>
                            <a:gd name="T0" fmla="+- 0 1923 1923"/>
                            <a:gd name="T1" fmla="*/ T0 w 8506"/>
                            <a:gd name="T2" fmla="+- 0 5624 1923"/>
                            <a:gd name="T3" fmla="*/ T2 w 8506"/>
                            <a:gd name="T4" fmla="+- 0 5629 1923"/>
                            <a:gd name="T5" fmla="*/ T4 w 8506"/>
                            <a:gd name="T6" fmla="+- 0 10428 1923"/>
                            <a:gd name="T7" fmla="*/ T6 w 8506"/>
                          </a:gdLst>
                          <a:ahLst/>
                          <a:cxnLst>
                            <a:cxn ang="0">
                              <a:pos x="T1" y="0"/>
                            </a:cxn>
                            <a:cxn ang="0">
                              <a:pos x="T3" y="0"/>
                            </a:cxn>
                            <a:cxn ang="0">
                              <a:pos x="T5" y="0"/>
                            </a:cxn>
                            <a:cxn ang="0">
                              <a:pos x="T7" y="0"/>
                            </a:cxn>
                          </a:cxnLst>
                          <a:rect l="0" t="0" r="r" b="b"/>
                          <a:pathLst>
                            <a:path w="8506">
                              <a:moveTo>
                                <a:pt x="0" y="0"/>
                              </a:moveTo>
                              <a:lnTo>
                                <a:pt x="3701" y="0"/>
                              </a:lnTo>
                              <a:moveTo>
                                <a:pt x="3706" y="0"/>
                              </a:moveTo>
                              <a:lnTo>
                                <a:pt x="8505" y="0"/>
                              </a:lnTo>
                            </a:path>
                          </a:pathLst>
                        </a:custGeom>
                        <a:noFill/>
                        <a:ln w="72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96.1pt;margin-top:455.4pt;width:425.3pt;height:.1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06,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" path="m0,0l3701,0m3706,0l8505,0e" filled="f" strokeweight=".2mm">
                <v:path arrowok="t" o:connecttype="custom" o:connectlocs="0,0;2350135,0;2353310,0;5400675,0" o:connectangles="0,0,0,0"/>
                <w10:wrap anchorx="page" anchory="page"/>
              </v:shape>
            </w:pict>
          </mc:Fallback>
        </mc:AlternateContent>
      </w:r>
      <w:r>
        <w:rPr>
          <w:noProof/>
          <w:lang w:val="es-ES" w:eastAsia="es-ES" w:bidi="ar-SA"/>
        </w:rPr>
        <mc:AlternateContent>
          <mc:Choice Requires="wps">
            <w:drawing>
              <wp:anchor distT="0" distB="0" distL="114300" distR="114300" simplePos="0" relativeHeight="251684864" behindDoc="1" locked="0" layoutInCell="1" allowOverlap="1" wp14:anchorId="739E52A2" wp14:editId="23FFABC8">
                <wp:simplePos x="0" y="0"/>
                <wp:positionH relativeFrom="page">
                  <wp:posOffset>1220470</wp:posOffset>
                </wp:positionH>
                <wp:positionV relativeFrom="page">
                  <wp:posOffset>5916295</wp:posOffset>
                </wp:positionV>
                <wp:extent cx="5398135" cy="0"/>
                <wp:effectExtent l="13970" t="10795" r="23495" b="27305"/>
                <wp:wrapNone/>
                <wp:docPr id="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465.85pt" to="521.15pt,46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" strokeweight=".2mm">
                <w10:wrap anchorx="page" anchory="page"/>
              </v:line>
            </w:pict>
          </mc:Fallback>
        </mc:AlternateContent>
      </w:r>
      <w:r>
        <w:rPr>
          <w:noProof/>
          <w:lang w:val="es-ES" w:eastAsia="es-ES" w:bidi="ar-SA"/>
        </w:rPr>
        <mc:AlternateContent>
          <mc:Choice Requires="wps">
            <w:drawing>
              <wp:anchor distT="0" distB="0" distL="114300" distR="114300" simplePos="0" relativeHeight="251685888" behindDoc="1" locked="0" layoutInCell="1" allowOverlap="1" wp14:anchorId="1BD50ED0" wp14:editId="27E01653">
                <wp:simplePos x="0" y="0"/>
                <wp:positionH relativeFrom="page">
                  <wp:posOffset>1220470</wp:posOffset>
                </wp:positionH>
                <wp:positionV relativeFrom="page">
                  <wp:posOffset>6047105</wp:posOffset>
                </wp:positionV>
                <wp:extent cx="2414270" cy="0"/>
                <wp:effectExtent l="13970" t="14605" r="22860" b="23495"/>
                <wp:wrapNone/>
                <wp:docPr id="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427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1pt,476.15pt" to="286.2pt,47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" strokeweight=".2mm">
                <w10:wrap anchorx="page" anchory="page"/>
              </v:line>
            </w:pict>
          </mc:Fallback>
        </mc:AlternateContent>
      </w: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4"/>
      </w:tblGrid>
      <w:tr w:rsidR="007016A1" w14:paraId="24C41D35" w14:textId="77777777" w:rsidTr="00A375C4">
        <w:trPr>
          <w:trHeight w:val="535"/>
        </w:trPr>
        <w:tc>
          <w:tcPr>
            <w:tcW w:w="8714" w:type="dxa"/>
          </w:tcPr>
          <w:p w14:paraId="5CB4F8C8" w14:textId="77777777" w:rsidR="007016A1" w:rsidRDefault="007016A1" w:rsidP="00A375C4">
            <w:pPr>
              <w:pStyle w:val="TableParagraph"/>
              <w:spacing w:before="8"/>
              <w:rPr>
                <w:rFonts w:ascii="Times New Roman"/>
                <w:sz w:val="16"/>
              </w:rPr>
            </w:pPr>
          </w:p>
          <w:p w14:paraId="25B8FE21" w14:textId="07B7969A"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57A5F2A4" wp14:editId="3D552D4C">
                      <wp:extent cx="5402580" cy="7620"/>
                      <wp:effectExtent l="0" t="1270" r="10160" b="3810"/>
                      <wp:docPr id="8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7620"/>
                                <a:chOff x="0" y="0"/>
                                <a:chExt cx="8508" cy="12"/>
                              </a:xfrm>
                            </wpg:grpSpPr>
                            <wps:wsp>
                              <wps:cNvPr id="87" name="Line 37"/>
                              <wps:cNvCnPr/>
                              <wps:spPr bwMode="auto">
                                <a:xfrm>
                                  <a:off x="0" y="6"/>
                                  <a:ext cx="51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38"/>
                              <wps:cNvCnPr/>
                              <wps:spPr bwMode="auto">
                                <a:xfrm>
                                  <a:off x="5108" y="6"/>
                                  <a:ext cx="3399"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425.4pt;height:.6pt;mso-position-horizontal-relative:char;mso-position-vertical-relative:line" coordsize="850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">
                      <v:line id="Line 37" o:spid="_x0000_s1027" style="position:absolute;visibility:visible;mso-wrap-style:square" from="0,6" to="51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0bt8MAAADbAAAADwAAAGRycy9kb3ducmV2LnhtbESPQWvCQBSE7wX/w/IEb80mPVhJs0oR&#10;BekpxtLza/aZjc2+DdlVk3/vFgo9DjPzDVNsRtuJGw2+dawgS1IQxLXTLTcKPk/75xUIH5A1do5J&#10;wUQeNuvZU4G5dnc+0q0KjYgQ9jkqMCH0uZS+NmTRJ64njt7ZDRZDlEMj9YD3CLedfEnTpbTYclww&#10;2NPWUP1TXa0C/3Wosmt22ZY73U4fJRs8fRulFvPx/Q1EoDH8h//aB61g9Qq/X+IPkO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dtG7fDAAAA2wAAAA8AAAAAAAAAAAAA&#10;AAAAoQIAAGRycy9kb3ducmV2LnhtbFBLBQYAAAAABAAEAPkAAACRAwAAAAA=&#10;" strokeweight=".2mm"/>
                      <v:line id="Line 38" o:spid="_x0000_s1028" style="position:absolute;visibility:visible;mso-wrap-style:square" from="5108,6" to="85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KPxb4AAADbAAAADwAAAGRycy9kb3ducmV2LnhtbERPTYvCMBC9C/sfwizsTdPuQaSalkV2&#10;QTxpFc9jMzbVZlKaVOu/3xwEj4/3vSpG24o79b5xrCCdJSCIK6cbrhUcD3/TBQgfkDW2jknBkzwU&#10;+cdkhZl2D97TvQy1iCHsM1RgQugyKX1lyKKfuY44chfXWwwR9rXUPT5iuG3ld5LMpcWGY4PBjtaG&#10;qls5WAX+tCnTIb2ud7+6eW53bPBwNkp9fY4/SxCBxvAWv9wbrWARx8Yv8QfI/B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W8o/FvgAAANsAAAAPAAAAAAAAAAAAAAAAAKEC&#10;AABkcnMvZG93bnJldi54bWxQSwUGAAAAAAQABAD5AAAAjAMAAAAA&#10;" strokeweight=".2mm"/>
                      <w10:anchorlock/>
                    </v:group>
                  </w:pict>
                </mc:Fallback>
              </mc:AlternateContent>
            </w:r>
          </w:p>
          <w:p w14:paraId="44F9F9ED" w14:textId="77777777" w:rsidR="007016A1" w:rsidRDefault="007016A1" w:rsidP="00A375C4">
            <w:pPr>
              <w:pStyle w:val="TableParagraph"/>
              <w:spacing w:before="4" w:after="1"/>
              <w:rPr>
                <w:rFonts w:ascii="Times New Roman"/>
                <w:sz w:val="16"/>
              </w:rPr>
            </w:pPr>
          </w:p>
          <w:p w14:paraId="44F5CCF1" w14:textId="4A42BA70"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145A5672" wp14:editId="152F14EE">
                      <wp:extent cx="4382770" cy="7620"/>
                      <wp:effectExtent l="0" t="0" r="13970" b="10795"/>
                      <wp:docPr id="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2770" cy="7620"/>
                                <a:chOff x="0" y="0"/>
                                <a:chExt cx="6902" cy="12"/>
                              </a:xfrm>
                            </wpg:grpSpPr>
                            <wps:wsp>
                              <wps:cNvPr id="85" name="Line 3"/>
                              <wps:cNvCnPr/>
                              <wps:spPr bwMode="auto">
                                <a:xfrm>
                                  <a:off x="0" y="6"/>
                                  <a:ext cx="69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345.1pt;height:.6pt;mso-position-horizontal-relative:char;mso-position-vertical-relative:line" coordsize="690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">
                      <v:line id="Line 3" o:spid="_x0000_s1027" style="position:absolute;visibility:visible;mso-wrap-style:square" from="0,6" to="69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MgW8IAAADbAAAADwAAAGRycy9kb3ducmV2LnhtbESPQWvCQBSE7wX/w/IEb80mBYukWaWI&#10;gvQUY+n5NfvMxmbfhuyqyb93C4Ueh5n5hik2o+3EjQbfOlaQJSkI4trplhsFn6f98wqED8gaO8ek&#10;YCIPm/XsqcBcuzsf6VaFRkQI+xwVmBD6XEpfG7LoE9cTR+/sBoshyqGResB7hNtOvqTpq7TYclww&#10;2NPWUP1TXa0C/3Wosmt22ZY73U4fJRs8fRulFvPx/Q1EoDH8h//aB61gtYTfL/EH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PMgW8IAAADbAAAADwAAAAAAAAAAAAAA&#10;AAChAgAAZHJzL2Rvd25yZXYueG1sUEsFBgAAAAAEAAQA+QAAAJADAAAAAA==&#10;" strokeweight=".2mm"/>
                      <w10:anchorlock/>
                    </v:group>
                  </w:pict>
                </mc:Fallback>
              </mc:AlternateContent>
            </w:r>
          </w:p>
        </w:tc>
      </w:tr>
      <w:tr w:rsidR="007016A1" w14:paraId="18A0C71E" w14:textId="77777777" w:rsidTr="00A375C4">
        <w:trPr>
          <w:trHeight w:val="654"/>
        </w:trPr>
        <w:tc>
          <w:tcPr>
            <w:tcW w:w="8714" w:type="dxa"/>
          </w:tcPr>
          <w:p w14:paraId="12A14410" w14:textId="77777777" w:rsidR="007016A1" w:rsidRDefault="007016A1" w:rsidP="00A375C4">
            <w:pPr>
              <w:pStyle w:val="TableParagraph"/>
              <w:tabs>
                <w:tab w:val="left" w:pos="3030"/>
                <w:tab w:val="left" w:pos="5067"/>
                <w:tab w:val="left" w:pos="6609"/>
                <w:tab w:val="left" w:pos="7979"/>
              </w:tabs>
              <w:spacing w:line="206" w:lineRule="exact"/>
              <w:ind w:left="71"/>
              <w:rPr>
                <w:sz w:val="18"/>
              </w:rPr>
            </w:pPr>
            <w:r>
              <w:rPr>
                <w:sz w:val="18"/>
              </w:rPr>
              <w:t>FECHA DE</w:t>
            </w:r>
            <w:r>
              <w:rPr>
                <w:spacing w:val="-1"/>
                <w:sz w:val="18"/>
              </w:rPr>
              <w:t xml:space="preserve"> </w:t>
            </w:r>
            <w:r>
              <w:rPr>
                <w:sz w:val="18"/>
              </w:rPr>
              <w:t>INICIO: DÍA:</w:t>
            </w:r>
            <w:r>
              <w:rPr>
                <w:sz w:val="18"/>
                <w:u w:val="single"/>
              </w:rPr>
              <w:t xml:space="preserve"> </w:t>
            </w:r>
            <w:r>
              <w:rPr>
                <w:sz w:val="18"/>
                <w:u w:val="single"/>
              </w:rPr>
              <w:tab/>
            </w:r>
            <w:r>
              <w:rPr>
                <w:sz w:val="18"/>
              </w:rPr>
              <w:t>MES:</w:t>
            </w:r>
            <w:r>
              <w:rPr>
                <w:sz w:val="18"/>
                <w:u w:val="single"/>
              </w:rPr>
              <w:t xml:space="preserve"> </w:t>
            </w:r>
            <w:r>
              <w:rPr>
                <w:sz w:val="18"/>
                <w:u w:val="single"/>
              </w:rPr>
              <w:tab/>
            </w:r>
            <w:r>
              <w:rPr>
                <w:sz w:val="18"/>
              </w:rPr>
              <w:t>AÑO:</w:t>
            </w:r>
            <w:r>
              <w:rPr>
                <w:sz w:val="18"/>
                <w:u w:val="single"/>
              </w:rPr>
              <w:t xml:space="preserve"> </w:t>
            </w:r>
            <w:r>
              <w:rPr>
                <w:sz w:val="18"/>
                <w:u w:val="single"/>
              </w:rPr>
              <w:tab/>
            </w:r>
            <w:r>
              <w:rPr>
                <w:sz w:val="18"/>
              </w:rPr>
              <w:t xml:space="preserve">HORA: </w:t>
            </w:r>
            <w:r>
              <w:rPr>
                <w:sz w:val="18"/>
                <w:u w:val="single"/>
              </w:rPr>
              <w:t xml:space="preserve"> </w:t>
            </w:r>
            <w:r>
              <w:rPr>
                <w:sz w:val="18"/>
                <w:u w:val="single"/>
              </w:rPr>
              <w:tab/>
            </w:r>
          </w:p>
          <w:p w14:paraId="4FBCCA11" w14:textId="77777777" w:rsidR="007016A1" w:rsidRDefault="007016A1" w:rsidP="00A375C4">
            <w:pPr>
              <w:pStyle w:val="TableParagraph"/>
              <w:tabs>
                <w:tab w:val="left" w:pos="3307"/>
                <w:tab w:val="left" w:pos="5347"/>
                <w:tab w:val="left" w:pos="6893"/>
                <w:tab w:val="left" w:pos="8264"/>
              </w:tabs>
              <w:spacing w:before="119"/>
              <w:ind w:left="71"/>
              <w:rPr>
                <w:sz w:val="18"/>
              </w:rPr>
            </w:pPr>
            <w:r>
              <w:rPr>
                <w:sz w:val="18"/>
              </w:rPr>
              <w:t>FECHA DE</w:t>
            </w:r>
            <w:r>
              <w:rPr>
                <w:spacing w:val="-3"/>
                <w:sz w:val="18"/>
              </w:rPr>
              <w:t xml:space="preserve"> </w:t>
            </w:r>
            <w:r>
              <w:rPr>
                <w:sz w:val="18"/>
              </w:rPr>
              <w:t>TÉRMINO:</w:t>
            </w:r>
            <w:r>
              <w:rPr>
                <w:spacing w:val="-1"/>
                <w:sz w:val="18"/>
              </w:rPr>
              <w:t xml:space="preserve"> </w:t>
            </w:r>
            <w:r>
              <w:rPr>
                <w:sz w:val="18"/>
              </w:rPr>
              <w:t>DÍA:</w:t>
            </w:r>
            <w:r>
              <w:rPr>
                <w:sz w:val="18"/>
                <w:u w:val="single"/>
              </w:rPr>
              <w:t xml:space="preserve"> </w:t>
            </w:r>
            <w:r>
              <w:rPr>
                <w:sz w:val="18"/>
                <w:u w:val="single"/>
              </w:rPr>
              <w:tab/>
            </w:r>
            <w:r>
              <w:rPr>
                <w:sz w:val="18"/>
              </w:rPr>
              <w:t>MES:</w:t>
            </w:r>
            <w:r>
              <w:rPr>
                <w:sz w:val="18"/>
                <w:u w:val="single"/>
              </w:rPr>
              <w:t xml:space="preserve"> </w:t>
            </w:r>
            <w:r>
              <w:rPr>
                <w:sz w:val="18"/>
                <w:u w:val="single"/>
              </w:rPr>
              <w:tab/>
            </w:r>
            <w:r>
              <w:rPr>
                <w:sz w:val="18"/>
              </w:rPr>
              <w:t>AÑO:</w:t>
            </w:r>
            <w:r>
              <w:rPr>
                <w:sz w:val="18"/>
                <w:u w:val="single"/>
              </w:rPr>
              <w:t xml:space="preserve"> </w:t>
            </w:r>
            <w:r>
              <w:rPr>
                <w:sz w:val="18"/>
                <w:u w:val="single"/>
              </w:rPr>
              <w:tab/>
            </w:r>
            <w:r>
              <w:rPr>
                <w:sz w:val="18"/>
              </w:rPr>
              <w:t xml:space="preserve">HORA: </w:t>
            </w:r>
            <w:r>
              <w:rPr>
                <w:sz w:val="18"/>
                <w:u w:val="single"/>
              </w:rPr>
              <w:t xml:space="preserve"> </w:t>
            </w:r>
            <w:r>
              <w:rPr>
                <w:sz w:val="18"/>
                <w:u w:val="single"/>
              </w:rPr>
              <w:tab/>
            </w:r>
          </w:p>
        </w:tc>
      </w:tr>
      <w:tr w:rsidR="007016A1" w14:paraId="417E1ECC" w14:textId="77777777" w:rsidTr="00A375C4">
        <w:trPr>
          <w:trHeight w:val="6809"/>
        </w:trPr>
        <w:tc>
          <w:tcPr>
            <w:tcW w:w="8714" w:type="dxa"/>
          </w:tcPr>
          <w:p w14:paraId="6B0394AD" w14:textId="77777777" w:rsidR="007016A1" w:rsidRDefault="007016A1" w:rsidP="00A375C4">
            <w:pPr>
              <w:pStyle w:val="TableParagraph"/>
              <w:spacing w:line="206" w:lineRule="exact"/>
              <w:ind w:left="71"/>
              <w:rPr>
                <w:b/>
                <w:i/>
                <w:sz w:val="18"/>
              </w:rPr>
            </w:pPr>
            <w:r>
              <w:rPr>
                <w:b/>
                <w:sz w:val="18"/>
              </w:rPr>
              <w:t>DESARROLLO DE LA VISITA DE VERIFICACIÓN</w:t>
            </w:r>
            <w:r>
              <w:rPr>
                <w:b/>
                <w:i/>
                <w:sz w:val="18"/>
              </w:rPr>
              <w:t>.</w:t>
            </w:r>
          </w:p>
          <w:p w14:paraId="036B9555" w14:textId="77777777" w:rsidR="007016A1" w:rsidRDefault="007016A1" w:rsidP="00A375C4">
            <w:pPr>
              <w:pStyle w:val="TableParagraph"/>
              <w:spacing w:before="119"/>
              <w:ind w:left="71"/>
              <w:rPr>
                <w:b/>
                <w:sz w:val="18"/>
              </w:rPr>
            </w:pPr>
            <w:r>
              <w:rPr>
                <w:b/>
                <w:sz w:val="18"/>
              </w:rPr>
              <w:t>Circunstancias en las que se efectúa la verificación:</w:t>
            </w:r>
          </w:p>
          <w:p w14:paraId="514C8152" w14:textId="77777777" w:rsidR="007016A1" w:rsidRDefault="007016A1" w:rsidP="00A375C4">
            <w:pPr>
              <w:pStyle w:val="TableParagraph"/>
              <w:spacing w:before="2"/>
              <w:rPr>
                <w:rFonts w:ascii="Times New Roman"/>
                <w:sz w:val="27"/>
              </w:rPr>
            </w:pPr>
          </w:p>
          <w:p w14:paraId="7F09FD67" w14:textId="24499C4B"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68B31739" wp14:editId="4EF83D04">
                      <wp:extent cx="5398135" cy="7620"/>
                      <wp:effectExtent l="0" t="1905" r="14605" b="3175"/>
                      <wp:docPr id="8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83" name="Line 5"/>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">
                      <v:line id="Line 5"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YdtMIAAADbAAAADwAAAGRycy9kb3ducmV2LnhtbESPQWvCQBSE7wX/w/IEb80mFYqkWaWI&#10;gvQUY+n5NfvMxmbfhuyqyb93C4Ueh5n5hik2o+3EjQbfOlaQJSkI4trplhsFn6f98wqED8gaO8ek&#10;YCIPm/XsqcBcuzsf6VaFRkQI+xwVmBD6XEpfG7LoE9cTR+/sBoshyqGResB7hNtOvqTpq7TYclww&#10;2NPWUP1TXa0C/3Wosmt22ZY73U4fJRs8fRulFvPx/Q1EoDH8h//aB61gtYTfL/EH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FYdtMIAAADbAAAADwAAAAAAAAAAAAAA&#10;AAChAgAAZHJzL2Rvd25yZXYueG1sUEsFBgAAAAAEAAQA+QAAAJADAAAAAA==&#10;" strokeweight=".2mm"/>
                      <w10:anchorlock/>
                    </v:group>
                  </w:pict>
                </mc:Fallback>
              </mc:AlternateContent>
            </w:r>
          </w:p>
          <w:p w14:paraId="3D4B57B9" w14:textId="77777777" w:rsidR="007016A1" w:rsidRDefault="007016A1" w:rsidP="00A375C4">
            <w:pPr>
              <w:pStyle w:val="TableParagraph"/>
              <w:spacing w:before="2"/>
              <w:rPr>
                <w:rFonts w:ascii="Times New Roman"/>
                <w:sz w:val="16"/>
              </w:rPr>
            </w:pPr>
          </w:p>
          <w:p w14:paraId="0E711F10" w14:textId="5098F157"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398ECE4F" wp14:editId="430FCF85">
                      <wp:extent cx="5398135" cy="7620"/>
                      <wp:effectExtent l="0" t="0" r="14605" b="12065"/>
                      <wp:docPr id="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81" name="Line 7"/>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">
                      <v:line id="Line 7"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gmWMEAAADbAAAADwAAAGRycy9kb3ducmV2LnhtbESPQYvCMBSE78L+h/CEvWlaD4t0jUWK&#10;C+LJreL5bfNsqs1LaaLWf78RBI/DzHzDLPLBtuJGvW8cK0inCQjiyumGawWH/c9kDsIHZI2tY1Lw&#10;IA/58mO0wEy7O//SrQy1iBD2GSowIXSZlL4yZNFPXUccvZPrLYYo+1rqHu8Rbls5S5IvabHhuGCw&#10;o8JQdSmvVoE/bsr0mp6L3Vo3j+2ODe7/jFKf42H1DSLQEN7hV3ujFcxTeH6JP0Au/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yCZYwQAAANsAAAAPAAAAAAAAAAAAAAAA&#10;AKECAABkcnMvZG93bnJldi54bWxQSwUGAAAAAAQABAD5AAAAjwMAAAAA&#10;" strokeweight=".2mm"/>
                      <w10:anchorlock/>
                    </v:group>
                  </w:pict>
                </mc:Fallback>
              </mc:AlternateContent>
            </w:r>
          </w:p>
          <w:p w14:paraId="24C16DE6" w14:textId="77777777" w:rsidR="007016A1" w:rsidRDefault="007016A1" w:rsidP="00A375C4">
            <w:pPr>
              <w:pStyle w:val="TableParagraph"/>
              <w:spacing w:before="4" w:after="1"/>
              <w:rPr>
                <w:rFonts w:ascii="Times New Roman"/>
                <w:sz w:val="16"/>
              </w:rPr>
            </w:pPr>
          </w:p>
          <w:p w14:paraId="2BA1D62A" w14:textId="6AE391E3"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368D760E" wp14:editId="15800243">
                      <wp:extent cx="5398135" cy="7620"/>
                      <wp:effectExtent l="0" t="0" r="14605" b="6350"/>
                      <wp:docPr id="7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79" name="Line 9"/>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">
                      <v:line id="Line 9"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taecMAAADbAAAADwAAAGRycy9kb3ducmV2LnhtbESPzWrDMBCE74W8g9hAb43sHvrjRAkh&#10;pGBycpzS89baWG6tlbGU2H77qBDocZiZb5jVZrStuFLvG8cK0kUCgrhyuuFawefp4+kNhA/IGlvH&#10;pGAiD5v17GGFmXYDH+lahlpECPsMFZgQukxKXxmy6BeuI47e2fUWQ5R9LXWPQ4TbVj4nyYu02HBc&#10;MNjRzlD1W16sAv+Vl+kl/dkVe91Mh4INnr6NUo/zcbsEEWgM/+F7O9cKXt/h70v8AXJ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xrWnnDAAAA2wAAAA8AAAAAAAAAAAAA&#10;AAAAoQIAAGRycy9kb3ducmV2LnhtbFBLBQYAAAAABAAEAPkAAACRAwAAAAA=&#10;" strokeweight=".2mm"/>
                      <w10:anchorlock/>
                    </v:group>
                  </w:pict>
                </mc:Fallback>
              </mc:AlternateContent>
            </w:r>
          </w:p>
          <w:p w14:paraId="7AA1D947" w14:textId="77777777" w:rsidR="007016A1" w:rsidRDefault="007016A1" w:rsidP="00A375C4">
            <w:pPr>
              <w:pStyle w:val="TableParagraph"/>
              <w:spacing w:before="2"/>
              <w:rPr>
                <w:rFonts w:ascii="Times New Roman"/>
                <w:sz w:val="16"/>
              </w:rPr>
            </w:pPr>
          </w:p>
          <w:p w14:paraId="2E1978B2" w14:textId="52689164"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6BF6CA41" wp14:editId="0BEB0697">
                      <wp:extent cx="5398135" cy="7620"/>
                      <wp:effectExtent l="0" t="2540" r="14605" b="15240"/>
                      <wp:docPr id="7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77" name="Line 11"/>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">
                      <v:line id="Line 11"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hrkMMAAADbAAAADwAAAGRycy9kb3ducmV2LnhtbESPQWvCQBSE7wX/w/IEb3WTHkxJXaWI&#10;gvQUk9Lza/aZjc2+DdnVxH/vFgo9DjPzDbPeTrYTNxp861hBukxAENdOt9wo+KwOz68gfEDW2Dkm&#10;BXfysN3MntaYazfyiW5laESEsM9RgQmhz6X0tSGLful64uid3WAxRDk0Ug84Rrjt5EuSrKTFluOC&#10;wZ52huqf8moV+K9jmV7Ty67Y6/b+UbDB6tsotZhP728gAk3hP/zXPmoFWQa/X+IPkJ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K4a5DDAAAA2wAAAA8AAAAAAAAAAAAA&#10;AAAAoQIAAGRycy9kb3ducmV2LnhtbFBLBQYAAAAABAAEAPkAAACRAwAAAAA=&#10;" strokeweight=".2mm"/>
                      <w10:anchorlock/>
                    </v:group>
                  </w:pict>
                </mc:Fallback>
              </mc:AlternateContent>
            </w:r>
          </w:p>
          <w:p w14:paraId="223820E7" w14:textId="77777777" w:rsidR="007016A1" w:rsidRDefault="007016A1" w:rsidP="00A375C4">
            <w:pPr>
              <w:pStyle w:val="TableParagraph"/>
              <w:spacing w:before="2"/>
              <w:rPr>
                <w:rFonts w:ascii="Times New Roman"/>
                <w:sz w:val="16"/>
              </w:rPr>
            </w:pPr>
          </w:p>
          <w:p w14:paraId="5E530865" w14:textId="23005519"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75BA1147" wp14:editId="01793C06">
                      <wp:extent cx="5398135" cy="7620"/>
                      <wp:effectExtent l="0" t="0" r="14605" b="11430"/>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75" name="Line 13"/>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">
                      <v:line id="Line 13"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ZQfMMAAADbAAAADwAAAGRycy9kb3ducmV2LnhtbESPzWrDMBCE74W8g9hAb43sQn9wooQQ&#10;UjA5OU7peWttLLfWylhKbL99VAj0OMzMN8xqM9pWXKn3jWMF6SIBQVw53XCt4PP08fQOwgdkja1j&#10;UjCRh8169rDCTLuBj3QtQy0ihH2GCkwIXSalrwxZ9AvXEUfv7HqLIcq+lrrHIcJtK5+T5FVabDgu&#10;GOxoZ6j6LS9Wgf/Ky/SS/uyKvW6mQ8EGT99Gqcf5uF2CCDSG//C9nWsFby/w9yX+ALm+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0mUHzDAAAA2wAAAA8AAAAAAAAAAAAA&#10;AAAAoQIAAGRycy9kb3ducmV2LnhtbFBLBQYAAAAABAAEAPkAAACRAwAAAAA=&#10;" strokeweight=".2mm"/>
                      <w10:anchorlock/>
                    </v:group>
                  </w:pict>
                </mc:Fallback>
              </mc:AlternateContent>
            </w:r>
          </w:p>
          <w:p w14:paraId="3275F9A9" w14:textId="77777777" w:rsidR="007016A1" w:rsidRDefault="007016A1" w:rsidP="00A375C4">
            <w:pPr>
              <w:pStyle w:val="TableParagraph"/>
              <w:spacing w:before="2"/>
              <w:rPr>
                <w:rFonts w:ascii="Times New Roman"/>
                <w:sz w:val="16"/>
              </w:rPr>
            </w:pPr>
          </w:p>
          <w:p w14:paraId="72F7A29B" w14:textId="7BE2320D"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7E35BFC2" wp14:editId="681EAD10">
                      <wp:extent cx="5398135" cy="7620"/>
                      <wp:effectExtent l="0" t="0" r="14605" b="7620"/>
                      <wp:docPr id="7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73" name="Line 15"/>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">
                      <v:line id="Line 15"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Ntk8MAAADbAAAADwAAAGRycy9kb3ducmV2LnhtbESPQWvCQBSE7wX/w/KE3uomLbQluoqI&#10;heApxtLza/aZTZt9G7KrSf69WxB6HGbmG2a1GW0rrtT7xrGCdJGAIK6cbrhW8Hn6eHoH4QOyxtYx&#10;KZjIw2Y9e1hhpt3AR7qWoRYRwj5DBSaELpPSV4Ys+oXriKN3dr3FEGVfS93jEOG2lc9J8iotNhwX&#10;DHa0M1T9lherwH/lZXpJf3bFXjfToWCDp2+j1ON83C5BBBrDf/jezrWCtx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2DbZPDAAAA2wAAAA8AAAAAAAAAAAAA&#10;AAAAoQIAAGRycy9kb3ducmV2LnhtbFBLBQYAAAAABAAEAPkAAACRAwAAAAA=&#10;" strokeweight=".2mm"/>
                      <w10:anchorlock/>
                    </v:group>
                  </w:pict>
                </mc:Fallback>
              </mc:AlternateContent>
            </w:r>
          </w:p>
          <w:p w14:paraId="212608D3" w14:textId="77777777" w:rsidR="007016A1" w:rsidRDefault="007016A1" w:rsidP="00A375C4">
            <w:pPr>
              <w:pStyle w:val="TableParagraph"/>
              <w:spacing w:before="4" w:after="1"/>
              <w:rPr>
                <w:rFonts w:ascii="Times New Roman"/>
                <w:sz w:val="16"/>
              </w:rPr>
            </w:pPr>
          </w:p>
          <w:p w14:paraId="4B2D4B83" w14:textId="54B7E1E5"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6F0A7620" wp14:editId="65645258">
                      <wp:extent cx="5398135" cy="7620"/>
                      <wp:effectExtent l="0" t="0" r="14605" b="14605"/>
                      <wp:docPr id="7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71" name="Line 17"/>
                              <wps:cNvCnPr/>
                              <wps:spPr bwMode="auto">
                                <a:xfrm>
                                  <a:off x="0" y="6"/>
                                  <a:ext cx="85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">
                      <v:line id="Line 17" o:spid="_x0000_s1027" style="position:absolute;visibility:visible;mso-wrap-style:square" from="0,6" to="85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1Wf8MAAADbAAAADwAAAGRycy9kb3ducmV2LnhtbESPT2vCQBTE7wW/w/KE3uomPbQluoqI&#10;BekpjeL5mX1mo9m3Ibvmz7fvFgo9DjPzG2a1GW0jeup87VhBukhAEJdO11wpOB0/Xz5A+ICssXFM&#10;CibysFnPnlaYaTfwN/VFqESEsM9QgQmhzaT0pSGLfuFa4uhdXWcxRNlVUnc4RLht5GuSvEmLNccF&#10;gy3tDJX34mEV+POhSB/pbZfvdT195WzweDFKPc/H7RJEoDH8h//aB63gPYXfL/EH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IdVn/DAAAA2wAAAA8AAAAAAAAAAAAA&#10;AAAAoQIAAGRycy9kb3ducmV2LnhtbFBLBQYAAAAABAAEAPkAAACRAwAAAAA=&#10;" strokeweight=".2mm"/>
                      <w10:anchorlock/>
                    </v:group>
                  </w:pict>
                </mc:Fallback>
              </mc:AlternateContent>
            </w:r>
          </w:p>
          <w:p w14:paraId="23B6B7A9" w14:textId="77777777" w:rsidR="007016A1" w:rsidRDefault="007016A1" w:rsidP="00A375C4">
            <w:pPr>
              <w:pStyle w:val="TableParagraph"/>
              <w:spacing w:before="2"/>
              <w:rPr>
                <w:rFonts w:ascii="Times New Roman"/>
                <w:sz w:val="16"/>
              </w:rPr>
            </w:pPr>
          </w:p>
          <w:p w14:paraId="33B0846B" w14:textId="1063D23C"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7F62A52E" wp14:editId="7C1A19FC">
                      <wp:extent cx="5398135" cy="7620"/>
                      <wp:effectExtent l="0" t="0" r="14605" b="10795"/>
                      <wp:docPr id="6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69" name="Line 19"/>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">
                      <v:line id="Line 19"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LMpMMAAADbAAAADwAAAGRycy9kb3ducmV2LnhtbESPQWvCQBSE74X+h+UVvNVNPASbukqR&#10;FsRTTErPr9lnNjb7NmRXTf69Kwg9DjPzDbPajLYTFxp861hBOk9AENdOt9wo+K6+XpcgfEDW2Dkm&#10;BRN52Kyfn1aYa3flA13K0IgIYZ+jAhNCn0vpa0MW/dz1xNE7usFiiHJopB7wGuG2k4skyaTFluOC&#10;wZ62huq/8mwV+J9dmZ7T07b41O20L9hg9WuUmr2MH+8gAo3hP/xo77SC7A3uX+IPkO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myzKTDAAAA2wAAAA8AAAAAAAAAAAAA&#10;AAAAoQIAAGRycy9kb3ducmV2LnhtbFBLBQYAAAAABAAEAPkAAACRAwAAAAA=&#10;" strokeweight=".2mm"/>
                      <w10:anchorlock/>
                    </v:group>
                  </w:pict>
                </mc:Fallback>
              </mc:AlternateContent>
            </w:r>
          </w:p>
          <w:p w14:paraId="15D4D54A" w14:textId="77777777" w:rsidR="007016A1" w:rsidRDefault="007016A1" w:rsidP="00A375C4">
            <w:pPr>
              <w:pStyle w:val="TableParagraph"/>
              <w:spacing w:before="3"/>
              <w:rPr>
                <w:rFonts w:ascii="Times New Roman"/>
                <w:sz w:val="16"/>
              </w:rPr>
            </w:pPr>
          </w:p>
          <w:p w14:paraId="21073840" w14:textId="5D4FD4D1"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0667C3C9" wp14:editId="6B3EA514">
                      <wp:extent cx="5398135" cy="7620"/>
                      <wp:effectExtent l="0" t="0" r="14605" b="6350"/>
                      <wp:docPr id="6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67" name="Line 21"/>
                              <wps:cNvCnPr/>
                              <wps:spPr bwMode="auto">
                                <a:xfrm>
                                  <a:off x="0" y="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">
                      <v:line id="Line 21" o:spid="_x0000_s1027" style="position:absolute;visibility:visible;mso-wrap-style:square" from="0,6" to="8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H9TcMAAADbAAAADwAAAGRycy9kb3ducmV2LnhtbESPQWvCQBSE74X+h+UVvNVNPMSSukqR&#10;FsRTTErPr9lnNjb7NmRXTf69Kwg9DjPzDbPajLYTFxp861hBOk9AENdOt9wo+K6+Xt9A+ICssXNM&#10;CibysFk/P60w1+7KB7qUoRERwj5HBSaEPpfS14Ys+rnriaN3dIPFEOXQSD3gNcJtJxdJkkmLLccF&#10;gz1tDdV/5dkq8D+7Mj2np23xqdtpX7DB6tcoNXsZP95BBBrDf/jR3mkF2RLuX+IPkO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dh/U3DAAAA2wAAAA8AAAAAAAAAAAAA&#10;AAAAoQIAAGRycy9kb3ducmV2LnhtbFBLBQYAAAAABAAEAPkAAACRAwAAAAA=&#10;" strokeweight=".2mm"/>
                      <w10:anchorlock/>
                    </v:group>
                  </w:pict>
                </mc:Fallback>
              </mc:AlternateContent>
            </w:r>
          </w:p>
          <w:p w14:paraId="2D05A3DA" w14:textId="77777777" w:rsidR="007016A1" w:rsidRDefault="007016A1" w:rsidP="00A375C4">
            <w:pPr>
              <w:pStyle w:val="TableParagraph"/>
              <w:spacing w:before="2"/>
              <w:rPr>
                <w:rFonts w:ascii="Times New Roman"/>
                <w:sz w:val="16"/>
              </w:rPr>
            </w:pPr>
          </w:p>
          <w:p w14:paraId="4C6BA94D" w14:textId="64F85994"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55CEA30D" wp14:editId="1088A396">
                      <wp:extent cx="5398135" cy="7620"/>
                      <wp:effectExtent l="0" t="2540" r="14605" b="15240"/>
                      <wp:docPr id="6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7620"/>
                                <a:chOff x="0" y="0"/>
                                <a:chExt cx="8501" cy="12"/>
                              </a:xfrm>
                            </wpg:grpSpPr>
                            <wps:wsp>
                              <wps:cNvPr id="65" name="Line 23"/>
                              <wps:cNvCnPr/>
                              <wps:spPr bwMode="auto">
                                <a:xfrm>
                                  <a:off x="0" y="6"/>
                                  <a:ext cx="85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425.05pt;height:.6pt;mso-position-horizontal-relative:char;mso-position-vertical-relative:line" coordsize="850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">
                      <v:line id="Line 23" o:spid="_x0000_s1027" style="position:absolute;visibility:visible;mso-wrap-style:square" from="0,6" to="85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GocIAAADbAAAADwAAAGRycy9kb3ducmV2LnhtbESPQWvCQBSE7wX/w/IEb3WTgqGkrlJE&#10;QXqKSen5NfvMxmbfhuxq4r93C4Ueh5n5hllvJ9uJGw2+dawgXSYgiGunW24UfFaH51cQPiBr7ByT&#10;gjt52G5mT2vMtRv5RLcyNCJC2OeowITQ51L62pBFv3Q9cfTObrAYohwaqQccI9x28iVJMmmx5bhg&#10;sKedofqnvFoF/utYptf0siv2ur1/FGyw+jZKLebT+xuIQFP4D/+1j1pBtoLfL/EHy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P/GocIAAADbAAAADwAAAAAAAAAAAAAA&#10;AAChAgAAZHJzL2Rvd25yZXYueG1sUEsFBgAAAAAEAAQA+QAAAJADAAAAAA==&#10;" strokeweight=".2mm"/>
                      <w10:anchorlock/>
                    </v:group>
                  </w:pict>
                </mc:Fallback>
              </mc:AlternateContent>
            </w:r>
          </w:p>
          <w:p w14:paraId="594AD746" w14:textId="77777777" w:rsidR="007016A1" w:rsidRDefault="007016A1" w:rsidP="00A375C4">
            <w:pPr>
              <w:pStyle w:val="TableParagraph"/>
              <w:spacing w:before="4" w:after="1"/>
              <w:rPr>
                <w:rFonts w:ascii="Times New Roman"/>
                <w:sz w:val="16"/>
              </w:rPr>
            </w:pPr>
          </w:p>
          <w:p w14:paraId="27316C47" w14:textId="661677FD" w:rsidR="007016A1" w:rsidRDefault="007016A1" w:rsidP="00A375C4">
            <w:pPr>
              <w:pStyle w:val="TableParagraph"/>
              <w:spacing w:line="20" w:lineRule="exact"/>
              <w:ind w:left="65"/>
              <w:rPr>
                <w:rFonts w:ascii="Times New Roman"/>
                <w:sz w:val="2"/>
              </w:rPr>
            </w:pPr>
            <w:r>
              <w:rPr>
                <w:rFonts w:ascii="Times New Roman"/>
                <w:noProof/>
                <w:sz w:val="2"/>
                <w:lang w:val="es-ES" w:eastAsia="es-ES" w:bidi="ar-SA"/>
              </w:rPr>
              <mc:AlternateContent>
                <mc:Choice Requires="wpg">
                  <w:drawing>
                    <wp:inline distT="0" distB="0" distL="0" distR="0" wp14:anchorId="735209EE" wp14:editId="73037117">
                      <wp:extent cx="1587500" cy="7620"/>
                      <wp:effectExtent l="0" t="0" r="15240" b="9525"/>
                      <wp:docPr id="6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7620"/>
                                <a:chOff x="0" y="0"/>
                                <a:chExt cx="2500" cy="12"/>
                              </a:xfrm>
                            </wpg:grpSpPr>
                            <wps:wsp>
                              <wps:cNvPr id="63" name="Line 25"/>
                              <wps:cNvCnPr/>
                              <wps:spPr bwMode="auto">
                                <a:xfrm>
                                  <a:off x="0" y="6"/>
                                  <a:ext cx="2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125pt;height:.6pt;mso-position-horizontal-relative:char;mso-position-vertical-relative:line" coordsize="250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">
                      <v:line id="Line 25" o:spid="_x0000_s1027" style="position:absolute;visibility:visible;mso-wrap-style:square" from="0,6" to="250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r7TsIAAADbAAAADwAAAGRycy9kb3ducmV2LnhtbESPQWvCQBSE7wX/w/IEb3WTCqGkrlJE&#10;QXqKSen5NfvMxmbfhuxq4r93C4Ueh5n5hllvJ9uJGw2+dawgXSYgiGunW24UfFaH51cQPiBr7ByT&#10;gjt52G5mT2vMtRv5RLcyNCJC2OeowITQ51L62pBFv3Q9cfTObrAYohwaqQccI9x28iVJMmmx5bhg&#10;sKedofqnvFoF/utYptf0siv2ur1/FGyw+jZKLebT+xuIQFP4D/+1j1pBtoLfL/EHy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Fr7TsIAAADbAAAADwAAAAAAAAAAAAAA&#10;AAChAgAAZHJzL2Rvd25yZXYueG1sUEsFBgAAAAAEAAQA+QAAAJADAAAAAA==&#10;" strokeweight=".2mm"/>
                      <w10:anchorlock/>
                    </v:group>
                  </w:pict>
                </mc:Fallback>
              </mc:AlternateContent>
            </w:r>
          </w:p>
          <w:p w14:paraId="2E139D16" w14:textId="77777777" w:rsidR="007016A1" w:rsidRDefault="007016A1" w:rsidP="00A375C4">
            <w:pPr>
              <w:pStyle w:val="TableParagraph"/>
              <w:spacing w:before="113"/>
              <w:ind w:left="71"/>
              <w:rPr>
                <w:b/>
                <w:sz w:val="18"/>
              </w:rPr>
            </w:pPr>
            <w:r>
              <w:rPr>
                <w:b/>
                <w:sz w:val="18"/>
              </w:rPr>
              <w:t>No Conformidades encontradas:</w:t>
            </w:r>
          </w:p>
        </w:tc>
      </w:tr>
    </w:tbl>
    <w:p w14:paraId="1E704EBB" w14:textId="1F2FA627" w:rsidR="007016A1" w:rsidRDefault="007016A1" w:rsidP="007016A1">
      <w:pPr>
        <w:pStyle w:val="Textodecuerpo"/>
        <w:spacing w:before="1"/>
        <w:ind w:left="0"/>
        <w:jc w:val="left"/>
        <w:rPr>
          <w:rFonts w:ascii="Times New Roman"/>
          <w:sz w:val="14"/>
        </w:rPr>
      </w:pPr>
      <w:r>
        <w:rPr>
          <w:noProof/>
          <w:lang w:val="es-ES" w:eastAsia="es-ES" w:bidi="ar-SA"/>
        </w:rPr>
        <mc:AlternateContent>
          <mc:Choice Requires="wpg">
            <w:drawing>
              <wp:anchor distT="0" distB="0" distL="0" distR="0" simplePos="0" relativeHeight="251692032" behindDoc="1" locked="0" layoutInCell="1" allowOverlap="1" wp14:anchorId="2D53D1FE" wp14:editId="6BF1329D">
                <wp:simplePos x="0" y="0"/>
                <wp:positionH relativeFrom="page">
                  <wp:posOffset>1172210</wp:posOffset>
                </wp:positionH>
                <wp:positionV relativeFrom="paragraph">
                  <wp:posOffset>130810</wp:posOffset>
                </wp:positionV>
                <wp:extent cx="5539740" cy="2872105"/>
                <wp:effectExtent l="0" t="5080" r="6350" b="18415"/>
                <wp:wrapTopAndBottom/>
                <wp:docPr id="3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2872105"/>
                          <a:chOff x="1846" y="206"/>
                          <a:chExt cx="8724" cy="4523"/>
                        </a:xfrm>
                      </wpg:grpSpPr>
                      <wps:wsp>
                        <wps:cNvPr id="35" name="Line 68"/>
                        <wps:cNvCnPr/>
                        <wps:spPr bwMode="auto">
                          <a:xfrm>
                            <a:off x="1923" y="743"/>
                            <a:ext cx="8502"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9"/>
                        <wps:cNvCnPr/>
                        <wps:spPr bwMode="auto">
                          <a:xfrm>
                            <a:off x="1923" y="949"/>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70"/>
                        <wps:cNvCnPr/>
                        <wps:spPr bwMode="auto">
                          <a:xfrm>
                            <a:off x="1923" y="115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71"/>
                        <wps:cNvCnPr/>
                        <wps:spPr bwMode="auto">
                          <a:xfrm>
                            <a:off x="1923" y="1365"/>
                            <a:ext cx="16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72"/>
                        <wps:cNvCnPr/>
                        <wps:spPr bwMode="auto">
                          <a:xfrm>
                            <a:off x="3526" y="1365"/>
                            <a:ext cx="6899"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73"/>
                        <wps:cNvCnPr/>
                        <wps:spPr bwMode="auto">
                          <a:xfrm>
                            <a:off x="1923" y="1571"/>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4"/>
                        <wps:cNvCnPr/>
                        <wps:spPr bwMode="auto">
                          <a:xfrm>
                            <a:off x="1923" y="1777"/>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5"/>
                        <wps:cNvCnPr/>
                        <wps:spPr bwMode="auto">
                          <a:xfrm>
                            <a:off x="1923" y="1984"/>
                            <a:ext cx="17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76"/>
                        <wps:cNvCnPr/>
                        <wps:spPr bwMode="auto">
                          <a:xfrm>
                            <a:off x="3627" y="1984"/>
                            <a:ext cx="6798"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7"/>
                        <wps:cNvCnPr/>
                        <wps:spPr bwMode="auto">
                          <a:xfrm>
                            <a:off x="1923" y="2193"/>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78"/>
                        <wps:cNvCnPr/>
                        <wps:spPr bwMode="auto">
                          <a:xfrm>
                            <a:off x="1923" y="2399"/>
                            <a:ext cx="76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79"/>
                        <wps:cNvCnPr/>
                        <wps:spPr bwMode="auto">
                          <a:xfrm>
                            <a:off x="1923" y="3259"/>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80"/>
                        <wps:cNvCnPr/>
                        <wps:spPr bwMode="auto">
                          <a:xfrm>
                            <a:off x="1923" y="3468"/>
                            <a:ext cx="78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81"/>
                        <wps:cNvCnPr/>
                        <wps:spPr bwMode="auto">
                          <a:xfrm>
                            <a:off x="9734" y="3468"/>
                            <a:ext cx="699"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82"/>
                        <wps:cNvCnPr/>
                        <wps:spPr bwMode="auto">
                          <a:xfrm>
                            <a:off x="1923" y="3674"/>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83"/>
                        <wps:cNvCnPr/>
                        <wps:spPr bwMode="auto">
                          <a:xfrm>
                            <a:off x="1923" y="3880"/>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84"/>
                        <wps:cNvCnPr/>
                        <wps:spPr bwMode="auto">
                          <a:xfrm>
                            <a:off x="1923" y="4087"/>
                            <a:ext cx="79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85"/>
                        <wps:cNvCnPr/>
                        <wps:spPr bwMode="auto">
                          <a:xfrm>
                            <a:off x="9835" y="4087"/>
                            <a:ext cx="599"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86"/>
                        <wps:cNvCnPr/>
                        <wps:spPr bwMode="auto">
                          <a:xfrm>
                            <a:off x="1923" y="4296"/>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87"/>
                        <wps:cNvCnPr/>
                        <wps:spPr bwMode="auto">
                          <a:xfrm>
                            <a:off x="1923" y="4502"/>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88"/>
                        <wps:cNvCnPr/>
                        <wps:spPr bwMode="auto">
                          <a:xfrm>
                            <a:off x="1923" y="4708"/>
                            <a:ext cx="80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89"/>
                        <wps:cNvCnPr/>
                        <wps:spPr bwMode="auto">
                          <a:xfrm>
                            <a:off x="9933" y="4708"/>
                            <a:ext cx="501"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90"/>
                        <wps:cNvCnPr/>
                        <wps:spPr bwMode="auto">
                          <a:xfrm>
                            <a:off x="1856" y="211"/>
                            <a:ext cx="87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91"/>
                        <wps:cNvCnPr/>
                        <wps:spPr bwMode="auto">
                          <a:xfrm>
                            <a:off x="1851" y="206"/>
                            <a:ext cx="0" cy="4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92"/>
                        <wps:cNvCnPr/>
                        <wps:spPr bwMode="auto">
                          <a:xfrm>
                            <a:off x="1856" y="4724"/>
                            <a:ext cx="87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3"/>
                        <wps:cNvCnPr/>
                        <wps:spPr bwMode="auto">
                          <a:xfrm>
                            <a:off x="10564" y="206"/>
                            <a:ext cx="0" cy="4523"/>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Text Box 94"/>
                        <wps:cNvSpPr txBox="1">
                          <a:spLocks noChangeArrowheads="1"/>
                        </wps:cNvSpPr>
                        <wps:spPr bwMode="auto">
                          <a:xfrm>
                            <a:off x="1855" y="216"/>
                            <a:ext cx="8704" cy="4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B540" w14:textId="77777777" w:rsidR="007016A1" w:rsidRDefault="007016A1" w:rsidP="007016A1">
                              <w:pPr>
                                <w:spacing w:before="1"/>
                                <w:ind w:left="67"/>
                                <w:rPr>
                                  <w:b/>
                                  <w:i/>
                                  <w:sz w:val="18"/>
                                </w:rPr>
                              </w:pPr>
                              <w:r>
                                <w:rPr>
                                  <w:b/>
                                  <w:sz w:val="18"/>
                                </w:rPr>
                                <w:t>OBSERVACIONES DE LA PERSONA QUE ATENDIÓ LA VISITA DE VERIFICACIÓN</w:t>
                              </w:r>
                              <w:r>
                                <w:rPr>
                                  <w:b/>
                                  <w:i/>
                                  <w:sz w:val="18"/>
                                </w:rPr>
                                <w:t>:</w:t>
                              </w:r>
                            </w:p>
                            <w:p w14:paraId="3D1F2367" w14:textId="77777777" w:rsidR="007016A1" w:rsidRDefault="007016A1" w:rsidP="007016A1">
                              <w:pPr>
                                <w:rPr>
                                  <w:rFonts w:ascii="Times New Roman"/>
                                  <w:sz w:val="20"/>
                                </w:rPr>
                              </w:pPr>
                            </w:p>
                            <w:p w14:paraId="6E9E075F" w14:textId="77777777" w:rsidR="007016A1" w:rsidRDefault="007016A1" w:rsidP="007016A1">
                              <w:pPr>
                                <w:rPr>
                                  <w:rFonts w:ascii="Times New Roman"/>
                                  <w:sz w:val="20"/>
                                </w:rPr>
                              </w:pPr>
                            </w:p>
                            <w:p w14:paraId="3F8DC95D" w14:textId="77777777" w:rsidR="007016A1" w:rsidRDefault="007016A1" w:rsidP="007016A1">
                              <w:pPr>
                                <w:rPr>
                                  <w:rFonts w:ascii="Times New Roman"/>
                                  <w:sz w:val="20"/>
                                </w:rPr>
                              </w:pPr>
                            </w:p>
                            <w:p w14:paraId="3D72C662" w14:textId="77777777" w:rsidR="007016A1" w:rsidRDefault="007016A1" w:rsidP="007016A1">
                              <w:pPr>
                                <w:rPr>
                                  <w:rFonts w:ascii="Times New Roman"/>
                                  <w:sz w:val="20"/>
                                </w:rPr>
                              </w:pPr>
                            </w:p>
                            <w:p w14:paraId="77317005" w14:textId="77777777" w:rsidR="007016A1" w:rsidRDefault="007016A1" w:rsidP="007016A1">
                              <w:pPr>
                                <w:rPr>
                                  <w:rFonts w:ascii="Times New Roman"/>
                                  <w:sz w:val="20"/>
                                </w:rPr>
                              </w:pPr>
                            </w:p>
                            <w:p w14:paraId="3EA36887" w14:textId="77777777" w:rsidR="007016A1" w:rsidRDefault="007016A1" w:rsidP="007016A1">
                              <w:pPr>
                                <w:rPr>
                                  <w:rFonts w:ascii="Times New Roman"/>
                                  <w:sz w:val="20"/>
                                </w:rPr>
                              </w:pPr>
                            </w:p>
                            <w:p w14:paraId="1DEDCE80" w14:textId="77777777" w:rsidR="007016A1" w:rsidRDefault="007016A1" w:rsidP="007016A1">
                              <w:pPr>
                                <w:rPr>
                                  <w:rFonts w:ascii="Times New Roman"/>
                                  <w:sz w:val="20"/>
                                </w:rPr>
                              </w:pPr>
                            </w:p>
                            <w:p w14:paraId="4717B49B" w14:textId="77777777" w:rsidR="007016A1" w:rsidRDefault="007016A1" w:rsidP="007016A1">
                              <w:pPr>
                                <w:rPr>
                                  <w:rFonts w:ascii="Times New Roman"/>
                                  <w:sz w:val="20"/>
                                </w:rPr>
                              </w:pPr>
                            </w:p>
                            <w:p w14:paraId="7378694F" w14:textId="77777777" w:rsidR="007016A1" w:rsidRDefault="007016A1" w:rsidP="007016A1">
                              <w:pPr>
                                <w:spacing w:before="10"/>
                                <w:rPr>
                                  <w:rFonts w:ascii="Times New Roman"/>
                                </w:rPr>
                              </w:pPr>
                            </w:p>
                            <w:p w14:paraId="6D6CF515" w14:textId="77777777" w:rsidR="007016A1" w:rsidRDefault="007016A1" w:rsidP="007016A1">
                              <w:pPr>
                                <w:ind w:left="67"/>
                                <w:rPr>
                                  <w:b/>
                                  <w:sz w:val="18"/>
                                </w:rPr>
                              </w:pPr>
                              <w:r>
                                <w:rPr>
                                  <w:b/>
                                  <w:sz w:val="18"/>
                                </w:rPr>
                                <w:t>Acciones</w:t>
                              </w:r>
                              <w:r>
                                <w:rPr>
                                  <w:b/>
                                  <w:spacing w:val="-11"/>
                                  <w:sz w:val="18"/>
                                </w:rPr>
                                <w:t xml:space="preserve"> </w:t>
                              </w:r>
                              <w:r>
                                <w:rPr>
                                  <w:b/>
                                  <w:sz w:val="18"/>
                                </w:rPr>
                                <w:t>realizadas</w:t>
                              </w:r>
                              <w:r>
                                <w:rPr>
                                  <w:b/>
                                  <w:spacing w:val="-11"/>
                                  <w:sz w:val="18"/>
                                </w:rPr>
                                <w:t xml:space="preserve"> </w:t>
                              </w:r>
                              <w:r>
                                <w:rPr>
                                  <w:b/>
                                  <w:sz w:val="18"/>
                                </w:rPr>
                                <w:t>y</w:t>
                              </w:r>
                              <w:r>
                                <w:rPr>
                                  <w:b/>
                                  <w:spacing w:val="-17"/>
                                  <w:sz w:val="18"/>
                                </w:rPr>
                                <w:t xml:space="preserve"> </w:t>
                              </w:r>
                              <w:r>
                                <w:rPr>
                                  <w:b/>
                                  <w:sz w:val="18"/>
                                </w:rPr>
                                <w:t>documentación</w:t>
                              </w:r>
                              <w:r>
                                <w:rPr>
                                  <w:b/>
                                  <w:spacing w:val="-13"/>
                                  <w:sz w:val="18"/>
                                </w:rPr>
                                <w:t xml:space="preserve"> </w:t>
                              </w:r>
                              <w:r>
                                <w:rPr>
                                  <w:b/>
                                  <w:sz w:val="18"/>
                                </w:rPr>
                                <w:t>ofrecida</w:t>
                              </w:r>
                              <w:r>
                                <w:rPr>
                                  <w:b/>
                                  <w:spacing w:val="-11"/>
                                  <w:sz w:val="18"/>
                                </w:rPr>
                                <w:t xml:space="preserve"> </w:t>
                              </w:r>
                              <w:r>
                                <w:rPr>
                                  <w:b/>
                                  <w:sz w:val="18"/>
                                </w:rPr>
                                <w:t>con</w:t>
                              </w:r>
                              <w:r>
                                <w:rPr>
                                  <w:b/>
                                  <w:spacing w:val="-11"/>
                                  <w:sz w:val="18"/>
                                </w:rPr>
                                <w:t xml:space="preserve"> </w:t>
                              </w:r>
                              <w:r>
                                <w:rPr>
                                  <w:b/>
                                  <w:sz w:val="18"/>
                                </w:rPr>
                                <w:t>respecto</w:t>
                              </w:r>
                              <w:r>
                                <w:rPr>
                                  <w:b/>
                                  <w:spacing w:val="-13"/>
                                  <w:sz w:val="18"/>
                                </w:rPr>
                                <w:t xml:space="preserve"> </w:t>
                              </w:r>
                              <w:r>
                                <w:rPr>
                                  <w:b/>
                                  <w:sz w:val="18"/>
                                </w:rPr>
                                <w:t>a</w:t>
                              </w:r>
                              <w:r>
                                <w:rPr>
                                  <w:b/>
                                  <w:spacing w:val="-11"/>
                                  <w:sz w:val="18"/>
                                </w:rPr>
                                <w:t xml:space="preserve"> </w:t>
                              </w:r>
                              <w:r>
                                <w:rPr>
                                  <w:b/>
                                  <w:sz w:val="18"/>
                                </w:rPr>
                                <w:t>lo</w:t>
                              </w:r>
                              <w:r>
                                <w:rPr>
                                  <w:b/>
                                  <w:spacing w:val="-12"/>
                                  <w:sz w:val="18"/>
                                </w:rPr>
                                <w:t xml:space="preserve"> </w:t>
                              </w:r>
                              <w:r>
                                <w:rPr>
                                  <w:b/>
                                  <w:sz w:val="18"/>
                                </w:rPr>
                                <w:t>asentado</w:t>
                              </w:r>
                              <w:r>
                                <w:rPr>
                                  <w:b/>
                                  <w:spacing w:val="-11"/>
                                  <w:sz w:val="18"/>
                                </w:rPr>
                                <w:t xml:space="preserve"> </w:t>
                              </w:r>
                              <w:r>
                                <w:rPr>
                                  <w:b/>
                                  <w:sz w:val="18"/>
                                </w:rPr>
                                <w:t>en</w:t>
                              </w:r>
                              <w:r>
                                <w:rPr>
                                  <w:b/>
                                  <w:spacing w:val="-13"/>
                                  <w:sz w:val="18"/>
                                </w:rPr>
                                <w:t xml:space="preserve"> </w:t>
                              </w:r>
                              <w:r>
                                <w:rPr>
                                  <w:b/>
                                  <w:sz w:val="18"/>
                                </w:rPr>
                                <w:t>el</w:t>
                              </w:r>
                              <w:r>
                                <w:rPr>
                                  <w:b/>
                                  <w:spacing w:val="-14"/>
                                  <w:sz w:val="18"/>
                                </w:rPr>
                                <w:t xml:space="preserve"> </w:t>
                              </w:r>
                              <w:r>
                                <w:rPr>
                                  <w:b/>
                                  <w:sz w:val="18"/>
                                </w:rPr>
                                <w:t>desarrollo</w:t>
                              </w:r>
                              <w:r>
                                <w:rPr>
                                  <w:b/>
                                  <w:spacing w:val="-10"/>
                                  <w:sz w:val="18"/>
                                </w:rPr>
                                <w:t xml:space="preserve"> </w:t>
                              </w:r>
                              <w:r>
                                <w:rPr>
                                  <w:b/>
                                  <w:sz w:val="18"/>
                                </w:rPr>
                                <w:t>de</w:t>
                              </w:r>
                              <w:r>
                                <w:rPr>
                                  <w:b/>
                                  <w:spacing w:val="-13"/>
                                  <w:sz w:val="18"/>
                                </w:rPr>
                                <w:t xml:space="preserve"> </w:t>
                              </w:r>
                              <w:r>
                                <w:rPr>
                                  <w:b/>
                                  <w:sz w:val="18"/>
                                </w:rPr>
                                <w:t>la</w:t>
                              </w:r>
                              <w:r>
                                <w:rPr>
                                  <w:b/>
                                  <w:spacing w:val="-12"/>
                                  <w:sz w:val="18"/>
                                </w:rPr>
                                <w:t xml:space="preserve"> </w:t>
                              </w:r>
                              <w:r>
                                <w:rPr>
                                  <w:b/>
                                  <w:sz w:val="18"/>
                                </w:rPr>
                                <w:t>visita de</w:t>
                              </w:r>
                              <w:r>
                                <w:rPr>
                                  <w:b/>
                                  <w:spacing w:val="-1"/>
                                  <w:sz w:val="18"/>
                                </w:rPr>
                                <w:t xml:space="preserve"> </w:t>
                              </w:r>
                              <w:r>
                                <w:rPr>
                                  <w:b/>
                                  <w:sz w:val="18"/>
                                </w:rPr>
                                <w:t>verificación.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4" style="position:absolute;margin-left:92.3pt;margin-top:10.3pt;width:436.2pt;height:226.15pt;z-index:-251624448;mso-wrap-distance-left:0;mso-wrap-distance-right:0;mso-position-horizontal-relative:page" coordorigin="1846,206" coordsize="8724,45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">
                <v:line id="Line 68" o:spid="_x0000_s1035" style="position:absolute;visibility:visible;mso-wrap-style:square" from="1923,743" to="10425,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0zpvMMAAADbAAAADwAAAGRycy9kb3ducmV2LnhtbESPQWvCQBSE7wX/w/KE3uomLS0luoqI&#10;heApxtLza/aZTZt9G7KrSf69WxB6HGbmG2a1GW0rrtT7xrGCdJGAIK6cbrhW8Hn6eHoH4QOyxtYx&#10;KZjIw2Y9e1hhpt3AR7qWoRYRwj5DBSaELpPSV4Ys+oXriKN3dr3FEGVfS93jEOG2lc9J8iYtNhwX&#10;DHa0M1T9lherwH/lZXpJf3bFXjfToWCDp2+j1ON83C5BBBrDf/jezrWCl1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tM6bzDAAAA2wAAAA8AAAAAAAAAAAAA&#10;AAAAoQIAAGRycy9kb3ducmV2LnhtbFBLBQYAAAAABAAEAPkAAACRAwAAAAA=&#10;" strokeweight=".2mm"/>
                <v:line id="Line 69" o:spid="_x0000_s1036" style="position:absolute;visibility:visible;mso-wrap-style:square" from="1923,949" to="10423,9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553y8IAAADbAAAADwAAAGRycy9kb3ducmV2LnhtbESPQWvCQBSE7wX/w/IEb3WTCqGkrlJE&#10;QXqKSen5NfvMxmbfhuxq4r93C4Ueh5n5hllvJ9uJGw2+dawgXSYgiGunW24UfFaH51cQPiBr7ByT&#10;gjt52G5mT2vMtRv5RLcyNCJC2OeowITQ51L62pBFv3Q9cfTObrAYohwaqQccI9x28iVJMmmx5bhg&#10;sKedofqnvFoF/utYptf0siv2ur1/FGyw+jZKLebT+xuIQFP4D/+1j1rBKoPfL/EHy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553y8IAAADbAAAADwAAAAAAAAAAAAAA&#10;AAChAgAAZHJzL2Rvd25yZXYueG1sUEsFBgAAAAAEAAQA+QAAAJADAAAAAA==&#10;" strokeweight=".2mm"/>
                <v:line id="Line 70" o:spid="_x0000_s1037" style="position:absolute;visibility:visible;mso-wrap-style:square" from="1923,1156" to="10423,1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LSUMMAAADbAAAADwAAAGRycy9kb3ducmV2LnhtbESPQWvCQBSE7wX/w/KE3uomLbQluoqI&#10;heApxtLza/aZTZt9G7KrSf69WxB6HGbmG2a1GW0rrtT7xrGCdJGAIK6cbrhW8Hn6eHoH4QOyxtYx&#10;KZjIw2Y9e1hhpt3AR7qWoRYRwj5DBSaELpPSV4Ys+oXriKN3dr3FEGVfS93jEOG2lc9J8iotNhwX&#10;DHa0M1T9lherwH/lZXpJf3bFXjfToWCDp2+j1ON83C5BBBrDf/jezrWClz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S0lDDAAAA2wAAAA8AAAAAAAAAAAAA&#10;AAAAoQIAAGRycy9kb3ducmV2LnhtbFBLBQYAAAAABAAEAPkAAACRAwAAAAA=&#10;" strokeweight=".2mm"/>
                <v:line id="Line 71" o:spid="_x0000_s1038" style="position:absolute;visibility:visible;mso-wrap-style:square" from="1923,1365" to="3524,1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1GIr8AAADbAAAADwAAAGRycy9kb3ducmV2LnhtbERPz2vCMBS+D/wfwhO8zbQKY1SjDFEQ&#10;T7UdOz+bt6Zb81KaaNv/3hwGO358v7f70bbiQb1vHCtIlwkI4srphmsFn+Xp9R2ED8gaW8ekYCIP&#10;+93sZYuZdgNf6VGEWsQQ9hkqMCF0mZS+MmTRL11HHLlv11sMEfa11D0OMdy2cpUkb9Jiw7HBYEcH&#10;Q9VvcbcK/Ne5SO/pzyE/6ma65GywvBmlFvPxYwMi0Bj+xX/us1awjmPjl/gD5O4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U1GIr8AAADbAAAADwAAAAAAAAAAAAAAAACh&#10;AgAAZHJzL2Rvd25yZXYueG1sUEsFBgAAAAAEAAQA+QAAAI0DAAAAAA==&#10;" strokeweight=".2mm"/>
                <v:line id="Line 72" o:spid="_x0000_s1039" style="position:absolute;visibility:visible;mso-wrap-style:square" from="3526,1365" to="10425,1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HjucMAAADbAAAADwAAAGRycy9kb3ducmV2LnhtbESPQWvCQBSE7wX/w/KE3uomLZQ2uoqI&#10;heApxtLza/aZTZt9G7KrSf69WxB6HGbmG2a1GW0rrtT7xrGCdJGAIK6cbrhW8Hn6eHoD4QOyxtYx&#10;KZjIw2Y9e1hhpt3AR7qWoRYRwj5DBSaELpPSV4Ys+oXriKN3dr3FEGVfS93jEOG2lc9J8iotNhwX&#10;DHa0M1T9lherwH/lZXpJf3bFXjfToWCDp2+j1ON83C5BBBrDf/jezrWCl3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oB47nDAAAA2wAAAA8AAAAAAAAAAAAA&#10;AAAAoQIAAGRycy9kb3ducmV2LnhtbFBLBQYAAAAABAAEAPkAAACRAwAAAAA=&#10;" strokeweight=".2mm"/>
                <v:line id="Line 73" o:spid="_x0000_s1040" style="position:absolute;visibility:visible;mso-wrap-style:square" from="1923,1571" to="10423,15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05Wb8AAADbAAAADwAAAGRycy9kb3ducmV2LnhtbERPz2vCMBS+D/wfwhO8zbQiY1SjDFEQ&#10;T7UdOz+bt6Zb81KaaNv/3hwGO358v7f70bbiQb1vHCtIlwkI4srphmsFn+Xp9R2ED8gaW8ekYCIP&#10;+93sZYuZdgNf6VGEWsQQ9hkqMCF0mZS+MmTRL11HHLlv11sMEfa11D0OMdy2cpUkb9Jiw7HBYEcH&#10;Q9VvcbcK/Ne5SO/pzyE/6ma65GywvBmlFvPxYwMi0Bj+xX/us1awjuvjl/gD5O4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z05Wb8AAADbAAAADwAAAAAAAAAAAAAAAACh&#10;AgAAZHJzL2Rvd25yZXYueG1sUEsFBgAAAAAEAAQA+QAAAI0DAAAAAA==&#10;" strokeweight=".2mm"/>
                <v:line id="Line 74" o:spid="_x0000_s1041" style="position:absolute;visibility:visible;mso-wrap-style:square" from="1923,1777" to="10423,1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cwsIAAADbAAAADwAAAGRycy9kb3ducmV2LnhtbESPT2vCQBTE7wW/w/KE3uompZQSXUXE&#10;gvSURvH8zD6z0ezbkF3z59t3C4Ueh5n5DbPajLYRPXW+dqwgXSQgiEuna64UnI6fLx8gfEDW2Dgm&#10;BRN52KxnTyvMtBv4m/oiVCJC2GeowITQZlL60pBFv3AtcfSurrMYouwqqTscItw28jVJ3qXFmuOC&#10;wZZ2hsp78bAK/PlQpI/0tsv3up6+cjZ4vBilnufjdgki0Bj+w3/tg1bwlsLvl/gD5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GcwsIAAADbAAAADwAAAAAAAAAAAAAA&#10;AAChAgAAZHJzL2Rvd25yZXYueG1sUEsFBgAAAAAEAAQA+QAAAJADAAAAAA==&#10;" strokeweight=".2mm"/>
                <v:line id="Line 75" o:spid="_x0000_s1042" style="position:absolute;visibility:visible;mso-wrap-style:square" from="1923,1984" to="3624,1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MCtcAAAADbAAAADwAAAGRycy9kb3ducmV2LnhtbESPQYvCMBSE7wv+h/AEb2taWUSqUUQU&#10;ZE9axfOzeTbV5qU0Ueu/NwsLHoeZ+YaZLTpbiwe1vnKsIB0mIIgLpysuFRwPm+8JCB+QNdaOScGL&#10;PCzmva8ZZto9eU+PPJQiQthnqMCE0GRS+sKQRT90DXH0Lq61GKJsS6lbfEa4reUoScbSYsVxwWBD&#10;K0PFLb9bBf60zdN7el3t1rp6/e7Y4OFslBr0u+UURKAufML/7a1W8DOCvy/xB8j5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yjArXAAAAA2wAAAA8AAAAAAAAAAAAAAAAA&#10;oQIAAGRycy9kb3ducmV2LnhtbFBLBQYAAAAABAAEAPkAAACOAwAAAAA=&#10;" strokeweight=".2mm"/>
                <v:line id="Line 76" o:spid="_x0000_s1043" style="position:absolute;visibility:visible;mso-wrap-style:square" from="3627,1984" to="10425,1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LsMAAADbAAAADwAAAGRycy9kb3ducmV2LnhtbESPQWvCQBSE7wX/w/KE3uombSkluoqI&#10;heApxtLza/aZTZt9G7KrSf69WxB6HGbmG2a1GW0rrtT7xrGCdJGAIK6cbrhW8Hn6eHoH4QOyxtYx&#10;KZjIw2Y9e1hhpt3AR7qWoRYRwj5DBSaELpPSV4Ys+oXriKN3dr3FEGVfS93jEOG2lc9J8iYtNhwX&#10;DHa0M1T9lherwH/lZXpJf3bFXjfToWCDp2+j1ON83C5BBBrDf/jezrWC1x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vpy7DAAAA2wAAAA8AAAAAAAAAAAAA&#10;AAAAoQIAAGRycy9kb3ducmV2LnhtbFBLBQYAAAAABAAEAPkAAACRAwAAAAA=&#10;" strokeweight=".2mm"/>
                <v:line id="Line 77" o:spid="_x0000_s1044" style="position:absolute;visibility:visible;mso-wrap-style:square" from="1923,2193" to="10423,2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AY/WsIAAADbAAAADwAAAGRycy9kb3ducmV2LnhtbESPQWvCQBSE74X+h+UVvNVNJEhJXaVI&#10;C+IpJqXn1+wzG5t9G7KrJv/eFYQeh5n5hlltRtuJCw2+dawgnScgiGunW24UfFdfr28gfEDW2Dkm&#10;BRN52Kyfn1aYa3flA13K0IgIYZ+jAhNCn0vpa0MW/dz1xNE7usFiiHJopB7wGuG2k4skWUqLLccF&#10;gz1tDdV/5dkq8D+7Mj2np23xqdtpX7DB6tcoNXsZP95BBBrDf/jR3mkFWQb3L/EHyP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AY/WsIAAADbAAAADwAAAAAAAAAAAAAA&#10;AAChAgAAZHJzL2Rvd25yZXYueG1sUEsFBgAAAAAEAAQA+QAAAJADAAAAAA==&#10;" strokeweight=".2mm"/>
                <v:line id="Line 78" o:spid="_x0000_s1045" style="position:absolute;visibility:visible;mso-wrap-style:square" from="1923,2399" to="9524,23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qawcMAAADbAAAADwAAAGRycy9kb3ducmV2LnhtbESPQWvCQBSE7wX/w/KE3uompS0luoqI&#10;heApxtLza/aZTZt9G7KrSf69WxB6HGbmG2a1GW0rrtT7xrGCdJGAIK6cbrhW8Hn6eHoH4QOyxtYx&#10;KZjIw2Y9e1hhpt3AR7qWoRYRwj5DBSaELpPSV4Ys+oXriKN3dr3FEGVfS93jEOG2lc9J8iYtNhwX&#10;DHa0M1T9lherwH/lZXpJf3bFXjfToWCDp2+j1ON83C5BBBrDf/jezrWCl1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NKmsHDAAAA2wAAAA8AAAAAAAAAAAAA&#10;AAAAoQIAAGRycy9kb3ducmV2LnhtbFBLBQYAAAAABAAEAPkAAACRAwAAAAA=&#10;" strokeweight=".2mm"/>
                <v:line id="Line 79" o:spid="_x0000_s1046" style="position:absolute;visibility:visible;mso-wrap-style:square" from="1923,3259" to="10423,3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5gEtsIAAADbAAAADwAAAGRycy9kb3ducmV2LnhtbESPQWvCQBSE7wX/w/IEb3WTIqGkrlJE&#10;QXqKSen5NfvMxmbfhuxq4r93C4Ueh5n5hllvJ9uJGw2+dawgXSYgiGunW24UfFaH51cQPiBr7ByT&#10;gjt52G5mT2vMtRv5RLcyNCJC2OeowITQ51L62pBFv3Q9cfTObrAYohwaqQccI9x28iVJMmmx5bhg&#10;sKedofqnvFoF/utYptf0siv2ur1/FGyw+jZKLebT+xuIQFP4D/+1j1rBKoPfL/EHy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5gEtsIAAADbAAAADwAAAAAAAAAAAAAA&#10;AAChAgAAZHJzL2Rvd25yZXYueG1sUEsFBgAAAAAEAAQA+QAAAJADAAAAAA==&#10;" strokeweight=".2mm"/>
                <v:line id="Line 80" o:spid="_x0000_s1047" style="position:absolute;visibility:visible;mso-wrap-style:square" from="1923,3468" to="9723,34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ShLcMAAADbAAAADwAAAGRycy9kb3ducmV2LnhtbESPQWvCQBSE7wX/w/KE3uompbQluoqI&#10;heApxtLza/aZTZt9G7KrSf69WxB6HGbmG2a1GW0rrtT7xrGCdJGAIK6cbrhW8Hn6eHoH4QOyxtYx&#10;KZjIw2Y9e1hhpt3AR7qWoRYRwj5DBSaELpPSV4Ys+oXriKN3dr3FEGVfS93jEOG2lc9J8iotNhwX&#10;DHa0M1T9lherwH/lZXpJf3bFXjfToWCDp2+j1ON83C5BBBrDf/jezrWClz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zUoS3DAAAA2wAAAA8AAAAAAAAAAAAA&#10;AAAAoQIAAGRycy9kb3ducmV2LnhtbFBLBQYAAAAABAAEAPkAAACRAwAAAAA=&#10;" strokeweight=".2mm"/>
                <v:line id="Line 81" o:spid="_x0000_s1048" style="position:absolute;visibility:visible;mso-wrap-style:square" from="9734,3468" to="10433,34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s1X78AAADbAAAADwAAAGRycy9kb3ducmV2LnhtbERPz2vCMBS+D/wfwhO8zbQiY1SjDFEQ&#10;T7UdOz+bt6Zb81KaaNv/3hwGO358v7f70bbiQb1vHCtIlwkI4srphmsFn+Xp9R2ED8gaW8ekYCIP&#10;+93sZYuZdgNf6VGEWsQQ9hkqMCF0mZS+MmTRL11HHLlv11sMEfa11D0OMdy2cpUkb9Jiw7HBYEcH&#10;Q9VvcbcK/Ne5SO/pzyE/6ma65GywvBmlFvPxYwMi0Bj+xX/us1awjmPjl/gD5O4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bUs1X78AAADbAAAADwAAAAAAAAAAAAAAAACh&#10;AgAAZHJzL2Rvd25yZXYueG1sUEsFBgAAAAAEAAQA+QAAAI0DAAAAAA==&#10;" strokeweight=".2mm"/>
                <v:line id="Line 82" o:spid="_x0000_s1049" style="position:absolute;visibility:visible;mso-wrap-style:square" from="1923,3674" to="10423,3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eQxMMAAADbAAAADwAAAGRycy9kb3ducmV2LnhtbESPQWvCQBSE7wX/w/KE3uompZQ2uoqI&#10;heApxtLza/aZTZt9G7KrSf69WxB6HGbmG2a1GW0rrtT7xrGCdJGAIK6cbrhW8Hn6eHoD4QOyxtYx&#10;KZjIw2Y9e1hhpt3AR7qWoRYRwj5DBSaELpPSV4Ys+oXriKN3dr3FEGVfS93jEOG2lc9J8iotNhwX&#10;DHa0M1T9lherwH/lZXpJf3bFXjfToWCDp2+j1ON83C5BBBrDf/jezrWCl3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IHkMTDAAAA2wAAAA8AAAAAAAAAAAAA&#10;AAAAoQIAAGRycy9kb3ducmV2LnhtbFBLBQYAAAAABAAEAPkAAACRAwAAAAA=&#10;" strokeweight=".2mm"/>
                <v:line id="Line 83" o:spid="_x0000_s1050" style="position:absolute;visibility:visible;mso-wrap-style:square" from="1923,3880" to="10423,3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SvhL8AAADbAAAADwAAAGRycy9kb3ducmV2LnhtbERPz2vCMBS+D/wfwhO8zbSCY1SjDFEQ&#10;T7UdOz+bt6Zb81KaaNv/3hwGO358v7f70bbiQb1vHCtIlwkI4srphmsFn+Xp9R2ED8gaW8ekYCIP&#10;+93sZYuZdgNf6VGEWsQQ9hkqMCF0mZS+MmTRL11HHLlv11sMEfa11D0OMdy2cpUkb9Jiw7HBYEcH&#10;Q9VvcbcK/Ne5SO/pzyE/6ma65GywvBmlFvPxYwMi0Bj+xX/us1awjuvjl/gD5O4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uSvhL8AAADbAAAADwAAAAAAAAAAAAAAAACh&#10;AgAAZHJzL2Rvd25yZXYueG1sUEsFBgAAAAAEAAQA+QAAAI0DAAAAAA==&#10;" strokeweight=".2mm"/>
                <v:line id="Line 84" o:spid="_x0000_s1051" style="position:absolute;visibility:visible;mso-wrap-style:square" from="1923,4087" to="9824,40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gKH8IAAADbAAAADwAAAGRycy9kb3ducmV2LnhtbESPT2vCQBTE7wW/w/KE3uomhZYSXUXE&#10;gvSURvH8zD6z0ezbkF3z59t3C4Ueh5n5DbPajLYRPXW+dqwgXSQgiEuna64UnI6fLx8gfEDW2Dgm&#10;BRN52KxnTyvMtBv4m/oiVCJC2GeowITQZlL60pBFv3AtcfSurrMYouwqqTscItw28jVJ3qXFmuOC&#10;wZZ2hsp78bAK/PlQpI/0tsv3up6+cjZ4vBilnufjdgki0Bj+w3/tg1bwlsLvl/gD5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agKH8IAAADbAAAADwAAAAAAAAAAAAAA&#10;AAChAgAAZHJzL2Rvd25yZXYueG1sUEsFBgAAAAAEAAQA+QAAAJADAAAAAA==&#10;" strokeweight=".2mm"/>
                <v:line id="Line 85" o:spid="_x0000_s1052" style="position:absolute;visibility:visible;mso-wrap-style:square" from="9835,4087" to="10434,40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qUaMAAAADbAAAADwAAAGRycy9kb3ducmV2LnhtbESPQYvCMBSE7wv+h/AEb2taYUWqUUQU&#10;ZE9axfOzeTbV5qU0Ueu/NwsLHoeZ+YaZLTpbiwe1vnKsIB0mIIgLpysuFRwPm+8JCB+QNdaOScGL&#10;PCzmva8ZZto9eU+PPJQiQthnqMCE0GRS+sKQRT90DXH0Lq61GKJsS6lbfEa4reUoScbSYsVxwWBD&#10;K0PFLb9bBf60zdN7el3t1rp6/e7Y4OFslBr0u+UURKAufML/7a1W8DOCvy/xB8j5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l6lGjAAAAA2wAAAA8AAAAAAAAAAAAAAAAA&#10;oQIAAGRycy9kb3ducmV2LnhtbFBLBQYAAAAABAAEAPkAAACOAwAAAAA=&#10;" strokeweight=".2mm"/>
                <v:line id="Line 86" o:spid="_x0000_s1053" style="position:absolute;visibility:visible;mso-wrap-style:square" from="1923,4296" to="10423,4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Yx88MAAADbAAAADwAAAGRycy9kb3ducmV2LnhtbESPQWvCQBSE7wX/w/KE3uomLS0luoqI&#10;heApxtLza/aZTZt9G7KrSf69WxB6HGbmG2a1GW0rrtT7xrGCdJGAIK6cbrhW8Hn6eHoH4QOyxtYx&#10;KZjIw2Y9e1hhpt3AR7qWoRYRwj5DBSaELpPSV4Ys+oXriKN3dr3FEGVfS93jEOG2lc9J8iYtNhwX&#10;DHa0M1T9lherwH/lZXpJf3bFXjfToWCDp2+j1ON83C5BBBrDf/jezrWC1x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2MfPDAAAA2wAAAA8AAAAAAAAAAAAA&#10;AAAAoQIAAGRycy9kb3ducmV2LnhtbFBLBQYAAAAABAAEAPkAAACRAwAAAAA=&#10;" strokeweight=".2mm"/>
                <v:line id="Line 87" o:spid="_x0000_s1054" style="position:absolute;visibility:visible;mso-wrap-style:square" from="1923,4502" to="10423,45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ph8MAAADbAAAADwAAAGRycy9kb3ducmV2LnhtbESPQWvCQBSE7wX/w/KE3uompS0luoqI&#10;heApxtLza/aZTZt9G7KrSf69WxB6HGbmG2a1GW0rrtT7xrGCdJGAIK6cbrhW8Hn6eHoH4QOyxtYx&#10;KZjIw2Y9e1hhpt3AR7qWoRYRwj5DBSaELpPSV4Ys+oXriKN3dr3FEGVfS93jEOG2lc9J8iYtNhwX&#10;DHa0M1T9lherwH/lZXpJf3bFXjfToWCDp2+j1ON83C5BBBrDf/jezrWC1xf4+xJ/gFz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fqYfDAAAA2wAAAA8AAAAAAAAAAAAA&#10;AAAAoQIAAGRycy9kb3ducmV2LnhtbFBLBQYAAAAABAAEAPkAAACRAwAAAAA=&#10;" strokeweight=".2mm"/>
                <v:line id="Line 88" o:spid="_x0000_s1055" style="position:absolute;visibility:visible;mso-wrap-style:square" from="1923,4708" to="9924,47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MMHMIAAADbAAAADwAAAGRycy9kb3ducmV2LnhtbESPQWvCQBSE74X+h+UVvNVNhEhJXaVI&#10;C+IpJqXn1+wzG5t9G7KrJv/eFYQeh5n5hlltRtuJCw2+dawgnScgiGunW24UfFdfr28gfEDW2Dkm&#10;BRN52Kyfn1aYa3flA13K0IgIYZ+jAhNCn0vpa0MW/dz1xNE7usFiiHJopB7wGuG2k4skWUqLLccF&#10;gz1tDdV/5dkq8D+7Mj2np23xqdtpX7DB6tcoNXsZP95BBBrDf/jR3mkFWQb3L/EHyP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pMMHMIAAADbAAAADwAAAAAAAAAAAAAA&#10;AAChAgAAZHJzL2Rvd25yZXYueG1sUEsFBgAAAAAEAAQA+QAAAJADAAAAAA==&#10;" strokeweight=".2mm"/>
                <v:line id="Line 89" o:spid="_x0000_s1056" style="position:absolute;visibility:visible;mso-wrap-style:square" from="9933,4708" to="10434,47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GSa8IAAADbAAAADwAAAGRycy9kb3ducmV2LnhtbESPQWvCQBSE7wX/w/IEb3WTgqGkrlJE&#10;QXqKSen5NfvMxmbfhuxq4r93C4Ueh5n5hllvJ9uJGw2+dawgXSYgiGunW24UfFaH51cQPiBr7ByT&#10;gjt52G5mT2vMtRv5RLcyNCJC2OeowITQ51L62pBFv3Q9cfTObrAYohwaqQccI9x28iVJMmmx5bhg&#10;sKedofqnvFoF/utYptf0siv2ur1/FGyw+jZKLebT+xuIQFP4D/+1j1rBKoPfL/EHyM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kGSa8IAAADbAAAADwAAAAAAAAAAAAAA&#10;AAChAgAAZHJzL2Rvd25yZXYueG1sUEsFBgAAAAAEAAQA+QAAAJADAAAAAA==&#10;" strokeweight=".2mm"/>
                <v:line id="Line 90" o:spid="_x0000_s1057" style="position:absolute;visibility:visible;mso-wrap-style:square" from="1856,211" to="10559,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zErVxAAAANsAAAAPAAAAAAAAAAAA&#10;AAAAAKECAABkcnMvZG93bnJldi54bWxQSwUGAAAAAAQABAD5AAAAkgMAAAAA&#10;" strokeweight=".48pt"/>
                <v:line id="Line 91" o:spid="_x0000_s1058" style="position:absolute;visibility:visible;mso-wrap-style:square" from="1851,206" to="1851,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T3qfAAAAA2wAAAA8AAAAAAAAAAAAAAAAA&#10;oQIAAGRycy9kb3ducmV2LnhtbFBLBQYAAAAABAAEAPkAAACOAwAAAAA=&#10;" strokeweight=".48pt"/>
                <v:line id="Line 92" o:spid="_x0000_s1059" style="position:absolute;visibility:visible;mso-wrap-style:square" from="1856,4724" to="10559,47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H3s8xAAAANsAAAAPAAAAAAAAAAAA&#10;AAAAAKECAABkcnMvZG93bnJldi54bWxQSwUGAAAAAAQABAD5AAAAkgMAAAAA&#10;" strokeweight=".48pt"/>
                <v:line id="Line 93" o:spid="_x0000_s1060" style="position:absolute;visibility:visible;mso-wrap-style:square" from="10564,206" to="10564,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YT8AAAADbAAAADwAAAGRycy9kb3ducmV2LnhtbERPTYvCMBC9L/gfwgheRFNdEKlGEVHQ&#10;y4LuCh7HZmyKzaQksXb//eYg7PHxvpfrztaiJR8qxwom4wwEceF0xaWCn+/9aA4iRGSNtWNS8EsB&#10;1qvexxJz7V58ovYcS5FCOOSowMTY5FKGwpDFMHYNceLuzluMCfpSao+vFG5rOc2ymbRYcWow2NDW&#10;UPE4P62C27Cdfvpr2B1LM/TZ10XeDt1dqUG/2yxAROriv/jtPmgFs7Q+fUk/QK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fcmE/AAAAA2wAAAA8AAAAAAAAAAAAAAAAA&#10;oQIAAGRycy9kb3ducmV2LnhtbFBLBQYAAAAABAAEAPkAAACOAwAAAAA=&#10;" strokeweight="6095emu"/>
                <v:shape id="Text Box 94" o:spid="_x0000_s1061" type="#_x0000_t202" style="position:absolute;left:1855;top:216;width:8704;height:44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inset="0,0,0,0">
                    <w:txbxContent>
                      <w:p w14:paraId="41FDB540" w14:textId="77777777" w:rsidR="007016A1" w:rsidRDefault="007016A1" w:rsidP="007016A1">
                        <w:pPr>
                          <w:spacing w:before="1"/>
                          <w:ind w:left="67"/>
                          <w:rPr>
                            <w:b/>
                            <w:i/>
                            <w:sz w:val="18"/>
                          </w:rPr>
                        </w:pPr>
                        <w:r>
                          <w:rPr>
                            <w:b/>
                            <w:sz w:val="18"/>
                          </w:rPr>
                          <w:t>OBSERVACIONES DE LA PERSONA QUE ATENDIÓ LA VISITA DE VERIFICACIÓN</w:t>
                        </w:r>
                        <w:r>
                          <w:rPr>
                            <w:b/>
                            <w:i/>
                            <w:sz w:val="18"/>
                          </w:rPr>
                          <w:t>:</w:t>
                        </w:r>
                      </w:p>
                      <w:p w14:paraId="3D1F2367" w14:textId="77777777" w:rsidR="007016A1" w:rsidRDefault="007016A1" w:rsidP="007016A1">
                        <w:pPr>
                          <w:rPr>
                            <w:rFonts w:ascii="Times New Roman"/>
                            <w:sz w:val="20"/>
                          </w:rPr>
                        </w:pPr>
                      </w:p>
                      <w:p w14:paraId="6E9E075F" w14:textId="77777777" w:rsidR="007016A1" w:rsidRDefault="007016A1" w:rsidP="007016A1">
                        <w:pPr>
                          <w:rPr>
                            <w:rFonts w:ascii="Times New Roman"/>
                            <w:sz w:val="20"/>
                          </w:rPr>
                        </w:pPr>
                      </w:p>
                      <w:p w14:paraId="3F8DC95D" w14:textId="77777777" w:rsidR="007016A1" w:rsidRDefault="007016A1" w:rsidP="007016A1">
                        <w:pPr>
                          <w:rPr>
                            <w:rFonts w:ascii="Times New Roman"/>
                            <w:sz w:val="20"/>
                          </w:rPr>
                        </w:pPr>
                      </w:p>
                      <w:p w14:paraId="3D72C662" w14:textId="77777777" w:rsidR="007016A1" w:rsidRDefault="007016A1" w:rsidP="007016A1">
                        <w:pPr>
                          <w:rPr>
                            <w:rFonts w:ascii="Times New Roman"/>
                            <w:sz w:val="20"/>
                          </w:rPr>
                        </w:pPr>
                      </w:p>
                      <w:p w14:paraId="77317005" w14:textId="77777777" w:rsidR="007016A1" w:rsidRDefault="007016A1" w:rsidP="007016A1">
                        <w:pPr>
                          <w:rPr>
                            <w:rFonts w:ascii="Times New Roman"/>
                            <w:sz w:val="20"/>
                          </w:rPr>
                        </w:pPr>
                      </w:p>
                      <w:p w14:paraId="3EA36887" w14:textId="77777777" w:rsidR="007016A1" w:rsidRDefault="007016A1" w:rsidP="007016A1">
                        <w:pPr>
                          <w:rPr>
                            <w:rFonts w:ascii="Times New Roman"/>
                            <w:sz w:val="20"/>
                          </w:rPr>
                        </w:pPr>
                      </w:p>
                      <w:p w14:paraId="1DEDCE80" w14:textId="77777777" w:rsidR="007016A1" w:rsidRDefault="007016A1" w:rsidP="007016A1">
                        <w:pPr>
                          <w:rPr>
                            <w:rFonts w:ascii="Times New Roman"/>
                            <w:sz w:val="20"/>
                          </w:rPr>
                        </w:pPr>
                      </w:p>
                      <w:p w14:paraId="4717B49B" w14:textId="77777777" w:rsidR="007016A1" w:rsidRDefault="007016A1" w:rsidP="007016A1">
                        <w:pPr>
                          <w:rPr>
                            <w:rFonts w:ascii="Times New Roman"/>
                            <w:sz w:val="20"/>
                          </w:rPr>
                        </w:pPr>
                      </w:p>
                      <w:p w14:paraId="7378694F" w14:textId="77777777" w:rsidR="007016A1" w:rsidRDefault="007016A1" w:rsidP="007016A1">
                        <w:pPr>
                          <w:spacing w:before="10"/>
                          <w:rPr>
                            <w:rFonts w:ascii="Times New Roman"/>
                          </w:rPr>
                        </w:pPr>
                      </w:p>
                      <w:p w14:paraId="6D6CF515" w14:textId="77777777" w:rsidR="007016A1" w:rsidRDefault="007016A1" w:rsidP="007016A1">
                        <w:pPr>
                          <w:ind w:left="67"/>
                          <w:rPr>
                            <w:b/>
                            <w:sz w:val="18"/>
                          </w:rPr>
                        </w:pPr>
                        <w:r>
                          <w:rPr>
                            <w:b/>
                            <w:sz w:val="18"/>
                          </w:rPr>
                          <w:t>Acciones</w:t>
                        </w:r>
                        <w:r>
                          <w:rPr>
                            <w:b/>
                            <w:spacing w:val="-11"/>
                            <w:sz w:val="18"/>
                          </w:rPr>
                          <w:t xml:space="preserve"> </w:t>
                        </w:r>
                        <w:r>
                          <w:rPr>
                            <w:b/>
                            <w:sz w:val="18"/>
                          </w:rPr>
                          <w:t>realizadas</w:t>
                        </w:r>
                        <w:r>
                          <w:rPr>
                            <w:b/>
                            <w:spacing w:val="-11"/>
                            <w:sz w:val="18"/>
                          </w:rPr>
                          <w:t xml:space="preserve"> </w:t>
                        </w:r>
                        <w:r>
                          <w:rPr>
                            <w:b/>
                            <w:sz w:val="18"/>
                          </w:rPr>
                          <w:t>y</w:t>
                        </w:r>
                        <w:r>
                          <w:rPr>
                            <w:b/>
                            <w:spacing w:val="-17"/>
                            <w:sz w:val="18"/>
                          </w:rPr>
                          <w:t xml:space="preserve"> </w:t>
                        </w:r>
                        <w:r>
                          <w:rPr>
                            <w:b/>
                            <w:sz w:val="18"/>
                          </w:rPr>
                          <w:t>documentación</w:t>
                        </w:r>
                        <w:r>
                          <w:rPr>
                            <w:b/>
                            <w:spacing w:val="-13"/>
                            <w:sz w:val="18"/>
                          </w:rPr>
                          <w:t xml:space="preserve"> </w:t>
                        </w:r>
                        <w:r>
                          <w:rPr>
                            <w:b/>
                            <w:sz w:val="18"/>
                          </w:rPr>
                          <w:t>ofrecida</w:t>
                        </w:r>
                        <w:r>
                          <w:rPr>
                            <w:b/>
                            <w:spacing w:val="-11"/>
                            <w:sz w:val="18"/>
                          </w:rPr>
                          <w:t xml:space="preserve"> </w:t>
                        </w:r>
                        <w:r>
                          <w:rPr>
                            <w:b/>
                            <w:sz w:val="18"/>
                          </w:rPr>
                          <w:t>con</w:t>
                        </w:r>
                        <w:r>
                          <w:rPr>
                            <w:b/>
                            <w:spacing w:val="-11"/>
                            <w:sz w:val="18"/>
                          </w:rPr>
                          <w:t xml:space="preserve"> </w:t>
                        </w:r>
                        <w:r>
                          <w:rPr>
                            <w:b/>
                            <w:sz w:val="18"/>
                          </w:rPr>
                          <w:t>respecto</w:t>
                        </w:r>
                        <w:r>
                          <w:rPr>
                            <w:b/>
                            <w:spacing w:val="-13"/>
                            <w:sz w:val="18"/>
                          </w:rPr>
                          <w:t xml:space="preserve"> </w:t>
                        </w:r>
                        <w:r>
                          <w:rPr>
                            <w:b/>
                            <w:sz w:val="18"/>
                          </w:rPr>
                          <w:t>a</w:t>
                        </w:r>
                        <w:r>
                          <w:rPr>
                            <w:b/>
                            <w:spacing w:val="-11"/>
                            <w:sz w:val="18"/>
                          </w:rPr>
                          <w:t xml:space="preserve"> </w:t>
                        </w:r>
                        <w:r>
                          <w:rPr>
                            <w:b/>
                            <w:sz w:val="18"/>
                          </w:rPr>
                          <w:t>lo</w:t>
                        </w:r>
                        <w:r>
                          <w:rPr>
                            <w:b/>
                            <w:spacing w:val="-12"/>
                            <w:sz w:val="18"/>
                          </w:rPr>
                          <w:t xml:space="preserve"> </w:t>
                        </w:r>
                        <w:r>
                          <w:rPr>
                            <w:b/>
                            <w:sz w:val="18"/>
                          </w:rPr>
                          <w:t>asentado</w:t>
                        </w:r>
                        <w:r>
                          <w:rPr>
                            <w:b/>
                            <w:spacing w:val="-11"/>
                            <w:sz w:val="18"/>
                          </w:rPr>
                          <w:t xml:space="preserve"> </w:t>
                        </w:r>
                        <w:r>
                          <w:rPr>
                            <w:b/>
                            <w:sz w:val="18"/>
                          </w:rPr>
                          <w:t>en</w:t>
                        </w:r>
                        <w:r>
                          <w:rPr>
                            <w:b/>
                            <w:spacing w:val="-13"/>
                            <w:sz w:val="18"/>
                          </w:rPr>
                          <w:t xml:space="preserve"> </w:t>
                        </w:r>
                        <w:r>
                          <w:rPr>
                            <w:b/>
                            <w:sz w:val="18"/>
                          </w:rPr>
                          <w:t>el</w:t>
                        </w:r>
                        <w:r>
                          <w:rPr>
                            <w:b/>
                            <w:spacing w:val="-14"/>
                            <w:sz w:val="18"/>
                          </w:rPr>
                          <w:t xml:space="preserve"> </w:t>
                        </w:r>
                        <w:r>
                          <w:rPr>
                            <w:b/>
                            <w:sz w:val="18"/>
                          </w:rPr>
                          <w:t>desarrollo</w:t>
                        </w:r>
                        <w:r>
                          <w:rPr>
                            <w:b/>
                            <w:spacing w:val="-10"/>
                            <w:sz w:val="18"/>
                          </w:rPr>
                          <w:t xml:space="preserve"> </w:t>
                        </w:r>
                        <w:r>
                          <w:rPr>
                            <w:b/>
                            <w:sz w:val="18"/>
                          </w:rPr>
                          <w:t>de</w:t>
                        </w:r>
                        <w:r>
                          <w:rPr>
                            <w:b/>
                            <w:spacing w:val="-13"/>
                            <w:sz w:val="18"/>
                          </w:rPr>
                          <w:t xml:space="preserve"> </w:t>
                        </w:r>
                        <w:r>
                          <w:rPr>
                            <w:b/>
                            <w:sz w:val="18"/>
                          </w:rPr>
                          <w:t>la</w:t>
                        </w:r>
                        <w:r>
                          <w:rPr>
                            <w:b/>
                            <w:spacing w:val="-12"/>
                            <w:sz w:val="18"/>
                          </w:rPr>
                          <w:t xml:space="preserve"> </w:t>
                        </w:r>
                        <w:r>
                          <w:rPr>
                            <w:b/>
                            <w:sz w:val="18"/>
                          </w:rPr>
                          <w:t>visita de</w:t>
                        </w:r>
                        <w:r>
                          <w:rPr>
                            <w:b/>
                            <w:spacing w:val="-1"/>
                            <w:sz w:val="18"/>
                          </w:rPr>
                          <w:t xml:space="preserve"> </w:t>
                        </w:r>
                        <w:r>
                          <w:rPr>
                            <w:b/>
                            <w:sz w:val="18"/>
                          </w:rPr>
                          <w:t>verificación.</w:t>
                        </w:r>
                      </w:p>
                    </w:txbxContent>
                  </v:textbox>
                </v:shape>
                <w10:wrap type="topAndBottom" anchorx="page"/>
              </v:group>
            </w:pict>
          </mc:Fallback>
        </mc:AlternateContent>
      </w:r>
    </w:p>
    <w:p w14:paraId="55890E82" w14:textId="77777777" w:rsidR="007016A1" w:rsidRDefault="007016A1" w:rsidP="007016A1">
      <w:pPr>
        <w:rPr>
          <w:rFonts w:ascii="Times New Roman"/>
          <w:sz w:val="14"/>
        </w:rPr>
        <w:sectPr w:rsidR="007016A1">
          <w:pgSz w:w="12240" w:h="15840"/>
          <w:pgMar w:top="1520" w:right="900" w:bottom="1020" w:left="1560" w:header="480" w:footer="826" w:gutter="0"/>
          <w:cols w:space="720"/>
        </w:sectPr>
      </w:pPr>
    </w:p>
    <w:p w14:paraId="05FE825F" w14:textId="77777777" w:rsidR="007016A1" w:rsidRDefault="007016A1" w:rsidP="007016A1">
      <w:pPr>
        <w:pStyle w:val="Textodecuerpo"/>
        <w:spacing w:before="10"/>
        <w:ind w:left="0"/>
        <w:jc w:val="left"/>
        <w:rPr>
          <w:rFonts w:ascii="Times New Roman"/>
          <w:sz w:val="6"/>
        </w:rPr>
      </w:pPr>
    </w:p>
    <w:p w14:paraId="0FDC34A1" w14:textId="6278B858" w:rsidR="007016A1" w:rsidRDefault="007016A1" w:rsidP="007016A1">
      <w:pPr>
        <w:pStyle w:val="Textodecuerpo"/>
        <w:spacing w:before="0"/>
        <w:ind w:left="285"/>
        <w:jc w:val="left"/>
        <w:rPr>
          <w:rFonts w:ascii="Times New Roman"/>
          <w:sz w:val="20"/>
        </w:rPr>
      </w:pPr>
      <w:r>
        <w:rPr>
          <w:rFonts w:ascii="Times New Roman"/>
          <w:noProof/>
          <w:sz w:val="20"/>
          <w:lang w:val="es-ES" w:eastAsia="es-ES" w:bidi="ar-SA"/>
        </w:rPr>
        <mc:AlternateContent>
          <mc:Choice Requires="wpg">
            <w:drawing>
              <wp:inline distT="0" distB="0" distL="0" distR="0" wp14:anchorId="03ABD1B9" wp14:editId="6EDAFF15">
                <wp:extent cx="5539740" cy="615950"/>
                <wp:effectExtent l="3175" t="0" r="6985" b="6985"/>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615950"/>
                          <a:chOff x="0" y="0"/>
                          <a:chExt cx="8724" cy="970"/>
                        </a:xfrm>
                      </wpg:grpSpPr>
                      <wps:wsp>
                        <wps:cNvPr id="24" name="Line 27"/>
                        <wps:cNvCnPr/>
                        <wps:spPr bwMode="auto">
                          <a:xfrm>
                            <a:off x="77" y="208"/>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77" y="417"/>
                            <a:ext cx="85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77" y="623"/>
                            <a:ext cx="81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8188" y="623"/>
                            <a:ext cx="40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77" y="830"/>
                            <a:ext cx="3602"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10" y="5"/>
                            <a:ext cx="87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5" y="0"/>
                            <a:ext cx="0" cy="9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10" y="965"/>
                            <a:ext cx="87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wps:spPr bwMode="auto">
                          <a:xfrm>
                            <a:off x="8718" y="0"/>
                            <a:ext cx="0" cy="9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436.2pt;height:48.5pt;mso-position-horizontal-relative:char;mso-position-vertical-relative:line" coordsize="8724,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">
                <v:line id="Line 27" o:spid="_x0000_s1027" style="position:absolute;visibility:visible;mso-wrap-style:square" from="77,208" to="8577,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na+sAAAADbAAAADwAAAGRycy9kb3ducmV2LnhtbESPQYvCMBSE7wv+h/AEb2taWUSqUUQU&#10;ZE9axfOzeTbV5qU0Ueu/NwsLHoeZ+YaZLTpbiwe1vnKsIB0mIIgLpysuFRwPm+8JCB+QNdaOScGL&#10;PCzmva8ZZto9eU+PPJQiQthnqMCE0GRS+sKQRT90DXH0Lq61GKJsS6lbfEa4reUoScbSYsVxwWBD&#10;K0PFLb9bBf60zdN7el3t1rp6/e7Y4OFslBr0u+UURKAufML/7a1WMPqBvy/xB8j5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HZ2vrAAAAA2wAAAA8AAAAAAAAAAAAAAAAA&#10;oQIAAGRycy9kb3ducmV2LnhtbFBLBQYAAAAABAAEAPkAAACOAwAAAAA=&#10;" strokeweight=".2mm"/>
                <v:line id="Line 28" o:spid="_x0000_s1028" style="position:absolute;visibility:visible;mso-wrap-style:square" from="77,417" to="8577,4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fhFsAAAADbAAAADwAAAGRycy9kb3ducmV2LnhtbESPQYvCMBSE74L/ITxhb5rWgyzVKCIK&#10;4kmreH42z6bavJQmav33G2HB4zAz3zCzRWdr8aTWV44VpKMEBHHhdMWlgtNxM/wF4QOyxtoxKXiT&#10;h8W835thpt2LD/TMQykihH2GCkwITSalLwxZ9CPXEEfv6lqLIcq2lLrFV4TbWo6TZCItVhwXDDa0&#10;MlTc84dV4M/bPH2kt9V+rav3bs8Gjxej1M+gW05BBOrCN/zf3moF4wl8vsQfIO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5H4RbAAAAA2wAAAA8AAAAAAAAAAAAAAAAA&#10;oQIAAGRycy9kb3ducmV2LnhtbFBLBQYAAAAABAAEAPkAAACOAwAAAAA=&#10;" strokeweight=".2mm"/>
                <v:line id="Line 29" o:spid="_x0000_s1029" style="position:absolute;visibility:visible;mso-wrap-style:square" from="77,623" to="8177,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tEjcEAAADbAAAADwAAAGRycy9kb3ducmV2LnhtbESPQYvCMBSE7wv+h/AEb2taD6tUo4go&#10;yJ60iudn82yqzUtpotZ/bxYWPA4z8w0zW3S2Fg9qfeVYQTpMQBAXTldcKjgeNt8TED4ga6wdk4IX&#10;eVjMe18zzLR78p4eeShFhLDPUIEJocmk9IUhi37oGuLoXVxrMUTZllK3+IxwW8tRkvxIixXHBYMN&#10;rQwVt/xuFfjTNk/v6XW1W+vq9btjg4ezUWrQ75ZTEIG68An/t7dawWgMf1/iD5Dz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C0SNwQAAANsAAAAPAAAAAAAAAAAAAAAA&#10;AKECAABkcnMvZG93bnJldi54bWxQSwUGAAAAAAQABAD5AAAAjwMAAAAA&#10;" strokeweight=".2mm"/>
                <v:line id="Line 30" o:spid="_x0000_s1030" style="position:absolute;visibility:visible;mso-wrap-style:square" from="8188,623" to="8588,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TQ/78AAADbAAAADwAAAGRycy9kb3ducmV2LnhtbERPz2vCMBS+D/wfwhO8zbQeZHRGEVEQ&#10;T7WVnd+at6Zb81KaaNv/3hwGHj++35vdaFvxoN43jhWkywQEceV0w7WCW3l6/wDhA7LG1jEpmMjD&#10;bjt722Cm3cBXehShFjGEfYYKTAhdJqWvDFn0S9cRR+7H9RZDhH0tdY9DDLetXCXJWlpsODYY7Ohg&#10;qPor7laB/zoX6T39PeRH3UyXnA2W30apxXzcf4IINIaX+N991gpWcWz8En+A3D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JTQ/78AAADbAAAADwAAAAAAAAAAAAAAAACh&#10;AgAAZHJzL2Rvd25yZXYueG1sUEsFBgAAAAAEAAQA+QAAAI0DAAAAAA==&#10;" strokeweight=".2mm"/>
                <v:line id="Line 31" o:spid="_x0000_s1031" style="position:absolute;visibility:visible;mso-wrap-style:square" from="77,830" to="3679,8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9h1ZMEAAADbAAAADwAAAGRycy9kb3ducmV2LnhtbESPQYvCMBSE7wv+h/AEb2taD4tWo4go&#10;yJ60iudn82yqzUtpotZ/bxYWPA4z8w0zW3S2Fg9qfeVYQTpMQBAXTldcKjgeNt9jED4ga6wdk4IX&#10;eVjMe18zzLR78p4eeShFhLDPUIEJocmk9IUhi37oGuLoXVxrMUTZllK3+IxwW8tRkvxIixXHBYMN&#10;rQwVt/xuFfjTNk/v6XW1W+vq9btjg4ezUWrQ75ZTEIG68An/t7dawWgCf1/iD5Dz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2HVkwQAAANsAAAAPAAAAAAAAAAAAAAAA&#10;AKECAABkcnMvZG93bnJldi54bWxQSwUGAAAAAAQABAD5AAAAjwMAAAAA&#10;" strokeweight=".2mm"/>
                <v:line id="Line 32" o:spid="_x0000_s1032" style="position:absolute;visibility:visible;mso-wrap-style:square" from="10,5" to="87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j6NwHAAAAA2wAAAA8AAAAAAAAAAAAAAAAA&#10;oQIAAGRycy9kb3ducmV2LnhtbFBLBQYAAAAABAAEAPkAAACOAwAAAAA=&#10;" strokeweight=".48pt"/>
                <v:line id="Line 33" o:spid="_x0000_s1033" style="position:absolute;visibility:visible;mso-wrap-style:square" from="5,0" to="5,9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e2kprDAAAA2wAAAA8AAAAAAAAAAAAA&#10;AAAAoQIAAGRycy9kb3ducmV2LnhtbFBLBQYAAAAABAAEAPkAAACRAwAAAAA=&#10;" strokeweight=".48pt"/>
                <v:line id="Line 34" o:spid="_x0000_s1034" style="position:absolute;visibility:visible;mso-wrap-style:square" from="10,965" to="8713,9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v:line id="Line 35" o:spid="_x0000_s1035" style="position:absolute;visibility:visible;mso-wrap-style:square" from="8718,0" to="8718,9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0pJcMAAADbAAAADwAAAGRycy9kb3ducmV2LnhtbESPQWsCMRSE7wX/Q3iCF9GsLpSyGkVE&#10;QS+Fags9PjfPzeLmZUniuv77plDocZiZb5jlureN6MiH2rGC2TQDQVw6XXOl4PO8n7yBCBFZY+OY&#10;FDwpwHo1eFliod2DP6g7xUokCIcCFZgY20LKUBqyGKauJU7e1XmLMUlfSe3xkeC2kfMse5UWa04L&#10;BlvaGipvp7tVcBl389x/h92xMmOfvX/Jy6G/KjUa9psFiEh9/A//tQ9aQZ7D75f0A+T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S9KSXDAAAA2wAAAA8AAAAAAAAAAAAA&#10;AAAAoQIAAGRycy9kb3ducmV2LnhtbFBLBQYAAAAABAAEAPkAAACRAwAAAAA=&#10;" strokeweight="6095emu"/>
                <w10:anchorlock/>
              </v:group>
            </w:pict>
          </mc:Fallback>
        </mc:AlternateContent>
      </w:r>
    </w:p>
    <w:p w14:paraId="0DDBCE39" w14:textId="77777777" w:rsidR="007016A1" w:rsidRDefault="007016A1" w:rsidP="007016A1">
      <w:pPr>
        <w:pStyle w:val="Textodecuerpo"/>
        <w:spacing w:before="9"/>
        <w:ind w:left="0"/>
        <w:jc w:val="left"/>
        <w:rPr>
          <w:rFonts w:ascii="Times New Roman"/>
          <w:sz w:val="16"/>
        </w:rPr>
      </w:pPr>
    </w:p>
    <w:p w14:paraId="448309FE" w14:textId="59BFB95B" w:rsidR="007016A1" w:rsidRDefault="007016A1" w:rsidP="007016A1">
      <w:pPr>
        <w:spacing w:before="94"/>
        <w:ind w:left="118"/>
        <w:rPr>
          <w:b/>
          <w:sz w:val="18"/>
        </w:rPr>
      </w:pPr>
      <w:r>
        <w:rPr>
          <w:noProof/>
          <w:lang w:val="es-ES"/>
        </w:rPr>
        <w:drawing>
          <wp:anchor distT="0" distB="0" distL="0" distR="0" simplePos="0" relativeHeight="251665408" behindDoc="1" locked="0" layoutInCell="1" allowOverlap="1" wp14:anchorId="6C23A27D" wp14:editId="2E1D8940">
            <wp:simplePos x="0" y="0"/>
            <wp:positionH relativeFrom="page">
              <wp:posOffset>1219200</wp:posOffset>
            </wp:positionH>
            <wp:positionV relativeFrom="paragraph">
              <wp:posOffset>1724683</wp:posOffset>
            </wp:positionV>
            <wp:extent cx="5360670" cy="3165348"/>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2" cstate="print"/>
                    <a:stretch>
                      <a:fillRect/>
                    </a:stretch>
                  </pic:blipFill>
                  <pic:spPr>
                    <a:xfrm>
                      <a:off x="0" y="0"/>
                      <a:ext cx="5360670" cy="3165348"/>
                    </a:xfrm>
                    <a:prstGeom prst="rect">
                      <a:avLst/>
                    </a:prstGeom>
                  </pic:spPr>
                </pic:pic>
              </a:graphicData>
            </a:graphic>
          </wp:anchor>
        </w:drawing>
      </w:r>
      <w:r>
        <w:rPr>
          <w:noProof/>
          <w:sz w:val="22"/>
          <w:lang w:val="es-ES"/>
        </w:rPr>
        <mc:AlternateContent>
          <mc:Choice Requires="wps">
            <w:drawing>
              <wp:anchor distT="0" distB="0" distL="114300" distR="114300" simplePos="0" relativeHeight="251686912" behindDoc="1" locked="0" layoutInCell="1" allowOverlap="1" wp14:anchorId="71994E84" wp14:editId="051A3714">
                <wp:simplePos x="0" y="0"/>
                <wp:positionH relativeFrom="page">
                  <wp:posOffset>5149850</wp:posOffset>
                </wp:positionH>
                <wp:positionV relativeFrom="paragraph">
                  <wp:posOffset>946150</wp:posOffset>
                </wp:positionV>
                <wp:extent cx="1271270" cy="0"/>
                <wp:effectExtent l="19050" t="13970" r="30480" b="24130"/>
                <wp:wrapNone/>
                <wp:docPr id="2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5pt,74.5pt" to="505.6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" strokeweight=".2mm">
                <w10:wrap anchorx="page"/>
              </v:line>
            </w:pict>
          </mc:Fallback>
        </mc:AlternateContent>
      </w:r>
      <w:r>
        <w:rPr>
          <w:noProof/>
          <w:sz w:val="22"/>
          <w:lang w:val="es-ES"/>
        </w:rPr>
        <mc:AlternateContent>
          <mc:Choice Requires="wps">
            <w:drawing>
              <wp:anchor distT="0" distB="0" distL="114300" distR="114300" simplePos="0" relativeHeight="251687936" behindDoc="1" locked="0" layoutInCell="1" allowOverlap="1" wp14:anchorId="21661385" wp14:editId="25B3AD3F">
                <wp:simplePos x="0" y="0"/>
                <wp:positionH relativeFrom="page">
                  <wp:posOffset>5149850</wp:posOffset>
                </wp:positionH>
                <wp:positionV relativeFrom="paragraph">
                  <wp:posOffset>2122805</wp:posOffset>
                </wp:positionV>
                <wp:extent cx="1271270" cy="0"/>
                <wp:effectExtent l="19050" t="9525" r="30480" b="28575"/>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5pt,167.15pt" to="505.6pt,16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" strokeweight=".2mm">
                <w10:wrap anchorx="page"/>
              </v:line>
            </w:pict>
          </mc:Fallback>
        </mc:AlternateContent>
      </w:r>
      <w:r>
        <w:rPr>
          <w:b/>
          <w:sz w:val="18"/>
        </w:rPr>
        <w:t>FIRMAS DE LOS QUE INTERVINIERON EN LA</w:t>
      </w:r>
      <w:r>
        <w:rPr>
          <w:b/>
          <w:spacing w:val="-7"/>
          <w:sz w:val="18"/>
        </w:rPr>
        <w:t xml:space="preserve"> </w:t>
      </w:r>
      <w:r>
        <w:rPr>
          <w:b/>
          <w:sz w:val="18"/>
        </w:rPr>
        <w:t>VERIFICACIÓN</w:t>
      </w:r>
    </w:p>
    <w:p w14:paraId="72233255" w14:textId="77777777" w:rsidR="007016A1" w:rsidRDefault="007016A1" w:rsidP="007016A1">
      <w:pPr>
        <w:pStyle w:val="Textodecuerpo"/>
        <w:spacing w:before="5"/>
        <w:ind w:left="0"/>
        <w:jc w:val="left"/>
        <w:rPr>
          <w:b/>
          <w:sz w:val="10"/>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8"/>
        <w:gridCol w:w="2648"/>
      </w:tblGrid>
      <w:tr w:rsidR="007016A1" w14:paraId="30B85017" w14:textId="77777777" w:rsidTr="00A375C4">
        <w:trPr>
          <w:trHeight w:val="1187"/>
        </w:trPr>
        <w:tc>
          <w:tcPr>
            <w:tcW w:w="6188" w:type="dxa"/>
          </w:tcPr>
          <w:p w14:paraId="4B4ED7A5" w14:textId="77777777" w:rsidR="007016A1" w:rsidRDefault="007016A1" w:rsidP="00A375C4">
            <w:pPr>
              <w:pStyle w:val="TableParagraph"/>
              <w:tabs>
                <w:tab w:val="left" w:pos="4698"/>
                <w:tab w:val="left" w:pos="5145"/>
                <w:tab w:val="left" w:pos="5286"/>
              </w:tabs>
              <w:spacing w:line="379" w:lineRule="auto"/>
              <w:ind w:left="71" w:right="889"/>
              <w:rPr>
                <w:sz w:val="18"/>
              </w:rPr>
            </w:pPr>
            <w:r>
              <w:rPr>
                <w:sz w:val="18"/>
              </w:rPr>
              <w:t>Unidad</w:t>
            </w:r>
            <w:r>
              <w:rPr>
                <w:spacing w:val="-5"/>
                <w:sz w:val="18"/>
              </w:rPr>
              <w:t xml:space="preserve"> </w:t>
            </w:r>
            <w:r>
              <w:rPr>
                <w:sz w:val="18"/>
              </w:rPr>
              <w:t>de</w:t>
            </w:r>
            <w:r>
              <w:rPr>
                <w:spacing w:val="-2"/>
                <w:sz w:val="18"/>
              </w:rPr>
              <w:t xml:space="preserve"> </w:t>
            </w:r>
            <w:r>
              <w:rPr>
                <w:sz w:val="18"/>
              </w:rPr>
              <w:t>verificación:</w:t>
            </w:r>
            <w:r>
              <w:rPr>
                <w:spacing w:val="-2"/>
                <w:sz w:val="18"/>
              </w:rPr>
              <w:t xml:space="preserve"> </w:t>
            </w:r>
            <w:r>
              <w:rPr>
                <w:sz w:val="18"/>
                <w:u w:val="single"/>
              </w:rPr>
              <w:t xml:space="preserve"> </w:t>
            </w:r>
            <w:r>
              <w:rPr>
                <w:sz w:val="18"/>
                <w:u w:val="single"/>
              </w:rPr>
              <w:tab/>
            </w:r>
            <w:r>
              <w:rPr>
                <w:sz w:val="18"/>
                <w:u w:val="single"/>
              </w:rPr>
              <w:tab/>
            </w:r>
            <w:r>
              <w:rPr>
                <w:sz w:val="18"/>
                <w:u w:val="single"/>
              </w:rPr>
              <w:tab/>
            </w:r>
            <w:r>
              <w:rPr>
                <w:sz w:val="18"/>
              </w:rPr>
              <w:t xml:space="preserve"> Tercero</w:t>
            </w:r>
            <w:r>
              <w:rPr>
                <w:spacing w:val="-8"/>
                <w:sz w:val="18"/>
              </w:rPr>
              <w:t xml:space="preserve"> </w:t>
            </w:r>
            <w:r>
              <w:rPr>
                <w:sz w:val="18"/>
              </w:rPr>
              <w:t xml:space="preserve">Especialista: </w:t>
            </w:r>
            <w:r>
              <w:rPr>
                <w:sz w:val="18"/>
                <w:u w:val="single"/>
              </w:rPr>
              <w:t xml:space="preserve"> </w:t>
            </w:r>
            <w:r>
              <w:rPr>
                <w:sz w:val="18"/>
                <w:u w:val="single"/>
              </w:rPr>
              <w:tab/>
            </w:r>
            <w:r>
              <w:rPr>
                <w:sz w:val="18"/>
                <w:u w:val="single"/>
              </w:rPr>
              <w:tab/>
            </w:r>
            <w:r>
              <w:rPr>
                <w:sz w:val="18"/>
              </w:rPr>
              <w:t xml:space="preserve"> No. de</w:t>
            </w:r>
            <w:r>
              <w:rPr>
                <w:spacing w:val="-4"/>
                <w:sz w:val="18"/>
              </w:rPr>
              <w:t xml:space="preserve"> </w:t>
            </w:r>
            <w:r>
              <w:rPr>
                <w:sz w:val="18"/>
              </w:rPr>
              <w:t>registro:</w:t>
            </w:r>
            <w:r>
              <w:rPr>
                <w:spacing w:val="-1"/>
                <w:sz w:val="18"/>
              </w:rPr>
              <w:t xml:space="preserve"> </w:t>
            </w:r>
            <w:r>
              <w:rPr>
                <w:sz w:val="18"/>
                <w:u w:val="single"/>
              </w:rPr>
              <w:t xml:space="preserve"> </w:t>
            </w:r>
            <w:r>
              <w:rPr>
                <w:sz w:val="18"/>
                <w:u w:val="single"/>
              </w:rPr>
              <w:tab/>
            </w:r>
          </w:p>
        </w:tc>
        <w:tc>
          <w:tcPr>
            <w:tcW w:w="2648" w:type="dxa"/>
          </w:tcPr>
          <w:p w14:paraId="2AB3BD05" w14:textId="77777777" w:rsidR="007016A1" w:rsidRDefault="007016A1" w:rsidP="00A375C4">
            <w:pPr>
              <w:pStyle w:val="TableParagraph"/>
              <w:rPr>
                <w:b/>
                <w:sz w:val="20"/>
              </w:rPr>
            </w:pPr>
          </w:p>
          <w:p w14:paraId="4C6727C1" w14:textId="77777777" w:rsidR="007016A1" w:rsidRDefault="007016A1" w:rsidP="00A375C4">
            <w:pPr>
              <w:pStyle w:val="TableParagraph"/>
              <w:rPr>
                <w:b/>
                <w:sz w:val="20"/>
              </w:rPr>
            </w:pPr>
          </w:p>
          <w:p w14:paraId="2C6D0722" w14:textId="77777777" w:rsidR="007016A1" w:rsidRDefault="007016A1" w:rsidP="00A375C4">
            <w:pPr>
              <w:pStyle w:val="TableParagraph"/>
              <w:spacing w:before="10"/>
              <w:rPr>
                <w:b/>
                <w:sz w:val="16"/>
              </w:rPr>
            </w:pPr>
          </w:p>
          <w:p w14:paraId="6DB76C08" w14:textId="77777777" w:rsidR="007016A1" w:rsidRDefault="007016A1" w:rsidP="00A375C4">
            <w:pPr>
              <w:pStyle w:val="TableParagraph"/>
              <w:ind w:left="71"/>
              <w:rPr>
                <w:sz w:val="18"/>
              </w:rPr>
            </w:pPr>
            <w:r>
              <w:rPr>
                <w:sz w:val="18"/>
              </w:rPr>
              <w:t>Firma:</w:t>
            </w:r>
          </w:p>
        </w:tc>
      </w:tr>
      <w:tr w:rsidR="007016A1" w14:paraId="2F1F74D4" w14:textId="77777777" w:rsidTr="00A375C4">
        <w:trPr>
          <w:trHeight w:val="1963"/>
        </w:trPr>
        <w:tc>
          <w:tcPr>
            <w:tcW w:w="6188" w:type="dxa"/>
          </w:tcPr>
          <w:p w14:paraId="29E54C76" w14:textId="77777777" w:rsidR="007016A1" w:rsidRDefault="007016A1" w:rsidP="00A375C4">
            <w:pPr>
              <w:pStyle w:val="TableParagraph"/>
              <w:spacing w:line="206" w:lineRule="exact"/>
              <w:ind w:left="71"/>
              <w:rPr>
                <w:sz w:val="18"/>
              </w:rPr>
            </w:pPr>
            <w:r>
              <w:rPr>
                <w:sz w:val="18"/>
              </w:rPr>
              <w:t>Datos de la persona que atendió la visita</w:t>
            </w:r>
          </w:p>
          <w:p w14:paraId="5CB316FE" w14:textId="77777777" w:rsidR="007016A1" w:rsidRDefault="007016A1" w:rsidP="00A375C4">
            <w:pPr>
              <w:pStyle w:val="TableParagraph"/>
              <w:tabs>
                <w:tab w:val="left" w:pos="5557"/>
                <w:tab w:val="left" w:pos="5620"/>
              </w:tabs>
              <w:spacing w:before="122" w:line="379" w:lineRule="auto"/>
              <w:ind w:left="71" w:right="555"/>
              <w:rPr>
                <w:sz w:val="18"/>
              </w:rPr>
            </w:pPr>
            <w:r>
              <w:rPr>
                <w:sz w:val="18"/>
              </w:rPr>
              <w:t>Nombre:</w:t>
            </w:r>
            <w:r>
              <w:rPr>
                <w:sz w:val="18"/>
                <w:u w:val="single"/>
              </w:rPr>
              <w:tab/>
            </w:r>
            <w:r>
              <w:rPr>
                <w:sz w:val="18"/>
              </w:rPr>
              <w:t xml:space="preserve"> Identificación:</w:t>
            </w:r>
            <w:r>
              <w:rPr>
                <w:sz w:val="18"/>
                <w:u w:val="single"/>
              </w:rPr>
              <w:tab/>
            </w:r>
            <w:r>
              <w:rPr>
                <w:sz w:val="18"/>
              </w:rPr>
              <w:t xml:space="preserve"> Número o folio de</w:t>
            </w:r>
            <w:r>
              <w:rPr>
                <w:spacing w:val="-11"/>
                <w:sz w:val="18"/>
              </w:rPr>
              <w:t xml:space="preserve"> </w:t>
            </w:r>
            <w:r>
              <w:rPr>
                <w:sz w:val="18"/>
              </w:rPr>
              <w:t>la</w:t>
            </w:r>
            <w:r>
              <w:rPr>
                <w:spacing w:val="-1"/>
                <w:sz w:val="18"/>
              </w:rPr>
              <w:t xml:space="preserve"> </w:t>
            </w:r>
            <w:r>
              <w:rPr>
                <w:sz w:val="18"/>
              </w:rPr>
              <w:t xml:space="preserve">identificación: </w:t>
            </w:r>
            <w:r>
              <w:rPr>
                <w:sz w:val="18"/>
                <w:u w:val="single"/>
              </w:rPr>
              <w:t xml:space="preserve"> </w:t>
            </w:r>
            <w:r>
              <w:rPr>
                <w:sz w:val="18"/>
                <w:u w:val="single"/>
              </w:rPr>
              <w:tab/>
            </w:r>
            <w:r>
              <w:rPr>
                <w:sz w:val="18"/>
                <w:u w:val="single"/>
              </w:rPr>
              <w:tab/>
            </w:r>
            <w:r>
              <w:rPr>
                <w:sz w:val="18"/>
              </w:rPr>
              <w:t xml:space="preserve"> Expedida</w:t>
            </w:r>
            <w:r>
              <w:rPr>
                <w:spacing w:val="-5"/>
                <w:sz w:val="18"/>
              </w:rPr>
              <w:t xml:space="preserve"> </w:t>
            </w:r>
            <w:r>
              <w:rPr>
                <w:sz w:val="18"/>
              </w:rPr>
              <w:t>por:</w:t>
            </w:r>
            <w:r>
              <w:rPr>
                <w:spacing w:val="-2"/>
                <w:sz w:val="18"/>
              </w:rPr>
              <w:t xml:space="preserve"> </w:t>
            </w:r>
            <w:r>
              <w:rPr>
                <w:sz w:val="18"/>
                <w:u w:val="single"/>
              </w:rPr>
              <w:t xml:space="preserve"> </w:t>
            </w:r>
            <w:r>
              <w:rPr>
                <w:sz w:val="18"/>
                <w:u w:val="single"/>
              </w:rPr>
              <w:tab/>
            </w:r>
            <w:r>
              <w:rPr>
                <w:w w:val="37"/>
                <w:sz w:val="18"/>
                <w:u w:val="single"/>
              </w:rPr>
              <w:t xml:space="preserve"> </w:t>
            </w:r>
          </w:p>
          <w:p w14:paraId="5D85FD17" w14:textId="77777777" w:rsidR="007016A1" w:rsidRDefault="007016A1" w:rsidP="00A375C4">
            <w:pPr>
              <w:pStyle w:val="TableParagraph"/>
              <w:tabs>
                <w:tab w:val="left" w:pos="5567"/>
              </w:tabs>
              <w:ind w:left="71"/>
              <w:rPr>
                <w:sz w:val="18"/>
              </w:rPr>
            </w:pPr>
            <w:r>
              <w:rPr>
                <w:sz w:val="18"/>
              </w:rPr>
              <w:t xml:space="preserve">Dirección: </w:t>
            </w:r>
            <w:r>
              <w:rPr>
                <w:sz w:val="18"/>
                <w:u w:val="single"/>
              </w:rPr>
              <w:t xml:space="preserve"> </w:t>
            </w:r>
            <w:r>
              <w:rPr>
                <w:sz w:val="18"/>
                <w:u w:val="single"/>
              </w:rPr>
              <w:tab/>
            </w:r>
          </w:p>
        </w:tc>
        <w:tc>
          <w:tcPr>
            <w:tcW w:w="2648" w:type="dxa"/>
          </w:tcPr>
          <w:p w14:paraId="784B4DFE" w14:textId="77777777" w:rsidR="007016A1" w:rsidRDefault="007016A1" w:rsidP="00A375C4">
            <w:pPr>
              <w:pStyle w:val="TableParagraph"/>
              <w:rPr>
                <w:b/>
                <w:sz w:val="20"/>
              </w:rPr>
            </w:pPr>
          </w:p>
          <w:p w14:paraId="7BFC0607" w14:textId="77777777" w:rsidR="007016A1" w:rsidRDefault="007016A1" w:rsidP="00A375C4">
            <w:pPr>
              <w:pStyle w:val="TableParagraph"/>
              <w:rPr>
                <w:b/>
                <w:sz w:val="20"/>
              </w:rPr>
            </w:pPr>
          </w:p>
          <w:p w14:paraId="0E802505" w14:textId="77777777" w:rsidR="007016A1" w:rsidRDefault="007016A1" w:rsidP="00A375C4">
            <w:pPr>
              <w:pStyle w:val="TableParagraph"/>
              <w:rPr>
                <w:b/>
                <w:sz w:val="20"/>
              </w:rPr>
            </w:pPr>
          </w:p>
          <w:p w14:paraId="6518E8A3" w14:textId="77777777" w:rsidR="007016A1" w:rsidRDefault="007016A1" w:rsidP="00A375C4">
            <w:pPr>
              <w:pStyle w:val="TableParagraph"/>
              <w:rPr>
                <w:b/>
                <w:sz w:val="20"/>
              </w:rPr>
            </w:pPr>
          </w:p>
          <w:p w14:paraId="07A19B6C" w14:textId="77777777" w:rsidR="007016A1" w:rsidRDefault="007016A1" w:rsidP="00A375C4">
            <w:pPr>
              <w:pStyle w:val="TableParagraph"/>
              <w:rPr>
                <w:b/>
                <w:sz w:val="20"/>
              </w:rPr>
            </w:pPr>
          </w:p>
          <w:p w14:paraId="5DD4286B" w14:textId="77777777" w:rsidR="007016A1" w:rsidRDefault="007016A1" w:rsidP="00A375C4">
            <w:pPr>
              <w:pStyle w:val="TableParagraph"/>
              <w:spacing w:before="157"/>
              <w:ind w:left="71"/>
              <w:rPr>
                <w:sz w:val="18"/>
              </w:rPr>
            </w:pPr>
            <w:r>
              <w:rPr>
                <w:sz w:val="18"/>
              </w:rPr>
              <w:t>Firma:</w:t>
            </w:r>
          </w:p>
        </w:tc>
      </w:tr>
      <w:tr w:rsidR="007016A1" w14:paraId="2EE1E8F6" w14:textId="77777777" w:rsidTr="00A375C4">
        <w:trPr>
          <w:trHeight w:val="1960"/>
        </w:trPr>
        <w:tc>
          <w:tcPr>
            <w:tcW w:w="6188" w:type="dxa"/>
          </w:tcPr>
          <w:p w14:paraId="64D1A854" w14:textId="77777777" w:rsidR="007016A1" w:rsidRDefault="007016A1" w:rsidP="00A375C4">
            <w:pPr>
              <w:pStyle w:val="TableParagraph"/>
              <w:spacing w:line="206" w:lineRule="exact"/>
              <w:ind w:left="71"/>
              <w:rPr>
                <w:sz w:val="18"/>
              </w:rPr>
            </w:pPr>
            <w:r>
              <w:rPr>
                <w:sz w:val="18"/>
              </w:rPr>
              <w:t>Datos del testigo</w:t>
            </w:r>
          </w:p>
          <w:p w14:paraId="5A338B03" w14:textId="77777777" w:rsidR="007016A1" w:rsidRDefault="007016A1" w:rsidP="00A375C4">
            <w:pPr>
              <w:pStyle w:val="TableParagraph"/>
              <w:tabs>
                <w:tab w:val="left" w:pos="5617"/>
                <w:tab w:val="left" w:pos="5658"/>
              </w:tabs>
              <w:spacing w:before="119" w:line="379" w:lineRule="auto"/>
              <w:ind w:left="71" w:right="498"/>
              <w:jc w:val="both"/>
              <w:rPr>
                <w:sz w:val="18"/>
              </w:rPr>
            </w:pPr>
            <w:r>
              <w:rPr>
                <w:sz w:val="18"/>
              </w:rPr>
              <w:t>Nombre:</w:t>
            </w:r>
            <w:r>
              <w:rPr>
                <w:sz w:val="18"/>
                <w:u w:val="single"/>
              </w:rPr>
              <w:tab/>
            </w:r>
            <w:r>
              <w:rPr>
                <w:sz w:val="18"/>
                <w:u w:val="single"/>
              </w:rPr>
              <w:tab/>
            </w:r>
            <w:r>
              <w:rPr>
                <w:sz w:val="18"/>
              </w:rPr>
              <w:t xml:space="preserve"> Identificación:</w:t>
            </w:r>
            <w:r>
              <w:rPr>
                <w:sz w:val="18"/>
                <w:u w:val="single"/>
              </w:rPr>
              <w:tab/>
            </w:r>
            <w:r>
              <w:rPr>
                <w:sz w:val="18"/>
                <w:u w:val="single"/>
              </w:rPr>
              <w:tab/>
            </w:r>
            <w:r>
              <w:rPr>
                <w:sz w:val="18"/>
              </w:rPr>
              <w:t xml:space="preserve"> Número o folio de</w:t>
            </w:r>
            <w:r>
              <w:rPr>
                <w:spacing w:val="-14"/>
                <w:sz w:val="18"/>
              </w:rPr>
              <w:t xml:space="preserve"> </w:t>
            </w:r>
            <w:r>
              <w:rPr>
                <w:sz w:val="18"/>
              </w:rPr>
              <w:t>la</w:t>
            </w:r>
            <w:r>
              <w:rPr>
                <w:spacing w:val="-2"/>
                <w:sz w:val="18"/>
              </w:rPr>
              <w:t xml:space="preserve"> </w:t>
            </w:r>
            <w:r>
              <w:rPr>
                <w:sz w:val="18"/>
              </w:rPr>
              <w:t xml:space="preserve">identificación: </w:t>
            </w:r>
            <w:r>
              <w:rPr>
                <w:sz w:val="18"/>
                <w:u w:val="single"/>
              </w:rPr>
              <w:t xml:space="preserve"> </w:t>
            </w:r>
            <w:r>
              <w:rPr>
                <w:sz w:val="18"/>
                <w:u w:val="single"/>
              </w:rPr>
              <w:tab/>
            </w:r>
            <w:r>
              <w:rPr>
                <w:sz w:val="18"/>
              </w:rPr>
              <w:t xml:space="preserve"> Expedida</w:t>
            </w:r>
            <w:r>
              <w:rPr>
                <w:spacing w:val="-5"/>
                <w:sz w:val="18"/>
              </w:rPr>
              <w:t xml:space="preserve"> </w:t>
            </w:r>
            <w:r>
              <w:rPr>
                <w:sz w:val="18"/>
              </w:rPr>
              <w:t>por:</w:t>
            </w:r>
            <w:r>
              <w:rPr>
                <w:spacing w:val="-2"/>
                <w:sz w:val="18"/>
              </w:rPr>
              <w:t xml:space="preserve"> </w:t>
            </w:r>
            <w:r>
              <w:rPr>
                <w:sz w:val="18"/>
                <w:u w:val="single"/>
              </w:rPr>
              <w:t xml:space="preserve"> </w:t>
            </w:r>
            <w:r>
              <w:rPr>
                <w:sz w:val="18"/>
                <w:u w:val="single"/>
              </w:rPr>
              <w:tab/>
            </w:r>
            <w:r>
              <w:rPr>
                <w:sz w:val="18"/>
                <w:u w:val="single"/>
              </w:rPr>
              <w:tab/>
            </w:r>
            <w:r>
              <w:rPr>
                <w:w w:val="3"/>
                <w:sz w:val="18"/>
                <w:u w:val="single"/>
              </w:rPr>
              <w:t xml:space="preserve"> </w:t>
            </w:r>
          </w:p>
          <w:p w14:paraId="0668CC88" w14:textId="77777777" w:rsidR="007016A1" w:rsidRDefault="007016A1" w:rsidP="00A375C4">
            <w:pPr>
              <w:pStyle w:val="TableParagraph"/>
              <w:tabs>
                <w:tab w:val="left" w:pos="5667"/>
              </w:tabs>
              <w:ind w:left="71"/>
              <w:jc w:val="both"/>
              <w:rPr>
                <w:sz w:val="18"/>
              </w:rPr>
            </w:pPr>
            <w:r>
              <w:rPr>
                <w:sz w:val="18"/>
              </w:rPr>
              <w:t xml:space="preserve">Dirección: </w:t>
            </w:r>
            <w:r>
              <w:rPr>
                <w:sz w:val="18"/>
                <w:u w:val="single"/>
              </w:rPr>
              <w:t xml:space="preserve"> </w:t>
            </w:r>
            <w:r>
              <w:rPr>
                <w:sz w:val="18"/>
                <w:u w:val="single"/>
              </w:rPr>
              <w:tab/>
            </w:r>
          </w:p>
        </w:tc>
        <w:tc>
          <w:tcPr>
            <w:tcW w:w="2648" w:type="dxa"/>
          </w:tcPr>
          <w:p w14:paraId="7D7B3A18" w14:textId="77777777" w:rsidR="007016A1" w:rsidRDefault="007016A1" w:rsidP="00A375C4">
            <w:pPr>
              <w:pStyle w:val="TableParagraph"/>
              <w:rPr>
                <w:b/>
                <w:sz w:val="20"/>
              </w:rPr>
            </w:pPr>
          </w:p>
          <w:p w14:paraId="7B70AFDD" w14:textId="77777777" w:rsidR="007016A1" w:rsidRDefault="007016A1" w:rsidP="00A375C4">
            <w:pPr>
              <w:pStyle w:val="TableParagraph"/>
              <w:rPr>
                <w:b/>
                <w:sz w:val="20"/>
              </w:rPr>
            </w:pPr>
          </w:p>
          <w:p w14:paraId="2D17A8F2" w14:textId="77777777" w:rsidR="007016A1" w:rsidRDefault="007016A1" w:rsidP="00A375C4">
            <w:pPr>
              <w:pStyle w:val="TableParagraph"/>
              <w:rPr>
                <w:b/>
                <w:sz w:val="20"/>
              </w:rPr>
            </w:pPr>
          </w:p>
          <w:p w14:paraId="7FB928E6" w14:textId="77777777" w:rsidR="007016A1" w:rsidRDefault="007016A1" w:rsidP="00A375C4">
            <w:pPr>
              <w:pStyle w:val="TableParagraph"/>
              <w:rPr>
                <w:b/>
                <w:sz w:val="20"/>
              </w:rPr>
            </w:pPr>
          </w:p>
          <w:p w14:paraId="7D62E95A" w14:textId="77777777" w:rsidR="007016A1" w:rsidRDefault="007016A1" w:rsidP="00A375C4">
            <w:pPr>
              <w:pStyle w:val="TableParagraph"/>
              <w:rPr>
                <w:b/>
                <w:sz w:val="20"/>
              </w:rPr>
            </w:pPr>
          </w:p>
          <w:p w14:paraId="569F0DD1" w14:textId="77777777" w:rsidR="007016A1" w:rsidRDefault="007016A1" w:rsidP="00A375C4">
            <w:pPr>
              <w:pStyle w:val="TableParagraph"/>
              <w:spacing w:before="157"/>
              <w:ind w:left="71"/>
              <w:rPr>
                <w:sz w:val="18"/>
              </w:rPr>
            </w:pPr>
            <w:r>
              <w:rPr>
                <w:sz w:val="18"/>
              </w:rPr>
              <w:t>Firma:</w:t>
            </w:r>
          </w:p>
        </w:tc>
      </w:tr>
      <w:tr w:rsidR="007016A1" w14:paraId="15C02301" w14:textId="77777777" w:rsidTr="00A375C4">
        <w:trPr>
          <w:trHeight w:val="1963"/>
        </w:trPr>
        <w:tc>
          <w:tcPr>
            <w:tcW w:w="6188" w:type="dxa"/>
          </w:tcPr>
          <w:p w14:paraId="2BB2FDA2" w14:textId="77777777" w:rsidR="007016A1" w:rsidRDefault="007016A1" w:rsidP="00A375C4">
            <w:pPr>
              <w:pStyle w:val="TableParagraph"/>
              <w:spacing w:before="1"/>
              <w:ind w:left="71"/>
              <w:rPr>
                <w:sz w:val="18"/>
              </w:rPr>
            </w:pPr>
            <w:r>
              <w:rPr>
                <w:sz w:val="18"/>
              </w:rPr>
              <w:t>Datos del testigo</w:t>
            </w:r>
          </w:p>
          <w:p w14:paraId="0CB908A5" w14:textId="77777777" w:rsidR="007016A1" w:rsidRDefault="007016A1" w:rsidP="00A375C4">
            <w:pPr>
              <w:pStyle w:val="TableParagraph"/>
              <w:tabs>
                <w:tab w:val="left" w:pos="5617"/>
                <w:tab w:val="left" w:pos="5658"/>
              </w:tabs>
              <w:spacing w:before="120" w:line="379" w:lineRule="auto"/>
              <w:ind w:left="71" w:right="494"/>
              <w:jc w:val="both"/>
              <w:rPr>
                <w:sz w:val="18"/>
              </w:rPr>
            </w:pPr>
            <w:r>
              <w:rPr>
                <w:sz w:val="18"/>
              </w:rPr>
              <w:t>Nombre:</w:t>
            </w:r>
            <w:r>
              <w:rPr>
                <w:sz w:val="18"/>
                <w:u w:val="single"/>
              </w:rPr>
              <w:tab/>
            </w:r>
            <w:r>
              <w:rPr>
                <w:sz w:val="18"/>
                <w:u w:val="single"/>
              </w:rPr>
              <w:tab/>
            </w:r>
            <w:r>
              <w:rPr>
                <w:sz w:val="18"/>
              </w:rPr>
              <w:t xml:space="preserve"> Identificación:</w:t>
            </w:r>
            <w:r>
              <w:rPr>
                <w:sz w:val="18"/>
                <w:u w:val="single"/>
              </w:rPr>
              <w:tab/>
            </w:r>
            <w:r>
              <w:rPr>
                <w:sz w:val="18"/>
                <w:u w:val="single"/>
              </w:rPr>
              <w:tab/>
            </w:r>
            <w:r>
              <w:rPr>
                <w:sz w:val="18"/>
              </w:rPr>
              <w:t xml:space="preserve"> Número o folio de</w:t>
            </w:r>
            <w:r>
              <w:rPr>
                <w:spacing w:val="-14"/>
                <w:sz w:val="18"/>
              </w:rPr>
              <w:t xml:space="preserve"> </w:t>
            </w:r>
            <w:r>
              <w:rPr>
                <w:sz w:val="18"/>
              </w:rPr>
              <w:t>la</w:t>
            </w:r>
            <w:r>
              <w:rPr>
                <w:spacing w:val="-2"/>
                <w:sz w:val="18"/>
              </w:rPr>
              <w:t xml:space="preserve"> </w:t>
            </w:r>
            <w:r>
              <w:rPr>
                <w:sz w:val="18"/>
              </w:rPr>
              <w:t xml:space="preserve">identificación: </w:t>
            </w:r>
            <w:r>
              <w:rPr>
                <w:sz w:val="18"/>
                <w:u w:val="single"/>
              </w:rPr>
              <w:t xml:space="preserve"> </w:t>
            </w:r>
            <w:r>
              <w:rPr>
                <w:sz w:val="18"/>
                <w:u w:val="single"/>
              </w:rPr>
              <w:tab/>
            </w:r>
            <w:r>
              <w:rPr>
                <w:sz w:val="18"/>
              </w:rPr>
              <w:t xml:space="preserve"> Expedida</w:t>
            </w:r>
            <w:r>
              <w:rPr>
                <w:spacing w:val="-5"/>
                <w:sz w:val="18"/>
              </w:rPr>
              <w:t xml:space="preserve"> </w:t>
            </w:r>
            <w:r>
              <w:rPr>
                <w:sz w:val="18"/>
              </w:rPr>
              <w:t>por:</w:t>
            </w:r>
            <w:r>
              <w:rPr>
                <w:spacing w:val="-2"/>
                <w:sz w:val="18"/>
              </w:rPr>
              <w:t xml:space="preserve"> </w:t>
            </w:r>
            <w:r>
              <w:rPr>
                <w:sz w:val="18"/>
                <w:u w:val="single"/>
              </w:rPr>
              <w:t xml:space="preserve"> </w:t>
            </w:r>
            <w:r>
              <w:rPr>
                <w:sz w:val="18"/>
                <w:u w:val="single"/>
              </w:rPr>
              <w:tab/>
            </w:r>
            <w:r>
              <w:rPr>
                <w:sz w:val="18"/>
                <w:u w:val="single"/>
              </w:rPr>
              <w:tab/>
            </w:r>
            <w:r>
              <w:rPr>
                <w:w w:val="11"/>
                <w:sz w:val="18"/>
                <w:u w:val="single"/>
              </w:rPr>
              <w:t xml:space="preserve"> </w:t>
            </w:r>
          </w:p>
          <w:p w14:paraId="318D5EC9" w14:textId="77777777" w:rsidR="007016A1" w:rsidRDefault="007016A1" w:rsidP="00A375C4">
            <w:pPr>
              <w:pStyle w:val="TableParagraph"/>
              <w:tabs>
                <w:tab w:val="left" w:pos="5667"/>
              </w:tabs>
              <w:ind w:left="71"/>
              <w:jc w:val="both"/>
              <w:rPr>
                <w:sz w:val="18"/>
              </w:rPr>
            </w:pPr>
            <w:r>
              <w:rPr>
                <w:sz w:val="18"/>
              </w:rPr>
              <w:t xml:space="preserve">Dirección: </w:t>
            </w:r>
            <w:r>
              <w:rPr>
                <w:sz w:val="18"/>
                <w:u w:val="single"/>
              </w:rPr>
              <w:t xml:space="preserve"> </w:t>
            </w:r>
            <w:r>
              <w:rPr>
                <w:sz w:val="18"/>
                <w:u w:val="single"/>
              </w:rPr>
              <w:tab/>
            </w:r>
          </w:p>
        </w:tc>
        <w:tc>
          <w:tcPr>
            <w:tcW w:w="2648" w:type="dxa"/>
          </w:tcPr>
          <w:p w14:paraId="177A0B61" w14:textId="77777777" w:rsidR="007016A1" w:rsidRDefault="007016A1" w:rsidP="00A375C4">
            <w:pPr>
              <w:pStyle w:val="TableParagraph"/>
              <w:rPr>
                <w:b/>
                <w:sz w:val="20"/>
              </w:rPr>
            </w:pPr>
          </w:p>
          <w:p w14:paraId="40135138" w14:textId="77777777" w:rsidR="007016A1" w:rsidRDefault="007016A1" w:rsidP="00A375C4">
            <w:pPr>
              <w:pStyle w:val="TableParagraph"/>
              <w:rPr>
                <w:b/>
                <w:sz w:val="20"/>
              </w:rPr>
            </w:pPr>
          </w:p>
          <w:p w14:paraId="401FA809" w14:textId="77777777" w:rsidR="007016A1" w:rsidRDefault="007016A1" w:rsidP="00A375C4">
            <w:pPr>
              <w:pStyle w:val="TableParagraph"/>
              <w:rPr>
                <w:b/>
                <w:sz w:val="20"/>
              </w:rPr>
            </w:pPr>
          </w:p>
          <w:p w14:paraId="197E412E" w14:textId="77777777" w:rsidR="007016A1" w:rsidRDefault="007016A1" w:rsidP="00A375C4">
            <w:pPr>
              <w:pStyle w:val="TableParagraph"/>
              <w:spacing w:before="3"/>
              <w:rPr>
                <w:b/>
                <w:sz w:val="25"/>
              </w:rPr>
            </w:pPr>
          </w:p>
          <w:p w14:paraId="1B97485F" w14:textId="77777777" w:rsidR="007016A1" w:rsidRDefault="007016A1" w:rsidP="00A375C4">
            <w:pPr>
              <w:pStyle w:val="TableParagraph"/>
              <w:ind w:left="71"/>
              <w:rPr>
                <w:sz w:val="18"/>
              </w:rPr>
            </w:pPr>
            <w:r>
              <w:rPr>
                <w:sz w:val="18"/>
              </w:rPr>
              <w:t>Firma:</w:t>
            </w:r>
          </w:p>
        </w:tc>
      </w:tr>
    </w:tbl>
    <w:p w14:paraId="070BA393" w14:textId="77777777" w:rsidR="007016A1" w:rsidRDefault="007016A1" w:rsidP="007016A1">
      <w:pPr>
        <w:pStyle w:val="Textodecuerpo"/>
        <w:spacing w:before="3"/>
        <w:ind w:left="0"/>
        <w:jc w:val="left"/>
        <w:rPr>
          <w:b/>
          <w:sz w:val="28"/>
        </w:rPr>
      </w:pPr>
    </w:p>
    <w:p w14:paraId="648EF972" w14:textId="7BD1E704" w:rsidR="007016A1" w:rsidRDefault="007016A1" w:rsidP="007016A1">
      <w:pPr>
        <w:spacing w:line="381" w:lineRule="auto"/>
        <w:ind w:left="3732" w:right="4402" w:firstLine="465"/>
        <w:rPr>
          <w:b/>
          <w:sz w:val="18"/>
        </w:rPr>
      </w:pPr>
      <w:r>
        <w:rPr>
          <w:noProof/>
          <w:sz w:val="22"/>
          <w:lang w:val="es-ES"/>
        </w:rPr>
        <mc:AlternateContent>
          <mc:Choice Requires="wps">
            <w:drawing>
              <wp:anchor distT="0" distB="0" distL="114300" distR="114300" simplePos="0" relativeHeight="251688960" behindDoc="1" locked="0" layoutInCell="1" allowOverlap="1" wp14:anchorId="640788A4" wp14:editId="08A9F969">
                <wp:simplePos x="0" y="0"/>
                <wp:positionH relativeFrom="page">
                  <wp:posOffset>5149850</wp:posOffset>
                </wp:positionH>
                <wp:positionV relativeFrom="paragraph">
                  <wp:posOffset>-1623060</wp:posOffset>
                </wp:positionV>
                <wp:extent cx="1271270" cy="0"/>
                <wp:effectExtent l="19050" t="15875" r="30480" b="22225"/>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5pt,-127.75pt" to="505.6pt,-12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" strokeweight=".2mm">
                <w10:wrap anchorx="page"/>
              </v:line>
            </w:pict>
          </mc:Fallback>
        </mc:AlternateContent>
      </w:r>
      <w:r>
        <w:rPr>
          <w:noProof/>
          <w:sz w:val="22"/>
          <w:lang w:val="es-ES"/>
        </w:rPr>
        <mc:AlternateContent>
          <mc:Choice Requires="wps">
            <w:drawing>
              <wp:anchor distT="0" distB="0" distL="114300" distR="114300" simplePos="0" relativeHeight="251689984" behindDoc="1" locked="0" layoutInCell="1" allowOverlap="1" wp14:anchorId="1011E5AE" wp14:editId="4D86A507">
                <wp:simplePos x="0" y="0"/>
                <wp:positionH relativeFrom="page">
                  <wp:posOffset>5149850</wp:posOffset>
                </wp:positionH>
                <wp:positionV relativeFrom="paragraph">
                  <wp:posOffset>-577215</wp:posOffset>
                </wp:positionV>
                <wp:extent cx="1271270" cy="0"/>
                <wp:effectExtent l="19050" t="7620" r="30480" b="30480"/>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7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5pt,-45.4pt" to="505.6pt,-4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" strokeweight=".2mm">
                <w10:wrap anchorx="page"/>
              </v:line>
            </w:pict>
          </mc:Fallback>
        </mc:AlternateContent>
      </w:r>
      <w:r>
        <w:rPr>
          <w:b/>
          <w:sz w:val="18"/>
        </w:rPr>
        <w:t>Anexo 4 Pruebas de</w:t>
      </w:r>
      <w:r>
        <w:rPr>
          <w:b/>
          <w:spacing w:val="-5"/>
          <w:sz w:val="18"/>
        </w:rPr>
        <w:t xml:space="preserve"> </w:t>
      </w:r>
      <w:r>
        <w:rPr>
          <w:b/>
          <w:sz w:val="18"/>
        </w:rPr>
        <w:t>control</w:t>
      </w:r>
    </w:p>
    <w:p w14:paraId="5C046959" w14:textId="77777777" w:rsidR="007016A1" w:rsidRDefault="007016A1" w:rsidP="007016A1">
      <w:pPr>
        <w:pStyle w:val="Prrafodelista"/>
        <w:numPr>
          <w:ilvl w:val="0"/>
          <w:numId w:val="16"/>
        </w:numPr>
        <w:tabs>
          <w:tab w:val="left" w:pos="311"/>
        </w:tabs>
        <w:spacing w:before="0"/>
        <w:ind w:right="805" w:firstLine="0"/>
        <w:jc w:val="both"/>
        <w:rPr>
          <w:sz w:val="18"/>
        </w:rPr>
      </w:pPr>
      <w:r>
        <w:rPr>
          <w:sz w:val="18"/>
        </w:rPr>
        <w:t>Cuando</w:t>
      </w:r>
      <w:r>
        <w:rPr>
          <w:spacing w:val="-14"/>
          <w:sz w:val="18"/>
        </w:rPr>
        <w:t xml:space="preserve"> </w:t>
      </w:r>
      <w:r>
        <w:rPr>
          <w:sz w:val="18"/>
        </w:rPr>
        <w:t>los</w:t>
      </w:r>
      <w:r>
        <w:rPr>
          <w:spacing w:val="-12"/>
          <w:sz w:val="18"/>
        </w:rPr>
        <w:t xml:space="preserve"> </w:t>
      </w:r>
      <w:r>
        <w:rPr>
          <w:sz w:val="18"/>
        </w:rPr>
        <w:t>petrolíferos</w:t>
      </w:r>
      <w:r>
        <w:rPr>
          <w:spacing w:val="-14"/>
          <w:sz w:val="18"/>
        </w:rPr>
        <w:t xml:space="preserve"> </w:t>
      </w:r>
      <w:r>
        <w:rPr>
          <w:sz w:val="18"/>
        </w:rPr>
        <w:t>provengan</w:t>
      </w:r>
      <w:r>
        <w:rPr>
          <w:spacing w:val="-14"/>
          <w:sz w:val="18"/>
        </w:rPr>
        <w:t xml:space="preserve"> </w:t>
      </w:r>
      <w:r>
        <w:rPr>
          <w:sz w:val="18"/>
        </w:rPr>
        <w:t>de</w:t>
      </w:r>
      <w:r>
        <w:rPr>
          <w:spacing w:val="-14"/>
          <w:sz w:val="18"/>
        </w:rPr>
        <w:t xml:space="preserve"> </w:t>
      </w:r>
      <w:r>
        <w:rPr>
          <w:sz w:val="18"/>
        </w:rPr>
        <w:t>sistemas</w:t>
      </w:r>
      <w:r>
        <w:rPr>
          <w:spacing w:val="-14"/>
          <w:sz w:val="18"/>
        </w:rPr>
        <w:t xml:space="preserve"> </w:t>
      </w:r>
      <w:r>
        <w:rPr>
          <w:sz w:val="18"/>
        </w:rPr>
        <w:t>pertenecientes</w:t>
      </w:r>
      <w:r>
        <w:rPr>
          <w:spacing w:val="-14"/>
          <w:sz w:val="18"/>
        </w:rPr>
        <w:t xml:space="preserve"> </w:t>
      </w:r>
      <w:r>
        <w:rPr>
          <w:sz w:val="18"/>
        </w:rPr>
        <w:t>o</w:t>
      </w:r>
      <w:r>
        <w:rPr>
          <w:spacing w:val="-15"/>
          <w:sz w:val="18"/>
        </w:rPr>
        <w:t xml:space="preserve"> </w:t>
      </w:r>
      <w:r>
        <w:rPr>
          <w:sz w:val="18"/>
        </w:rPr>
        <w:t>bajo</w:t>
      </w:r>
      <w:r>
        <w:rPr>
          <w:spacing w:val="-12"/>
          <w:sz w:val="18"/>
        </w:rPr>
        <w:t xml:space="preserve"> </w:t>
      </w:r>
      <w:r>
        <w:rPr>
          <w:sz w:val="18"/>
        </w:rPr>
        <w:t>la</w:t>
      </w:r>
      <w:r>
        <w:rPr>
          <w:spacing w:val="-12"/>
          <w:sz w:val="18"/>
        </w:rPr>
        <w:t xml:space="preserve"> </w:t>
      </w:r>
      <w:r>
        <w:rPr>
          <w:sz w:val="18"/>
        </w:rPr>
        <w:t>responsabilidad</w:t>
      </w:r>
      <w:r>
        <w:rPr>
          <w:spacing w:val="-14"/>
          <w:sz w:val="18"/>
        </w:rPr>
        <w:t xml:space="preserve"> </w:t>
      </w:r>
      <w:r>
        <w:rPr>
          <w:sz w:val="18"/>
        </w:rPr>
        <w:t>de</w:t>
      </w:r>
      <w:r>
        <w:rPr>
          <w:spacing w:val="-12"/>
          <w:sz w:val="18"/>
        </w:rPr>
        <w:t xml:space="preserve"> </w:t>
      </w:r>
      <w:r>
        <w:rPr>
          <w:sz w:val="18"/>
        </w:rPr>
        <w:t>la</w:t>
      </w:r>
      <w:r>
        <w:rPr>
          <w:spacing w:val="-15"/>
          <w:sz w:val="18"/>
        </w:rPr>
        <w:t xml:space="preserve"> </w:t>
      </w:r>
      <w:r>
        <w:rPr>
          <w:sz w:val="18"/>
        </w:rPr>
        <w:t>misma</w:t>
      </w:r>
      <w:r>
        <w:rPr>
          <w:spacing w:val="-14"/>
          <w:sz w:val="18"/>
        </w:rPr>
        <w:t xml:space="preserve"> </w:t>
      </w:r>
      <w:r>
        <w:rPr>
          <w:sz w:val="18"/>
        </w:rPr>
        <w:t>persona, razón</w:t>
      </w:r>
      <w:r>
        <w:rPr>
          <w:spacing w:val="-2"/>
          <w:sz w:val="18"/>
        </w:rPr>
        <w:t xml:space="preserve"> </w:t>
      </w:r>
      <w:r>
        <w:rPr>
          <w:sz w:val="18"/>
        </w:rPr>
        <w:t>social</w:t>
      </w:r>
      <w:r>
        <w:rPr>
          <w:spacing w:val="-4"/>
          <w:sz w:val="18"/>
        </w:rPr>
        <w:t xml:space="preserve"> </w:t>
      </w:r>
      <w:r>
        <w:rPr>
          <w:sz w:val="18"/>
        </w:rPr>
        <w:t>o</w:t>
      </w:r>
      <w:r>
        <w:rPr>
          <w:spacing w:val="-4"/>
          <w:sz w:val="18"/>
        </w:rPr>
        <w:t xml:space="preserve"> </w:t>
      </w:r>
      <w:r>
        <w:rPr>
          <w:sz w:val="18"/>
        </w:rPr>
        <w:t>entre</w:t>
      </w:r>
      <w:r>
        <w:rPr>
          <w:spacing w:val="-4"/>
          <w:sz w:val="18"/>
        </w:rPr>
        <w:t xml:space="preserve"> </w:t>
      </w:r>
      <w:r>
        <w:rPr>
          <w:sz w:val="18"/>
        </w:rPr>
        <w:t>empresas</w:t>
      </w:r>
      <w:r>
        <w:rPr>
          <w:spacing w:val="-4"/>
          <w:sz w:val="18"/>
        </w:rPr>
        <w:t xml:space="preserve"> </w:t>
      </w:r>
      <w:r>
        <w:rPr>
          <w:sz w:val="18"/>
        </w:rPr>
        <w:t>productivas</w:t>
      </w:r>
      <w:r>
        <w:rPr>
          <w:spacing w:val="-3"/>
          <w:sz w:val="18"/>
        </w:rPr>
        <w:t xml:space="preserve"> </w:t>
      </w:r>
      <w:r>
        <w:rPr>
          <w:sz w:val="18"/>
        </w:rPr>
        <w:t>subsidiarias</w:t>
      </w:r>
      <w:r>
        <w:rPr>
          <w:spacing w:val="-4"/>
          <w:sz w:val="18"/>
        </w:rPr>
        <w:t xml:space="preserve"> </w:t>
      </w:r>
      <w:r>
        <w:rPr>
          <w:sz w:val="18"/>
        </w:rPr>
        <w:t>o</w:t>
      </w:r>
      <w:r>
        <w:rPr>
          <w:spacing w:val="-4"/>
          <w:sz w:val="18"/>
        </w:rPr>
        <w:t xml:space="preserve"> </w:t>
      </w:r>
      <w:r>
        <w:rPr>
          <w:sz w:val="18"/>
        </w:rPr>
        <w:t>filiales,</w:t>
      </w:r>
      <w:r>
        <w:rPr>
          <w:spacing w:val="-4"/>
          <w:sz w:val="18"/>
        </w:rPr>
        <w:t xml:space="preserve"> </w:t>
      </w:r>
      <w:r>
        <w:rPr>
          <w:sz w:val="18"/>
        </w:rPr>
        <w:t>las</w:t>
      </w:r>
      <w:r>
        <w:rPr>
          <w:spacing w:val="-3"/>
          <w:sz w:val="18"/>
        </w:rPr>
        <w:t xml:space="preserve"> </w:t>
      </w:r>
      <w:r>
        <w:rPr>
          <w:sz w:val="18"/>
        </w:rPr>
        <w:t>pruebas</w:t>
      </w:r>
      <w:r>
        <w:rPr>
          <w:spacing w:val="-4"/>
          <w:sz w:val="18"/>
        </w:rPr>
        <w:t xml:space="preserve"> </w:t>
      </w:r>
      <w:r>
        <w:rPr>
          <w:sz w:val="18"/>
        </w:rPr>
        <w:t>de</w:t>
      </w:r>
      <w:r>
        <w:rPr>
          <w:spacing w:val="-4"/>
          <w:sz w:val="18"/>
        </w:rPr>
        <w:t xml:space="preserve"> </w:t>
      </w:r>
      <w:r>
        <w:rPr>
          <w:sz w:val="18"/>
        </w:rPr>
        <w:t>control</w:t>
      </w:r>
      <w:r>
        <w:rPr>
          <w:spacing w:val="-4"/>
          <w:sz w:val="18"/>
        </w:rPr>
        <w:t xml:space="preserve"> </w:t>
      </w:r>
      <w:r>
        <w:rPr>
          <w:sz w:val="18"/>
        </w:rPr>
        <w:t>son</w:t>
      </w:r>
      <w:r>
        <w:rPr>
          <w:spacing w:val="-3"/>
          <w:sz w:val="18"/>
        </w:rPr>
        <w:t xml:space="preserve"> </w:t>
      </w:r>
      <w:r>
        <w:rPr>
          <w:sz w:val="18"/>
        </w:rPr>
        <w:t>las</w:t>
      </w:r>
      <w:r>
        <w:rPr>
          <w:spacing w:val="-1"/>
          <w:sz w:val="18"/>
        </w:rPr>
        <w:t xml:space="preserve"> </w:t>
      </w:r>
      <w:r>
        <w:rPr>
          <w:sz w:val="18"/>
        </w:rPr>
        <w:t>descritas</w:t>
      </w:r>
      <w:r>
        <w:rPr>
          <w:spacing w:val="-3"/>
          <w:sz w:val="18"/>
        </w:rPr>
        <w:t xml:space="preserve"> </w:t>
      </w:r>
      <w:r>
        <w:rPr>
          <w:sz w:val="18"/>
        </w:rPr>
        <w:t>en</w:t>
      </w:r>
      <w:r>
        <w:rPr>
          <w:spacing w:val="-4"/>
          <w:sz w:val="18"/>
        </w:rPr>
        <w:t xml:space="preserve"> </w:t>
      </w:r>
      <w:r>
        <w:rPr>
          <w:sz w:val="18"/>
        </w:rPr>
        <w:t>las Tablas A.1 a A.7 siguientes. Se podrán realizar pruebas equivalentes en tanto estén incluidas en la Norma y que comprueben que los petrolíferos conservaron su calidad, no tuvieron alteración y cumplen con las especificaciones establecidas en la presente</w:t>
      </w:r>
      <w:r>
        <w:rPr>
          <w:spacing w:val="-3"/>
          <w:sz w:val="18"/>
        </w:rPr>
        <w:t xml:space="preserve"> </w:t>
      </w:r>
      <w:r>
        <w:rPr>
          <w:sz w:val="18"/>
        </w:rPr>
        <w:t>Norma.</w:t>
      </w:r>
    </w:p>
    <w:p w14:paraId="304A5A7E" w14:textId="77777777" w:rsidR="007016A1" w:rsidRDefault="007016A1" w:rsidP="007016A1">
      <w:pPr>
        <w:pStyle w:val="Prrafodelista"/>
        <w:numPr>
          <w:ilvl w:val="0"/>
          <w:numId w:val="16"/>
        </w:numPr>
        <w:tabs>
          <w:tab w:val="left" w:pos="361"/>
        </w:tabs>
        <w:spacing w:before="117"/>
        <w:ind w:right="804" w:firstLine="0"/>
        <w:jc w:val="both"/>
        <w:rPr>
          <w:sz w:val="18"/>
        </w:rPr>
      </w:pPr>
      <w:r>
        <w:rPr>
          <w:sz w:val="18"/>
        </w:rPr>
        <w:t>En caso de que alguna de las pruebas no resulte aprobatoria, se deberán realizar todas las pruebas correspondientes contenidas en las Tablas 1 a la 13 de la Norma, según el petrolífero de que se</w:t>
      </w:r>
      <w:r>
        <w:rPr>
          <w:spacing w:val="-20"/>
          <w:sz w:val="18"/>
        </w:rPr>
        <w:t xml:space="preserve"> </w:t>
      </w:r>
      <w:r>
        <w:rPr>
          <w:sz w:val="18"/>
        </w:rPr>
        <w:t>trate.</w:t>
      </w:r>
    </w:p>
    <w:p w14:paraId="2F7E617A" w14:textId="77777777" w:rsidR="007016A1" w:rsidRDefault="007016A1" w:rsidP="007016A1">
      <w:pPr>
        <w:pStyle w:val="Heading1"/>
        <w:spacing w:before="122"/>
        <w:ind w:left="1392"/>
      </w:pPr>
      <w:r>
        <w:t>Tabla A.1 Pruebas de control aplicables a gasolinas regulares y Premium.</w:t>
      </w:r>
    </w:p>
    <w:p w14:paraId="1E6E46A9" w14:textId="77777777" w:rsidR="007016A1" w:rsidRDefault="007016A1" w:rsidP="007016A1">
      <w:pPr>
        <w:pStyle w:val="Textodecuerpo"/>
        <w:spacing w:before="5"/>
        <w:ind w:left="0"/>
        <w:jc w:val="left"/>
        <w:rPr>
          <w:b/>
          <w:sz w:val="10"/>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
        <w:gridCol w:w="724"/>
        <w:gridCol w:w="581"/>
        <w:gridCol w:w="600"/>
        <w:gridCol w:w="1164"/>
        <w:gridCol w:w="872"/>
        <w:gridCol w:w="728"/>
        <w:gridCol w:w="728"/>
        <w:gridCol w:w="582"/>
        <w:gridCol w:w="794"/>
        <w:gridCol w:w="990"/>
      </w:tblGrid>
      <w:tr w:rsidR="007016A1" w14:paraId="4620550D" w14:textId="77777777" w:rsidTr="00A375C4">
        <w:trPr>
          <w:trHeight w:val="398"/>
        </w:trPr>
        <w:tc>
          <w:tcPr>
            <w:tcW w:w="1010" w:type="dxa"/>
          </w:tcPr>
          <w:p w14:paraId="079983DC" w14:textId="77777777" w:rsidR="007016A1" w:rsidRDefault="007016A1" w:rsidP="00A375C4">
            <w:pPr>
              <w:pStyle w:val="TableParagraph"/>
              <w:spacing w:before="35"/>
              <w:ind w:left="62"/>
              <w:rPr>
                <w:b/>
                <w:sz w:val="18"/>
              </w:rPr>
            </w:pPr>
            <w:r>
              <w:rPr>
                <w:b/>
                <w:sz w:val="18"/>
              </w:rPr>
              <w:t>Propiedad</w:t>
            </w:r>
          </w:p>
        </w:tc>
        <w:tc>
          <w:tcPr>
            <w:tcW w:w="724" w:type="dxa"/>
            <w:vMerge w:val="restart"/>
          </w:tcPr>
          <w:p w14:paraId="276446D2" w14:textId="77777777" w:rsidR="007016A1" w:rsidRDefault="007016A1" w:rsidP="00A375C4">
            <w:pPr>
              <w:pStyle w:val="TableParagraph"/>
              <w:spacing w:before="138"/>
              <w:ind w:left="84" w:right="76"/>
              <w:jc w:val="center"/>
              <w:rPr>
                <w:b/>
                <w:sz w:val="18"/>
              </w:rPr>
            </w:pPr>
            <w:r>
              <w:rPr>
                <w:b/>
                <w:sz w:val="18"/>
              </w:rPr>
              <w:t>Presió n de Vapor</w:t>
            </w:r>
          </w:p>
        </w:tc>
        <w:tc>
          <w:tcPr>
            <w:tcW w:w="581" w:type="dxa"/>
            <w:vMerge w:val="restart"/>
          </w:tcPr>
          <w:p w14:paraId="4CFDAD19" w14:textId="77777777" w:rsidR="007016A1" w:rsidRDefault="007016A1" w:rsidP="00A375C4">
            <w:pPr>
              <w:pStyle w:val="TableParagraph"/>
              <w:spacing w:before="7"/>
              <w:rPr>
                <w:b/>
                <w:sz w:val="20"/>
              </w:rPr>
            </w:pPr>
          </w:p>
          <w:p w14:paraId="3AE66482" w14:textId="77777777" w:rsidR="007016A1" w:rsidRDefault="007016A1" w:rsidP="00A375C4">
            <w:pPr>
              <w:pStyle w:val="TableParagraph"/>
              <w:spacing w:line="210" w:lineRule="exact"/>
              <w:ind w:left="17" w:right="7"/>
              <w:jc w:val="center"/>
              <w:rPr>
                <w:b/>
                <w:sz w:val="12"/>
              </w:rPr>
            </w:pPr>
            <w:r>
              <w:rPr>
                <w:b/>
                <w:sz w:val="18"/>
              </w:rPr>
              <w:t>RON</w:t>
            </w:r>
            <w:r>
              <w:rPr>
                <w:b/>
                <w:position w:val="6"/>
                <w:sz w:val="12"/>
              </w:rPr>
              <w:t>(3</w:t>
            </w:r>
          </w:p>
          <w:p w14:paraId="33AAB38E" w14:textId="77777777" w:rsidR="007016A1" w:rsidRDefault="007016A1" w:rsidP="00A375C4">
            <w:pPr>
              <w:pStyle w:val="TableParagraph"/>
              <w:spacing w:line="137" w:lineRule="exact"/>
              <w:ind w:left="8"/>
              <w:jc w:val="center"/>
              <w:rPr>
                <w:b/>
                <w:sz w:val="12"/>
              </w:rPr>
            </w:pPr>
            <w:r>
              <w:rPr>
                <w:b/>
                <w:w w:val="99"/>
                <w:sz w:val="12"/>
              </w:rPr>
              <w:t>)</w:t>
            </w:r>
          </w:p>
        </w:tc>
        <w:tc>
          <w:tcPr>
            <w:tcW w:w="600" w:type="dxa"/>
            <w:vMerge w:val="restart"/>
          </w:tcPr>
          <w:p w14:paraId="36B730BE" w14:textId="77777777" w:rsidR="007016A1" w:rsidRDefault="007016A1" w:rsidP="00A375C4">
            <w:pPr>
              <w:pStyle w:val="TableParagraph"/>
              <w:spacing w:before="7"/>
              <w:rPr>
                <w:b/>
                <w:sz w:val="20"/>
              </w:rPr>
            </w:pPr>
          </w:p>
          <w:p w14:paraId="2CD5C0EA" w14:textId="77777777" w:rsidR="007016A1" w:rsidRDefault="007016A1" w:rsidP="00A375C4">
            <w:pPr>
              <w:pStyle w:val="TableParagraph"/>
              <w:spacing w:line="210" w:lineRule="exact"/>
              <w:ind w:left="18" w:right="5"/>
              <w:jc w:val="center"/>
              <w:rPr>
                <w:b/>
                <w:sz w:val="12"/>
              </w:rPr>
            </w:pPr>
            <w:r>
              <w:rPr>
                <w:b/>
                <w:sz w:val="18"/>
              </w:rPr>
              <w:t>MON</w:t>
            </w:r>
            <w:r>
              <w:rPr>
                <w:b/>
                <w:position w:val="6"/>
                <w:sz w:val="12"/>
              </w:rPr>
              <w:t>(3</w:t>
            </w:r>
          </w:p>
          <w:p w14:paraId="1F56AD52" w14:textId="77777777" w:rsidR="007016A1" w:rsidRDefault="007016A1" w:rsidP="00A375C4">
            <w:pPr>
              <w:pStyle w:val="TableParagraph"/>
              <w:spacing w:line="137" w:lineRule="exact"/>
              <w:ind w:left="9"/>
              <w:jc w:val="center"/>
              <w:rPr>
                <w:b/>
                <w:sz w:val="12"/>
              </w:rPr>
            </w:pPr>
            <w:r>
              <w:rPr>
                <w:b/>
                <w:w w:val="99"/>
                <w:sz w:val="12"/>
              </w:rPr>
              <w:t>)</w:t>
            </w:r>
          </w:p>
        </w:tc>
        <w:tc>
          <w:tcPr>
            <w:tcW w:w="1164" w:type="dxa"/>
            <w:vMerge w:val="restart"/>
          </w:tcPr>
          <w:p w14:paraId="5B43F43C" w14:textId="77777777" w:rsidR="007016A1" w:rsidRDefault="007016A1" w:rsidP="00A375C4">
            <w:pPr>
              <w:pStyle w:val="TableParagraph"/>
              <w:spacing w:before="11"/>
              <w:rPr>
                <w:b/>
                <w:sz w:val="20"/>
              </w:rPr>
            </w:pPr>
          </w:p>
          <w:p w14:paraId="58FD8CA5" w14:textId="77777777" w:rsidR="007016A1" w:rsidRDefault="007016A1" w:rsidP="00A375C4">
            <w:pPr>
              <w:pStyle w:val="TableParagraph"/>
              <w:spacing w:line="206" w:lineRule="exact"/>
              <w:ind w:left="40" w:right="28"/>
              <w:jc w:val="center"/>
              <w:rPr>
                <w:b/>
                <w:sz w:val="18"/>
              </w:rPr>
            </w:pPr>
            <w:r>
              <w:rPr>
                <w:b/>
                <w:sz w:val="18"/>
              </w:rPr>
              <w:t>(RON+MON)</w:t>
            </w:r>
          </w:p>
          <w:p w14:paraId="12097088" w14:textId="77777777" w:rsidR="007016A1" w:rsidRDefault="007016A1" w:rsidP="00A375C4">
            <w:pPr>
              <w:pStyle w:val="TableParagraph"/>
              <w:spacing w:line="210" w:lineRule="exact"/>
              <w:ind w:left="39" w:right="28"/>
              <w:jc w:val="center"/>
              <w:rPr>
                <w:b/>
                <w:sz w:val="12"/>
              </w:rPr>
            </w:pPr>
            <w:r>
              <w:rPr>
                <w:b/>
                <w:position w:val="-5"/>
                <w:sz w:val="18"/>
              </w:rPr>
              <w:t>/2</w:t>
            </w:r>
            <w:r>
              <w:rPr>
                <w:b/>
                <w:sz w:val="12"/>
              </w:rPr>
              <w:t>(3)</w:t>
            </w:r>
          </w:p>
        </w:tc>
        <w:tc>
          <w:tcPr>
            <w:tcW w:w="872" w:type="dxa"/>
            <w:vMerge w:val="restart"/>
          </w:tcPr>
          <w:p w14:paraId="0F2EDC0A" w14:textId="77777777" w:rsidR="007016A1" w:rsidRDefault="007016A1" w:rsidP="00A375C4">
            <w:pPr>
              <w:pStyle w:val="TableParagraph"/>
              <w:spacing w:before="11"/>
              <w:rPr>
                <w:b/>
                <w:sz w:val="20"/>
              </w:rPr>
            </w:pPr>
          </w:p>
          <w:p w14:paraId="13BC1BD1" w14:textId="77777777" w:rsidR="007016A1" w:rsidRDefault="007016A1" w:rsidP="00A375C4">
            <w:pPr>
              <w:pStyle w:val="TableParagraph"/>
              <w:ind w:left="330" w:right="17" w:hanging="286"/>
              <w:rPr>
                <w:b/>
                <w:sz w:val="18"/>
              </w:rPr>
            </w:pPr>
            <w:r>
              <w:rPr>
                <w:b/>
                <w:sz w:val="18"/>
              </w:rPr>
              <w:t>Aromátic os</w:t>
            </w:r>
          </w:p>
        </w:tc>
        <w:tc>
          <w:tcPr>
            <w:tcW w:w="728" w:type="dxa"/>
            <w:vMerge w:val="restart"/>
          </w:tcPr>
          <w:p w14:paraId="3283CC89" w14:textId="77777777" w:rsidR="007016A1" w:rsidRDefault="007016A1" w:rsidP="00A375C4">
            <w:pPr>
              <w:pStyle w:val="TableParagraph"/>
              <w:spacing w:before="11"/>
              <w:rPr>
                <w:b/>
                <w:sz w:val="20"/>
              </w:rPr>
            </w:pPr>
          </w:p>
          <w:p w14:paraId="054A72AC" w14:textId="77777777" w:rsidR="007016A1" w:rsidRDefault="007016A1" w:rsidP="00A375C4">
            <w:pPr>
              <w:pStyle w:val="TableParagraph"/>
              <w:ind w:left="312" w:right="30" w:hanging="255"/>
              <w:rPr>
                <w:b/>
                <w:sz w:val="18"/>
              </w:rPr>
            </w:pPr>
            <w:r>
              <w:rPr>
                <w:b/>
                <w:sz w:val="18"/>
              </w:rPr>
              <w:t>Olefina s</w:t>
            </w:r>
          </w:p>
        </w:tc>
        <w:tc>
          <w:tcPr>
            <w:tcW w:w="728" w:type="dxa"/>
            <w:vMerge w:val="restart"/>
          </w:tcPr>
          <w:p w14:paraId="141DEE3A" w14:textId="77777777" w:rsidR="007016A1" w:rsidRDefault="007016A1" w:rsidP="00A375C4">
            <w:pPr>
              <w:pStyle w:val="TableParagraph"/>
              <w:spacing w:before="11"/>
              <w:rPr>
                <w:b/>
                <w:sz w:val="20"/>
              </w:rPr>
            </w:pPr>
          </w:p>
          <w:p w14:paraId="5B48F452" w14:textId="77777777" w:rsidR="007016A1" w:rsidRDefault="007016A1" w:rsidP="00A375C4">
            <w:pPr>
              <w:pStyle w:val="TableParagraph"/>
              <w:ind w:left="307" w:right="12" w:hanging="272"/>
              <w:rPr>
                <w:b/>
                <w:sz w:val="18"/>
              </w:rPr>
            </w:pPr>
            <w:r>
              <w:rPr>
                <w:b/>
                <w:sz w:val="18"/>
              </w:rPr>
              <w:t>Bencen o</w:t>
            </w:r>
          </w:p>
        </w:tc>
        <w:tc>
          <w:tcPr>
            <w:tcW w:w="582" w:type="dxa"/>
            <w:vMerge w:val="restart"/>
          </w:tcPr>
          <w:p w14:paraId="18D1D20C" w14:textId="77777777" w:rsidR="007016A1" w:rsidRDefault="007016A1" w:rsidP="00A375C4">
            <w:pPr>
              <w:pStyle w:val="TableParagraph"/>
              <w:spacing w:before="11"/>
              <w:rPr>
                <w:b/>
                <w:sz w:val="20"/>
              </w:rPr>
            </w:pPr>
          </w:p>
          <w:p w14:paraId="4473CB2F" w14:textId="77777777" w:rsidR="007016A1" w:rsidRDefault="007016A1" w:rsidP="00A375C4">
            <w:pPr>
              <w:pStyle w:val="TableParagraph"/>
              <w:ind w:left="239" w:right="33" w:hanging="180"/>
              <w:rPr>
                <w:b/>
                <w:sz w:val="18"/>
              </w:rPr>
            </w:pPr>
            <w:r>
              <w:rPr>
                <w:b/>
                <w:sz w:val="18"/>
              </w:rPr>
              <w:t>Azufr e</w:t>
            </w:r>
          </w:p>
        </w:tc>
        <w:tc>
          <w:tcPr>
            <w:tcW w:w="794" w:type="dxa"/>
            <w:vMerge w:val="restart"/>
          </w:tcPr>
          <w:p w14:paraId="2946A616" w14:textId="77777777" w:rsidR="007016A1" w:rsidRDefault="007016A1" w:rsidP="00A375C4">
            <w:pPr>
              <w:pStyle w:val="TableParagraph"/>
              <w:spacing w:before="2"/>
              <w:rPr>
                <w:b/>
                <w:sz w:val="17"/>
              </w:rPr>
            </w:pPr>
          </w:p>
          <w:p w14:paraId="165E75EF" w14:textId="77777777" w:rsidR="007016A1" w:rsidRDefault="007016A1" w:rsidP="00A375C4">
            <w:pPr>
              <w:pStyle w:val="TableParagraph"/>
              <w:ind w:left="48" w:right="41" w:hanging="2"/>
              <w:jc w:val="center"/>
              <w:rPr>
                <w:b/>
                <w:sz w:val="18"/>
              </w:rPr>
            </w:pPr>
            <w:r>
              <w:rPr>
                <w:b/>
                <w:sz w:val="18"/>
              </w:rPr>
              <w:t>Graved ad Específi</w:t>
            </w:r>
          </w:p>
        </w:tc>
        <w:tc>
          <w:tcPr>
            <w:tcW w:w="990" w:type="dxa"/>
            <w:vMerge w:val="restart"/>
          </w:tcPr>
          <w:p w14:paraId="40DF006E" w14:textId="77777777" w:rsidR="007016A1" w:rsidRDefault="007016A1" w:rsidP="00A375C4">
            <w:pPr>
              <w:pStyle w:val="TableParagraph"/>
              <w:spacing w:before="35"/>
              <w:ind w:left="73" w:right="73"/>
              <w:jc w:val="center"/>
              <w:rPr>
                <w:b/>
                <w:sz w:val="18"/>
              </w:rPr>
            </w:pPr>
            <w:r>
              <w:rPr>
                <w:b/>
                <w:sz w:val="18"/>
              </w:rPr>
              <w:t>Temperat uras de destilació n</w:t>
            </w:r>
          </w:p>
        </w:tc>
      </w:tr>
      <w:tr w:rsidR="007016A1" w14:paraId="1B1E412F" w14:textId="77777777" w:rsidTr="00A375C4">
        <w:trPr>
          <w:trHeight w:val="611"/>
        </w:trPr>
        <w:tc>
          <w:tcPr>
            <w:tcW w:w="1010" w:type="dxa"/>
          </w:tcPr>
          <w:p w14:paraId="616BAC70" w14:textId="77777777" w:rsidR="007016A1" w:rsidRDefault="007016A1" w:rsidP="00A375C4">
            <w:pPr>
              <w:pStyle w:val="TableParagraph"/>
              <w:spacing w:before="37"/>
              <w:ind w:left="194" w:right="12" w:hanging="156"/>
              <w:rPr>
                <w:b/>
                <w:sz w:val="12"/>
              </w:rPr>
            </w:pPr>
            <w:r>
              <w:rPr>
                <w:b/>
                <w:sz w:val="18"/>
              </w:rPr>
              <w:t>Concepto / Actor</w:t>
            </w:r>
            <w:r>
              <w:rPr>
                <w:b/>
                <w:position w:val="6"/>
                <w:sz w:val="12"/>
              </w:rPr>
              <w:t>(1)</w:t>
            </w:r>
          </w:p>
        </w:tc>
        <w:tc>
          <w:tcPr>
            <w:tcW w:w="724" w:type="dxa"/>
            <w:vMerge/>
            <w:tcBorders>
              <w:top w:val="nil"/>
            </w:tcBorders>
          </w:tcPr>
          <w:p w14:paraId="7AC320EC" w14:textId="77777777" w:rsidR="007016A1" w:rsidRDefault="007016A1" w:rsidP="00A375C4">
            <w:pPr>
              <w:rPr>
                <w:sz w:val="2"/>
                <w:szCs w:val="2"/>
              </w:rPr>
            </w:pPr>
          </w:p>
        </w:tc>
        <w:tc>
          <w:tcPr>
            <w:tcW w:w="581" w:type="dxa"/>
            <w:vMerge/>
            <w:tcBorders>
              <w:top w:val="nil"/>
            </w:tcBorders>
          </w:tcPr>
          <w:p w14:paraId="2AD2EE94" w14:textId="77777777" w:rsidR="007016A1" w:rsidRDefault="007016A1" w:rsidP="00A375C4">
            <w:pPr>
              <w:rPr>
                <w:sz w:val="2"/>
                <w:szCs w:val="2"/>
              </w:rPr>
            </w:pPr>
          </w:p>
        </w:tc>
        <w:tc>
          <w:tcPr>
            <w:tcW w:w="600" w:type="dxa"/>
            <w:vMerge/>
            <w:tcBorders>
              <w:top w:val="nil"/>
            </w:tcBorders>
          </w:tcPr>
          <w:p w14:paraId="79176C85" w14:textId="77777777" w:rsidR="007016A1" w:rsidRDefault="007016A1" w:rsidP="00A375C4">
            <w:pPr>
              <w:rPr>
                <w:sz w:val="2"/>
                <w:szCs w:val="2"/>
              </w:rPr>
            </w:pPr>
          </w:p>
        </w:tc>
        <w:tc>
          <w:tcPr>
            <w:tcW w:w="1164" w:type="dxa"/>
            <w:vMerge/>
            <w:tcBorders>
              <w:top w:val="nil"/>
            </w:tcBorders>
          </w:tcPr>
          <w:p w14:paraId="12AB1278" w14:textId="77777777" w:rsidR="007016A1" w:rsidRDefault="007016A1" w:rsidP="00A375C4">
            <w:pPr>
              <w:rPr>
                <w:sz w:val="2"/>
                <w:szCs w:val="2"/>
              </w:rPr>
            </w:pPr>
          </w:p>
        </w:tc>
        <w:tc>
          <w:tcPr>
            <w:tcW w:w="872" w:type="dxa"/>
            <w:vMerge/>
            <w:tcBorders>
              <w:top w:val="nil"/>
            </w:tcBorders>
          </w:tcPr>
          <w:p w14:paraId="47F04BA7" w14:textId="77777777" w:rsidR="007016A1" w:rsidRDefault="007016A1" w:rsidP="00A375C4">
            <w:pPr>
              <w:rPr>
                <w:sz w:val="2"/>
                <w:szCs w:val="2"/>
              </w:rPr>
            </w:pPr>
          </w:p>
        </w:tc>
        <w:tc>
          <w:tcPr>
            <w:tcW w:w="728" w:type="dxa"/>
            <w:vMerge/>
            <w:tcBorders>
              <w:top w:val="nil"/>
            </w:tcBorders>
          </w:tcPr>
          <w:p w14:paraId="68931923" w14:textId="77777777" w:rsidR="007016A1" w:rsidRDefault="007016A1" w:rsidP="00A375C4">
            <w:pPr>
              <w:rPr>
                <w:sz w:val="2"/>
                <w:szCs w:val="2"/>
              </w:rPr>
            </w:pPr>
          </w:p>
        </w:tc>
        <w:tc>
          <w:tcPr>
            <w:tcW w:w="728" w:type="dxa"/>
            <w:vMerge/>
            <w:tcBorders>
              <w:top w:val="nil"/>
            </w:tcBorders>
          </w:tcPr>
          <w:p w14:paraId="6E383AE3" w14:textId="77777777" w:rsidR="007016A1" w:rsidRDefault="007016A1" w:rsidP="00A375C4">
            <w:pPr>
              <w:rPr>
                <w:sz w:val="2"/>
                <w:szCs w:val="2"/>
              </w:rPr>
            </w:pPr>
          </w:p>
        </w:tc>
        <w:tc>
          <w:tcPr>
            <w:tcW w:w="582" w:type="dxa"/>
            <w:vMerge/>
            <w:tcBorders>
              <w:top w:val="nil"/>
            </w:tcBorders>
          </w:tcPr>
          <w:p w14:paraId="7E381B3C" w14:textId="77777777" w:rsidR="007016A1" w:rsidRDefault="007016A1" w:rsidP="00A375C4">
            <w:pPr>
              <w:rPr>
                <w:sz w:val="2"/>
                <w:szCs w:val="2"/>
              </w:rPr>
            </w:pPr>
          </w:p>
        </w:tc>
        <w:tc>
          <w:tcPr>
            <w:tcW w:w="794" w:type="dxa"/>
            <w:vMerge/>
            <w:tcBorders>
              <w:top w:val="nil"/>
            </w:tcBorders>
          </w:tcPr>
          <w:p w14:paraId="4979C7E7" w14:textId="77777777" w:rsidR="007016A1" w:rsidRDefault="007016A1" w:rsidP="00A375C4">
            <w:pPr>
              <w:rPr>
                <w:sz w:val="2"/>
                <w:szCs w:val="2"/>
              </w:rPr>
            </w:pPr>
          </w:p>
        </w:tc>
        <w:tc>
          <w:tcPr>
            <w:tcW w:w="990" w:type="dxa"/>
            <w:vMerge/>
            <w:tcBorders>
              <w:top w:val="nil"/>
            </w:tcBorders>
          </w:tcPr>
          <w:p w14:paraId="5FF6D38A" w14:textId="77777777" w:rsidR="007016A1" w:rsidRDefault="007016A1" w:rsidP="00A375C4">
            <w:pPr>
              <w:rPr>
                <w:sz w:val="2"/>
                <w:szCs w:val="2"/>
              </w:rPr>
            </w:pPr>
          </w:p>
        </w:tc>
      </w:tr>
    </w:tbl>
    <w:p w14:paraId="72B758B3" w14:textId="77777777" w:rsidR="007016A1" w:rsidRDefault="007016A1" w:rsidP="007016A1">
      <w:pPr>
        <w:rPr>
          <w:sz w:val="2"/>
          <w:szCs w:val="2"/>
        </w:rPr>
        <w:sectPr w:rsidR="007016A1">
          <w:pgSz w:w="12240" w:h="15840"/>
          <w:pgMar w:top="1520" w:right="900" w:bottom="1020" w:left="1560" w:header="480" w:footer="826" w:gutter="0"/>
          <w:cols w:space="720"/>
        </w:sectPr>
      </w:pPr>
    </w:p>
    <w:p w14:paraId="7ED2C6CE" w14:textId="77777777" w:rsidR="007016A1" w:rsidRDefault="007016A1" w:rsidP="007016A1">
      <w:pPr>
        <w:pStyle w:val="Textodecuerpo"/>
        <w:spacing w:before="4"/>
        <w:ind w:left="0"/>
        <w:jc w:val="left"/>
        <w:rPr>
          <w:b/>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0"/>
        <w:gridCol w:w="724"/>
        <w:gridCol w:w="581"/>
        <w:gridCol w:w="600"/>
        <w:gridCol w:w="1164"/>
        <w:gridCol w:w="872"/>
        <w:gridCol w:w="728"/>
        <w:gridCol w:w="728"/>
        <w:gridCol w:w="582"/>
        <w:gridCol w:w="794"/>
        <w:gridCol w:w="990"/>
      </w:tblGrid>
      <w:tr w:rsidR="007016A1" w14:paraId="2E375444" w14:textId="77777777" w:rsidTr="00A375C4">
        <w:trPr>
          <w:trHeight w:val="607"/>
        </w:trPr>
        <w:tc>
          <w:tcPr>
            <w:tcW w:w="1010" w:type="dxa"/>
          </w:tcPr>
          <w:p w14:paraId="7721CFBC" w14:textId="77777777" w:rsidR="007016A1" w:rsidRDefault="007016A1" w:rsidP="00A375C4">
            <w:pPr>
              <w:pStyle w:val="TableParagraph"/>
              <w:rPr>
                <w:rFonts w:ascii="Times New Roman"/>
                <w:sz w:val="16"/>
              </w:rPr>
            </w:pPr>
          </w:p>
        </w:tc>
        <w:tc>
          <w:tcPr>
            <w:tcW w:w="724" w:type="dxa"/>
            <w:tcBorders>
              <w:top w:val="nil"/>
            </w:tcBorders>
          </w:tcPr>
          <w:p w14:paraId="672B45B9" w14:textId="77777777" w:rsidR="007016A1" w:rsidRDefault="007016A1" w:rsidP="00A375C4">
            <w:pPr>
              <w:pStyle w:val="TableParagraph"/>
              <w:rPr>
                <w:rFonts w:ascii="Times New Roman"/>
                <w:sz w:val="16"/>
              </w:rPr>
            </w:pPr>
          </w:p>
        </w:tc>
        <w:tc>
          <w:tcPr>
            <w:tcW w:w="581" w:type="dxa"/>
            <w:tcBorders>
              <w:top w:val="nil"/>
            </w:tcBorders>
          </w:tcPr>
          <w:p w14:paraId="021EAFBD" w14:textId="77777777" w:rsidR="007016A1" w:rsidRDefault="007016A1" w:rsidP="00A375C4">
            <w:pPr>
              <w:pStyle w:val="TableParagraph"/>
              <w:rPr>
                <w:rFonts w:ascii="Times New Roman"/>
                <w:sz w:val="16"/>
              </w:rPr>
            </w:pPr>
          </w:p>
        </w:tc>
        <w:tc>
          <w:tcPr>
            <w:tcW w:w="600" w:type="dxa"/>
            <w:tcBorders>
              <w:top w:val="nil"/>
            </w:tcBorders>
          </w:tcPr>
          <w:p w14:paraId="6E489DDB" w14:textId="77777777" w:rsidR="007016A1" w:rsidRDefault="007016A1" w:rsidP="00A375C4">
            <w:pPr>
              <w:pStyle w:val="TableParagraph"/>
              <w:rPr>
                <w:rFonts w:ascii="Times New Roman"/>
                <w:sz w:val="16"/>
              </w:rPr>
            </w:pPr>
          </w:p>
        </w:tc>
        <w:tc>
          <w:tcPr>
            <w:tcW w:w="1164" w:type="dxa"/>
            <w:tcBorders>
              <w:top w:val="nil"/>
            </w:tcBorders>
          </w:tcPr>
          <w:p w14:paraId="72DCBD3D" w14:textId="77777777" w:rsidR="007016A1" w:rsidRDefault="007016A1" w:rsidP="00A375C4">
            <w:pPr>
              <w:pStyle w:val="TableParagraph"/>
              <w:rPr>
                <w:rFonts w:ascii="Times New Roman"/>
                <w:sz w:val="16"/>
              </w:rPr>
            </w:pPr>
          </w:p>
        </w:tc>
        <w:tc>
          <w:tcPr>
            <w:tcW w:w="872" w:type="dxa"/>
            <w:tcBorders>
              <w:top w:val="nil"/>
            </w:tcBorders>
          </w:tcPr>
          <w:p w14:paraId="1954C679" w14:textId="77777777" w:rsidR="007016A1" w:rsidRDefault="007016A1" w:rsidP="00A375C4">
            <w:pPr>
              <w:pStyle w:val="TableParagraph"/>
              <w:rPr>
                <w:rFonts w:ascii="Times New Roman"/>
                <w:sz w:val="16"/>
              </w:rPr>
            </w:pPr>
          </w:p>
        </w:tc>
        <w:tc>
          <w:tcPr>
            <w:tcW w:w="728" w:type="dxa"/>
            <w:tcBorders>
              <w:top w:val="nil"/>
            </w:tcBorders>
          </w:tcPr>
          <w:p w14:paraId="644EC66E" w14:textId="77777777" w:rsidR="007016A1" w:rsidRDefault="007016A1" w:rsidP="00A375C4">
            <w:pPr>
              <w:pStyle w:val="TableParagraph"/>
              <w:rPr>
                <w:rFonts w:ascii="Times New Roman"/>
                <w:sz w:val="16"/>
              </w:rPr>
            </w:pPr>
          </w:p>
        </w:tc>
        <w:tc>
          <w:tcPr>
            <w:tcW w:w="728" w:type="dxa"/>
            <w:tcBorders>
              <w:top w:val="nil"/>
            </w:tcBorders>
          </w:tcPr>
          <w:p w14:paraId="3D1F45D3" w14:textId="77777777" w:rsidR="007016A1" w:rsidRDefault="007016A1" w:rsidP="00A375C4">
            <w:pPr>
              <w:pStyle w:val="TableParagraph"/>
              <w:rPr>
                <w:rFonts w:ascii="Times New Roman"/>
                <w:sz w:val="16"/>
              </w:rPr>
            </w:pPr>
          </w:p>
        </w:tc>
        <w:tc>
          <w:tcPr>
            <w:tcW w:w="582" w:type="dxa"/>
            <w:tcBorders>
              <w:top w:val="nil"/>
            </w:tcBorders>
          </w:tcPr>
          <w:p w14:paraId="73C67DA6" w14:textId="77777777" w:rsidR="007016A1" w:rsidRDefault="007016A1" w:rsidP="00A375C4">
            <w:pPr>
              <w:pStyle w:val="TableParagraph"/>
              <w:rPr>
                <w:rFonts w:ascii="Times New Roman"/>
                <w:sz w:val="16"/>
              </w:rPr>
            </w:pPr>
          </w:p>
        </w:tc>
        <w:tc>
          <w:tcPr>
            <w:tcW w:w="794" w:type="dxa"/>
            <w:tcBorders>
              <w:top w:val="nil"/>
            </w:tcBorders>
          </w:tcPr>
          <w:p w14:paraId="20CF4CE2" w14:textId="77777777" w:rsidR="007016A1" w:rsidRDefault="007016A1" w:rsidP="00A375C4">
            <w:pPr>
              <w:pStyle w:val="TableParagraph"/>
              <w:spacing w:before="35"/>
              <w:ind w:left="71" w:right="71"/>
              <w:jc w:val="center"/>
              <w:rPr>
                <w:b/>
                <w:sz w:val="18"/>
              </w:rPr>
            </w:pPr>
            <w:r>
              <w:rPr>
                <w:b/>
                <w:sz w:val="18"/>
              </w:rPr>
              <w:t>ca 20/4</w:t>
            </w:r>
          </w:p>
          <w:p w14:paraId="4BC52C14" w14:textId="77777777" w:rsidR="007016A1" w:rsidRDefault="007016A1" w:rsidP="00A375C4">
            <w:pPr>
              <w:pStyle w:val="TableParagraph"/>
              <w:spacing w:before="2"/>
              <w:ind w:left="71" w:right="67"/>
              <w:jc w:val="center"/>
              <w:rPr>
                <w:b/>
                <w:sz w:val="18"/>
              </w:rPr>
            </w:pPr>
            <w:r>
              <w:rPr>
                <w:b/>
                <w:sz w:val="18"/>
              </w:rPr>
              <w:t>°C</w:t>
            </w:r>
          </w:p>
        </w:tc>
        <w:tc>
          <w:tcPr>
            <w:tcW w:w="990" w:type="dxa"/>
            <w:tcBorders>
              <w:top w:val="nil"/>
            </w:tcBorders>
          </w:tcPr>
          <w:p w14:paraId="6638DB06" w14:textId="77777777" w:rsidR="007016A1" w:rsidRDefault="007016A1" w:rsidP="00A375C4">
            <w:pPr>
              <w:pStyle w:val="TableParagraph"/>
              <w:rPr>
                <w:rFonts w:ascii="Times New Roman"/>
                <w:sz w:val="16"/>
              </w:rPr>
            </w:pPr>
          </w:p>
        </w:tc>
      </w:tr>
      <w:tr w:rsidR="007016A1" w14:paraId="76754E89" w14:textId="77777777" w:rsidTr="00A375C4">
        <w:trPr>
          <w:trHeight w:val="397"/>
        </w:trPr>
        <w:tc>
          <w:tcPr>
            <w:tcW w:w="1010" w:type="dxa"/>
          </w:tcPr>
          <w:p w14:paraId="1BA87B70" w14:textId="77777777" w:rsidR="007016A1" w:rsidRDefault="007016A1" w:rsidP="00A375C4">
            <w:pPr>
              <w:pStyle w:val="TableParagraph"/>
              <w:spacing w:before="35"/>
              <w:ind w:left="66"/>
              <w:rPr>
                <w:sz w:val="18"/>
              </w:rPr>
            </w:pPr>
            <w:r>
              <w:rPr>
                <w:sz w:val="18"/>
              </w:rPr>
              <w:t>Importador</w:t>
            </w:r>
          </w:p>
        </w:tc>
        <w:tc>
          <w:tcPr>
            <w:tcW w:w="724" w:type="dxa"/>
          </w:tcPr>
          <w:p w14:paraId="29943D26" w14:textId="77777777" w:rsidR="007016A1" w:rsidRDefault="007016A1" w:rsidP="00A375C4">
            <w:pPr>
              <w:pStyle w:val="TableParagraph"/>
              <w:spacing w:before="35"/>
              <w:ind w:left="6"/>
              <w:jc w:val="center"/>
              <w:rPr>
                <w:b/>
                <w:sz w:val="18"/>
              </w:rPr>
            </w:pPr>
            <w:r>
              <w:rPr>
                <w:b/>
                <w:sz w:val="18"/>
              </w:rPr>
              <w:t>X</w:t>
            </w:r>
          </w:p>
        </w:tc>
        <w:tc>
          <w:tcPr>
            <w:tcW w:w="581" w:type="dxa"/>
          </w:tcPr>
          <w:p w14:paraId="36FA9CE4" w14:textId="77777777" w:rsidR="007016A1" w:rsidRDefault="007016A1" w:rsidP="00A375C4">
            <w:pPr>
              <w:pStyle w:val="TableParagraph"/>
              <w:spacing w:before="35"/>
              <w:ind w:left="11"/>
              <w:jc w:val="center"/>
              <w:rPr>
                <w:b/>
                <w:sz w:val="18"/>
              </w:rPr>
            </w:pPr>
            <w:r>
              <w:rPr>
                <w:b/>
                <w:sz w:val="18"/>
              </w:rPr>
              <w:t>X</w:t>
            </w:r>
          </w:p>
        </w:tc>
        <w:tc>
          <w:tcPr>
            <w:tcW w:w="600" w:type="dxa"/>
          </w:tcPr>
          <w:p w14:paraId="4761B89C" w14:textId="77777777" w:rsidR="007016A1" w:rsidRDefault="007016A1" w:rsidP="00A375C4">
            <w:pPr>
              <w:pStyle w:val="TableParagraph"/>
              <w:spacing w:before="35"/>
              <w:ind w:left="12"/>
              <w:jc w:val="center"/>
              <w:rPr>
                <w:b/>
                <w:sz w:val="18"/>
              </w:rPr>
            </w:pPr>
            <w:r>
              <w:rPr>
                <w:b/>
                <w:sz w:val="18"/>
              </w:rPr>
              <w:t>X</w:t>
            </w:r>
          </w:p>
        </w:tc>
        <w:tc>
          <w:tcPr>
            <w:tcW w:w="1164" w:type="dxa"/>
          </w:tcPr>
          <w:p w14:paraId="0AF41417" w14:textId="77777777" w:rsidR="007016A1" w:rsidRDefault="007016A1" w:rsidP="00A375C4">
            <w:pPr>
              <w:pStyle w:val="TableParagraph"/>
              <w:spacing w:before="35"/>
              <w:ind w:left="10"/>
              <w:jc w:val="center"/>
              <w:rPr>
                <w:b/>
                <w:sz w:val="18"/>
              </w:rPr>
            </w:pPr>
            <w:r>
              <w:rPr>
                <w:b/>
                <w:sz w:val="18"/>
              </w:rPr>
              <w:t>X</w:t>
            </w:r>
          </w:p>
        </w:tc>
        <w:tc>
          <w:tcPr>
            <w:tcW w:w="872" w:type="dxa"/>
          </w:tcPr>
          <w:p w14:paraId="50B35A8C" w14:textId="77777777" w:rsidR="007016A1" w:rsidRDefault="007016A1" w:rsidP="00A375C4">
            <w:pPr>
              <w:pStyle w:val="TableParagraph"/>
              <w:spacing w:before="35"/>
              <w:ind w:left="9"/>
              <w:jc w:val="center"/>
              <w:rPr>
                <w:b/>
                <w:sz w:val="18"/>
              </w:rPr>
            </w:pPr>
            <w:r>
              <w:rPr>
                <w:b/>
                <w:sz w:val="18"/>
              </w:rPr>
              <w:t>X</w:t>
            </w:r>
          </w:p>
        </w:tc>
        <w:tc>
          <w:tcPr>
            <w:tcW w:w="728" w:type="dxa"/>
          </w:tcPr>
          <w:p w14:paraId="0BA57C70" w14:textId="77777777" w:rsidR="007016A1" w:rsidRDefault="007016A1" w:rsidP="00A375C4">
            <w:pPr>
              <w:pStyle w:val="TableParagraph"/>
              <w:spacing w:before="35"/>
              <w:ind w:left="8"/>
              <w:jc w:val="center"/>
              <w:rPr>
                <w:b/>
                <w:sz w:val="18"/>
              </w:rPr>
            </w:pPr>
            <w:r>
              <w:rPr>
                <w:b/>
                <w:sz w:val="18"/>
              </w:rPr>
              <w:t>X</w:t>
            </w:r>
          </w:p>
        </w:tc>
        <w:tc>
          <w:tcPr>
            <w:tcW w:w="728" w:type="dxa"/>
          </w:tcPr>
          <w:p w14:paraId="66A3846A" w14:textId="77777777" w:rsidR="007016A1" w:rsidRDefault="007016A1" w:rsidP="00A375C4">
            <w:pPr>
              <w:pStyle w:val="TableParagraph"/>
              <w:spacing w:before="35"/>
              <w:ind w:left="7"/>
              <w:jc w:val="center"/>
              <w:rPr>
                <w:b/>
                <w:sz w:val="18"/>
              </w:rPr>
            </w:pPr>
            <w:r>
              <w:rPr>
                <w:b/>
                <w:sz w:val="18"/>
              </w:rPr>
              <w:t>X</w:t>
            </w:r>
          </w:p>
        </w:tc>
        <w:tc>
          <w:tcPr>
            <w:tcW w:w="582" w:type="dxa"/>
          </w:tcPr>
          <w:p w14:paraId="2A1BCB66" w14:textId="77777777" w:rsidR="007016A1" w:rsidRDefault="007016A1" w:rsidP="00A375C4">
            <w:pPr>
              <w:pStyle w:val="TableParagraph"/>
              <w:spacing w:before="35"/>
              <w:ind w:right="220"/>
              <w:jc w:val="right"/>
              <w:rPr>
                <w:b/>
                <w:sz w:val="18"/>
              </w:rPr>
            </w:pPr>
            <w:r>
              <w:rPr>
                <w:b/>
                <w:sz w:val="18"/>
              </w:rPr>
              <w:t>X</w:t>
            </w:r>
          </w:p>
        </w:tc>
        <w:tc>
          <w:tcPr>
            <w:tcW w:w="794" w:type="dxa"/>
          </w:tcPr>
          <w:p w14:paraId="0756C952" w14:textId="77777777" w:rsidR="007016A1" w:rsidRDefault="007016A1" w:rsidP="00A375C4">
            <w:pPr>
              <w:pStyle w:val="TableParagraph"/>
              <w:spacing w:before="35"/>
              <w:ind w:right="327"/>
              <w:jc w:val="right"/>
              <w:rPr>
                <w:b/>
                <w:sz w:val="18"/>
              </w:rPr>
            </w:pPr>
            <w:r>
              <w:rPr>
                <w:b/>
                <w:sz w:val="18"/>
              </w:rPr>
              <w:t>X</w:t>
            </w:r>
          </w:p>
        </w:tc>
        <w:tc>
          <w:tcPr>
            <w:tcW w:w="990" w:type="dxa"/>
          </w:tcPr>
          <w:p w14:paraId="27760A49" w14:textId="77777777" w:rsidR="007016A1" w:rsidRDefault="007016A1" w:rsidP="00A375C4">
            <w:pPr>
              <w:pStyle w:val="TableParagraph"/>
              <w:spacing w:before="35"/>
              <w:jc w:val="center"/>
              <w:rPr>
                <w:b/>
                <w:sz w:val="18"/>
              </w:rPr>
            </w:pPr>
            <w:r>
              <w:rPr>
                <w:b/>
                <w:sz w:val="18"/>
              </w:rPr>
              <w:t>X</w:t>
            </w:r>
          </w:p>
        </w:tc>
      </w:tr>
      <w:tr w:rsidR="007016A1" w14:paraId="7E06CE2A" w14:textId="77777777" w:rsidTr="00A375C4">
        <w:trPr>
          <w:trHeight w:val="606"/>
        </w:trPr>
        <w:tc>
          <w:tcPr>
            <w:tcW w:w="1010" w:type="dxa"/>
          </w:tcPr>
          <w:p w14:paraId="0D52CA92" w14:textId="77777777" w:rsidR="007016A1" w:rsidRDefault="007016A1" w:rsidP="00A375C4">
            <w:pPr>
              <w:pStyle w:val="TableParagraph"/>
              <w:spacing w:before="35"/>
              <w:ind w:left="354" w:right="28" w:hanging="303"/>
              <w:rPr>
                <w:sz w:val="12"/>
              </w:rPr>
            </w:pPr>
            <w:r>
              <w:rPr>
                <w:sz w:val="18"/>
              </w:rPr>
              <w:t xml:space="preserve">Transportis </w:t>
            </w:r>
            <w:r>
              <w:rPr>
                <w:position w:val="-5"/>
                <w:sz w:val="18"/>
              </w:rPr>
              <w:t>ta</w:t>
            </w:r>
            <w:r>
              <w:rPr>
                <w:sz w:val="12"/>
              </w:rPr>
              <w:t>(2)</w:t>
            </w:r>
          </w:p>
        </w:tc>
        <w:tc>
          <w:tcPr>
            <w:tcW w:w="724" w:type="dxa"/>
          </w:tcPr>
          <w:p w14:paraId="3C31ECA0" w14:textId="77777777" w:rsidR="007016A1" w:rsidRDefault="007016A1" w:rsidP="00A375C4">
            <w:pPr>
              <w:pStyle w:val="TableParagraph"/>
              <w:rPr>
                <w:rFonts w:ascii="Times New Roman"/>
                <w:sz w:val="16"/>
              </w:rPr>
            </w:pPr>
          </w:p>
        </w:tc>
        <w:tc>
          <w:tcPr>
            <w:tcW w:w="581" w:type="dxa"/>
          </w:tcPr>
          <w:p w14:paraId="624F88B2" w14:textId="77777777" w:rsidR="007016A1" w:rsidRDefault="007016A1" w:rsidP="00A375C4">
            <w:pPr>
              <w:pStyle w:val="TableParagraph"/>
              <w:spacing w:before="140"/>
              <w:ind w:left="11"/>
              <w:jc w:val="center"/>
              <w:rPr>
                <w:b/>
                <w:sz w:val="18"/>
              </w:rPr>
            </w:pPr>
            <w:r>
              <w:rPr>
                <w:b/>
                <w:sz w:val="18"/>
              </w:rPr>
              <w:t>X</w:t>
            </w:r>
          </w:p>
        </w:tc>
        <w:tc>
          <w:tcPr>
            <w:tcW w:w="600" w:type="dxa"/>
          </w:tcPr>
          <w:p w14:paraId="203BF4F3" w14:textId="77777777" w:rsidR="007016A1" w:rsidRDefault="007016A1" w:rsidP="00A375C4">
            <w:pPr>
              <w:pStyle w:val="TableParagraph"/>
              <w:spacing w:before="140"/>
              <w:ind w:left="12"/>
              <w:jc w:val="center"/>
              <w:rPr>
                <w:b/>
                <w:sz w:val="18"/>
              </w:rPr>
            </w:pPr>
            <w:r>
              <w:rPr>
                <w:b/>
                <w:sz w:val="18"/>
              </w:rPr>
              <w:t>X</w:t>
            </w:r>
          </w:p>
        </w:tc>
        <w:tc>
          <w:tcPr>
            <w:tcW w:w="1164" w:type="dxa"/>
          </w:tcPr>
          <w:p w14:paraId="3730D16A" w14:textId="77777777" w:rsidR="007016A1" w:rsidRDefault="007016A1" w:rsidP="00A375C4">
            <w:pPr>
              <w:pStyle w:val="TableParagraph"/>
              <w:spacing w:before="140"/>
              <w:ind w:left="10"/>
              <w:jc w:val="center"/>
              <w:rPr>
                <w:b/>
                <w:sz w:val="18"/>
              </w:rPr>
            </w:pPr>
            <w:r>
              <w:rPr>
                <w:b/>
                <w:sz w:val="18"/>
              </w:rPr>
              <w:t>X</w:t>
            </w:r>
          </w:p>
        </w:tc>
        <w:tc>
          <w:tcPr>
            <w:tcW w:w="872" w:type="dxa"/>
          </w:tcPr>
          <w:p w14:paraId="66DE9FC1" w14:textId="77777777" w:rsidR="007016A1" w:rsidRDefault="007016A1" w:rsidP="00A375C4">
            <w:pPr>
              <w:pStyle w:val="TableParagraph"/>
              <w:rPr>
                <w:rFonts w:ascii="Times New Roman"/>
                <w:sz w:val="16"/>
              </w:rPr>
            </w:pPr>
          </w:p>
        </w:tc>
        <w:tc>
          <w:tcPr>
            <w:tcW w:w="728" w:type="dxa"/>
          </w:tcPr>
          <w:p w14:paraId="05A39D90" w14:textId="77777777" w:rsidR="007016A1" w:rsidRDefault="007016A1" w:rsidP="00A375C4">
            <w:pPr>
              <w:pStyle w:val="TableParagraph"/>
              <w:rPr>
                <w:rFonts w:ascii="Times New Roman"/>
                <w:sz w:val="16"/>
              </w:rPr>
            </w:pPr>
          </w:p>
        </w:tc>
        <w:tc>
          <w:tcPr>
            <w:tcW w:w="728" w:type="dxa"/>
          </w:tcPr>
          <w:p w14:paraId="70E046BF" w14:textId="77777777" w:rsidR="007016A1" w:rsidRDefault="007016A1" w:rsidP="00A375C4">
            <w:pPr>
              <w:pStyle w:val="TableParagraph"/>
              <w:rPr>
                <w:rFonts w:ascii="Times New Roman"/>
                <w:sz w:val="16"/>
              </w:rPr>
            </w:pPr>
          </w:p>
        </w:tc>
        <w:tc>
          <w:tcPr>
            <w:tcW w:w="582" w:type="dxa"/>
          </w:tcPr>
          <w:p w14:paraId="6706F862" w14:textId="77777777" w:rsidR="007016A1" w:rsidRDefault="007016A1" w:rsidP="00A375C4">
            <w:pPr>
              <w:pStyle w:val="TableParagraph"/>
              <w:spacing w:before="140"/>
              <w:ind w:right="220"/>
              <w:jc w:val="right"/>
              <w:rPr>
                <w:b/>
                <w:sz w:val="18"/>
              </w:rPr>
            </w:pPr>
            <w:r>
              <w:rPr>
                <w:b/>
                <w:sz w:val="18"/>
              </w:rPr>
              <w:t>X</w:t>
            </w:r>
          </w:p>
        </w:tc>
        <w:tc>
          <w:tcPr>
            <w:tcW w:w="794" w:type="dxa"/>
          </w:tcPr>
          <w:p w14:paraId="1173B021" w14:textId="77777777" w:rsidR="007016A1" w:rsidRDefault="007016A1" w:rsidP="00A375C4">
            <w:pPr>
              <w:pStyle w:val="TableParagraph"/>
              <w:spacing w:before="140"/>
              <w:ind w:right="327"/>
              <w:jc w:val="right"/>
              <w:rPr>
                <w:b/>
                <w:sz w:val="18"/>
              </w:rPr>
            </w:pPr>
            <w:r>
              <w:rPr>
                <w:b/>
                <w:sz w:val="18"/>
              </w:rPr>
              <w:t>X</w:t>
            </w:r>
          </w:p>
        </w:tc>
        <w:tc>
          <w:tcPr>
            <w:tcW w:w="990" w:type="dxa"/>
          </w:tcPr>
          <w:p w14:paraId="1E38A461" w14:textId="77777777" w:rsidR="007016A1" w:rsidRDefault="007016A1" w:rsidP="00A375C4">
            <w:pPr>
              <w:pStyle w:val="TableParagraph"/>
              <w:spacing w:before="140"/>
              <w:jc w:val="center"/>
              <w:rPr>
                <w:b/>
                <w:sz w:val="18"/>
              </w:rPr>
            </w:pPr>
            <w:r>
              <w:rPr>
                <w:b/>
                <w:sz w:val="18"/>
              </w:rPr>
              <w:t>X</w:t>
            </w:r>
          </w:p>
        </w:tc>
      </w:tr>
      <w:tr w:rsidR="007016A1" w14:paraId="6137612C" w14:textId="77777777" w:rsidTr="00A375C4">
        <w:trPr>
          <w:trHeight w:val="606"/>
        </w:trPr>
        <w:tc>
          <w:tcPr>
            <w:tcW w:w="1010" w:type="dxa"/>
          </w:tcPr>
          <w:p w14:paraId="6620128C" w14:textId="77777777" w:rsidR="007016A1" w:rsidRDefault="007016A1" w:rsidP="00A375C4">
            <w:pPr>
              <w:pStyle w:val="TableParagraph"/>
              <w:spacing w:before="40" w:line="232" w:lineRule="auto"/>
              <w:ind w:left="354" w:right="38" w:hanging="293"/>
              <w:rPr>
                <w:sz w:val="12"/>
              </w:rPr>
            </w:pPr>
            <w:r>
              <w:rPr>
                <w:sz w:val="18"/>
              </w:rPr>
              <w:t xml:space="preserve">Almacenist </w:t>
            </w:r>
            <w:r>
              <w:rPr>
                <w:position w:val="-5"/>
                <w:sz w:val="18"/>
              </w:rPr>
              <w:t xml:space="preserve">a </w:t>
            </w:r>
            <w:r>
              <w:rPr>
                <w:sz w:val="12"/>
              </w:rPr>
              <w:t>(2)</w:t>
            </w:r>
          </w:p>
        </w:tc>
        <w:tc>
          <w:tcPr>
            <w:tcW w:w="724" w:type="dxa"/>
          </w:tcPr>
          <w:p w14:paraId="77747746" w14:textId="77777777" w:rsidR="007016A1" w:rsidRDefault="007016A1" w:rsidP="00A375C4">
            <w:pPr>
              <w:pStyle w:val="TableParagraph"/>
              <w:rPr>
                <w:rFonts w:ascii="Times New Roman"/>
                <w:sz w:val="16"/>
              </w:rPr>
            </w:pPr>
          </w:p>
        </w:tc>
        <w:tc>
          <w:tcPr>
            <w:tcW w:w="581" w:type="dxa"/>
          </w:tcPr>
          <w:p w14:paraId="4A10A048" w14:textId="77777777" w:rsidR="007016A1" w:rsidRDefault="007016A1" w:rsidP="00A375C4">
            <w:pPr>
              <w:pStyle w:val="TableParagraph"/>
              <w:spacing w:before="138"/>
              <w:ind w:left="11"/>
              <w:jc w:val="center"/>
              <w:rPr>
                <w:b/>
                <w:sz w:val="18"/>
              </w:rPr>
            </w:pPr>
            <w:r>
              <w:rPr>
                <w:b/>
                <w:sz w:val="18"/>
              </w:rPr>
              <w:t>X</w:t>
            </w:r>
          </w:p>
        </w:tc>
        <w:tc>
          <w:tcPr>
            <w:tcW w:w="600" w:type="dxa"/>
          </w:tcPr>
          <w:p w14:paraId="7AE1BAB3" w14:textId="77777777" w:rsidR="007016A1" w:rsidRDefault="007016A1" w:rsidP="00A375C4">
            <w:pPr>
              <w:pStyle w:val="TableParagraph"/>
              <w:spacing w:before="138"/>
              <w:ind w:left="12"/>
              <w:jc w:val="center"/>
              <w:rPr>
                <w:b/>
                <w:sz w:val="18"/>
              </w:rPr>
            </w:pPr>
            <w:r>
              <w:rPr>
                <w:b/>
                <w:sz w:val="18"/>
              </w:rPr>
              <w:t>X</w:t>
            </w:r>
          </w:p>
        </w:tc>
        <w:tc>
          <w:tcPr>
            <w:tcW w:w="1164" w:type="dxa"/>
          </w:tcPr>
          <w:p w14:paraId="40C46F58" w14:textId="77777777" w:rsidR="007016A1" w:rsidRDefault="007016A1" w:rsidP="00A375C4">
            <w:pPr>
              <w:pStyle w:val="TableParagraph"/>
              <w:spacing w:before="138"/>
              <w:ind w:left="10"/>
              <w:jc w:val="center"/>
              <w:rPr>
                <w:b/>
                <w:sz w:val="18"/>
              </w:rPr>
            </w:pPr>
            <w:r>
              <w:rPr>
                <w:b/>
                <w:sz w:val="18"/>
              </w:rPr>
              <w:t>X</w:t>
            </w:r>
          </w:p>
        </w:tc>
        <w:tc>
          <w:tcPr>
            <w:tcW w:w="872" w:type="dxa"/>
          </w:tcPr>
          <w:p w14:paraId="4AF068CC" w14:textId="77777777" w:rsidR="007016A1" w:rsidRDefault="007016A1" w:rsidP="00A375C4">
            <w:pPr>
              <w:pStyle w:val="TableParagraph"/>
              <w:rPr>
                <w:rFonts w:ascii="Times New Roman"/>
                <w:sz w:val="16"/>
              </w:rPr>
            </w:pPr>
          </w:p>
        </w:tc>
        <w:tc>
          <w:tcPr>
            <w:tcW w:w="728" w:type="dxa"/>
          </w:tcPr>
          <w:p w14:paraId="03F12E2F" w14:textId="77777777" w:rsidR="007016A1" w:rsidRDefault="007016A1" w:rsidP="00A375C4">
            <w:pPr>
              <w:pStyle w:val="TableParagraph"/>
              <w:rPr>
                <w:rFonts w:ascii="Times New Roman"/>
                <w:sz w:val="16"/>
              </w:rPr>
            </w:pPr>
          </w:p>
        </w:tc>
        <w:tc>
          <w:tcPr>
            <w:tcW w:w="728" w:type="dxa"/>
          </w:tcPr>
          <w:p w14:paraId="56856CE8" w14:textId="77777777" w:rsidR="007016A1" w:rsidRDefault="007016A1" w:rsidP="00A375C4">
            <w:pPr>
              <w:pStyle w:val="TableParagraph"/>
              <w:rPr>
                <w:rFonts w:ascii="Times New Roman"/>
                <w:sz w:val="16"/>
              </w:rPr>
            </w:pPr>
          </w:p>
        </w:tc>
        <w:tc>
          <w:tcPr>
            <w:tcW w:w="582" w:type="dxa"/>
          </w:tcPr>
          <w:p w14:paraId="57AFE416" w14:textId="77777777" w:rsidR="007016A1" w:rsidRDefault="007016A1" w:rsidP="00A375C4">
            <w:pPr>
              <w:pStyle w:val="TableParagraph"/>
              <w:spacing w:before="138"/>
              <w:ind w:right="220"/>
              <w:jc w:val="right"/>
              <w:rPr>
                <w:b/>
                <w:sz w:val="18"/>
              </w:rPr>
            </w:pPr>
            <w:r>
              <w:rPr>
                <w:b/>
                <w:sz w:val="18"/>
              </w:rPr>
              <w:t>X</w:t>
            </w:r>
          </w:p>
        </w:tc>
        <w:tc>
          <w:tcPr>
            <w:tcW w:w="794" w:type="dxa"/>
          </w:tcPr>
          <w:p w14:paraId="11CDF7BD" w14:textId="77777777" w:rsidR="007016A1" w:rsidRDefault="007016A1" w:rsidP="00A375C4">
            <w:pPr>
              <w:pStyle w:val="TableParagraph"/>
              <w:spacing w:before="138"/>
              <w:ind w:right="327"/>
              <w:jc w:val="right"/>
              <w:rPr>
                <w:b/>
                <w:sz w:val="18"/>
              </w:rPr>
            </w:pPr>
            <w:r>
              <w:rPr>
                <w:b/>
                <w:sz w:val="18"/>
              </w:rPr>
              <w:t>X</w:t>
            </w:r>
          </w:p>
        </w:tc>
        <w:tc>
          <w:tcPr>
            <w:tcW w:w="990" w:type="dxa"/>
          </w:tcPr>
          <w:p w14:paraId="25A5B5AC" w14:textId="77777777" w:rsidR="007016A1" w:rsidRDefault="007016A1" w:rsidP="00A375C4">
            <w:pPr>
              <w:pStyle w:val="TableParagraph"/>
              <w:spacing w:before="138"/>
              <w:jc w:val="center"/>
              <w:rPr>
                <w:b/>
                <w:sz w:val="18"/>
              </w:rPr>
            </w:pPr>
            <w:r>
              <w:rPr>
                <w:b/>
                <w:sz w:val="18"/>
              </w:rPr>
              <w:t>X</w:t>
            </w:r>
          </w:p>
        </w:tc>
      </w:tr>
      <w:tr w:rsidR="007016A1" w14:paraId="06138289" w14:textId="77777777" w:rsidTr="00A375C4">
        <w:trPr>
          <w:trHeight w:val="604"/>
        </w:trPr>
        <w:tc>
          <w:tcPr>
            <w:tcW w:w="1010" w:type="dxa"/>
          </w:tcPr>
          <w:p w14:paraId="2497BF16" w14:textId="77777777" w:rsidR="007016A1" w:rsidRDefault="007016A1" w:rsidP="00A375C4">
            <w:pPr>
              <w:pStyle w:val="TableParagraph"/>
              <w:spacing w:before="35" w:line="205" w:lineRule="exact"/>
              <w:ind w:left="27" w:right="21"/>
              <w:jc w:val="center"/>
              <w:rPr>
                <w:sz w:val="18"/>
              </w:rPr>
            </w:pPr>
            <w:r>
              <w:rPr>
                <w:sz w:val="18"/>
              </w:rPr>
              <w:t>Distribuidor</w:t>
            </w:r>
          </w:p>
          <w:p w14:paraId="6C8A6A42" w14:textId="77777777" w:rsidR="007016A1" w:rsidRDefault="007016A1" w:rsidP="00A375C4">
            <w:pPr>
              <w:pStyle w:val="TableParagraph"/>
              <w:spacing w:line="136" w:lineRule="exact"/>
              <w:ind w:left="27" w:right="21"/>
              <w:jc w:val="center"/>
              <w:rPr>
                <w:sz w:val="12"/>
              </w:rPr>
            </w:pPr>
            <w:r>
              <w:rPr>
                <w:sz w:val="12"/>
              </w:rPr>
              <w:t>(2)</w:t>
            </w:r>
          </w:p>
        </w:tc>
        <w:tc>
          <w:tcPr>
            <w:tcW w:w="724" w:type="dxa"/>
          </w:tcPr>
          <w:p w14:paraId="151B59D2" w14:textId="77777777" w:rsidR="007016A1" w:rsidRDefault="007016A1" w:rsidP="00A375C4">
            <w:pPr>
              <w:pStyle w:val="TableParagraph"/>
              <w:rPr>
                <w:rFonts w:ascii="Times New Roman"/>
                <w:sz w:val="16"/>
              </w:rPr>
            </w:pPr>
          </w:p>
        </w:tc>
        <w:tc>
          <w:tcPr>
            <w:tcW w:w="581" w:type="dxa"/>
          </w:tcPr>
          <w:p w14:paraId="555179DF" w14:textId="77777777" w:rsidR="007016A1" w:rsidRDefault="007016A1" w:rsidP="00A375C4">
            <w:pPr>
              <w:pStyle w:val="TableParagraph"/>
              <w:spacing w:before="138"/>
              <w:ind w:left="11"/>
              <w:jc w:val="center"/>
              <w:rPr>
                <w:b/>
                <w:sz w:val="18"/>
              </w:rPr>
            </w:pPr>
            <w:r>
              <w:rPr>
                <w:b/>
                <w:sz w:val="18"/>
              </w:rPr>
              <w:t>X</w:t>
            </w:r>
          </w:p>
        </w:tc>
        <w:tc>
          <w:tcPr>
            <w:tcW w:w="600" w:type="dxa"/>
          </w:tcPr>
          <w:p w14:paraId="31BD3CC6" w14:textId="77777777" w:rsidR="007016A1" w:rsidRDefault="007016A1" w:rsidP="00A375C4">
            <w:pPr>
              <w:pStyle w:val="TableParagraph"/>
              <w:spacing w:before="138"/>
              <w:ind w:left="12"/>
              <w:jc w:val="center"/>
              <w:rPr>
                <w:b/>
                <w:sz w:val="18"/>
              </w:rPr>
            </w:pPr>
            <w:r>
              <w:rPr>
                <w:b/>
                <w:sz w:val="18"/>
              </w:rPr>
              <w:t>X</w:t>
            </w:r>
          </w:p>
        </w:tc>
        <w:tc>
          <w:tcPr>
            <w:tcW w:w="1164" w:type="dxa"/>
          </w:tcPr>
          <w:p w14:paraId="43D14CD3" w14:textId="77777777" w:rsidR="007016A1" w:rsidRDefault="007016A1" w:rsidP="00A375C4">
            <w:pPr>
              <w:pStyle w:val="TableParagraph"/>
              <w:spacing w:before="138"/>
              <w:ind w:left="10"/>
              <w:jc w:val="center"/>
              <w:rPr>
                <w:b/>
                <w:sz w:val="18"/>
              </w:rPr>
            </w:pPr>
            <w:r>
              <w:rPr>
                <w:b/>
                <w:sz w:val="18"/>
              </w:rPr>
              <w:t>X</w:t>
            </w:r>
          </w:p>
        </w:tc>
        <w:tc>
          <w:tcPr>
            <w:tcW w:w="872" w:type="dxa"/>
          </w:tcPr>
          <w:p w14:paraId="4F7D0CC6" w14:textId="77777777" w:rsidR="007016A1" w:rsidRDefault="007016A1" w:rsidP="00A375C4">
            <w:pPr>
              <w:pStyle w:val="TableParagraph"/>
              <w:rPr>
                <w:rFonts w:ascii="Times New Roman"/>
                <w:sz w:val="16"/>
              </w:rPr>
            </w:pPr>
          </w:p>
        </w:tc>
        <w:tc>
          <w:tcPr>
            <w:tcW w:w="728" w:type="dxa"/>
          </w:tcPr>
          <w:p w14:paraId="0B5FE4C5" w14:textId="77777777" w:rsidR="007016A1" w:rsidRDefault="007016A1" w:rsidP="00A375C4">
            <w:pPr>
              <w:pStyle w:val="TableParagraph"/>
              <w:rPr>
                <w:rFonts w:ascii="Times New Roman"/>
                <w:sz w:val="16"/>
              </w:rPr>
            </w:pPr>
          </w:p>
        </w:tc>
        <w:tc>
          <w:tcPr>
            <w:tcW w:w="728" w:type="dxa"/>
          </w:tcPr>
          <w:p w14:paraId="78D80F10" w14:textId="77777777" w:rsidR="007016A1" w:rsidRDefault="007016A1" w:rsidP="00A375C4">
            <w:pPr>
              <w:pStyle w:val="TableParagraph"/>
              <w:rPr>
                <w:rFonts w:ascii="Times New Roman"/>
                <w:sz w:val="16"/>
              </w:rPr>
            </w:pPr>
          </w:p>
        </w:tc>
        <w:tc>
          <w:tcPr>
            <w:tcW w:w="582" w:type="dxa"/>
          </w:tcPr>
          <w:p w14:paraId="13C6CD2E" w14:textId="77777777" w:rsidR="007016A1" w:rsidRDefault="007016A1" w:rsidP="00A375C4">
            <w:pPr>
              <w:pStyle w:val="TableParagraph"/>
              <w:spacing w:before="138"/>
              <w:ind w:right="220"/>
              <w:jc w:val="right"/>
              <w:rPr>
                <w:b/>
                <w:sz w:val="18"/>
              </w:rPr>
            </w:pPr>
            <w:r>
              <w:rPr>
                <w:b/>
                <w:sz w:val="18"/>
              </w:rPr>
              <w:t>X</w:t>
            </w:r>
          </w:p>
        </w:tc>
        <w:tc>
          <w:tcPr>
            <w:tcW w:w="794" w:type="dxa"/>
          </w:tcPr>
          <w:p w14:paraId="4CBA14A2" w14:textId="77777777" w:rsidR="007016A1" w:rsidRDefault="007016A1" w:rsidP="00A375C4">
            <w:pPr>
              <w:pStyle w:val="TableParagraph"/>
              <w:spacing w:before="138"/>
              <w:ind w:right="327"/>
              <w:jc w:val="right"/>
              <w:rPr>
                <w:b/>
                <w:sz w:val="18"/>
              </w:rPr>
            </w:pPr>
            <w:r>
              <w:rPr>
                <w:b/>
                <w:sz w:val="18"/>
              </w:rPr>
              <w:t>X</w:t>
            </w:r>
          </w:p>
        </w:tc>
        <w:tc>
          <w:tcPr>
            <w:tcW w:w="990" w:type="dxa"/>
          </w:tcPr>
          <w:p w14:paraId="19B66A2A" w14:textId="77777777" w:rsidR="007016A1" w:rsidRDefault="007016A1" w:rsidP="00A375C4">
            <w:pPr>
              <w:pStyle w:val="TableParagraph"/>
              <w:spacing w:before="138"/>
              <w:jc w:val="center"/>
              <w:rPr>
                <w:b/>
                <w:sz w:val="18"/>
              </w:rPr>
            </w:pPr>
            <w:r>
              <w:rPr>
                <w:b/>
                <w:sz w:val="18"/>
              </w:rPr>
              <w:t>X</w:t>
            </w:r>
          </w:p>
        </w:tc>
      </w:tr>
      <w:tr w:rsidR="007016A1" w14:paraId="65A1C22C" w14:textId="77777777" w:rsidTr="00A375C4">
        <w:trPr>
          <w:trHeight w:val="606"/>
        </w:trPr>
        <w:tc>
          <w:tcPr>
            <w:tcW w:w="1010" w:type="dxa"/>
          </w:tcPr>
          <w:p w14:paraId="35837ADE" w14:textId="77777777" w:rsidR="007016A1" w:rsidRDefault="007016A1" w:rsidP="00A375C4">
            <w:pPr>
              <w:pStyle w:val="TableParagraph"/>
              <w:spacing w:before="35"/>
              <w:ind w:left="50" w:right="22" w:firstLine="76"/>
              <w:rPr>
                <w:sz w:val="12"/>
              </w:rPr>
            </w:pPr>
            <w:r>
              <w:rPr>
                <w:sz w:val="18"/>
              </w:rPr>
              <w:t>Expendio al público</w:t>
            </w:r>
            <w:r>
              <w:rPr>
                <w:position w:val="6"/>
                <w:sz w:val="12"/>
              </w:rPr>
              <w:t>(2)</w:t>
            </w:r>
          </w:p>
        </w:tc>
        <w:tc>
          <w:tcPr>
            <w:tcW w:w="724" w:type="dxa"/>
          </w:tcPr>
          <w:p w14:paraId="100D59DD" w14:textId="77777777" w:rsidR="007016A1" w:rsidRDefault="007016A1" w:rsidP="00A375C4">
            <w:pPr>
              <w:pStyle w:val="TableParagraph"/>
              <w:rPr>
                <w:rFonts w:ascii="Times New Roman"/>
                <w:sz w:val="16"/>
              </w:rPr>
            </w:pPr>
          </w:p>
        </w:tc>
        <w:tc>
          <w:tcPr>
            <w:tcW w:w="581" w:type="dxa"/>
          </w:tcPr>
          <w:p w14:paraId="6B3D2423" w14:textId="77777777" w:rsidR="007016A1" w:rsidRDefault="007016A1" w:rsidP="00A375C4">
            <w:pPr>
              <w:pStyle w:val="TableParagraph"/>
              <w:spacing w:before="140"/>
              <w:ind w:left="11"/>
              <w:jc w:val="center"/>
              <w:rPr>
                <w:b/>
                <w:sz w:val="18"/>
              </w:rPr>
            </w:pPr>
            <w:r>
              <w:rPr>
                <w:b/>
                <w:sz w:val="18"/>
              </w:rPr>
              <w:t>X</w:t>
            </w:r>
          </w:p>
        </w:tc>
        <w:tc>
          <w:tcPr>
            <w:tcW w:w="600" w:type="dxa"/>
          </w:tcPr>
          <w:p w14:paraId="23A03D0A" w14:textId="77777777" w:rsidR="007016A1" w:rsidRDefault="007016A1" w:rsidP="00A375C4">
            <w:pPr>
              <w:pStyle w:val="TableParagraph"/>
              <w:spacing w:before="140"/>
              <w:ind w:left="12"/>
              <w:jc w:val="center"/>
              <w:rPr>
                <w:b/>
                <w:sz w:val="18"/>
              </w:rPr>
            </w:pPr>
            <w:r>
              <w:rPr>
                <w:b/>
                <w:sz w:val="18"/>
              </w:rPr>
              <w:t>X</w:t>
            </w:r>
          </w:p>
        </w:tc>
        <w:tc>
          <w:tcPr>
            <w:tcW w:w="1164" w:type="dxa"/>
          </w:tcPr>
          <w:p w14:paraId="555278E1" w14:textId="77777777" w:rsidR="007016A1" w:rsidRDefault="007016A1" w:rsidP="00A375C4">
            <w:pPr>
              <w:pStyle w:val="TableParagraph"/>
              <w:spacing w:before="140"/>
              <w:ind w:left="10"/>
              <w:jc w:val="center"/>
              <w:rPr>
                <w:b/>
                <w:sz w:val="18"/>
              </w:rPr>
            </w:pPr>
            <w:r>
              <w:rPr>
                <w:b/>
                <w:sz w:val="18"/>
              </w:rPr>
              <w:t>X</w:t>
            </w:r>
          </w:p>
        </w:tc>
        <w:tc>
          <w:tcPr>
            <w:tcW w:w="872" w:type="dxa"/>
          </w:tcPr>
          <w:p w14:paraId="57F43E2E" w14:textId="77777777" w:rsidR="007016A1" w:rsidRDefault="007016A1" w:rsidP="00A375C4">
            <w:pPr>
              <w:pStyle w:val="TableParagraph"/>
              <w:rPr>
                <w:rFonts w:ascii="Times New Roman"/>
                <w:sz w:val="16"/>
              </w:rPr>
            </w:pPr>
          </w:p>
        </w:tc>
        <w:tc>
          <w:tcPr>
            <w:tcW w:w="728" w:type="dxa"/>
          </w:tcPr>
          <w:p w14:paraId="500260DF" w14:textId="77777777" w:rsidR="007016A1" w:rsidRDefault="007016A1" w:rsidP="00A375C4">
            <w:pPr>
              <w:pStyle w:val="TableParagraph"/>
              <w:rPr>
                <w:rFonts w:ascii="Times New Roman"/>
                <w:sz w:val="16"/>
              </w:rPr>
            </w:pPr>
          </w:p>
        </w:tc>
        <w:tc>
          <w:tcPr>
            <w:tcW w:w="728" w:type="dxa"/>
          </w:tcPr>
          <w:p w14:paraId="064B3603" w14:textId="77777777" w:rsidR="007016A1" w:rsidRDefault="007016A1" w:rsidP="00A375C4">
            <w:pPr>
              <w:pStyle w:val="TableParagraph"/>
              <w:rPr>
                <w:rFonts w:ascii="Times New Roman"/>
                <w:sz w:val="16"/>
              </w:rPr>
            </w:pPr>
          </w:p>
        </w:tc>
        <w:tc>
          <w:tcPr>
            <w:tcW w:w="582" w:type="dxa"/>
          </w:tcPr>
          <w:p w14:paraId="0E63D341" w14:textId="77777777" w:rsidR="007016A1" w:rsidRDefault="007016A1" w:rsidP="00A375C4">
            <w:pPr>
              <w:pStyle w:val="TableParagraph"/>
              <w:spacing w:before="140"/>
              <w:ind w:right="220"/>
              <w:jc w:val="right"/>
              <w:rPr>
                <w:b/>
                <w:sz w:val="18"/>
              </w:rPr>
            </w:pPr>
            <w:r>
              <w:rPr>
                <w:b/>
                <w:sz w:val="18"/>
              </w:rPr>
              <w:t>X</w:t>
            </w:r>
          </w:p>
        </w:tc>
        <w:tc>
          <w:tcPr>
            <w:tcW w:w="794" w:type="dxa"/>
          </w:tcPr>
          <w:p w14:paraId="26AC2700" w14:textId="77777777" w:rsidR="007016A1" w:rsidRDefault="007016A1" w:rsidP="00A375C4">
            <w:pPr>
              <w:pStyle w:val="TableParagraph"/>
              <w:spacing w:before="140"/>
              <w:ind w:right="327"/>
              <w:jc w:val="right"/>
              <w:rPr>
                <w:b/>
                <w:sz w:val="18"/>
              </w:rPr>
            </w:pPr>
            <w:r>
              <w:rPr>
                <w:b/>
                <w:sz w:val="18"/>
              </w:rPr>
              <w:t>X</w:t>
            </w:r>
          </w:p>
        </w:tc>
        <w:tc>
          <w:tcPr>
            <w:tcW w:w="990" w:type="dxa"/>
          </w:tcPr>
          <w:p w14:paraId="3561024B" w14:textId="77777777" w:rsidR="007016A1" w:rsidRDefault="007016A1" w:rsidP="00A375C4">
            <w:pPr>
              <w:pStyle w:val="TableParagraph"/>
              <w:spacing w:before="140"/>
              <w:jc w:val="center"/>
              <w:rPr>
                <w:b/>
                <w:sz w:val="18"/>
              </w:rPr>
            </w:pPr>
            <w:r>
              <w:rPr>
                <w:b/>
                <w:sz w:val="18"/>
              </w:rPr>
              <w:t>X</w:t>
            </w:r>
          </w:p>
        </w:tc>
      </w:tr>
    </w:tbl>
    <w:p w14:paraId="09A30467" w14:textId="77777777" w:rsidR="007016A1" w:rsidRDefault="007016A1" w:rsidP="007016A1">
      <w:pPr>
        <w:pStyle w:val="Textodecuerpo"/>
        <w:spacing w:before="2"/>
        <w:ind w:left="0"/>
        <w:jc w:val="left"/>
        <w:rPr>
          <w:b/>
          <w:sz w:val="20"/>
        </w:rPr>
      </w:pPr>
    </w:p>
    <w:p w14:paraId="4DECA4E8" w14:textId="77777777" w:rsidR="007016A1" w:rsidRDefault="007016A1" w:rsidP="007016A1">
      <w:pPr>
        <w:pStyle w:val="Prrafodelista"/>
        <w:numPr>
          <w:ilvl w:val="0"/>
          <w:numId w:val="15"/>
        </w:numPr>
        <w:tabs>
          <w:tab w:val="left" w:pos="849"/>
          <w:tab w:val="left" w:pos="850"/>
        </w:tabs>
        <w:spacing w:before="94"/>
        <w:ind w:firstLine="0"/>
        <w:rPr>
          <w:sz w:val="18"/>
        </w:rPr>
      </w:pPr>
      <w:r>
        <w:rPr>
          <w:noProof/>
          <w:lang w:val="es-ES" w:eastAsia="es-ES" w:bidi="ar-SA"/>
        </w:rPr>
        <w:drawing>
          <wp:anchor distT="0" distB="0" distL="0" distR="0" simplePos="0" relativeHeight="251666432" behindDoc="1" locked="0" layoutInCell="1" allowOverlap="1" wp14:anchorId="3E272F32" wp14:editId="004A6DEE">
            <wp:simplePos x="0" y="0"/>
            <wp:positionH relativeFrom="page">
              <wp:posOffset>1219200</wp:posOffset>
            </wp:positionH>
            <wp:positionV relativeFrom="paragraph">
              <wp:posOffset>118006</wp:posOffset>
            </wp:positionV>
            <wp:extent cx="5334000" cy="3149600"/>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Para el productor aplican las pruebas establecidas en las Tablas 1 a 6 de la</w:t>
      </w:r>
      <w:r>
        <w:rPr>
          <w:spacing w:val="-15"/>
          <w:sz w:val="18"/>
        </w:rPr>
        <w:t xml:space="preserve"> </w:t>
      </w:r>
      <w:r>
        <w:rPr>
          <w:sz w:val="18"/>
        </w:rPr>
        <w:t>Norma.</w:t>
      </w:r>
    </w:p>
    <w:p w14:paraId="0A7F28AF" w14:textId="77777777" w:rsidR="007016A1" w:rsidRDefault="007016A1" w:rsidP="007016A1">
      <w:pPr>
        <w:pStyle w:val="Prrafodelista"/>
        <w:numPr>
          <w:ilvl w:val="0"/>
          <w:numId w:val="15"/>
        </w:numPr>
        <w:tabs>
          <w:tab w:val="left" w:pos="849"/>
          <w:tab w:val="left" w:pos="850"/>
        </w:tabs>
        <w:spacing w:before="122"/>
        <w:ind w:right="809" w:firstLine="0"/>
        <w:rPr>
          <w:sz w:val="18"/>
        </w:rPr>
      </w:pPr>
      <w:r>
        <w:rPr>
          <w:sz w:val="18"/>
        </w:rPr>
        <w:t>Para el caso de la prueba de presión de vapor, deberá realizarse con base en lo establecido en los párrafos cuarto y quinto del numeral 4.1 de la</w:t>
      </w:r>
      <w:r>
        <w:rPr>
          <w:spacing w:val="-11"/>
          <w:sz w:val="18"/>
        </w:rPr>
        <w:t xml:space="preserve"> </w:t>
      </w:r>
      <w:r>
        <w:rPr>
          <w:sz w:val="18"/>
        </w:rPr>
        <w:t>Norma.</w:t>
      </w:r>
    </w:p>
    <w:p w14:paraId="4B48713A" w14:textId="77777777" w:rsidR="007016A1" w:rsidRDefault="007016A1" w:rsidP="007016A1">
      <w:pPr>
        <w:pStyle w:val="Prrafodelista"/>
        <w:numPr>
          <w:ilvl w:val="0"/>
          <w:numId w:val="15"/>
        </w:numPr>
        <w:tabs>
          <w:tab w:val="left" w:pos="850"/>
        </w:tabs>
        <w:ind w:right="795" w:firstLine="0"/>
        <w:jc w:val="both"/>
        <w:rPr>
          <w:sz w:val="18"/>
        </w:rPr>
      </w:pPr>
      <w:r>
        <w:rPr>
          <w:sz w:val="18"/>
        </w:rPr>
        <w:t>El uso del análisis de referencia basado en la metodología Mid-IR (Mid-Infrarred) y Near-IR (Near- Infrarred)</w:t>
      </w:r>
      <w:r>
        <w:rPr>
          <w:spacing w:val="-4"/>
          <w:sz w:val="18"/>
        </w:rPr>
        <w:t xml:space="preserve"> </w:t>
      </w:r>
      <w:r>
        <w:rPr>
          <w:sz w:val="18"/>
        </w:rPr>
        <w:t>para</w:t>
      </w:r>
      <w:r>
        <w:rPr>
          <w:spacing w:val="-4"/>
          <w:sz w:val="18"/>
        </w:rPr>
        <w:t xml:space="preserve"> </w:t>
      </w:r>
      <w:r>
        <w:rPr>
          <w:sz w:val="18"/>
        </w:rPr>
        <w:t>la</w:t>
      </w:r>
      <w:r>
        <w:rPr>
          <w:spacing w:val="-4"/>
          <w:sz w:val="18"/>
        </w:rPr>
        <w:t xml:space="preserve"> </w:t>
      </w:r>
      <w:r>
        <w:rPr>
          <w:sz w:val="18"/>
        </w:rPr>
        <w:t>determinación</w:t>
      </w:r>
      <w:r>
        <w:rPr>
          <w:spacing w:val="-4"/>
          <w:sz w:val="18"/>
        </w:rPr>
        <w:t xml:space="preserve"> </w:t>
      </w:r>
      <w:r>
        <w:rPr>
          <w:sz w:val="18"/>
        </w:rPr>
        <w:t>del</w:t>
      </w:r>
      <w:r>
        <w:rPr>
          <w:spacing w:val="-6"/>
          <w:sz w:val="18"/>
        </w:rPr>
        <w:t xml:space="preserve"> </w:t>
      </w:r>
      <w:r>
        <w:rPr>
          <w:sz w:val="18"/>
        </w:rPr>
        <w:t>índice</w:t>
      </w:r>
      <w:r>
        <w:rPr>
          <w:spacing w:val="-4"/>
          <w:sz w:val="18"/>
        </w:rPr>
        <w:t xml:space="preserve"> </w:t>
      </w:r>
      <w:r>
        <w:rPr>
          <w:sz w:val="18"/>
        </w:rPr>
        <w:t>de</w:t>
      </w:r>
      <w:r>
        <w:rPr>
          <w:spacing w:val="-6"/>
          <w:sz w:val="18"/>
        </w:rPr>
        <w:t xml:space="preserve"> </w:t>
      </w:r>
      <w:r>
        <w:rPr>
          <w:sz w:val="18"/>
        </w:rPr>
        <w:t>octano,</w:t>
      </w:r>
      <w:r>
        <w:rPr>
          <w:spacing w:val="-4"/>
          <w:sz w:val="18"/>
        </w:rPr>
        <w:t xml:space="preserve"> </w:t>
      </w:r>
      <w:r>
        <w:rPr>
          <w:sz w:val="18"/>
        </w:rPr>
        <w:t>MON</w:t>
      </w:r>
      <w:r>
        <w:rPr>
          <w:spacing w:val="-5"/>
          <w:sz w:val="18"/>
        </w:rPr>
        <w:t xml:space="preserve"> </w:t>
      </w:r>
      <w:r>
        <w:rPr>
          <w:sz w:val="18"/>
        </w:rPr>
        <w:t>y</w:t>
      </w:r>
      <w:r>
        <w:rPr>
          <w:spacing w:val="-4"/>
          <w:sz w:val="18"/>
        </w:rPr>
        <w:t xml:space="preserve"> </w:t>
      </w:r>
      <w:r>
        <w:rPr>
          <w:sz w:val="18"/>
        </w:rPr>
        <w:t>RON</w:t>
      </w:r>
      <w:r>
        <w:rPr>
          <w:spacing w:val="-5"/>
          <w:sz w:val="18"/>
        </w:rPr>
        <w:t xml:space="preserve"> </w:t>
      </w:r>
      <w:r>
        <w:rPr>
          <w:sz w:val="18"/>
        </w:rPr>
        <w:t>a</w:t>
      </w:r>
      <w:r>
        <w:rPr>
          <w:spacing w:val="-4"/>
          <w:sz w:val="18"/>
        </w:rPr>
        <w:t xml:space="preserve"> </w:t>
      </w:r>
      <w:r>
        <w:rPr>
          <w:sz w:val="18"/>
        </w:rPr>
        <w:t>que</w:t>
      </w:r>
      <w:r>
        <w:rPr>
          <w:spacing w:val="-6"/>
          <w:sz w:val="18"/>
        </w:rPr>
        <w:t xml:space="preserve"> </w:t>
      </w:r>
      <w:r>
        <w:rPr>
          <w:sz w:val="18"/>
        </w:rPr>
        <w:t>se</w:t>
      </w:r>
      <w:r>
        <w:rPr>
          <w:spacing w:val="-4"/>
          <w:sz w:val="18"/>
        </w:rPr>
        <w:t xml:space="preserve"> </w:t>
      </w:r>
      <w:r>
        <w:rPr>
          <w:sz w:val="18"/>
        </w:rPr>
        <w:t>refiere</w:t>
      </w:r>
      <w:r>
        <w:rPr>
          <w:spacing w:val="-4"/>
          <w:sz w:val="18"/>
        </w:rPr>
        <w:t xml:space="preserve"> </w:t>
      </w:r>
      <w:r>
        <w:rPr>
          <w:sz w:val="18"/>
        </w:rPr>
        <w:t>la</w:t>
      </w:r>
      <w:r>
        <w:rPr>
          <w:spacing w:val="-4"/>
          <w:sz w:val="18"/>
        </w:rPr>
        <w:t xml:space="preserve"> </w:t>
      </w:r>
      <w:r>
        <w:rPr>
          <w:sz w:val="18"/>
        </w:rPr>
        <w:t>Norma</w:t>
      </w:r>
      <w:r>
        <w:rPr>
          <w:spacing w:val="-4"/>
          <w:sz w:val="18"/>
        </w:rPr>
        <w:t xml:space="preserve"> </w:t>
      </w:r>
      <w:r>
        <w:rPr>
          <w:sz w:val="18"/>
        </w:rPr>
        <w:t>en</w:t>
      </w:r>
      <w:r>
        <w:rPr>
          <w:spacing w:val="-6"/>
          <w:sz w:val="18"/>
        </w:rPr>
        <w:t xml:space="preserve"> </w:t>
      </w:r>
      <w:r>
        <w:rPr>
          <w:sz w:val="18"/>
        </w:rPr>
        <w:t>su</w:t>
      </w:r>
      <w:r>
        <w:rPr>
          <w:spacing w:val="-6"/>
          <w:sz w:val="18"/>
        </w:rPr>
        <w:t xml:space="preserve"> </w:t>
      </w:r>
      <w:r>
        <w:rPr>
          <w:sz w:val="18"/>
        </w:rPr>
        <w:t>numeral</w:t>
      </w:r>
      <w:r>
        <w:rPr>
          <w:spacing w:val="-6"/>
          <w:sz w:val="18"/>
        </w:rPr>
        <w:t xml:space="preserve"> </w:t>
      </w:r>
      <w:r>
        <w:rPr>
          <w:sz w:val="18"/>
        </w:rPr>
        <w:t>6.3, son aplicables exclusivamente para efectos de las pruebas de control referidas en la presente sección, para lo cual se acepta una tolerancia máxima de 0.3 números de</w:t>
      </w:r>
      <w:r>
        <w:rPr>
          <w:spacing w:val="-20"/>
          <w:sz w:val="18"/>
        </w:rPr>
        <w:t xml:space="preserve"> </w:t>
      </w:r>
      <w:r>
        <w:rPr>
          <w:sz w:val="18"/>
        </w:rPr>
        <w:t>octano.</w:t>
      </w:r>
    </w:p>
    <w:p w14:paraId="352CABFE" w14:textId="77777777" w:rsidR="007016A1" w:rsidRDefault="007016A1" w:rsidP="007016A1">
      <w:pPr>
        <w:pStyle w:val="Textodecuerpo"/>
        <w:spacing w:before="0"/>
        <w:ind w:left="0"/>
        <w:jc w:val="left"/>
        <w:rPr>
          <w:sz w:val="20"/>
        </w:rPr>
      </w:pPr>
    </w:p>
    <w:p w14:paraId="0DCEF4A9" w14:textId="77777777" w:rsidR="007016A1" w:rsidRDefault="007016A1" w:rsidP="007016A1">
      <w:pPr>
        <w:pStyle w:val="Textodecuerpo"/>
        <w:spacing w:before="9"/>
        <w:ind w:left="0"/>
        <w:jc w:val="left"/>
      </w:pPr>
    </w:p>
    <w:p w14:paraId="578CB283" w14:textId="77777777" w:rsidR="007016A1" w:rsidRDefault="007016A1" w:rsidP="007016A1">
      <w:pPr>
        <w:pStyle w:val="Heading1"/>
        <w:spacing w:before="0"/>
        <w:ind w:left="3709" w:right="666" w:hanging="3546"/>
      </w:pPr>
      <w:r>
        <w:t>Tabla A.2 Pruebas de control aplicables al diésel automotriz, industrial, agrícola y marino, así como al gasóleo doméstico.</w:t>
      </w:r>
    </w:p>
    <w:p w14:paraId="4BA9317E" w14:textId="77777777" w:rsidR="007016A1" w:rsidRDefault="007016A1" w:rsidP="007016A1">
      <w:pPr>
        <w:pStyle w:val="Textodecuerpo"/>
        <w:spacing w:before="7"/>
        <w:ind w:left="0"/>
        <w:jc w:val="left"/>
        <w:rPr>
          <w:b/>
          <w:sz w:val="10"/>
        </w:rPr>
      </w:pPr>
    </w:p>
    <w:tbl>
      <w:tblPr>
        <w:tblStyle w:val="TableNormal"/>
        <w:tblW w:w="0" w:type="auto"/>
        <w:tblInd w:w="1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7"/>
        <w:gridCol w:w="1080"/>
        <w:gridCol w:w="1080"/>
        <w:gridCol w:w="1080"/>
        <w:gridCol w:w="991"/>
      </w:tblGrid>
      <w:tr w:rsidR="007016A1" w14:paraId="4B38F20C" w14:textId="77777777" w:rsidTr="00A375C4">
        <w:trPr>
          <w:trHeight w:val="326"/>
        </w:trPr>
        <w:tc>
          <w:tcPr>
            <w:tcW w:w="1097" w:type="dxa"/>
          </w:tcPr>
          <w:p w14:paraId="34DC89D0" w14:textId="77777777" w:rsidR="007016A1" w:rsidRDefault="007016A1" w:rsidP="00A375C4">
            <w:pPr>
              <w:pStyle w:val="TableParagraph"/>
              <w:spacing w:line="206" w:lineRule="exact"/>
              <w:ind w:right="97"/>
              <w:jc w:val="right"/>
              <w:rPr>
                <w:b/>
                <w:sz w:val="18"/>
              </w:rPr>
            </w:pPr>
            <w:r>
              <w:rPr>
                <w:b/>
                <w:sz w:val="18"/>
              </w:rPr>
              <w:t>Propiedad</w:t>
            </w:r>
          </w:p>
        </w:tc>
        <w:tc>
          <w:tcPr>
            <w:tcW w:w="1080" w:type="dxa"/>
            <w:vMerge w:val="restart"/>
          </w:tcPr>
          <w:p w14:paraId="0B9FBEA4" w14:textId="77777777" w:rsidR="007016A1" w:rsidRDefault="007016A1" w:rsidP="00A375C4">
            <w:pPr>
              <w:pStyle w:val="TableParagraph"/>
              <w:ind w:left="79" w:right="68"/>
              <w:jc w:val="center"/>
              <w:rPr>
                <w:b/>
                <w:sz w:val="18"/>
              </w:rPr>
            </w:pPr>
            <w:r>
              <w:rPr>
                <w:b/>
                <w:sz w:val="18"/>
              </w:rPr>
              <w:t>Temperatu ra de destilació n a 90 %</w:t>
            </w:r>
          </w:p>
        </w:tc>
        <w:tc>
          <w:tcPr>
            <w:tcW w:w="1080" w:type="dxa"/>
            <w:vMerge w:val="restart"/>
          </w:tcPr>
          <w:p w14:paraId="0A615766" w14:textId="77777777" w:rsidR="007016A1" w:rsidRDefault="007016A1" w:rsidP="00A375C4">
            <w:pPr>
              <w:pStyle w:val="TableParagraph"/>
              <w:ind w:left="79" w:right="68"/>
              <w:jc w:val="center"/>
              <w:rPr>
                <w:b/>
                <w:sz w:val="18"/>
              </w:rPr>
            </w:pPr>
            <w:r>
              <w:rPr>
                <w:b/>
                <w:sz w:val="18"/>
              </w:rPr>
              <w:t>Temperatu ra de inflamació n</w:t>
            </w:r>
          </w:p>
        </w:tc>
        <w:tc>
          <w:tcPr>
            <w:tcW w:w="1080" w:type="dxa"/>
            <w:vMerge w:val="restart"/>
          </w:tcPr>
          <w:p w14:paraId="536291E9" w14:textId="77777777" w:rsidR="007016A1" w:rsidRDefault="007016A1" w:rsidP="00A375C4">
            <w:pPr>
              <w:pStyle w:val="TableParagraph"/>
              <w:ind w:left="125" w:right="113" w:firstLine="1"/>
              <w:jc w:val="center"/>
              <w:rPr>
                <w:b/>
                <w:sz w:val="12"/>
              </w:rPr>
            </w:pPr>
            <w:r>
              <w:rPr>
                <w:b/>
                <w:sz w:val="18"/>
              </w:rPr>
              <w:t>Número y/o Índice de   cetano</w:t>
            </w:r>
            <w:r>
              <w:rPr>
                <w:b/>
                <w:position w:val="6"/>
                <w:sz w:val="12"/>
              </w:rPr>
              <w:t>(2)</w:t>
            </w:r>
          </w:p>
        </w:tc>
        <w:tc>
          <w:tcPr>
            <w:tcW w:w="991" w:type="dxa"/>
            <w:vMerge w:val="restart"/>
          </w:tcPr>
          <w:p w14:paraId="078477C8" w14:textId="77777777" w:rsidR="007016A1" w:rsidRDefault="007016A1" w:rsidP="00A375C4">
            <w:pPr>
              <w:pStyle w:val="TableParagraph"/>
              <w:spacing w:before="9"/>
              <w:rPr>
                <w:b/>
                <w:sz w:val="26"/>
              </w:rPr>
            </w:pPr>
          </w:p>
          <w:p w14:paraId="7FF3E8DA" w14:textId="77777777" w:rsidR="007016A1" w:rsidRDefault="007016A1" w:rsidP="00A375C4">
            <w:pPr>
              <w:pStyle w:val="TableParagraph"/>
              <w:ind w:left="216"/>
              <w:rPr>
                <w:b/>
                <w:sz w:val="18"/>
              </w:rPr>
            </w:pPr>
            <w:r>
              <w:rPr>
                <w:b/>
                <w:sz w:val="18"/>
              </w:rPr>
              <w:t>Azufre</w:t>
            </w:r>
          </w:p>
        </w:tc>
      </w:tr>
      <w:tr w:rsidR="007016A1" w14:paraId="27146D56" w14:textId="77777777" w:rsidTr="00A375C4">
        <w:trPr>
          <w:trHeight w:val="611"/>
        </w:trPr>
        <w:tc>
          <w:tcPr>
            <w:tcW w:w="1097" w:type="dxa"/>
          </w:tcPr>
          <w:p w14:paraId="62AAA421" w14:textId="77777777" w:rsidR="007016A1" w:rsidRDefault="007016A1" w:rsidP="00A375C4">
            <w:pPr>
              <w:pStyle w:val="TableParagraph"/>
              <w:spacing w:before="37"/>
              <w:ind w:left="211" w:right="58" w:hanging="132"/>
              <w:rPr>
                <w:b/>
                <w:sz w:val="12"/>
              </w:rPr>
            </w:pPr>
            <w:r>
              <w:rPr>
                <w:b/>
                <w:sz w:val="18"/>
              </w:rPr>
              <w:t xml:space="preserve">Concepto / Actor </w:t>
            </w:r>
            <w:r>
              <w:rPr>
                <w:b/>
                <w:position w:val="6"/>
                <w:sz w:val="12"/>
              </w:rPr>
              <w:t>(1)</w:t>
            </w:r>
          </w:p>
        </w:tc>
        <w:tc>
          <w:tcPr>
            <w:tcW w:w="1080" w:type="dxa"/>
            <w:vMerge/>
            <w:tcBorders>
              <w:top w:val="nil"/>
            </w:tcBorders>
          </w:tcPr>
          <w:p w14:paraId="476763CC" w14:textId="77777777" w:rsidR="007016A1" w:rsidRDefault="007016A1" w:rsidP="00A375C4">
            <w:pPr>
              <w:rPr>
                <w:sz w:val="2"/>
                <w:szCs w:val="2"/>
              </w:rPr>
            </w:pPr>
          </w:p>
        </w:tc>
        <w:tc>
          <w:tcPr>
            <w:tcW w:w="1080" w:type="dxa"/>
            <w:vMerge/>
            <w:tcBorders>
              <w:top w:val="nil"/>
            </w:tcBorders>
          </w:tcPr>
          <w:p w14:paraId="646C72D5" w14:textId="77777777" w:rsidR="007016A1" w:rsidRDefault="007016A1" w:rsidP="00A375C4">
            <w:pPr>
              <w:rPr>
                <w:sz w:val="2"/>
                <w:szCs w:val="2"/>
              </w:rPr>
            </w:pPr>
          </w:p>
        </w:tc>
        <w:tc>
          <w:tcPr>
            <w:tcW w:w="1080" w:type="dxa"/>
            <w:vMerge/>
            <w:tcBorders>
              <w:top w:val="nil"/>
            </w:tcBorders>
          </w:tcPr>
          <w:p w14:paraId="2F7E3A89" w14:textId="77777777" w:rsidR="007016A1" w:rsidRDefault="007016A1" w:rsidP="00A375C4">
            <w:pPr>
              <w:rPr>
                <w:sz w:val="2"/>
                <w:szCs w:val="2"/>
              </w:rPr>
            </w:pPr>
          </w:p>
        </w:tc>
        <w:tc>
          <w:tcPr>
            <w:tcW w:w="991" w:type="dxa"/>
            <w:vMerge/>
            <w:tcBorders>
              <w:top w:val="nil"/>
            </w:tcBorders>
          </w:tcPr>
          <w:p w14:paraId="1898557D" w14:textId="77777777" w:rsidR="007016A1" w:rsidRDefault="007016A1" w:rsidP="00A375C4">
            <w:pPr>
              <w:rPr>
                <w:sz w:val="2"/>
                <w:szCs w:val="2"/>
              </w:rPr>
            </w:pPr>
          </w:p>
        </w:tc>
      </w:tr>
      <w:tr w:rsidR="007016A1" w14:paraId="5581421D" w14:textId="77777777" w:rsidTr="00A375C4">
        <w:trPr>
          <w:trHeight w:val="325"/>
        </w:trPr>
        <w:tc>
          <w:tcPr>
            <w:tcW w:w="1097" w:type="dxa"/>
          </w:tcPr>
          <w:p w14:paraId="55B33650" w14:textId="77777777" w:rsidR="007016A1" w:rsidRDefault="007016A1" w:rsidP="00A375C4">
            <w:pPr>
              <w:pStyle w:val="TableParagraph"/>
              <w:spacing w:line="206" w:lineRule="exact"/>
              <w:ind w:right="102"/>
              <w:jc w:val="right"/>
              <w:rPr>
                <w:sz w:val="18"/>
              </w:rPr>
            </w:pPr>
            <w:r>
              <w:rPr>
                <w:sz w:val="18"/>
              </w:rPr>
              <w:t>Importador</w:t>
            </w:r>
          </w:p>
        </w:tc>
        <w:tc>
          <w:tcPr>
            <w:tcW w:w="1080" w:type="dxa"/>
          </w:tcPr>
          <w:p w14:paraId="57376C22" w14:textId="77777777" w:rsidR="007016A1" w:rsidRDefault="007016A1" w:rsidP="00A375C4">
            <w:pPr>
              <w:pStyle w:val="TableParagraph"/>
              <w:spacing w:line="206" w:lineRule="exact"/>
              <w:ind w:left="10"/>
              <w:jc w:val="center"/>
              <w:rPr>
                <w:b/>
                <w:sz w:val="18"/>
              </w:rPr>
            </w:pPr>
            <w:r>
              <w:rPr>
                <w:b/>
                <w:sz w:val="18"/>
              </w:rPr>
              <w:t>X</w:t>
            </w:r>
          </w:p>
        </w:tc>
        <w:tc>
          <w:tcPr>
            <w:tcW w:w="1080" w:type="dxa"/>
          </w:tcPr>
          <w:p w14:paraId="043C42BA" w14:textId="77777777" w:rsidR="007016A1" w:rsidRDefault="007016A1" w:rsidP="00A375C4">
            <w:pPr>
              <w:pStyle w:val="TableParagraph"/>
              <w:spacing w:line="206" w:lineRule="exact"/>
              <w:ind w:left="10"/>
              <w:jc w:val="center"/>
              <w:rPr>
                <w:b/>
                <w:sz w:val="18"/>
              </w:rPr>
            </w:pPr>
            <w:r>
              <w:rPr>
                <w:b/>
                <w:sz w:val="18"/>
              </w:rPr>
              <w:t>X</w:t>
            </w:r>
          </w:p>
        </w:tc>
        <w:tc>
          <w:tcPr>
            <w:tcW w:w="1080" w:type="dxa"/>
          </w:tcPr>
          <w:p w14:paraId="16D87C0A" w14:textId="77777777" w:rsidR="007016A1" w:rsidRDefault="007016A1" w:rsidP="00A375C4">
            <w:pPr>
              <w:pStyle w:val="TableParagraph"/>
              <w:spacing w:line="206" w:lineRule="exact"/>
              <w:ind w:left="11"/>
              <w:jc w:val="center"/>
              <w:rPr>
                <w:b/>
                <w:sz w:val="18"/>
              </w:rPr>
            </w:pPr>
            <w:r>
              <w:rPr>
                <w:b/>
                <w:sz w:val="18"/>
              </w:rPr>
              <w:t>X</w:t>
            </w:r>
          </w:p>
        </w:tc>
        <w:tc>
          <w:tcPr>
            <w:tcW w:w="991" w:type="dxa"/>
          </w:tcPr>
          <w:p w14:paraId="0A1B5464" w14:textId="77777777" w:rsidR="007016A1" w:rsidRDefault="007016A1" w:rsidP="00A375C4">
            <w:pPr>
              <w:pStyle w:val="TableParagraph"/>
              <w:spacing w:line="206" w:lineRule="exact"/>
              <w:ind w:left="9"/>
              <w:jc w:val="center"/>
              <w:rPr>
                <w:b/>
                <w:sz w:val="18"/>
              </w:rPr>
            </w:pPr>
            <w:r>
              <w:rPr>
                <w:b/>
                <w:sz w:val="18"/>
              </w:rPr>
              <w:t>X</w:t>
            </w:r>
          </w:p>
        </w:tc>
      </w:tr>
      <w:tr w:rsidR="007016A1" w14:paraId="6609D4DD" w14:textId="77777777" w:rsidTr="00A375C4">
        <w:trPr>
          <w:trHeight w:val="534"/>
        </w:trPr>
        <w:tc>
          <w:tcPr>
            <w:tcW w:w="1097" w:type="dxa"/>
          </w:tcPr>
          <w:p w14:paraId="5AD23ECE" w14:textId="77777777" w:rsidR="007016A1" w:rsidRDefault="007016A1" w:rsidP="00A375C4">
            <w:pPr>
              <w:pStyle w:val="TableParagraph"/>
              <w:ind w:left="494" w:right="47" w:hanging="425"/>
              <w:rPr>
                <w:sz w:val="18"/>
              </w:rPr>
            </w:pPr>
            <w:r>
              <w:rPr>
                <w:sz w:val="18"/>
              </w:rPr>
              <w:t>Transportist a</w:t>
            </w:r>
          </w:p>
        </w:tc>
        <w:tc>
          <w:tcPr>
            <w:tcW w:w="1080" w:type="dxa"/>
          </w:tcPr>
          <w:p w14:paraId="4EC050BB" w14:textId="77777777" w:rsidR="007016A1" w:rsidRDefault="007016A1" w:rsidP="00A375C4">
            <w:pPr>
              <w:pStyle w:val="TableParagraph"/>
              <w:spacing w:before="104"/>
              <w:ind w:left="10"/>
              <w:jc w:val="center"/>
              <w:rPr>
                <w:b/>
                <w:sz w:val="18"/>
              </w:rPr>
            </w:pPr>
            <w:r>
              <w:rPr>
                <w:b/>
                <w:sz w:val="18"/>
              </w:rPr>
              <w:t>X</w:t>
            </w:r>
          </w:p>
        </w:tc>
        <w:tc>
          <w:tcPr>
            <w:tcW w:w="1080" w:type="dxa"/>
          </w:tcPr>
          <w:p w14:paraId="42E6055A" w14:textId="77777777" w:rsidR="007016A1" w:rsidRDefault="007016A1" w:rsidP="00A375C4">
            <w:pPr>
              <w:pStyle w:val="TableParagraph"/>
              <w:spacing w:before="104"/>
              <w:ind w:left="10"/>
              <w:jc w:val="center"/>
              <w:rPr>
                <w:b/>
                <w:sz w:val="18"/>
              </w:rPr>
            </w:pPr>
            <w:r>
              <w:rPr>
                <w:b/>
                <w:sz w:val="18"/>
              </w:rPr>
              <w:t>X</w:t>
            </w:r>
          </w:p>
        </w:tc>
        <w:tc>
          <w:tcPr>
            <w:tcW w:w="1080" w:type="dxa"/>
          </w:tcPr>
          <w:p w14:paraId="0D682B5C" w14:textId="77777777" w:rsidR="007016A1" w:rsidRDefault="007016A1" w:rsidP="00A375C4">
            <w:pPr>
              <w:pStyle w:val="TableParagraph"/>
              <w:spacing w:before="104"/>
              <w:ind w:left="11"/>
              <w:jc w:val="center"/>
              <w:rPr>
                <w:b/>
                <w:sz w:val="18"/>
              </w:rPr>
            </w:pPr>
            <w:r>
              <w:rPr>
                <w:b/>
                <w:sz w:val="18"/>
              </w:rPr>
              <w:t>X</w:t>
            </w:r>
          </w:p>
        </w:tc>
        <w:tc>
          <w:tcPr>
            <w:tcW w:w="991" w:type="dxa"/>
          </w:tcPr>
          <w:p w14:paraId="70541DD8" w14:textId="77777777" w:rsidR="007016A1" w:rsidRDefault="007016A1" w:rsidP="00A375C4">
            <w:pPr>
              <w:pStyle w:val="TableParagraph"/>
              <w:spacing w:before="104"/>
              <w:ind w:left="9"/>
              <w:jc w:val="center"/>
              <w:rPr>
                <w:b/>
                <w:sz w:val="18"/>
              </w:rPr>
            </w:pPr>
            <w:r>
              <w:rPr>
                <w:b/>
                <w:sz w:val="18"/>
              </w:rPr>
              <w:t>X</w:t>
            </w:r>
          </w:p>
        </w:tc>
      </w:tr>
      <w:tr w:rsidR="007016A1" w14:paraId="6E0A0145" w14:textId="77777777" w:rsidTr="00A375C4">
        <w:trPr>
          <w:trHeight w:val="534"/>
        </w:trPr>
        <w:tc>
          <w:tcPr>
            <w:tcW w:w="1097" w:type="dxa"/>
          </w:tcPr>
          <w:p w14:paraId="2238039F" w14:textId="77777777" w:rsidR="007016A1" w:rsidRDefault="007016A1" w:rsidP="00A375C4">
            <w:pPr>
              <w:pStyle w:val="TableParagraph"/>
              <w:ind w:left="494" w:right="81" w:hanging="389"/>
              <w:rPr>
                <w:sz w:val="18"/>
              </w:rPr>
            </w:pPr>
            <w:r>
              <w:rPr>
                <w:sz w:val="18"/>
              </w:rPr>
              <w:t>Almacenist a</w:t>
            </w:r>
          </w:p>
        </w:tc>
        <w:tc>
          <w:tcPr>
            <w:tcW w:w="1080" w:type="dxa"/>
          </w:tcPr>
          <w:p w14:paraId="59EF9C5D" w14:textId="77777777" w:rsidR="007016A1" w:rsidRDefault="007016A1" w:rsidP="00A375C4">
            <w:pPr>
              <w:pStyle w:val="TableParagraph"/>
              <w:spacing w:before="102"/>
              <w:ind w:left="10"/>
              <w:jc w:val="center"/>
              <w:rPr>
                <w:b/>
                <w:sz w:val="18"/>
              </w:rPr>
            </w:pPr>
            <w:r>
              <w:rPr>
                <w:b/>
                <w:sz w:val="18"/>
              </w:rPr>
              <w:t>X</w:t>
            </w:r>
          </w:p>
        </w:tc>
        <w:tc>
          <w:tcPr>
            <w:tcW w:w="1080" w:type="dxa"/>
          </w:tcPr>
          <w:p w14:paraId="584E7F10" w14:textId="77777777" w:rsidR="007016A1" w:rsidRDefault="007016A1" w:rsidP="00A375C4">
            <w:pPr>
              <w:pStyle w:val="TableParagraph"/>
              <w:spacing w:before="102"/>
              <w:ind w:left="10"/>
              <w:jc w:val="center"/>
              <w:rPr>
                <w:b/>
                <w:sz w:val="18"/>
              </w:rPr>
            </w:pPr>
            <w:r>
              <w:rPr>
                <w:b/>
                <w:sz w:val="18"/>
              </w:rPr>
              <w:t>X</w:t>
            </w:r>
          </w:p>
        </w:tc>
        <w:tc>
          <w:tcPr>
            <w:tcW w:w="1080" w:type="dxa"/>
          </w:tcPr>
          <w:p w14:paraId="566D7C80" w14:textId="77777777" w:rsidR="007016A1" w:rsidRDefault="007016A1" w:rsidP="00A375C4">
            <w:pPr>
              <w:pStyle w:val="TableParagraph"/>
              <w:spacing w:before="102"/>
              <w:ind w:left="11"/>
              <w:jc w:val="center"/>
              <w:rPr>
                <w:b/>
                <w:sz w:val="18"/>
              </w:rPr>
            </w:pPr>
            <w:r>
              <w:rPr>
                <w:b/>
                <w:sz w:val="18"/>
              </w:rPr>
              <w:t>X</w:t>
            </w:r>
          </w:p>
        </w:tc>
        <w:tc>
          <w:tcPr>
            <w:tcW w:w="991" w:type="dxa"/>
          </w:tcPr>
          <w:p w14:paraId="414E25B9" w14:textId="77777777" w:rsidR="007016A1" w:rsidRDefault="007016A1" w:rsidP="00A375C4">
            <w:pPr>
              <w:pStyle w:val="TableParagraph"/>
              <w:spacing w:before="102"/>
              <w:ind w:left="9"/>
              <w:jc w:val="center"/>
              <w:rPr>
                <w:b/>
                <w:sz w:val="18"/>
              </w:rPr>
            </w:pPr>
            <w:r>
              <w:rPr>
                <w:b/>
                <w:sz w:val="18"/>
              </w:rPr>
              <w:t>X</w:t>
            </w:r>
          </w:p>
        </w:tc>
      </w:tr>
      <w:tr w:rsidR="007016A1" w14:paraId="74F43F12" w14:textId="77777777" w:rsidTr="00A375C4">
        <w:trPr>
          <w:trHeight w:val="325"/>
        </w:trPr>
        <w:tc>
          <w:tcPr>
            <w:tcW w:w="1097" w:type="dxa"/>
          </w:tcPr>
          <w:p w14:paraId="10DFB6D2" w14:textId="77777777" w:rsidR="007016A1" w:rsidRDefault="007016A1" w:rsidP="00A375C4">
            <w:pPr>
              <w:pStyle w:val="TableParagraph"/>
              <w:spacing w:line="206" w:lineRule="exact"/>
              <w:ind w:right="82"/>
              <w:jc w:val="right"/>
              <w:rPr>
                <w:sz w:val="18"/>
              </w:rPr>
            </w:pPr>
            <w:r>
              <w:rPr>
                <w:sz w:val="18"/>
              </w:rPr>
              <w:t>Distribuidor</w:t>
            </w:r>
          </w:p>
        </w:tc>
        <w:tc>
          <w:tcPr>
            <w:tcW w:w="1080" w:type="dxa"/>
          </w:tcPr>
          <w:p w14:paraId="7175486A" w14:textId="77777777" w:rsidR="007016A1" w:rsidRDefault="007016A1" w:rsidP="00A375C4">
            <w:pPr>
              <w:pStyle w:val="TableParagraph"/>
              <w:spacing w:line="206" w:lineRule="exact"/>
              <w:ind w:left="10"/>
              <w:jc w:val="center"/>
              <w:rPr>
                <w:b/>
                <w:sz w:val="18"/>
              </w:rPr>
            </w:pPr>
            <w:r>
              <w:rPr>
                <w:b/>
                <w:sz w:val="18"/>
              </w:rPr>
              <w:t>X</w:t>
            </w:r>
          </w:p>
        </w:tc>
        <w:tc>
          <w:tcPr>
            <w:tcW w:w="1080" w:type="dxa"/>
          </w:tcPr>
          <w:p w14:paraId="3B67F834" w14:textId="77777777" w:rsidR="007016A1" w:rsidRDefault="007016A1" w:rsidP="00A375C4">
            <w:pPr>
              <w:pStyle w:val="TableParagraph"/>
              <w:spacing w:line="206" w:lineRule="exact"/>
              <w:ind w:left="10"/>
              <w:jc w:val="center"/>
              <w:rPr>
                <w:b/>
                <w:sz w:val="18"/>
              </w:rPr>
            </w:pPr>
            <w:r>
              <w:rPr>
                <w:b/>
                <w:sz w:val="18"/>
              </w:rPr>
              <w:t>X</w:t>
            </w:r>
          </w:p>
        </w:tc>
        <w:tc>
          <w:tcPr>
            <w:tcW w:w="1080" w:type="dxa"/>
          </w:tcPr>
          <w:p w14:paraId="1EA9B9BC" w14:textId="77777777" w:rsidR="007016A1" w:rsidRDefault="007016A1" w:rsidP="00A375C4">
            <w:pPr>
              <w:pStyle w:val="TableParagraph"/>
              <w:spacing w:line="206" w:lineRule="exact"/>
              <w:ind w:left="11"/>
              <w:jc w:val="center"/>
              <w:rPr>
                <w:b/>
                <w:sz w:val="18"/>
              </w:rPr>
            </w:pPr>
            <w:r>
              <w:rPr>
                <w:b/>
                <w:sz w:val="18"/>
              </w:rPr>
              <w:t>X</w:t>
            </w:r>
          </w:p>
        </w:tc>
        <w:tc>
          <w:tcPr>
            <w:tcW w:w="991" w:type="dxa"/>
          </w:tcPr>
          <w:p w14:paraId="704728C7" w14:textId="77777777" w:rsidR="007016A1" w:rsidRDefault="007016A1" w:rsidP="00A375C4">
            <w:pPr>
              <w:pStyle w:val="TableParagraph"/>
              <w:spacing w:line="206" w:lineRule="exact"/>
              <w:ind w:left="9"/>
              <w:jc w:val="center"/>
              <w:rPr>
                <w:b/>
                <w:sz w:val="18"/>
              </w:rPr>
            </w:pPr>
            <w:r>
              <w:rPr>
                <w:b/>
                <w:sz w:val="18"/>
              </w:rPr>
              <w:t>X</w:t>
            </w:r>
          </w:p>
        </w:tc>
      </w:tr>
      <w:tr w:rsidR="007016A1" w14:paraId="308E7065" w14:textId="77777777" w:rsidTr="00A375C4">
        <w:trPr>
          <w:trHeight w:val="534"/>
        </w:trPr>
        <w:tc>
          <w:tcPr>
            <w:tcW w:w="1097" w:type="dxa"/>
          </w:tcPr>
          <w:p w14:paraId="59247B37" w14:textId="77777777" w:rsidR="007016A1" w:rsidRDefault="007016A1" w:rsidP="00A375C4">
            <w:pPr>
              <w:pStyle w:val="TableParagraph"/>
              <w:ind w:left="225" w:right="53" w:hanging="152"/>
              <w:rPr>
                <w:sz w:val="18"/>
              </w:rPr>
            </w:pPr>
            <w:r>
              <w:rPr>
                <w:sz w:val="18"/>
              </w:rPr>
              <w:t>Estación de Servicio</w:t>
            </w:r>
          </w:p>
        </w:tc>
        <w:tc>
          <w:tcPr>
            <w:tcW w:w="1080" w:type="dxa"/>
          </w:tcPr>
          <w:p w14:paraId="6797D98D" w14:textId="77777777" w:rsidR="007016A1" w:rsidRDefault="007016A1" w:rsidP="00A375C4">
            <w:pPr>
              <w:pStyle w:val="TableParagraph"/>
              <w:spacing w:before="102"/>
              <w:ind w:left="10"/>
              <w:jc w:val="center"/>
              <w:rPr>
                <w:b/>
                <w:sz w:val="18"/>
              </w:rPr>
            </w:pPr>
            <w:r>
              <w:rPr>
                <w:b/>
                <w:sz w:val="18"/>
              </w:rPr>
              <w:t>X</w:t>
            </w:r>
          </w:p>
        </w:tc>
        <w:tc>
          <w:tcPr>
            <w:tcW w:w="1080" w:type="dxa"/>
          </w:tcPr>
          <w:p w14:paraId="4781D7A1" w14:textId="77777777" w:rsidR="007016A1" w:rsidRDefault="007016A1" w:rsidP="00A375C4">
            <w:pPr>
              <w:pStyle w:val="TableParagraph"/>
              <w:spacing w:before="102"/>
              <w:ind w:left="10"/>
              <w:jc w:val="center"/>
              <w:rPr>
                <w:b/>
                <w:sz w:val="18"/>
              </w:rPr>
            </w:pPr>
            <w:r>
              <w:rPr>
                <w:b/>
                <w:sz w:val="18"/>
              </w:rPr>
              <w:t>X</w:t>
            </w:r>
          </w:p>
        </w:tc>
        <w:tc>
          <w:tcPr>
            <w:tcW w:w="1080" w:type="dxa"/>
          </w:tcPr>
          <w:p w14:paraId="5B3A1A6C" w14:textId="77777777" w:rsidR="007016A1" w:rsidRDefault="007016A1" w:rsidP="00A375C4">
            <w:pPr>
              <w:pStyle w:val="TableParagraph"/>
              <w:spacing w:before="102"/>
              <w:ind w:left="11"/>
              <w:jc w:val="center"/>
              <w:rPr>
                <w:b/>
                <w:sz w:val="18"/>
              </w:rPr>
            </w:pPr>
            <w:r>
              <w:rPr>
                <w:b/>
                <w:sz w:val="18"/>
              </w:rPr>
              <w:t>X</w:t>
            </w:r>
          </w:p>
        </w:tc>
        <w:tc>
          <w:tcPr>
            <w:tcW w:w="991" w:type="dxa"/>
          </w:tcPr>
          <w:p w14:paraId="5F148064" w14:textId="77777777" w:rsidR="007016A1" w:rsidRDefault="007016A1" w:rsidP="00A375C4">
            <w:pPr>
              <w:pStyle w:val="TableParagraph"/>
              <w:spacing w:before="102"/>
              <w:ind w:left="9"/>
              <w:jc w:val="center"/>
              <w:rPr>
                <w:b/>
                <w:sz w:val="18"/>
              </w:rPr>
            </w:pPr>
            <w:r>
              <w:rPr>
                <w:b/>
                <w:sz w:val="18"/>
              </w:rPr>
              <w:t>X</w:t>
            </w:r>
          </w:p>
        </w:tc>
      </w:tr>
    </w:tbl>
    <w:p w14:paraId="637A9407" w14:textId="77777777" w:rsidR="007016A1" w:rsidRDefault="007016A1" w:rsidP="007016A1">
      <w:pPr>
        <w:pStyle w:val="Textodecuerpo"/>
        <w:spacing w:before="3"/>
        <w:ind w:left="0"/>
        <w:jc w:val="left"/>
        <w:rPr>
          <w:b/>
          <w:sz w:val="28"/>
        </w:rPr>
      </w:pPr>
    </w:p>
    <w:p w14:paraId="708DB95D" w14:textId="77777777" w:rsidR="007016A1" w:rsidRDefault="007016A1" w:rsidP="007016A1">
      <w:pPr>
        <w:pStyle w:val="Prrafodelista"/>
        <w:numPr>
          <w:ilvl w:val="0"/>
          <w:numId w:val="14"/>
        </w:numPr>
        <w:tabs>
          <w:tab w:val="left" w:pos="850"/>
        </w:tabs>
        <w:spacing w:before="0"/>
        <w:jc w:val="both"/>
        <w:rPr>
          <w:sz w:val="18"/>
        </w:rPr>
      </w:pPr>
      <w:r>
        <w:rPr>
          <w:sz w:val="18"/>
        </w:rPr>
        <w:t>Para el productor aplican las pruebas establecidas en las Tablas 7 y 9 de la</w:t>
      </w:r>
      <w:r>
        <w:rPr>
          <w:spacing w:val="-15"/>
          <w:sz w:val="18"/>
        </w:rPr>
        <w:t xml:space="preserve"> </w:t>
      </w:r>
      <w:r>
        <w:rPr>
          <w:sz w:val="18"/>
        </w:rPr>
        <w:t>Norma.</w:t>
      </w:r>
    </w:p>
    <w:p w14:paraId="080D2969" w14:textId="77777777" w:rsidR="007016A1" w:rsidRDefault="007016A1" w:rsidP="007016A1">
      <w:pPr>
        <w:pStyle w:val="Prrafodelista"/>
        <w:numPr>
          <w:ilvl w:val="0"/>
          <w:numId w:val="14"/>
        </w:numPr>
        <w:tabs>
          <w:tab w:val="left" w:pos="850"/>
        </w:tabs>
        <w:spacing w:before="120"/>
        <w:jc w:val="both"/>
        <w:rPr>
          <w:sz w:val="18"/>
        </w:rPr>
      </w:pPr>
      <w:r>
        <w:rPr>
          <w:sz w:val="18"/>
        </w:rPr>
        <w:t>Esta prueba de control no aplicará para diésel industrial y gasóleo</w:t>
      </w:r>
      <w:r>
        <w:rPr>
          <w:spacing w:val="-15"/>
          <w:sz w:val="18"/>
        </w:rPr>
        <w:t xml:space="preserve"> </w:t>
      </w:r>
      <w:r>
        <w:rPr>
          <w:sz w:val="18"/>
        </w:rPr>
        <w:t>doméstico</w:t>
      </w:r>
    </w:p>
    <w:p w14:paraId="7BFA6819" w14:textId="77777777" w:rsidR="007016A1" w:rsidRDefault="007016A1" w:rsidP="007016A1">
      <w:pPr>
        <w:pStyle w:val="Heading1"/>
        <w:spacing w:before="122"/>
        <w:ind w:left="137" w:right="818"/>
        <w:jc w:val="center"/>
      </w:pPr>
      <w:r>
        <w:t>Tabla A.3 Pruebas de control aplicables al Jet A-1 (Turbosina) y Jet A</w:t>
      </w:r>
    </w:p>
    <w:p w14:paraId="507887CF" w14:textId="77777777" w:rsidR="007016A1" w:rsidRDefault="007016A1" w:rsidP="007016A1">
      <w:pPr>
        <w:pStyle w:val="Textodecuerpo"/>
        <w:spacing w:before="5"/>
        <w:ind w:left="0"/>
        <w:jc w:val="left"/>
        <w:rPr>
          <w:b/>
          <w:sz w:val="10"/>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944"/>
        <w:gridCol w:w="805"/>
        <w:gridCol w:w="944"/>
        <w:gridCol w:w="951"/>
        <w:gridCol w:w="942"/>
        <w:gridCol w:w="1074"/>
        <w:gridCol w:w="945"/>
        <w:gridCol w:w="1230"/>
      </w:tblGrid>
      <w:tr w:rsidR="007016A1" w14:paraId="19680316" w14:textId="77777777" w:rsidTr="00A375C4">
        <w:trPr>
          <w:trHeight w:val="806"/>
        </w:trPr>
        <w:tc>
          <w:tcPr>
            <w:tcW w:w="922" w:type="dxa"/>
          </w:tcPr>
          <w:p w14:paraId="3AFEEC70" w14:textId="77777777" w:rsidR="007016A1" w:rsidRDefault="007016A1" w:rsidP="00A375C4">
            <w:pPr>
              <w:pStyle w:val="TableParagraph"/>
              <w:spacing w:before="135"/>
              <w:ind w:left="302" w:right="149" w:hanging="120"/>
              <w:rPr>
                <w:b/>
                <w:sz w:val="18"/>
              </w:rPr>
            </w:pPr>
            <w:r>
              <w:rPr>
                <w:b/>
                <w:sz w:val="18"/>
              </w:rPr>
              <w:t>Propie dad</w:t>
            </w:r>
          </w:p>
        </w:tc>
        <w:tc>
          <w:tcPr>
            <w:tcW w:w="944" w:type="dxa"/>
          </w:tcPr>
          <w:p w14:paraId="60C14F2A" w14:textId="77777777" w:rsidR="007016A1" w:rsidRDefault="007016A1" w:rsidP="00A375C4">
            <w:pPr>
              <w:pStyle w:val="TableParagraph"/>
              <w:rPr>
                <w:b/>
                <w:sz w:val="17"/>
              </w:rPr>
            </w:pPr>
          </w:p>
          <w:p w14:paraId="7306ED39" w14:textId="77777777" w:rsidR="007016A1" w:rsidRDefault="007016A1" w:rsidP="00A375C4">
            <w:pPr>
              <w:pStyle w:val="TableParagraph"/>
              <w:ind w:left="364" w:right="133" w:hanging="204"/>
              <w:rPr>
                <w:b/>
                <w:sz w:val="18"/>
              </w:rPr>
            </w:pPr>
            <w:r>
              <w:rPr>
                <w:b/>
                <w:sz w:val="18"/>
              </w:rPr>
              <w:t>Graved ad</w:t>
            </w:r>
          </w:p>
        </w:tc>
        <w:tc>
          <w:tcPr>
            <w:tcW w:w="805" w:type="dxa"/>
          </w:tcPr>
          <w:p w14:paraId="6BC7A448" w14:textId="77777777" w:rsidR="007016A1" w:rsidRDefault="007016A1" w:rsidP="00A375C4">
            <w:pPr>
              <w:pStyle w:val="TableParagraph"/>
              <w:rPr>
                <w:rFonts w:ascii="Times New Roman"/>
                <w:sz w:val="16"/>
              </w:rPr>
            </w:pPr>
          </w:p>
        </w:tc>
        <w:tc>
          <w:tcPr>
            <w:tcW w:w="944" w:type="dxa"/>
          </w:tcPr>
          <w:p w14:paraId="64F652AB" w14:textId="77777777" w:rsidR="007016A1" w:rsidRDefault="007016A1" w:rsidP="00A375C4">
            <w:pPr>
              <w:pStyle w:val="TableParagraph"/>
              <w:spacing w:before="135"/>
              <w:ind w:left="346" w:right="109" w:hanging="212"/>
              <w:rPr>
                <w:b/>
                <w:sz w:val="18"/>
              </w:rPr>
            </w:pPr>
            <w:r>
              <w:rPr>
                <w:b/>
                <w:sz w:val="18"/>
              </w:rPr>
              <w:t>Aparien cia</w:t>
            </w:r>
          </w:p>
        </w:tc>
        <w:tc>
          <w:tcPr>
            <w:tcW w:w="951" w:type="dxa"/>
          </w:tcPr>
          <w:p w14:paraId="58CE5558" w14:textId="77777777" w:rsidR="007016A1" w:rsidRDefault="007016A1" w:rsidP="00A375C4">
            <w:pPr>
              <w:pStyle w:val="TableParagraph"/>
              <w:rPr>
                <w:b/>
                <w:sz w:val="17"/>
              </w:rPr>
            </w:pPr>
          </w:p>
          <w:p w14:paraId="7EACE808" w14:textId="77777777" w:rsidR="007016A1" w:rsidRDefault="007016A1" w:rsidP="00A375C4">
            <w:pPr>
              <w:pStyle w:val="TableParagraph"/>
              <w:ind w:left="251" w:right="123" w:hanging="104"/>
              <w:rPr>
                <w:b/>
                <w:sz w:val="18"/>
              </w:rPr>
            </w:pPr>
            <w:r>
              <w:rPr>
                <w:b/>
                <w:sz w:val="18"/>
              </w:rPr>
              <w:t>Temper atura</w:t>
            </w:r>
          </w:p>
        </w:tc>
        <w:tc>
          <w:tcPr>
            <w:tcW w:w="942" w:type="dxa"/>
          </w:tcPr>
          <w:p w14:paraId="4A4E7DA8" w14:textId="77777777" w:rsidR="007016A1" w:rsidRDefault="007016A1" w:rsidP="00A375C4">
            <w:pPr>
              <w:pStyle w:val="TableParagraph"/>
              <w:rPr>
                <w:b/>
                <w:sz w:val="17"/>
              </w:rPr>
            </w:pPr>
          </w:p>
          <w:p w14:paraId="40376E86" w14:textId="77777777" w:rsidR="007016A1" w:rsidRDefault="007016A1" w:rsidP="00A375C4">
            <w:pPr>
              <w:pStyle w:val="TableParagraph"/>
              <w:ind w:left="246" w:right="119" w:hanging="104"/>
              <w:rPr>
                <w:b/>
                <w:sz w:val="18"/>
              </w:rPr>
            </w:pPr>
            <w:r>
              <w:rPr>
                <w:b/>
                <w:sz w:val="18"/>
              </w:rPr>
              <w:t>Temper atura</w:t>
            </w:r>
          </w:p>
        </w:tc>
        <w:tc>
          <w:tcPr>
            <w:tcW w:w="1074" w:type="dxa"/>
          </w:tcPr>
          <w:p w14:paraId="2997D203" w14:textId="77777777" w:rsidR="007016A1" w:rsidRDefault="007016A1" w:rsidP="00A375C4">
            <w:pPr>
              <w:pStyle w:val="TableParagraph"/>
              <w:rPr>
                <w:b/>
                <w:sz w:val="17"/>
              </w:rPr>
            </w:pPr>
          </w:p>
          <w:p w14:paraId="406093EF" w14:textId="77777777" w:rsidR="007016A1" w:rsidRDefault="007016A1" w:rsidP="00A375C4">
            <w:pPr>
              <w:pStyle w:val="TableParagraph"/>
              <w:ind w:left="231" w:right="137" w:hanging="75"/>
              <w:rPr>
                <w:b/>
                <w:sz w:val="18"/>
              </w:rPr>
            </w:pPr>
            <w:r>
              <w:rPr>
                <w:b/>
                <w:sz w:val="18"/>
              </w:rPr>
              <w:t>Tempera tura de</w:t>
            </w:r>
          </w:p>
        </w:tc>
        <w:tc>
          <w:tcPr>
            <w:tcW w:w="945" w:type="dxa"/>
          </w:tcPr>
          <w:p w14:paraId="5417FF4E" w14:textId="77777777" w:rsidR="007016A1" w:rsidRDefault="007016A1" w:rsidP="00A375C4">
            <w:pPr>
              <w:pStyle w:val="TableParagraph"/>
              <w:rPr>
                <w:b/>
                <w:sz w:val="17"/>
              </w:rPr>
            </w:pPr>
          </w:p>
          <w:p w14:paraId="37AA381E" w14:textId="77777777" w:rsidR="007016A1" w:rsidRDefault="007016A1" w:rsidP="00A375C4">
            <w:pPr>
              <w:pStyle w:val="TableParagraph"/>
              <w:ind w:left="364" w:right="118" w:hanging="228"/>
              <w:rPr>
                <w:b/>
                <w:sz w:val="18"/>
              </w:rPr>
            </w:pPr>
            <w:r>
              <w:rPr>
                <w:b/>
                <w:sz w:val="18"/>
              </w:rPr>
              <w:t>Partícul as</w:t>
            </w:r>
          </w:p>
        </w:tc>
        <w:tc>
          <w:tcPr>
            <w:tcW w:w="1230" w:type="dxa"/>
          </w:tcPr>
          <w:p w14:paraId="18379624" w14:textId="77777777" w:rsidR="007016A1" w:rsidRDefault="007016A1" w:rsidP="00A375C4">
            <w:pPr>
              <w:pStyle w:val="TableParagraph"/>
              <w:rPr>
                <w:b/>
                <w:sz w:val="17"/>
              </w:rPr>
            </w:pPr>
          </w:p>
          <w:p w14:paraId="2787A23F" w14:textId="77777777" w:rsidR="007016A1" w:rsidRDefault="007016A1" w:rsidP="00A375C4">
            <w:pPr>
              <w:pStyle w:val="TableParagraph"/>
              <w:ind w:left="379" w:right="144" w:hanging="224"/>
              <w:rPr>
                <w:b/>
                <w:sz w:val="18"/>
              </w:rPr>
            </w:pPr>
            <w:r>
              <w:rPr>
                <w:b/>
                <w:sz w:val="18"/>
              </w:rPr>
              <w:t>Calificació n por</w:t>
            </w:r>
          </w:p>
        </w:tc>
      </w:tr>
    </w:tbl>
    <w:p w14:paraId="464B1F4F" w14:textId="77777777" w:rsidR="007016A1" w:rsidRDefault="007016A1" w:rsidP="007016A1">
      <w:pPr>
        <w:rPr>
          <w:sz w:val="18"/>
        </w:rPr>
        <w:sectPr w:rsidR="007016A1">
          <w:pgSz w:w="12240" w:h="15840"/>
          <w:pgMar w:top="1520" w:right="900" w:bottom="1020" w:left="1560" w:header="480" w:footer="826" w:gutter="0"/>
          <w:cols w:space="720"/>
        </w:sectPr>
      </w:pPr>
    </w:p>
    <w:p w14:paraId="4AFCFC01" w14:textId="77777777" w:rsidR="007016A1" w:rsidRDefault="007016A1" w:rsidP="007016A1">
      <w:pPr>
        <w:pStyle w:val="Textodecuerpo"/>
        <w:spacing w:before="4"/>
        <w:ind w:left="0"/>
        <w:jc w:val="left"/>
        <w:rPr>
          <w:b/>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944"/>
        <w:gridCol w:w="805"/>
        <w:gridCol w:w="944"/>
        <w:gridCol w:w="951"/>
        <w:gridCol w:w="942"/>
        <w:gridCol w:w="1074"/>
        <w:gridCol w:w="945"/>
        <w:gridCol w:w="1230"/>
      </w:tblGrid>
      <w:tr w:rsidR="007016A1" w14:paraId="1CA5C926" w14:textId="77777777" w:rsidTr="00A375C4">
        <w:trPr>
          <w:trHeight w:val="1012"/>
        </w:trPr>
        <w:tc>
          <w:tcPr>
            <w:tcW w:w="922" w:type="dxa"/>
          </w:tcPr>
          <w:p w14:paraId="665C9830" w14:textId="77777777" w:rsidR="007016A1" w:rsidRDefault="007016A1" w:rsidP="00A375C4">
            <w:pPr>
              <w:pStyle w:val="TableParagraph"/>
              <w:spacing w:before="136"/>
              <w:ind w:left="153" w:right="140" w:firstLine="2"/>
              <w:jc w:val="center"/>
              <w:rPr>
                <w:b/>
                <w:sz w:val="12"/>
              </w:rPr>
            </w:pPr>
            <w:r>
              <w:rPr>
                <w:b/>
                <w:sz w:val="18"/>
              </w:rPr>
              <w:t>Conce pto / Actor</w:t>
            </w:r>
            <w:r>
              <w:rPr>
                <w:b/>
                <w:position w:val="6"/>
                <w:sz w:val="12"/>
              </w:rPr>
              <w:t>(1)</w:t>
            </w:r>
          </w:p>
        </w:tc>
        <w:tc>
          <w:tcPr>
            <w:tcW w:w="944" w:type="dxa"/>
            <w:tcBorders>
              <w:top w:val="nil"/>
            </w:tcBorders>
          </w:tcPr>
          <w:p w14:paraId="094763E0" w14:textId="77777777" w:rsidR="007016A1" w:rsidRDefault="007016A1" w:rsidP="00A375C4">
            <w:pPr>
              <w:pStyle w:val="TableParagraph"/>
              <w:spacing w:before="136"/>
              <w:ind w:left="150" w:right="139"/>
              <w:jc w:val="center"/>
              <w:rPr>
                <w:b/>
                <w:sz w:val="18"/>
              </w:rPr>
            </w:pPr>
            <w:r>
              <w:rPr>
                <w:b/>
                <w:sz w:val="18"/>
              </w:rPr>
              <w:t>Específ ica a 20/4 °C</w:t>
            </w:r>
          </w:p>
        </w:tc>
        <w:tc>
          <w:tcPr>
            <w:tcW w:w="805" w:type="dxa"/>
            <w:tcBorders>
              <w:top w:val="nil"/>
            </w:tcBorders>
          </w:tcPr>
          <w:p w14:paraId="12CF3436" w14:textId="77777777" w:rsidR="007016A1" w:rsidRDefault="007016A1" w:rsidP="00A375C4">
            <w:pPr>
              <w:pStyle w:val="TableParagraph"/>
              <w:spacing w:before="136"/>
              <w:ind w:left="238" w:right="127" w:hanging="96"/>
              <w:rPr>
                <w:b/>
                <w:sz w:val="18"/>
              </w:rPr>
            </w:pPr>
            <w:r>
              <w:rPr>
                <w:b/>
                <w:spacing w:val="-1"/>
                <w:sz w:val="18"/>
              </w:rPr>
              <w:t xml:space="preserve">Grave </w:t>
            </w:r>
            <w:r>
              <w:rPr>
                <w:b/>
                <w:sz w:val="18"/>
              </w:rPr>
              <w:t>dad</w:t>
            </w:r>
          </w:p>
          <w:p w14:paraId="3212B90F" w14:textId="77777777" w:rsidR="007016A1" w:rsidRDefault="007016A1" w:rsidP="00A375C4">
            <w:pPr>
              <w:pStyle w:val="TableParagraph"/>
              <w:spacing w:before="1"/>
              <w:ind w:left="212"/>
              <w:rPr>
                <w:b/>
                <w:sz w:val="18"/>
              </w:rPr>
            </w:pPr>
            <w:r>
              <w:rPr>
                <w:b/>
                <w:sz w:val="18"/>
              </w:rPr>
              <w:t>°API</w:t>
            </w:r>
          </w:p>
        </w:tc>
        <w:tc>
          <w:tcPr>
            <w:tcW w:w="944" w:type="dxa"/>
            <w:tcBorders>
              <w:top w:val="nil"/>
            </w:tcBorders>
          </w:tcPr>
          <w:p w14:paraId="13524C31" w14:textId="77777777" w:rsidR="007016A1" w:rsidRDefault="007016A1" w:rsidP="00A375C4">
            <w:pPr>
              <w:pStyle w:val="TableParagraph"/>
              <w:rPr>
                <w:rFonts w:ascii="Times New Roman"/>
                <w:sz w:val="16"/>
              </w:rPr>
            </w:pPr>
          </w:p>
        </w:tc>
        <w:tc>
          <w:tcPr>
            <w:tcW w:w="951" w:type="dxa"/>
            <w:tcBorders>
              <w:top w:val="nil"/>
            </w:tcBorders>
          </w:tcPr>
          <w:p w14:paraId="5741C22D" w14:textId="77777777" w:rsidR="007016A1" w:rsidRDefault="007016A1" w:rsidP="00A375C4">
            <w:pPr>
              <w:pStyle w:val="TableParagraph"/>
              <w:spacing w:before="136"/>
              <w:ind w:left="177" w:right="170" w:hanging="3"/>
              <w:jc w:val="center"/>
              <w:rPr>
                <w:b/>
                <w:sz w:val="18"/>
              </w:rPr>
            </w:pPr>
            <w:r>
              <w:rPr>
                <w:b/>
                <w:sz w:val="18"/>
              </w:rPr>
              <w:t>de Destila</w:t>
            </w:r>
            <w:r>
              <w:rPr>
                <w:b/>
                <w:w w:val="99"/>
                <w:sz w:val="18"/>
              </w:rPr>
              <w:t xml:space="preserve"> </w:t>
            </w:r>
            <w:r>
              <w:rPr>
                <w:b/>
                <w:sz w:val="18"/>
              </w:rPr>
              <w:t>ción</w:t>
            </w:r>
          </w:p>
        </w:tc>
        <w:tc>
          <w:tcPr>
            <w:tcW w:w="942" w:type="dxa"/>
            <w:tcBorders>
              <w:top w:val="nil"/>
            </w:tcBorders>
          </w:tcPr>
          <w:p w14:paraId="10C3120A" w14:textId="77777777" w:rsidR="007016A1" w:rsidRDefault="007016A1" w:rsidP="00A375C4">
            <w:pPr>
              <w:pStyle w:val="TableParagraph"/>
              <w:spacing w:before="136"/>
              <w:ind w:left="152" w:right="145" w:hanging="4"/>
              <w:jc w:val="center"/>
              <w:rPr>
                <w:b/>
                <w:sz w:val="18"/>
              </w:rPr>
            </w:pPr>
            <w:r>
              <w:rPr>
                <w:b/>
                <w:sz w:val="18"/>
              </w:rPr>
              <w:t>de inflama ción</w:t>
            </w:r>
          </w:p>
        </w:tc>
        <w:tc>
          <w:tcPr>
            <w:tcW w:w="1074" w:type="dxa"/>
            <w:tcBorders>
              <w:top w:val="nil"/>
            </w:tcBorders>
          </w:tcPr>
          <w:p w14:paraId="2697CD5F" w14:textId="77777777" w:rsidR="007016A1" w:rsidRDefault="007016A1" w:rsidP="00A375C4">
            <w:pPr>
              <w:pStyle w:val="TableParagraph"/>
              <w:spacing w:before="136"/>
              <w:ind w:left="396" w:right="122" w:hanging="255"/>
              <w:rPr>
                <w:b/>
                <w:sz w:val="18"/>
              </w:rPr>
            </w:pPr>
            <w:r>
              <w:rPr>
                <w:b/>
                <w:sz w:val="18"/>
              </w:rPr>
              <w:t>congelac ión</w:t>
            </w:r>
          </w:p>
        </w:tc>
        <w:tc>
          <w:tcPr>
            <w:tcW w:w="945" w:type="dxa"/>
            <w:tcBorders>
              <w:top w:val="nil"/>
            </w:tcBorders>
          </w:tcPr>
          <w:p w14:paraId="28AE70C8" w14:textId="77777777" w:rsidR="007016A1" w:rsidRDefault="007016A1" w:rsidP="00A375C4">
            <w:pPr>
              <w:pStyle w:val="TableParagraph"/>
              <w:spacing w:before="136"/>
              <w:ind w:left="150" w:right="129" w:hanging="5"/>
              <w:rPr>
                <w:b/>
                <w:sz w:val="18"/>
              </w:rPr>
            </w:pPr>
            <w:r>
              <w:rPr>
                <w:b/>
                <w:sz w:val="18"/>
              </w:rPr>
              <w:t>contam inantes</w:t>
            </w:r>
          </w:p>
        </w:tc>
        <w:tc>
          <w:tcPr>
            <w:tcW w:w="1230" w:type="dxa"/>
            <w:tcBorders>
              <w:top w:val="nil"/>
            </w:tcBorders>
          </w:tcPr>
          <w:p w14:paraId="47297622" w14:textId="77777777" w:rsidR="007016A1" w:rsidRDefault="007016A1" w:rsidP="00A375C4">
            <w:pPr>
              <w:pStyle w:val="TableParagraph"/>
              <w:spacing w:before="136"/>
              <w:ind w:left="267" w:right="143" w:hanging="111"/>
              <w:rPr>
                <w:b/>
                <w:sz w:val="18"/>
              </w:rPr>
            </w:pPr>
            <w:r>
              <w:rPr>
                <w:b/>
                <w:sz w:val="18"/>
              </w:rPr>
              <w:t>microsepa rómetro</w:t>
            </w:r>
          </w:p>
        </w:tc>
      </w:tr>
      <w:tr w:rsidR="007016A1" w14:paraId="4CC829AC" w14:textId="77777777" w:rsidTr="00A375C4">
        <w:trPr>
          <w:trHeight w:val="805"/>
        </w:trPr>
        <w:tc>
          <w:tcPr>
            <w:tcW w:w="922" w:type="dxa"/>
          </w:tcPr>
          <w:p w14:paraId="1F2285A2" w14:textId="77777777" w:rsidR="007016A1" w:rsidRDefault="007016A1" w:rsidP="00A375C4">
            <w:pPr>
              <w:pStyle w:val="TableParagraph"/>
              <w:spacing w:before="135"/>
              <w:ind w:left="136" w:right="155"/>
              <w:rPr>
                <w:sz w:val="18"/>
              </w:rPr>
            </w:pPr>
            <w:r>
              <w:rPr>
                <w:sz w:val="18"/>
              </w:rPr>
              <w:t>Almace nista</w:t>
            </w:r>
          </w:p>
        </w:tc>
        <w:tc>
          <w:tcPr>
            <w:tcW w:w="944" w:type="dxa"/>
          </w:tcPr>
          <w:p w14:paraId="0A6D4EA1" w14:textId="77777777" w:rsidR="007016A1" w:rsidRDefault="007016A1" w:rsidP="00A375C4">
            <w:pPr>
              <w:pStyle w:val="TableParagraph"/>
              <w:spacing w:before="8"/>
              <w:rPr>
                <w:b/>
                <w:sz w:val="20"/>
              </w:rPr>
            </w:pPr>
          </w:p>
          <w:p w14:paraId="1E6E2180" w14:textId="77777777" w:rsidR="007016A1" w:rsidRDefault="007016A1" w:rsidP="00A375C4">
            <w:pPr>
              <w:pStyle w:val="TableParagraph"/>
              <w:spacing w:before="1"/>
              <w:ind w:left="5"/>
              <w:jc w:val="center"/>
              <w:rPr>
                <w:b/>
                <w:sz w:val="18"/>
              </w:rPr>
            </w:pPr>
            <w:r>
              <w:rPr>
                <w:b/>
                <w:sz w:val="18"/>
              </w:rPr>
              <w:t>X</w:t>
            </w:r>
          </w:p>
        </w:tc>
        <w:tc>
          <w:tcPr>
            <w:tcW w:w="805" w:type="dxa"/>
          </w:tcPr>
          <w:p w14:paraId="0207E905" w14:textId="77777777" w:rsidR="007016A1" w:rsidRDefault="007016A1" w:rsidP="00A375C4">
            <w:pPr>
              <w:pStyle w:val="TableParagraph"/>
              <w:spacing w:before="8"/>
              <w:rPr>
                <w:b/>
                <w:sz w:val="20"/>
              </w:rPr>
            </w:pPr>
          </w:p>
          <w:p w14:paraId="04831D2B" w14:textId="77777777" w:rsidR="007016A1" w:rsidRDefault="007016A1" w:rsidP="00A375C4">
            <w:pPr>
              <w:pStyle w:val="TableParagraph"/>
              <w:spacing w:before="1"/>
              <w:ind w:left="4"/>
              <w:jc w:val="center"/>
              <w:rPr>
                <w:b/>
                <w:sz w:val="18"/>
              </w:rPr>
            </w:pPr>
            <w:r>
              <w:rPr>
                <w:b/>
                <w:sz w:val="18"/>
              </w:rPr>
              <w:t>X</w:t>
            </w:r>
          </w:p>
        </w:tc>
        <w:tc>
          <w:tcPr>
            <w:tcW w:w="944" w:type="dxa"/>
          </w:tcPr>
          <w:p w14:paraId="35029E84" w14:textId="77777777" w:rsidR="007016A1" w:rsidRDefault="007016A1" w:rsidP="00A375C4">
            <w:pPr>
              <w:pStyle w:val="TableParagraph"/>
              <w:spacing w:before="8"/>
              <w:rPr>
                <w:b/>
                <w:sz w:val="20"/>
              </w:rPr>
            </w:pPr>
          </w:p>
          <w:p w14:paraId="4087F8A6" w14:textId="77777777" w:rsidR="007016A1" w:rsidRDefault="007016A1" w:rsidP="00A375C4">
            <w:pPr>
              <w:pStyle w:val="TableParagraph"/>
              <w:spacing w:before="1"/>
              <w:ind w:left="7"/>
              <w:jc w:val="center"/>
              <w:rPr>
                <w:b/>
                <w:sz w:val="18"/>
              </w:rPr>
            </w:pPr>
            <w:r>
              <w:rPr>
                <w:b/>
                <w:sz w:val="18"/>
              </w:rPr>
              <w:t>X</w:t>
            </w:r>
          </w:p>
        </w:tc>
        <w:tc>
          <w:tcPr>
            <w:tcW w:w="951" w:type="dxa"/>
          </w:tcPr>
          <w:p w14:paraId="3B5AC691" w14:textId="77777777" w:rsidR="007016A1" w:rsidRDefault="007016A1" w:rsidP="00A375C4">
            <w:pPr>
              <w:pStyle w:val="TableParagraph"/>
              <w:spacing w:before="8"/>
              <w:rPr>
                <w:b/>
                <w:sz w:val="20"/>
              </w:rPr>
            </w:pPr>
          </w:p>
          <w:p w14:paraId="24808B22" w14:textId="77777777" w:rsidR="007016A1" w:rsidRDefault="007016A1" w:rsidP="00A375C4">
            <w:pPr>
              <w:pStyle w:val="TableParagraph"/>
              <w:spacing w:before="1"/>
              <w:ind w:left="4"/>
              <w:jc w:val="center"/>
              <w:rPr>
                <w:b/>
                <w:sz w:val="18"/>
              </w:rPr>
            </w:pPr>
            <w:r>
              <w:rPr>
                <w:b/>
                <w:sz w:val="18"/>
              </w:rPr>
              <w:t>X</w:t>
            </w:r>
          </w:p>
        </w:tc>
        <w:tc>
          <w:tcPr>
            <w:tcW w:w="942" w:type="dxa"/>
          </w:tcPr>
          <w:p w14:paraId="726664C0" w14:textId="77777777" w:rsidR="007016A1" w:rsidRDefault="007016A1" w:rsidP="00A375C4">
            <w:pPr>
              <w:pStyle w:val="TableParagraph"/>
              <w:spacing w:before="8"/>
              <w:rPr>
                <w:b/>
                <w:sz w:val="20"/>
              </w:rPr>
            </w:pPr>
          </w:p>
          <w:p w14:paraId="5D340BF0" w14:textId="77777777" w:rsidR="007016A1" w:rsidRDefault="007016A1" w:rsidP="00A375C4">
            <w:pPr>
              <w:pStyle w:val="TableParagraph"/>
              <w:spacing w:before="1"/>
              <w:ind w:left="3"/>
              <w:jc w:val="center"/>
              <w:rPr>
                <w:b/>
                <w:sz w:val="18"/>
              </w:rPr>
            </w:pPr>
            <w:r>
              <w:rPr>
                <w:b/>
                <w:sz w:val="18"/>
              </w:rPr>
              <w:t>X</w:t>
            </w:r>
          </w:p>
        </w:tc>
        <w:tc>
          <w:tcPr>
            <w:tcW w:w="1074" w:type="dxa"/>
          </w:tcPr>
          <w:p w14:paraId="30BAEF7F" w14:textId="77777777" w:rsidR="007016A1" w:rsidRDefault="007016A1" w:rsidP="00A375C4">
            <w:pPr>
              <w:pStyle w:val="TableParagraph"/>
              <w:spacing w:before="8"/>
              <w:rPr>
                <w:b/>
                <w:sz w:val="20"/>
              </w:rPr>
            </w:pPr>
          </w:p>
          <w:p w14:paraId="0E82B7E7" w14:textId="77777777" w:rsidR="007016A1" w:rsidRDefault="007016A1" w:rsidP="00A375C4">
            <w:pPr>
              <w:pStyle w:val="TableParagraph"/>
              <w:spacing w:before="1"/>
              <w:ind w:right="1"/>
              <w:jc w:val="center"/>
              <w:rPr>
                <w:b/>
                <w:sz w:val="18"/>
              </w:rPr>
            </w:pPr>
            <w:r>
              <w:rPr>
                <w:b/>
                <w:sz w:val="18"/>
              </w:rPr>
              <w:t>X</w:t>
            </w:r>
          </w:p>
        </w:tc>
        <w:tc>
          <w:tcPr>
            <w:tcW w:w="945" w:type="dxa"/>
          </w:tcPr>
          <w:p w14:paraId="47D5C773" w14:textId="77777777" w:rsidR="007016A1" w:rsidRDefault="007016A1" w:rsidP="00A375C4">
            <w:pPr>
              <w:pStyle w:val="TableParagraph"/>
              <w:spacing w:before="8"/>
              <w:rPr>
                <w:b/>
                <w:sz w:val="20"/>
              </w:rPr>
            </w:pPr>
          </w:p>
          <w:p w14:paraId="6F5158E5" w14:textId="77777777" w:rsidR="007016A1" w:rsidRDefault="007016A1" w:rsidP="00A375C4">
            <w:pPr>
              <w:pStyle w:val="TableParagraph"/>
              <w:spacing w:before="1"/>
              <w:ind w:right="2"/>
              <w:jc w:val="center"/>
              <w:rPr>
                <w:b/>
                <w:sz w:val="18"/>
              </w:rPr>
            </w:pPr>
            <w:r>
              <w:rPr>
                <w:b/>
                <w:sz w:val="18"/>
              </w:rPr>
              <w:t>X</w:t>
            </w:r>
          </w:p>
        </w:tc>
        <w:tc>
          <w:tcPr>
            <w:tcW w:w="1230" w:type="dxa"/>
          </w:tcPr>
          <w:p w14:paraId="1ECC4C65" w14:textId="77777777" w:rsidR="007016A1" w:rsidRDefault="007016A1" w:rsidP="00A375C4">
            <w:pPr>
              <w:pStyle w:val="TableParagraph"/>
              <w:spacing w:before="8"/>
              <w:rPr>
                <w:b/>
                <w:sz w:val="20"/>
              </w:rPr>
            </w:pPr>
          </w:p>
          <w:p w14:paraId="1E9B7444" w14:textId="77777777" w:rsidR="007016A1" w:rsidRDefault="007016A1" w:rsidP="00A375C4">
            <w:pPr>
              <w:pStyle w:val="TableParagraph"/>
              <w:spacing w:before="1"/>
              <w:ind w:right="6"/>
              <w:jc w:val="center"/>
              <w:rPr>
                <w:b/>
                <w:sz w:val="18"/>
              </w:rPr>
            </w:pPr>
            <w:r>
              <w:rPr>
                <w:b/>
                <w:sz w:val="18"/>
              </w:rPr>
              <w:t>X</w:t>
            </w:r>
          </w:p>
        </w:tc>
      </w:tr>
      <w:tr w:rsidR="007016A1" w14:paraId="79F03AD3" w14:textId="77777777" w:rsidTr="00A375C4">
        <w:trPr>
          <w:trHeight w:val="806"/>
        </w:trPr>
        <w:tc>
          <w:tcPr>
            <w:tcW w:w="922" w:type="dxa"/>
          </w:tcPr>
          <w:p w14:paraId="35F38493" w14:textId="77777777" w:rsidR="007016A1" w:rsidRDefault="007016A1" w:rsidP="00A375C4">
            <w:pPr>
              <w:pStyle w:val="TableParagraph"/>
              <w:spacing w:before="135"/>
              <w:ind w:left="136" w:right="195"/>
              <w:rPr>
                <w:sz w:val="18"/>
              </w:rPr>
            </w:pPr>
            <w:r>
              <w:rPr>
                <w:sz w:val="18"/>
              </w:rPr>
              <w:t>Transp ortista</w:t>
            </w:r>
          </w:p>
        </w:tc>
        <w:tc>
          <w:tcPr>
            <w:tcW w:w="944" w:type="dxa"/>
          </w:tcPr>
          <w:p w14:paraId="5A31D41E" w14:textId="77777777" w:rsidR="007016A1" w:rsidRDefault="007016A1" w:rsidP="00A375C4">
            <w:pPr>
              <w:pStyle w:val="TableParagraph"/>
              <w:spacing w:before="8"/>
              <w:rPr>
                <w:b/>
                <w:sz w:val="20"/>
              </w:rPr>
            </w:pPr>
          </w:p>
          <w:p w14:paraId="44A35F23" w14:textId="77777777" w:rsidR="007016A1" w:rsidRDefault="007016A1" w:rsidP="00A375C4">
            <w:pPr>
              <w:pStyle w:val="TableParagraph"/>
              <w:spacing w:before="1"/>
              <w:ind w:left="5"/>
              <w:jc w:val="center"/>
              <w:rPr>
                <w:b/>
                <w:sz w:val="18"/>
              </w:rPr>
            </w:pPr>
            <w:r>
              <w:rPr>
                <w:b/>
                <w:sz w:val="18"/>
              </w:rPr>
              <w:t>X</w:t>
            </w:r>
          </w:p>
        </w:tc>
        <w:tc>
          <w:tcPr>
            <w:tcW w:w="805" w:type="dxa"/>
          </w:tcPr>
          <w:p w14:paraId="4A858C31" w14:textId="77777777" w:rsidR="007016A1" w:rsidRDefault="007016A1" w:rsidP="00A375C4">
            <w:pPr>
              <w:pStyle w:val="TableParagraph"/>
              <w:spacing w:before="8"/>
              <w:rPr>
                <w:b/>
                <w:sz w:val="20"/>
              </w:rPr>
            </w:pPr>
          </w:p>
          <w:p w14:paraId="006022C6" w14:textId="77777777" w:rsidR="007016A1" w:rsidRDefault="007016A1" w:rsidP="00A375C4">
            <w:pPr>
              <w:pStyle w:val="TableParagraph"/>
              <w:spacing w:before="1"/>
              <w:ind w:left="4"/>
              <w:jc w:val="center"/>
              <w:rPr>
                <w:b/>
                <w:sz w:val="18"/>
              </w:rPr>
            </w:pPr>
            <w:r>
              <w:rPr>
                <w:b/>
                <w:sz w:val="18"/>
              </w:rPr>
              <w:t>X</w:t>
            </w:r>
          </w:p>
        </w:tc>
        <w:tc>
          <w:tcPr>
            <w:tcW w:w="944" w:type="dxa"/>
          </w:tcPr>
          <w:p w14:paraId="0322B9C9" w14:textId="77777777" w:rsidR="007016A1" w:rsidRDefault="007016A1" w:rsidP="00A375C4">
            <w:pPr>
              <w:pStyle w:val="TableParagraph"/>
              <w:spacing w:before="8"/>
              <w:rPr>
                <w:b/>
                <w:sz w:val="20"/>
              </w:rPr>
            </w:pPr>
          </w:p>
          <w:p w14:paraId="663DFBCE" w14:textId="77777777" w:rsidR="007016A1" w:rsidRDefault="007016A1" w:rsidP="00A375C4">
            <w:pPr>
              <w:pStyle w:val="TableParagraph"/>
              <w:spacing w:before="1"/>
              <w:ind w:left="7"/>
              <w:jc w:val="center"/>
              <w:rPr>
                <w:b/>
                <w:sz w:val="18"/>
              </w:rPr>
            </w:pPr>
            <w:r>
              <w:rPr>
                <w:b/>
                <w:sz w:val="18"/>
              </w:rPr>
              <w:t>X</w:t>
            </w:r>
          </w:p>
        </w:tc>
        <w:tc>
          <w:tcPr>
            <w:tcW w:w="951" w:type="dxa"/>
          </w:tcPr>
          <w:p w14:paraId="72F2075B" w14:textId="77777777" w:rsidR="007016A1" w:rsidRDefault="007016A1" w:rsidP="00A375C4">
            <w:pPr>
              <w:pStyle w:val="TableParagraph"/>
              <w:rPr>
                <w:rFonts w:ascii="Times New Roman"/>
                <w:sz w:val="16"/>
              </w:rPr>
            </w:pPr>
          </w:p>
        </w:tc>
        <w:tc>
          <w:tcPr>
            <w:tcW w:w="942" w:type="dxa"/>
          </w:tcPr>
          <w:p w14:paraId="4A111FCD" w14:textId="77777777" w:rsidR="007016A1" w:rsidRDefault="007016A1" w:rsidP="00A375C4">
            <w:pPr>
              <w:pStyle w:val="TableParagraph"/>
              <w:rPr>
                <w:rFonts w:ascii="Times New Roman"/>
                <w:sz w:val="16"/>
              </w:rPr>
            </w:pPr>
          </w:p>
        </w:tc>
        <w:tc>
          <w:tcPr>
            <w:tcW w:w="1074" w:type="dxa"/>
          </w:tcPr>
          <w:p w14:paraId="0DFDCB20" w14:textId="77777777" w:rsidR="007016A1" w:rsidRDefault="007016A1" w:rsidP="00A375C4">
            <w:pPr>
              <w:pStyle w:val="TableParagraph"/>
              <w:rPr>
                <w:rFonts w:ascii="Times New Roman"/>
                <w:sz w:val="16"/>
              </w:rPr>
            </w:pPr>
          </w:p>
        </w:tc>
        <w:tc>
          <w:tcPr>
            <w:tcW w:w="945" w:type="dxa"/>
          </w:tcPr>
          <w:p w14:paraId="5C664152" w14:textId="77777777" w:rsidR="007016A1" w:rsidRDefault="007016A1" w:rsidP="00A375C4">
            <w:pPr>
              <w:pStyle w:val="TableParagraph"/>
              <w:spacing w:before="8"/>
              <w:rPr>
                <w:b/>
                <w:sz w:val="20"/>
              </w:rPr>
            </w:pPr>
          </w:p>
          <w:p w14:paraId="59E4D78E" w14:textId="77777777" w:rsidR="007016A1" w:rsidRDefault="007016A1" w:rsidP="00A375C4">
            <w:pPr>
              <w:pStyle w:val="TableParagraph"/>
              <w:spacing w:before="1"/>
              <w:ind w:right="2"/>
              <w:jc w:val="center"/>
              <w:rPr>
                <w:b/>
                <w:sz w:val="18"/>
              </w:rPr>
            </w:pPr>
            <w:r>
              <w:rPr>
                <w:b/>
                <w:sz w:val="18"/>
              </w:rPr>
              <w:t>X</w:t>
            </w:r>
          </w:p>
        </w:tc>
        <w:tc>
          <w:tcPr>
            <w:tcW w:w="1230" w:type="dxa"/>
          </w:tcPr>
          <w:p w14:paraId="3B2E4A96" w14:textId="77777777" w:rsidR="007016A1" w:rsidRDefault="007016A1" w:rsidP="00A375C4">
            <w:pPr>
              <w:pStyle w:val="TableParagraph"/>
              <w:rPr>
                <w:rFonts w:ascii="Times New Roman"/>
                <w:sz w:val="16"/>
              </w:rPr>
            </w:pPr>
          </w:p>
        </w:tc>
      </w:tr>
      <w:tr w:rsidR="007016A1" w14:paraId="017E76E0" w14:textId="77777777" w:rsidTr="00A375C4">
        <w:trPr>
          <w:trHeight w:val="1341"/>
        </w:trPr>
        <w:tc>
          <w:tcPr>
            <w:tcW w:w="922" w:type="dxa"/>
          </w:tcPr>
          <w:p w14:paraId="100DA4CB" w14:textId="77777777" w:rsidR="007016A1" w:rsidRDefault="007016A1" w:rsidP="00A375C4">
            <w:pPr>
              <w:pStyle w:val="TableParagraph"/>
              <w:spacing w:before="135"/>
              <w:ind w:left="136" w:right="155"/>
              <w:rPr>
                <w:sz w:val="18"/>
              </w:rPr>
            </w:pPr>
            <w:r>
              <w:rPr>
                <w:sz w:val="18"/>
              </w:rPr>
              <w:t>Almace nista</w:t>
            </w:r>
          </w:p>
          <w:p w14:paraId="7677C833" w14:textId="77777777" w:rsidR="007016A1" w:rsidRDefault="007016A1" w:rsidP="00A375C4">
            <w:pPr>
              <w:pStyle w:val="TableParagraph"/>
              <w:spacing w:before="125" w:line="235" w:lineRule="auto"/>
              <w:ind w:left="136" w:right="135"/>
              <w:rPr>
                <w:sz w:val="18"/>
              </w:rPr>
            </w:pPr>
            <w:r>
              <w:rPr>
                <w:sz w:val="18"/>
              </w:rPr>
              <w:t>(aeropu erto</w:t>
            </w:r>
            <w:r>
              <w:rPr>
                <w:position w:val="6"/>
                <w:sz w:val="12"/>
              </w:rPr>
              <w:t>2</w:t>
            </w:r>
            <w:r>
              <w:rPr>
                <w:sz w:val="18"/>
              </w:rPr>
              <w:t>)</w:t>
            </w:r>
          </w:p>
        </w:tc>
        <w:tc>
          <w:tcPr>
            <w:tcW w:w="944" w:type="dxa"/>
          </w:tcPr>
          <w:p w14:paraId="6C483F2A" w14:textId="77777777" w:rsidR="007016A1" w:rsidRDefault="007016A1" w:rsidP="00A375C4">
            <w:pPr>
              <w:pStyle w:val="TableParagraph"/>
              <w:rPr>
                <w:b/>
                <w:sz w:val="20"/>
              </w:rPr>
            </w:pPr>
          </w:p>
          <w:p w14:paraId="2AAC2B2A" w14:textId="77777777" w:rsidR="007016A1" w:rsidRDefault="007016A1" w:rsidP="00A375C4">
            <w:pPr>
              <w:pStyle w:val="TableParagraph"/>
              <w:spacing w:before="1"/>
              <w:rPr>
                <w:b/>
                <w:sz w:val="24"/>
              </w:rPr>
            </w:pPr>
          </w:p>
          <w:p w14:paraId="2A00BC4E" w14:textId="77777777" w:rsidR="007016A1" w:rsidRDefault="007016A1" w:rsidP="00A375C4">
            <w:pPr>
              <w:pStyle w:val="TableParagraph"/>
              <w:spacing w:before="1"/>
              <w:ind w:left="5"/>
              <w:jc w:val="center"/>
              <w:rPr>
                <w:b/>
                <w:sz w:val="18"/>
              </w:rPr>
            </w:pPr>
            <w:r>
              <w:rPr>
                <w:b/>
                <w:sz w:val="18"/>
              </w:rPr>
              <w:t>X</w:t>
            </w:r>
          </w:p>
        </w:tc>
        <w:tc>
          <w:tcPr>
            <w:tcW w:w="805" w:type="dxa"/>
          </w:tcPr>
          <w:p w14:paraId="7944D233" w14:textId="77777777" w:rsidR="007016A1" w:rsidRDefault="007016A1" w:rsidP="00A375C4">
            <w:pPr>
              <w:pStyle w:val="TableParagraph"/>
              <w:rPr>
                <w:b/>
                <w:sz w:val="20"/>
              </w:rPr>
            </w:pPr>
          </w:p>
          <w:p w14:paraId="6040F4DF" w14:textId="77777777" w:rsidR="007016A1" w:rsidRDefault="007016A1" w:rsidP="00A375C4">
            <w:pPr>
              <w:pStyle w:val="TableParagraph"/>
              <w:spacing w:before="1"/>
              <w:rPr>
                <w:b/>
                <w:sz w:val="24"/>
              </w:rPr>
            </w:pPr>
          </w:p>
          <w:p w14:paraId="36FF0314" w14:textId="77777777" w:rsidR="007016A1" w:rsidRDefault="007016A1" w:rsidP="00A375C4">
            <w:pPr>
              <w:pStyle w:val="TableParagraph"/>
              <w:spacing w:before="1"/>
              <w:ind w:left="4"/>
              <w:jc w:val="center"/>
              <w:rPr>
                <w:b/>
                <w:sz w:val="18"/>
              </w:rPr>
            </w:pPr>
            <w:r>
              <w:rPr>
                <w:b/>
                <w:sz w:val="18"/>
              </w:rPr>
              <w:t>X</w:t>
            </w:r>
          </w:p>
        </w:tc>
        <w:tc>
          <w:tcPr>
            <w:tcW w:w="944" w:type="dxa"/>
          </w:tcPr>
          <w:p w14:paraId="7025D79A" w14:textId="77777777" w:rsidR="007016A1" w:rsidRDefault="007016A1" w:rsidP="00A375C4">
            <w:pPr>
              <w:pStyle w:val="TableParagraph"/>
              <w:rPr>
                <w:b/>
                <w:sz w:val="20"/>
              </w:rPr>
            </w:pPr>
          </w:p>
          <w:p w14:paraId="76CD17C4" w14:textId="77777777" w:rsidR="007016A1" w:rsidRDefault="007016A1" w:rsidP="00A375C4">
            <w:pPr>
              <w:pStyle w:val="TableParagraph"/>
              <w:spacing w:before="1"/>
              <w:rPr>
                <w:b/>
                <w:sz w:val="24"/>
              </w:rPr>
            </w:pPr>
          </w:p>
          <w:p w14:paraId="3515BEE7" w14:textId="77777777" w:rsidR="007016A1" w:rsidRDefault="007016A1" w:rsidP="00A375C4">
            <w:pPr>
              <w:pStyle w:val="TableParagraph"/>
              <w:spacing w:before="1"/>
              <w:ind w:left="7"/>
              <w:jc w:val="center"/>
              <w:rPr>
                <w:b/>
                <w:sz w:val="18"/>
              </w:rPr>
            </w:pPr>
            <w:r>
              <w:rPr>
                <w:b/>
                <w:sz w:val="18"/>
              </w:rPr>
              <w:t>X</w:t>
            </w:r>
          </w:p>
        </w:tc>
        <w:tc>
          <w:tcPr>
            <w:tcW w:w="951" w:type="dxa"/>
          </w:tcPr>
          <w:p w14:paraId="1E4971C5" w14:textId="77777777" w:rsidR="007016A1" w:rsidRDefault="007016A1" w:rsidP="00A375C4">
            <w:pPr>
              <w:pStyle w:val="TableParagraph"/>
              <w:rPr>
                <w:rFonts w:ascii="Times New Roman"/>
                <w:sz w:val="16"/>
              </w:rPr>
            </w:pPr>
          </w:p>
        </w:tc>
        <w:tc>
          <w:tcPr>
            <w:tcW w:w="942" w:type="dxa"/>
          </w:tcPr>
          <w:p w14:paraId="029E61D8" w14:textId="77777777" w:rsidR="007016A1" w:rsidRDefault="007016A1" w:rsidP="00A375C4">
            <w:pPr>
              <w:pStyle w:val="TableParagraph"/>
              <w:rPr>
                <w:rFonts w:ascii="Times New Roman"/>
                <w:sz w:val="16"/>
              </w:rPr>
            </w:pPr>
          </w:p>
        </w:tc>
        <w:tc>
          <w:tcPr>
            <w:tcW w:w="1074" w:type="dxa"/>
          </w:tcPr>
          <w:p w14:paraId="111C55B1" w14:textId="77777777" w:rsidR="007016A1" w:rsidRDefault="007016A1" w:rsidP="00A375C4">
            <w:pPr>
              <w:pStyle w:val="TableParagraph"/>
              <w:rPr>
                <w:rFonts w:ascii="Times New Roman"/>
                <w:sz w:val="16"/>
              </w:rPr>
            </w:pPr>
          </w:p>
        </w:tc>
        <w:tc>
          <w:tcPr>
            <w:tcW w:w="945" w:type="dxa"/>
          </w:tcPr>
          <w:p w14:paraId="07101FF4" w14:textId="77777777" w:rsidR="007016A1" w:rsidRDefault="007016A1" w:rsidP="00A375C4">
            <w:pPr>
              <w:pStyle w:val="TableParagraph"/>
              <w:rPr>
                <w:b/>
                <w:sz w:val="20"/>
              </w:rPr>
            </w:pPr>
          </w:p>
          <w:p w14:paraId="10A6840C" w14:textId="77777777" w:rsidR="007016A1" w:rsidRDefault="007016A1" w:rsidP="00A375C4">
            <w:pPr>
              <w:pStyle w:val="TableParagraph"/>
              <w:spacing w:before="1"/>
              <w:rPr>
                <w:b/>
                <w:sz w:val="24"/>
              </w:rPr>
            </w:pPr>
          </w:p>
          <w:p w14:paraId="5F2480DF" w14:textId="77777777" w:rsidR="007016A1" w:rsidRDefault="007016A1" w:rsidP="00A375C4">
            <w:pPr>
              <w:pStyle w:val="TableParagraph"/>
              <w:spacing w:before="1"/>
              <w:ind w:right="2"/>
              <w:jc w:val="center"/>
              <w:rPr>
                <w:b/>
                <w:sz w:val="18"/>
              </w:rPr>
            </w:pPr>
            <w:r>
              <w:rPr>
                <w:b/>
                <w:sz w:val="18"/>
              </w:rPr>
              <w:t>X</w:t>
            </w:r>
          </w:p>
        </w:tc>
        <w:tc>
          <w:tcPr>
            <w:tcW w:w="1230" w:type="dxa"/>
          </w:tcPr>
          <w:p w14:paraId="1670D3EA" w14:textId="77777777" w:rsidR="007016A1" w:rsidRDefault="007016A1" w:rsidP="00A375C4">
            <w:pPr>
              <w:pStyle w:val="TableParagraph"/>
              <w:rPr>
                <w:rFonts w:ascii="Times New Roman"/>
                <w:sz w:val="16"/>
              </w:rPr>
            </w:pPr>
          </w:p>
        </w:tc>
      </w:tr>
      <w:tr w:rsidR="007016A1" w14:paraId="1F279BC9" w14:textId="77777777" w:rsidTr="00A375C4">
        <w:trPr>
          <w:trHeight w:val="806"/>
        </w:trPr>
        <w:tc>
          <w:tcPr>
            <w:tcW w:w="922" w:type="dxa"/>
          </w:tcPr>
          <w:p w14:paraId="6BA3320F" w14:textId="77777777" w:rsidR="007016A1" w:rsidRDefault="007016A1" w:rsidP="00A375C4">
            <w:pPr>
              <w:pStyle w:val="TableParagraph"/>
              <w:spacing w:before="135"/>
              <w:ind w:left="136" w:right="145"/>
              <w:rPr>
                <w:sz w:val="18"/>
              </w:rPr>
            </w:pPr>
            <w:r>
              <w:rPr>
                <w:sz w:val="18"/>
              </w:rPr>
              <w:t>Distribu idor</w:t>
            </w:r>
          </w:p>
        </w:tc>
        <w:tc>
          <w:tcPr>
            <w:tcW w:w="944" w:type="dxa"/>
          </w:tcPr>
          <w:p w14:paraId="6EC45C9D" w14:textId="77777777" w:rsidR="007016A1" w:rsidRDefault="007016A1" w:rsidP="00A375C4">
            <w:pPr>
              <w:pStyle w:val="TableParagraph"/>
              <w:spacing w:before="8"/>
              <w:rPr>
                <w:b/>
                <w:sz w:val="20"/>
              </w:rPr>
            </w:pPr>
          </w:p>
          <w:p w14:paraId="7E21DF74" w14:textId="77777777" w:rsidR="007016A1" w:rsidRDefault="007016A1" w:rsidP="00A375C4">
            <w:pPr>
              <w:pStyle w:val="TableParagraph"/>
              <w:spacing w:before="1"/>
              <w:ind w:left="5"/>
              <w:jc w:val="center"/>
              <w:rPr>
                <w:b/>
                <w:sz w:val="18"/>
              </w:rPr>
            </w:pPr>
            <w:r>
              <w:rPr>
                <w:b/>
                <w:sz w:val="18"/>
              </w:rPr>
              <w:t>X</w:t>
            </w:r>
          </w:p>
        </w:tc>
        <w:tc>
          <w:tcPr>
            <w:tcW w:w="805" w:type="dxa"/>
          </w:tcPr>
          <w:p w14:paraId="74865F0C" w14:textId="77777777" w:rsidR="007016A1" w:rsidRDefault="007016A1" w:rsidP="00A375C4">
            <w:pPr>
              <w:pStyle w:val="TableParagraph"/>
              <w:spacing w:before="8"/>
              <w:rPr>
                <w:b/>
                <w:sz w:val="20"/>
              </w:rPr>
            </w:pPr>
          </w:p>
          <w:p w14:paraId="61F93D94" w14:textId="77777777" w:rsidR="007016A1" w:rsidRDefault="007016A1" w:rsidP="00A375C4">
            <w:pPr>
              <w:pStyle w:val="TableParagraph"/>
              <w:spacing w:before="1"/>
              <w:ind w:left="4"/>
              <w:jc w:val="center"/>
              <w:rPr>
                <w:b/>
                <w:sz w:val="18"/>
              </w:rPr>
            </w:pPr>
            <w:r>
              <w:rPr>
                <w:b/>
                <w:sz w:val="18"/>
              </w:rPr>
              <w:t>X</w:t>
            </w:r>
          </w:p>
        </w:tc>
        <w:tc>
          <w:tcPr>
            <w:tcW w:w="944" w:type="dxa"/>
          </w:tcPr>
          <w:p w14:paraId="31BC3819" w14:textId="77777777" w:rsidR="007016A1" w:rsidRDefault="007016A1" w:rsidP="00A375C4">
            <w:pPr>
              <w:pStyle w:val="TableParagraph"/>
              <w:spacing w:before="8"/>
              <w:rPr>
                <w:b/>
                <w:sz w:val="20"/>
              </w:rPr>
            </w:pPr>
          </w:p>
          <w:p w14:paraId="1CC0EF0D" w14:textId="77777777" w:rsidR="007016A1" w:rsidRDefault="007016A1" w:rsidP="00A375C4">
            <w:pPr>
              <w:pStyle w:val="TableParagraph"/>
              <w:spacing w:before="1"/>
              <w:ind w:left="7"/>
              <w:jc w:val="center"/>
              <w:rPr>
                <w:b/>
                <w:sz w:val="18"/>
              </w:rPr>
            </w:pPr>
            <w:r>
              <w:rPr>
                <w:b/>
                <w:sz w:val="18"/>
              </w:rPr>
              <w:t>X</w:t>
            </w:r>
          </w:p>
        </w:tc>
        <w:tc>
          <w:tcPr>
            <w:tcW w:w="951" w:type="dxa"/>
          </w:tcPr>
          <w:p w14:paraId="309F82A4" w14:textId="77777777" w:rsidR="007016A1" w:rsidRDefault="007016A1" w:rsidP="00A375C4">
            <w:pPr>
              <w:pStyle w:val="TableParagraph"/>
              <w:rPr>
                <w:rFonts w:ascii="Times New Roman"/>
                <w:sz w:val="16"/>
              </w:rPr>
            </w:pPr>
          </w:p>
        </w:tc>
        <w:tc>
          <w:tcPr>
            <w:tcW w:w="942" w:type="dxa"/>
          </w:tcPr>
          <w:p w14:paraId="72639AE7" w14:textId="77777777" w:rsidR="007016A1" w:rsidRDefault="007016A1" w:rsidP="00A375C4">
            <w:pPr>
              <w:pStyle w:val="TableParagraph"/>
              <w:rPr>
                <w:rFonts w:ascii="Times New Roman"/>
                <w:sz w:val="16"/>
              </w:rPr>
            </w:pPr>
          </w:p>
        </w:tc>
        <w:tc>
          <w:tcPr>
            <w:tcW w:w="1074" w:type="dxa"/>
          </w:tcPr>
          <w:p w14:paraId="723A7B23" w14:textId="77777777" w:rsidR="007016A1" w:rsidRDefault="007016A1" w:rsidP="00A375C4">
            <w:pPr>
              <w:pStyle w:val="TableParagraph"/>
              <w:rPr>
                <w:rFonts w:ascii="Times New Roman"/>
                <w:sz w:val="16"/>
              </w:rPr>
            </w:pPr>
          </w:p>
        </w:tc>
        <w:tc>
          <w:tcPr>
            <w:tcW w:w="945" w:type="dxa"/>
          </w:tcPr>
          <w:p w14:paraId="4892EB38" w14:textId="77777777" w:rsidR="007016A1" w:rsidRDefault="007016A1" w:rsidP="00A375C4">
            <w:pPr>
              <w:pStyle w:val="TableParagraph"/>
              <w:spacing w:before="8"/>
              <w:rPr>
                <w:b/>
                <w:sz w:val="20"/>
              </w:rPr>
            </w:pPr>
          </w:p>
          <w:p w14:paraId="4756A6C6" w14:textId="77777777" w:rsidR="007016A1" w:rsidRDefault="007016A1" w:rsidP="00A375C4">
            <w:pPr>
              <w:pStyle w:val="TableParagraph"/>
              <w:spacing w:before="1"/>
              <w:ind w:right="2"/>
              <w:jc w:val="center"/>
              <w:rPr>
                <w:b/>
                <w:sz w:val="18"/>
              </w:rPr>
            </w:pPr>
            <w:r>
              <w:rPr>
                <w:b/>
                <w:sz w:val="18"/>
              </w:rPr>
              <w:t>X</w:t>
            </w:r>
          </w:p>
        </w:tc>
        <w:tc>
          <w:tcPr>
            <w:tcW w:w="1230" w:type="dxa"/>
          </w:tcPr>
          <w:p w14:paraId="6248D531" w14:textId="77777777" w:rsidR="007016A1" w:rsidRDefault="007016A1" w:rsidP="00A375C4">
            <w:pPr>
              <w:pStyle w:val="TableParagraph"/>
              <w:rPr>
                <w:rFonts w:ascii="Times New Roman"/>
                <w:sz w:val="16"/>
              </w:rPr>
            </w:pPr>
          </w:p>
        </w:tc>
      </w:tr>
    </w:tbl>
    <w:p w14:paraId="4D901F79" w14:textId="77777777" w:rsidR="007016A1" w:rsidRDefault="007016A1" w:rsidP="007016A1">
      <w:pPr>
        <w:pStyle w:val="Textodecuerpo"/>
        <w:spacing w:before="1"/>
        <w:ind w:left="0"/>
        <w:jc w:val="left"/>
        <w:rPr>
          <w:b/>
          <w:sz w:val="20"/>
        </w:rPr>
      </w:pPr>
    </w:p>
    <w:p w14:paraId="2D143A4D" w14:textId="77777777" w:rsidR="007016A1" w:rsidRDefault="007016A1" w:rsidP="007016A1">
      <w:pPr>
        <w:pStyle w:val="Prrafodelista"/>
        <w:numPr>
          <w:ilvl w:val="0"/>
          <w:numId w:val="13"/>
        </w:numPr>
        <w:tabs>
          <w:tab w:val="left" w:pos="849"/>
          <w:tab w:val="left" w:pos="850"/>
        </w:tabs>
        <w:spacing w:before="94"/>
        <w:ind w:right="806" w:firstLine="0"/>
        <w:rPr>
          <w:sz w:val="18"/>
        </w:rPr>
      </w:pPr>
      <w:r>
        <w:rPr>
          <w:noProof/>
          <w:lang w:val="es-ES" w:eastAsia="es-ES" w:bidi="ar-SA"/>
        </w:rPr>
        <w:drawing>
          <wp:anchor distT="0" distB="0" distL="0" distR="0" simplePos="0" relativeHeight="251667456" behindDoc="1" locked="0" layoutInCell="1" allowOverlap="1" wp14:anchorId="4267F1FE" wp14:editId="28BB6F66">
            <wp:simplePos x="0" y="0"/>
            <wp:positionH relativeFrom="page">
              <wp:posOffset>1219200</wp:posOffset>
            </wp:positionH>
            <wp:positionV relativeFrom="paragraph">
              <wp:posOffset>-727813</wp:posOffset>
            </wp:positionV>
            <wp:extent cx="5334000" cy="3149600"/>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2" cstate="print"/>
                    <a:stretch>
                      <a:fillRect/>
                    </a:stretch>
                  </pic:blipFill>
                  <pic:spPr>
                    <a:xfrm>
                      <a:off x="0" y="0"/>
                      <a:ext cx="5334000" cy="3149600"/>
                    </a:xfrm>
                    <a:prstGeom prst="rect">
                      <a:avLst/>
                    </a:prstGeom>
                  </pic:spPr>
                </pic:pic>
              </a:graphicData>
            </a:graphic>
          </wp:anchor>
        </w:drawing>
      </w:r>
      <w:r>
        <w:rPr>
          <w:sz w:val="18"/>
        </w:rPr>
        <w:t>Para</w:t>
      </w:r>
      <w:r>
        <w:rPr>
          <w:spacing w:val="-4"/>
          <w:sz w:val="18"/>
        </w:rPr>
        <w:t xml:space="preserve"> </w:t>
      </w:r>
      <w:r>
        <w:rPr>
          <w:sz w:val="18"/>
        </w:rPr>
        <w:t>el</w:t>
      </w:r>
      <w:r>
        <w:rPr>
          <w:spacing w:val="-6"/>
          <w:sz w:val="18"/>
        </w:rPr>
        <w:t xml:space="preserve"> </w:t>
      </w:r>
      <w:r>
        <w:rPr>
          <w:sz w:val="18"/>
        </w:rPr>
        <w:t>productor</w:t>
      </w:r>
      <w:r>
        <w:rPr>
          <w:spacing w:val="-7"/>
          <w:sz w:val="18"/>
        </w:rPr>
        <w:t xml:space="preserve"> </w:t>
      </w:r>
      <w:r>
        <w:rPr>
          <w:sz w:val="18"/>
        </w:rPr>
        <w:t>e</w:t>
      </w:r>
      <w:r>
        <w:rPr>
          <w:spacing w:val="-4"/>
          <w:sz w:val="18"/>
        </w:rPr>
        <w:t xml:space="preserve"> </w:t>
      </w:r>
      <w:r>
        <w:rPr>
          <w:sz w:val="18"/>
        </w:rPr>
        <w:t>importador</w:t>
      </w:r>
      <w:r>
        <w:rPr>
          <w:spacing w:val="-7"/>
          <w:sz w:val="18"/>
        </w:rPr>
        <w:t xml:space="preserve"> </w:t>
      </w:r>
      <w:r>
        <w:rPr>
          <w:sz w:val="18"/>
        </w:rPr>
        <w:t>aplican</w:t>
      </w:r>
      <w:r>
        <w:rPr>
          <w:spacing w:val="-6"/>
          <w:sz w:val="18"/>
        </w:rPr>
        <w:t xml:space="preserve"> </w:t>
      </w:r>
      <w:r>
        <w:rPr>
          <w:sz w:val="18"/>
        </w:rPr>
        <w:t>las</w:t>
      </w:r>
      <w:r>
        <w:rPr>
          <w:spacing w:val="-3"/>
          <w:sz w:val="18"/>
        </w:rPr>
        <w:t xml:space="preserve"> </w:t>
      </w:r>
      <w:r>
        <w:rPr>
          <w:sz w:val="18"/>
        </w:rPr>
        <w:t>especificaciones</w:t>
      </w:r>
      <w:r>
        <w:rPr>
          <w:spacing w:val="-6"/>
          <w:sz w:val="18"/>
        </w:rPr>
        <w:t xml:space="preserve"> </w:t>
      </w:r>
      <w:r>
        <w:rPr>
          <w:sz w:val="18"/>
        </w:rPr>
        <w:t>de</w:t>
      </w:r>
      <w:r>
        <w:rPr>
          <w:spacing w:val="-4"/>
          <w:sz w:val="18"/>
        </w:rPr>
        <w:t xml:space="preserve"> </w:t>
      </w:r>
      <w:r>
        <w:rPr>
          <w:sz w:val="18"/>
        </w:rPr>
        <w:t>calidad</w:t>
      </w:r>
      <w:r>
        <w:rPr>
          <w:spacing w:val="-4"/>
          <w:sz w:val="18"/>
        </w:rPr>
        <w:t xml:space="preserve"> </w:t>
      </w:r>
      <w:r>
        <w:rPr>
          <w:sz w:val="18"/>
        </w:rPr>
        <w:t>establecidas</w:t>
      </w:r>
      <w:r>
        <w:rPr>
          <w:spacing w:val="-3"/>
          <w:sz w:val="18"/>
        </w:rPr>
        <w:t xml:space="preserve"> </w:t>
      </w:r>
      <w:r>
        <w:rPr>
          <w:sz w:val="18"/>
        </w:rPr>
        <w:t>en</w:t>
      </w:r>
      <w:r>
        <w:rPr>
          <w:spacing w:val="-6"/>
          <w:sz w:val="18"/>
        </w:rPr>
        <w:t xml:space="preserve"> </w:t>
      </w:r>
      <w:r>
        <w:rPr>
          <w:sz w:val="18"/>
        </w:rPr>
        <w:t>la</w:t>
      </w:r>
      <w:r>
        <w:rPr>
          <w:spacing w:val="-4"/>
          <w:sz w:val="18"/>
        </w:rPr>
        <w:t xml:space="preserve"> </w:t>
      </w:r>
      <w:r>
        <w:rPr>
          <w:sz w:val="18"/>
        </w:rPr>
        <w:t>Tabla</w:t>
      </w:r>
      <w:r>
        <w:rPr>
          <w:spacing w:val="-6"/>
          <w:sz w:val="18"/>
        </w:rPr>
        <w:t xml:space="preserve"> </w:t>
      </w:r>
      <w:r>
        <w:rPr>
          <w:sz w:val="18"/>
        </w:rPr>
        <w:t>8</w:t>
      </w:r>
      <w:r>
        <w:rPr>
          <w:spacing w:val="-4"/>
          <w:sz w:val="18"/>
        </w:rPr>
        <w:t xml:space="preserve"> </w:t>
      </w:r>
      <w:r>
        <w:rPr>
          <w:sz w:val="18"/>
        </w:rPr>
        <w:t>de</w:t>
      </w:r>
      <w:r>
        <w:rPr>
          <w:spacing w:val="-5"/>
          <w:sz w:val="18"/>
        </w:rPr>
        <w:t xml:space="preserve"> </w:t>
      </w:r>
      <w:r>
        <w:rPr>
          <w:sz w:val="18"/>
        </w:rPr>
        <w:t>la Norma</w:t>
      </w:r>
    </w:p>
    <w:p w14:paraId="7C0D718A" w14:textId="77777777" w:rsidR="007016A1" w:rsidRDefault="007016A1" w:rsidP="007016A1">
      <w:pPr>
        <w:pStyle w:val="Prrafodelista"/>
        <w:numPr>
          <w:ilvl w:val="0"/>
          <w:numId w:val="13"/>
        </w:numPr>
        <w:tabs>
          <w:tab w:val="left" w:pos="849"/>
          <w:tab w:val="left" w:pos="850"/>
        </w:tabs>
        <w:spacing w:before="122"/>
        <w:ind w:right="803" w:firstLine="0"/>
        <w:rPr>
          <w:sz w:val="18"/>
        </w:rPr>
      </w:pPr>
      <w:r>
        <w:rPr>
          <w:sz w:val="18"/>
        </w:rPr>
        <w:t>Para el almacenista en el Aeropuerto, sólo le aplican pruebas de control al mismo nivel que para transportista y</w:t>
      </w:r>
      <w:r>
        <w:rPr>
          <w:spacing w:val="-2"/>
          <w:sz w:val="18"/>
        </w:rPr>
        <w:t xml:space="preserve"> </w:t>
      </w:r>
      <w:r>
        <w:rPr>
          <w:sz w:val="18"/>
        </w:rPr>
        <w:t>distribuidor</w:t>
      </w:r>
    </w:p>
    <w:p w14:paraId="2AC9A59C" w14:textId="77777777" w:rsidR="007016A1" w:rsidRDefault="007016A1" w:rsidP="007016A1">
      <w:pPr>
        <w:pStyle w:val="Textodecuerpo"/>
        <w:spacing w:before="0"/>
        <w:ind w:left="0"/>
        <w:jc w:val="left"/>
        <w:rPr>
          <w:sz w:val="20"/>
        </w:rPr>
      </w:pPr>
    </w:p>
    <w:p w14:paraId="14E3097F" w14:textId="77777777" w:rsidR="007016A1" w:rsidRDefault="007016A1" w:rsidP="007016A1">
      <w:pPr>
        <w:pStyle w:val="Textodecuerpo"/>
        <w:spacing w:before="10"/>
        <w:ind w:left="0"/>
        <w:jc w:val="left"/>
      </w:pPr>
    </w:p>
    <w:p w14:paraId="64F00CF9" w14:textId="77777777" w:rsidR="007016A1" w:rsidRDefault="007016A1" w:rsidP="007016A1">
      <w:pPr>
        <w:pStyle w:val="Heading1"/>
        <w:spacing w:before="0"/>
        <w:ind w:left="1010"/>
      </w:pPr>
      <w:r>
        <w:t>Tabla A.4 Pruebas de control aplicables a Combustóleo y Combustóleo intermedio</w:t>
      </w:r>
    </w:p>
    <w:p w14:paraId="682EA35E" w14:textId="77777777" w:rsidR="007016A1" w:rsidRDefault="007016A1" w:rsidP="007016A1">
      <w:pPr>
        <w:pStyle w:val="Textodecuerpo"/>
        <w:spacing w:before="5" w:after="1"/>
        <w:ind w:left="0"/>
        <w:jc w:val="left"/>
        <w:rPr>
          <w:b/>
          <w:sz w:val="10"/>
        </w:rPr>
      </w:pPr>
    </w:p>
    <w:tbl>
      <w:tblPr>
        <w:tblStyle w:val="TableNormal"/>
        <w:tblW w:w="0" w:type="auto"/>
        <w:tblInd w:w="2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1532"/>
        <w:gridCol w:w="1261"/>
        <w:gridCol w:w="989"/>
      </w:tblGrid>
      <w:tr w:rsidR="007016A1" w14:paraId="7D279C51" w14:textId="77777777" w:rsidTr="00A375C4">
        <w:trPr>
          <w:trHeight w:val="600"/>
        </w:trPr>
        <w:tc>
          <w:tcPr>
            <w:tcW w:w="1441" w:type="dxa"/>
          </w:tcPr>
          <w:p w14:paraId="603E311A" w14:textId="77777777" w:rsidR="007016A1" w:rsidRDefault="007016A1" w:rsidP="00A375C4">
            <w:pPr>
              <w:pStyle w:val="TableParagraph"/>
              <w:spacing w:before="136"/>
              <w:ind w:left="174" w:right="162"/>
              <w:jc w:val="center"/>
              <w:rPr>
                <w:b/>
                <w:sz w:val="18"/>
              </w:rPr>
            </w:pPr>
            <w:r>
              <w:rPr>
                <w:b/>
                <w:sz w:val="18"/>
              </w:rPr>
              <w:t>Propiedad</w:t>
            </w:r>
          </w:p>
        </w:tc>
        <w:tc>
          <w:tcPr>
            <w:tcW w:w="1532" w:type="dxa"/>
            <w:vMerge w:val="restart"/>
          </w:tcPr>
          <w:p w14:paraId="4CEE981F" w14:textId="77777777" w:rsidR="007016A1" w:rsidRDefault="007016A1" w:rsidP="00A375C4">
            <w:pPr>
              <w:pStyle w:val="TableParagraph"/>
              <w:spacing w:before="1"/>
              <w:rPr>
                <w:b/>
                <w:sz w:val="29"/>
              </w:rPr>
            </w:pPr>
          </w:p>
          <w:p w14:paraId="784EC9C1" w14:textId="77777777" w:rsidR="007016A1" w:rsidRDefault="007016A1" w:rsidP="00A375C4">
            <w:pPr>
              <w:pStyle w:val="TableParagraph"/>
              <w:spacing w:before="1"/>
              <w:ind w:left="217" w:right="211"/>
              <w:jc w:val="center"/>
              <w:rPr>
                <w:b/>
                <w:sz w:val="18"/>
              </w:rPr>
            </w:pPr>
            <w:r>
              <w:rPr>
                <w:b/>
                <w:sz w:val="18"/>
              </w:rPr>
              <w:t>Temperatura de     inflamación</w:t>
            </w:r>
          </w:p>
        </w:tc>
        <w:tc>
          <w:tcPr>
            <w:tcW w:w="1261" w:type="dxa"/>
            <w:vMerge w:val="restart"/>
          </w:tcPr>
          <w:p w14:paraId="019EF1EB" w14:textId="77777777" w:rsidR="007016A1" w:rsidRDefault="007016A1" w:rsidP="00A375C4">
            <w:pPr>
              <w:pStyle w:val="TableParagraph"/>
              <w:rPr>
                <w:b/>
                <w:sz w:val="20"/>
              </w:rPr>
            </w:pPr>
          </w:p>
          <w:p w14:paraId="49B38123" w14:textId="77777777" w:rsidR="007016A1" w:rsidRDefault="007016A1" w:rsidP="00A375C4">
            <w:pPr>
              <w:pStyle w:val="TableParagraph"/>
              <w:spacing w:before="1"/>
              <w:rPr>
                <w:b/>
                <w:sz w:val="18"/>
              </w:rPr>
            </w:pPr>
          </w:p>
          <w:p w14:paraId="066E0179" w14:textId="77777777" w:rsidR="007016A1" w:rsidRDefault="007016A1" w:rsidP="00A375C4">
            <w:pPr>
              <w:pStyle w:val="TableParagraph"/>
              <w:ind w:left="162" w:right="130" w:hanging="12"/>
              <w:rPr>
                <w:b/>
                <w:sz w:val="18"/>
              </w:rPr>
            </w:pPr>
            <w:r>
              <w:rPr>
                <w:b/>
                <w:sz w:val="18"/>
              </w:rPr>
              <w:t>Viscosidad cinemática</w:t>
            </w:r>
          </w:p>
        </w:tc>
        <w:tc>
          <w:tcPr>
            <w:tcW w:w="989" w:type="dxa"/>
            <w:vMerge w:val="restart"/>
          </w:tcPr>
          <w:p w14:paraId="453B3129" w14:textId="77777777" w:rsidR="007016A1" w:rsidRDefault="007016A1" w:rsidP="00A375C4">
            <w:pPr>
              <w:pStyle w:val="TableParagraph"/>
              <w:rPr>
                <w:b/>
                <w:sz w:val="20"/>
              </w:rPr>
            </w:pPr>
          </w:p>
          <w:p w14:paraId="0AD9C033" w14:textId="77777777" w:rsidR="007016A1" w:rsidRDefault="007016A1" w:rsidP="00A375C4">
            <w:pPr>
              <w:pStyle w:val="TableParagraph"/>
              <w:spacing w:before="3"/>
              <w:rPr>
                <w:b/>
                <w:sz w:val="27"/>
              </w:rPr>
            </w:pPr>
          </w:p>
          <w:p w14:paraId="5EAF10E2" w14:textId="77777777" w:rsidR="007016A1" w:rsidRDefault="007016A1" w:rsidP="00A375C4">
            <w:pPr>
              <w:pStyle w:val="TableParagraph"/>
              <w:ind w:left="211"/>
              <w:rPr>
                <w:b/>
                <w:sz w:val="18"/>
              </w:rPr>
            </w:pPr>
            <w:r>
              <w:rPr>
                <w:b/>
                <w:sz w:val="18"/>
              </w:rPr>
              <w:t>Azufre</w:t>
            </w:r>
          </w:p>
        </w:tc>
      </w:tr>
      <w:tr w:rsidR="007016A1" w14:paraId="3B1DEBF8" w14:textId="77777777" w:rsidTr="00A375C4">
        <w:trPr>
          <w:trHeight w:val="806"/>
        </w:trPr>
        <w:tc>
          <w:tcPr>
            <w:tcW w:w="1441" w:type="dxa"/>
          </w:tcPr>
          <w:p w14:paraId="73A4D70B" w14:textId="77777777" w:rsidR="007016A1" w:rsidRDefault="007016A1" w:rsidP="00A375C4">
            <w:pPr>
              <w:pStyle w:val="TableParagraph"/>
              <w:spacing w:before="133"/>
              <w:ind w:left="413" w:right="227" w:hanging="159"/>
              <w:rPr>
                <w:b/>
                <w:sz w:val="12"/>
              </w:rPr>
            </w:pPr>
            <w:r>
              <w:rPr>
                <w:b/>
                <w:sz w:val="18"/>
              </w:rPr>
              <w:t>Concepto / Actor</w:t>
            </w:r>
            <w:r>
              <w:rPr>
                <w:b/>
                <w:position w:val="6"/>
                <w:sz w:val="12"/>
              </w:rPr>
              <w:t>(1)</w:t>
            </w:r>
          </w:p>
        </w:tc>
        <w:tc>
          <w:tcPr>
            <w:tcW w:w="1532" w:type="dxa"/>
            <w:vMerge/>
            <w:tcBorders>
              <w:top w:val="nil"/>
            </w:tcBorders>
          </w:tcPr>
          <w:p w14:paraId="15DAB882" w14:textId="77777777" w:rsidR="007016A1" w:rsidRDefault="007016A1" w:rsidP="00A375C4">
            <w:pPr>
              <w:rPr>
                <w:sz w:val="2"/>
                <w:szCs w:val="2"/>
              </w:rPr>
            </w:pPr>
          </w:p>
        </w:tc>
        <w:tc>
          <w:tcPr>
            <w:tcW w:w="1261" w:type="dxa"/>
            <w:vMerge/>
            <w:tcBorders>
              <w:top w:val="nil"/>
            </w:tcBorders>
          </w:tcPr>
          <w:p w14:paraId="02E52248" w14:textId="77777777" w:rsidR="007016A1" w:rsidRDefault="007016A1" w:rsidP="00A375C4">
            <w:pPr>
              <w:rPr>
                <w:sz w:val="2"/>
                <w:szCs w:val="2"/>
              </w:rPr>
            </w:pPr>
          </w:p>
        </w:tc>
        <w:tc>
          <w:tcPr>
            <w:tcW w:w="989" w:type="dxa"/>
            <w:vMerge/>
            <w:tcBorders>
              <w:top w:val="nil"/>
            </w:tcBorders>
          </w:tcPr>
          <w:p w14:paraId="2B60C979" w14:textId="77777777" w:rsidR="007016A1" w:rsidRDefault="007016A1" w:rsidP="00A375C4">
            <w:pPr>
              <w:rPr>
                <w:sz w:val="2"/>
                <w:szCs w:val="2"/>
              </w:rPr>
            </w:pPr>
          </w:p>
        </w:tc>
      </w:tr>
      <w:tr w:rsidR="007016A1" w14:paraId="4B362028" w14:textId="77777777" w:rsidTr="00A375C4">
        <w:trPr>
          <w:trHeight w:val="597"/>
        </w:trPr>
        <w:tc>
          <w:tcPr>
            <w:tcW w:w="1441" w:type="dxa"/>
          </w:tcPr>
          <w:p w14:paraId="05F25EBE" w14:textId="77777777" w:rsidR="007016A1" w:rsidRDefault="007016A1" w:rsidP="00A375C4">
            <w:pPr>
              <w:pStyle w:val="TableParagraph"/>
              <w:spacing w:before="133"/>
              <w:ind w:left="174" w:right="166"/>
              <w:jc w:val="center"/>
              <w:rPr>
                <w:sz w:val="18"/>
              </w:rPr>
            </w:pPr>
            <w:r>
              <w:rPr>
                <w:sz w:val="18"/>
              </w:rPr>
              <w:t>Transportista</w:t>
            </w:r>
          </w:p>
        </w:tc>
        <w:tc>
          <w:tcPr>
            <w:tcW w:w="1532" w:type="dxa"/>
          </w:tcPr>
          <w:p w14:paraId="3E2943BD" w14:textId="77777777" w:rsidR="007016A1" w:rsidRDefault="007016A1" w:rsidP="00A375C4">
            <w:pPr>
              <w:pStyle w:val="TableParagraph"/>
              <w:spacing w:before="133"/>
              <w:ind w:left="8"/>
              <w:jc w:val="center"/>
              <w:rPr>
                <w:b/>
                <w:sz w:val="18"/>
              </w:rPr>
            </w:pPr>
            <w:r>
              <w:rPr>
                <w:b/>
                <w:sz w:val="18"/>
              </w:rPr>
              <w:t>X</w:t>
            </w:r>
          </w:p>
        </w:tc>
        <w:tc>
          <w:tcPr>
            <w:tcW w:w="1261" w:type="dxa"/>
          </w:tcPr>
          <w:p w14:paraId="501883A6" w14:textId="77777777" w:rsidR="007016A1" w:rsidRDefault="007016A1" w:rsidP="00A375C4">
            <w:pPr>
              <w:pStyle w:val="TableParagraph"/>
              <w:spacing w:before="133"/>
              <w:ind w:left="567"/>
              <w:rPr>
                <w:b/>
                <w:sz w:val="18"/>
              </w:rPr>
            </w:pPr>
            <w:r>
              <w:rPr>
                <w:b/>
                <w:sz w:val="18"/>
              </w:rPr>
              <w:t>X</w:t>
            </w:r>
          </w:p>
        </w:tc>
        <w:tc>
          <w:tcPr>
            <w:tcW w:w="989" w:type="dxa"/>
          </w:tcPr>
          <w:p w14:paraId="577F56E9" w14:textId="77777777" w:rsidR="007016A1" w:rsidRDefault="007016A1" w:rsidP="00A375C4">
            <w:pPr>
              <w:pStyle w:val="TableParagraph"/>
              <w:spacing w:before="133"/>
              <w:ind w:left="1"/>
              <w:jc w:val="center"/>
              <w:rPr>
                <w:b/>
                <w:sz w:val="18"/>
              </w:rPr>
            </w:pPr>
            <w:r>
              <w:rPr>
                <w:b/>
                <w:sz w:val="18"/>
              </w:rPr>
              <w:t>X</w:t>
            </w:r>
          </w:p>
        </w:tc>
      </w:tr>
      <w:tr w:rsidR="007016A1" w14:paraId="40ED3AA5" w14:textId="77777777" w:rsidTr="00A375C4">
        <w:trPr>
          <w:trHeight w:val="599"/>
        </w:trPr>
        <w:tc>
          <w:tcPr>
            <w:tcW w:w="1441" w:type="dxa"/>
          </w:tcPr>
          <w:p w14:paraId="767C6D81" w14:textId="77777777" w:rsidR="007016A1" w:rsidRDefault="007016A1" w:rsidP="00A375C4">
            <w:pPr>
              <w:pStyle w:val="TableParagraph"/>
              <w:spacing w:before="135"/>
              <w:ind w:left="174" w:right="162"/>
              <w:jc w:val="center"/>
              <w:rPr>
                <w:sz w:val="18"/>
              </w:rPr>
            </w:pPr>
            <w:r>
              <w:rPr>
                <w:sz w:val="18"/>
              </w:rPr>
              <w:t>Distribuidor</w:t>
            </w:r>
          </w:p>
        </w:tc>
        <w:tc>
          <w:tcPr>
            <w:tcW w:w="1532" w:type="dxa"/>
          </w:tcPr>
          <w:p w14:paraId="1E81D8F0" w14:textId="77777777" w:rsidR="007016A1" w:rsidRDefault="007016A1" w:rsidP="00A375C4">
            <w:pPr>
              <w:pStyle w:val="TableParagraph"/>
              <w:spacing w:before="135"/>
              <w:ind w:left="8"/>
              <w:jc w:val="center"/>
              <w:rPr>
                <w:b/>
                <w:sz w:val="18"/>
              </w:rPr>
            </w:pPr>
            <w:r>
              <w:rPr>
                <w:b/>
                <w:sz w:val="18"/>
              </w:rPr>
              <w:t>X</w:t>
            </w:r>
          </w:p>
        </w:tc>
        <w:tc>
          <w:tcPr>
            <w:tcW w:w="1261" w:type="dxa"/>
          </w:tcPr>
          <w:p w14:paraId="766C3864" w14:textId="77777777" w:rsidR="007016A1" w:rsidRDefault="007016A1" w:rsidP="00A375C4">
            <w:pPr>
              <w:pStyle w:val="TableParagraph"/>
              <w:spacing w:before="135"/>
              <w:ind w:left="567"/>
              <w:rPr>
                <w:b/>
                <w:sz w:val="18"/>
              </w:rPr>
            </w:pPr>
            <w:r>
              <w:rPr>
                <w:b/>
                <w:sz w:val="18"/>
              </w:rPr>
              <w:t>X</w:t>
            </w:r>
          </w:p>
        </w:tc>
        <w:tc>
          <w:tcPr>
            <w:tcW w:w="989" w:type="dxa"/>
          </w:tcPr>
          <w:p w14:paraId="30BC3FED" w14:textId="77777777" w:rsidR="007016A1" w:rsidRDefault="007016A1" w:rsidP="00A375C4">
            <w:pPr>
              <w:pStyle w:val="TableParagraph"/>
              <w:spacing w:before="135"/>
              <w:ind w:left="1"/>
              <w:jc w:val="center"/>
              <w:rPr>
                <w:b/>
                <w:sz w:val="18"/>
              </w:rPr>
            </w:pPr>
            <w:r>
              <w:rPr>
                <w:b/>
                <w:sz w:val="18"/>
              </w:rPr>
              <w:t>X</w:t>
            </w:r>
          </w:p>
        </w:tc>
      </w:tr>
      <w:tr w:rsidR="007016A1" w14:paraId="06435F0E" w14:textId="77777777" w:rsidTr="00A375C4">
        <w:trPr>
          <w:trHeight w:val="599"/>
        </w:trPr>
        <w:tc>
          <w:tcPr>
            <w:tcW w:w="1441" w:type="dxa"/>
          </w:tcPr>
          <w:p w14:paraId="67EF93B8" w14:textId="77777777" w:rsidR="007016A1" w:rsidRDefault="007016A1" w:rsidP="00A375C4">
            <w:pPr>
              <w:pStyle w:val="TableParagraph"/>
              <w:spacing w:before="135"/>
              <w:ind w:left="174" w:right="163"/>
              <w:jc w:val="center"/>
              <w:rPr>
                <w:sz w:val="18"/>
              </w:rPr>
            </w:pPr>
            <w:r>
              <w:rPr>
                <w:sz w:val="18"/>
              </w:rPr>
              <w:t>Almacenista</w:t>
            </w:r>
          </w:p>
        </w:tc>
        <w:tc>
          <w:tcPr>
            <w:tcW w:w="1532" w:type="dxa"/>
          </w:tcPr>
          <w:p w14:paraId="6D02FA7E" w14:textId="77777777" w:rsidR="007016A1" w:rsidRDefault="007016A1" w:rsidP="00A375C4">
            <w:pPr>
              <w:pStyle w:val="TableParagraph"/>
              <w:spacing w:before="135"/>
              <w:ind w:left="8"/>
              <w:jc w:val="center"/>
              <w:rPr>
                <w:b/>
                <w:sz w:val="18"/>
              </w:rPr>
            </w:pPr>
            <w:r>
              <w:rPr>
                <w:b/>
                <w:sz w:val="18"/>
              </w:rPr>
              <w:t>X</w:t>
            </w:r>
          </w:p>
        </w:tc>
        <w:tc>
          <w:tcPr>
            <w:tcW w:w="1261" w:type="dxa"/>
          </w:tcPr>
          <w:p w14:paraId="2650AF42" w14:textId="77777777" w:rsidR="007016A1" w:rsidRDefault="007016A1" w:rsidP="00A375C4">
            <w:pPr>
              <w:pStyle w:val="TableParagraph"/>
              <w:spacing w:before="135"/>
              <w:ind w:left="567"/>
              <w:rPr>
                <w:b/>
                <w:sz w:val="18"/>
              </w:rPr>
            </w:pPr>
            <w:r>
              <w:rPr>
                <w:b/>
                <w:sz w:val="18"/>
              </w:rPr>
              <w:t>X</w:t>
            </w:r>
          </w:p>
        </w:tc>
        <w:tc>
          <w:tcPr>
            <w:tcW w:w="989" w:type="dxa"/>
          </w:tcPr>
          <w:p w14:paraId="006037A5" w14:textId="77777777" w:rsidR="007016A1" w:rsidRDefault="007016A1" w:rsidP="00A375C4">
            <w:pPr>
              <w:pStyle w:val="TableParagraph"/>
              <w:spacing w:before="135"/>
              <w:ind w:left="1"/>
              <w:jc w:val="center"/>
              <w:rPr>
                <w:b/>
                <w:sz w:val="18"/>
              </w:rPr>
            </w:pPr>
            <w:r>
              <w:rPr>
                <w:b/>
                <w:sz w:val="18"/>
              </w:rPr>
              <w:t>X</w:t>
            </w:r>
          </w:p>
        </w:tc>
      </w:tr>
    </w:tbl>
    <w:p w14:paraId="61A252B5" w14:textId="77777777" w:rsidR="007016A1" w:rsidRDefault="007016A1" w:rsidP="007016A1">
      <w:pPr>
        <w:pStyle w:val="Textodecuerpo"/>
        <w:spacing w:before="4"/>
        <w:ind w:left="0"/>
        <w:jc w:val="left"/>
        <w:rPr>
          <w:b/>
          <w:sz w:val="28"/>
        </w:rPr>
      </w:pPr>
    </w:p>
    <w:p w14:paraId="2B4BE1ED" w14:textId="77777777" w:rsidR="007016A1" w:rsidRDefault="007016A1" w:rsidP="007016A1">
      <w:pPr>
        <w:pStyle w:val="Textodecuerpo"/>
        <w:tabs>
          <w:tab w:val="left" w:pos="849"/>
        </w:tabs>
        <w:spacing w:before="0"/>
        <w:ind w:right="806"/>
        <w:jc w:val="left"/>
      </w:pPr>
      <w:r>
        <w:rPr>
          <w:b/>
        </w:rPr>
        <w:t>(1)</w:t>
      </w:r>
      <w:r>
        <w:rPr>
          <w:b/>
        </w:rPr>
        <w:tab/>
      </w:r>
      <w:r>
        <w:t>Para el productor e importador aplican las especificaciones de calidad establecidas en la Tabla 9 y 11 de la</w:t>
      </w:r>
      <w:r>
        <w:rPr>
          <w:spacing w:val="-2"/>
        </w:rPr>
        <w:t xml:space="preserve"> </w:t>
      </w:r>
      <w:r>
        <w:t>Norma</w:t>
      </w:r>
    </w:p>
    <w:p w14:paraId="19271193" w14:textId="77777777" w:rsidR="007016A1" w:rsidRDefault="007016A1" w:rsidP="007016A1">
      <w:pPr>
        <w:pStyle w:val="Textodecuerpo"/>
        <w:spacing w:before="0"/>
        <w:ind w:left="0"/>
        <w:jc w:val="left"/>
        <w:rPr>
          <w:sz w:val="20"/>
        </w:rPr>
      </w:pPr>
    </w:p>
    <w:p w14:paraId="0AD9EB07" w14:textId="77777777" w:rsidR="007016A1" w:rsidRDefault="007016A1" w:rsidP="007016A1">
      <w:pPr>
        <w:pStyle w:val="Textodecuerpo"/>
        <w:spacing w:before="10"/>
        <w:ind w:left="0"/>
        <w:jc w:val="left"/>
      </w:pPr>
    </w:p>
    <w:p w14:paraId="651A2EFA" w14:textId="77777777" w:rsidR="007016A1" w:rsidRDefault="007016A1" w:rsidP="007016A1">
      <w:pPr>
        <w:pStyle w:val="Heading1"/>
        <w:spacing w:before="1"/>
        <w:ind w:left="136" w:right="818"/>
        <w:jc w:val="center"/>
      </w:pPr>
      <w:r>
        <w:t>Tabla A.5 Pruebas de control aplicables a Gasavión (Avgas)</w:t>
      </w:r>
    </w:p>
    <w:p w14:paraId="388918F1" w14:textId="77777777" w:rsidR="007016A1" w:rsidRDefault="007016A1" w:rsidP="007016A1">
      <w:pPr>
        <w:jc w:val="center"/>
        <w:sectPr w:rsidR="007016A1">
          <w:pgSz w:w="12240" w:h="15840"/>
          <w:pgMar w:top="1520" w:right="900" w:bottom="1020" w:left="1560" w:header="480" w:footer="826" w:gutter="0"/>
          <w:cols w:space="720"/>
        </w:sectPr>
      </w:pPr>
    </w:p>
    <w:p w14:paraId="7E8EB382" w14:textId="77777777" w:rsidR="007016A1" w:rsidRDefault="007016A1" w:rsidP="007016A1">
      <w:pPr>
        <w:pStyle w:val="Textodecuerpo"/>
        <w:spacing w:before="4"/>
        <w:ind w:left="0"/>
        <w:jc w:val="left"/>
        <w:rPr>
          <w:b/>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732"/>
        <w:gridCol w:w="420"/>
        <w:gridCol w:w="375"/>
        <w:gridCol w:w="420"/>
        <w:gridCol w:w="377"/>
        <w:gridCol w:w="418"/>
        <w:gridCol w:w="406"/>
        <w:gridCol w:w="406"/>
        <w:gridCol w:w="375"/>
        <w:gridCol w:w="407"/>
        <w:gridCol w:w="407"/>
        <w:gridCol w:w="407"/>
        <w:gridCol w:w="409"/>
        <w:gridCol w:w="416"/>
        <w:gridCol w:w="517"/>
        <w:gridCol w:w="518"/>
        <w:gridCol w:w="517"/>
        <w:gridCol w:w="517"/>
        <w:gridCol w:w="517"/>
      </w:tblGrid>
      <w:tr w:rsidR="007016A1" w14:paraId="04352C2D" w14:textId="77777777" w:rsidTr="00A375C4">
        <w:trPr>
          <w:trHeight w:val="1703"/>
        </w:trPr>
        <w:tc>
          <w:tcPr>
            <w:tcW w:w="828" w:type="dxa"/>
          </w:tcPr>
          <w:p w14:paraId="438979E3" w14:textId="77777777" w:rsidR="007016A1" w:rsidRDefault="007016A1" w:rsidP="00A375C4">
            <w:pPr>
              <w:pStyle w:val="TableParagraph"/>
              <w:rPr>
                <w:b/>
                <w:sz w:val="20"/>
              </w:rPr>
            </w:pPr>
          </w:p>
          <w:p w14:paraId="0C15D674" w14:textId="77777777" w:rsidR="007016A1" w:rsidRDefault="007016A1" w:rsidP="00A375C4">
            <w:pPr>
              <w:pStyle w:val="TableParagraph"/>
              <w:rPr>
                <w:b/>
                <w:sz w:val="20"/>
              </w:rPr>
            </w:pPr>
          </w:p>
          <w:p w14:paraId="3CD0E394" w14:textId="77777777" w:rsidR="007016A1" w:rsidRDefault="007016A1" w:rsidP="00A375C4">
            <w:pPr>
              <w:pStyle w:val="TableParagraph"/>
              <w:spacing w:before="125"/>
              <w:ind w:left="306" w:right="49" w:hanging="228"/>
              <w:rPr>
                <w:b/>
                <w:sz w:val="18"/>
              </w:rPr>
            </w:pPr>
            <w:r>
              <w:rPr>
                <w:b/>
                <w:sz w:val="18"/>
              </w:rPr>
              <w:t>Propied ad</w:t>
            </w:r>
          </w:p>
        </w:tc>
        <w:tc>
          <w:tcPr>
            <w:tcW w:w="732" w:type="dxa"/>
            <w:vMerge w:val="restart"/>
          </w:tcPr>
          <w:p w14:paraId="34B76A86" w14:textId="77777777" w:rsidR="007016A1" w:rsidRDefault="007016A1" w:rsidP="00A375C4">
            <w:pPr>
              <w:pStyle w:val="TableParagraph"/>
              <w:rPr>
                <w:b/>
                <w:sz w:val="20"/>
              </w:rPr>
            </w:pPr>
          </w:p>
          <w:p w14:paraId="7B7E74A3" w14:textId="77777777" w:rsidR="007016A1" w:rsidRDefault="007016A1" w:rsidP="00A375C4">
            <w:pPr>
              <w:pStyle w:val="TableParagraph"/>
              <w:rPr>
                <w:b/>
                <w:sz w:val="20"/>
              </w:rPr>
            </w:pPr>
          </w:p>
          <w:p w14:paraId="3D4D88E0" w14:textId="77777777" w:rsidR="007016A1" w:rsidRDefault="007016A1" w:rsidP="00A375C4">
            <w:pPr>
              <w:pStyle w:val="TableParagraph"/>
              <w:rPr>
                <w:b/>
                <w:sz w:val="20"/>
              </w:rPr>
            </w:pPr>
          </w:p>
          <w:p w14:paraId="6288D65C" w14:textId="77777777" w:rsidR="007016A1" w:rsidRDefault="007016A1" w:rsidP="00A375C4">
            <w:pPr>
              <w:pStyle w:val="TableParagraph"/>
              <w:rPr>
                <w:b/>
                <w:sz w:val="20"/>
              </w:rPr>
            </w:pPr>
          </w:p>
          <w:p w14:paraId="36947139" w14:textId="77777777" w:rsidR="007016A1" w:rsidRDefault="007016A1" w:rsidP="00A375C4">
            <w:pPr>
              <w:pStyle w:val="TableParagraph"/>
              <w:rPr>
                <w:b/>
                <w:sz w:val="20"/>
              </w:rPr>
            </w:pPr>
          </w:p>
          <w:p w14:paraId="77C85D76" w14:textId="77777777" w:rsidR="007016A1" w:rsidRDefault="007016A1" w:rsidP="00A375C4">
            <w:pPr>
              <w:pStyle w:val="TableParagraph"/>
              <w:spacing w:before="4"/>
              <w:rPr>
                <w:b/>
                <w:sz w:val="16"/>
              </w:rPr>
            </w:pPr>
          </w:p>
          <w:p w14:paraId="5CB67C30" w14:textId="77777777" w:rsidR="007016A1" w:rsidRDefault="007016A1" w:rsidP="00A375C4">
            <w:pPr>
              <w:pStyle w:val="TableParagraph"/>
              <w:ind w:left="129" w:right="109" w:hanging="10"/>
              <w:jc w:val="both"/>
              <w:rPr>
                <w:b/>
                <w:sz w:val="18"/>
              </w:rPr>
            </w:pPr>
            <w:r>
              <w:rPr>
                <w:b/>
                <w:sz w:val="18"/>
              </w:rPr>
              <w:t>Densi dad a 20 °C</w:t>
            </w:r>
          </w:p>
        </w:tc>
        <w:tc>
          <w:tcPr>
            <w:tcW w:w="420" w:type="dxa"/>
            <w:vMerge w:val="restart"/>
          </w:tcPr>
          <w:p w14:paraId="5FC7353F" w14:textId="77777777" w:rsidR="007016A1" w:rsidRDefault="007016A1" w:rsidP="00A375C4">
            <w:pPr>
              <w:pStyle w:val="TableParagraph"/>
              <w:rPr>
                <w:b/>
                <w:sz w:val="20"/>
              </w:rPr>
            </w:pPr>
          </w:p>
          <w:p w14:paraId="78529CBB" w14:textId="77777777" w:rsidR="007016A1" w:rsidRDefault="007016A1" w:rsidP="00A375C4">
            <w:pPr>
              <w:pStyle w:val="TableParagraph"/>
              <w:rPr>
                <w:b/>
                <w:sz w:val="20"/>
              </w:rPr>
            </w:pPr>
          </w:p>
          <w:p w14:paraId="1453B2E3" w14:textId="77777777" w:rsidR="007016A1" w:rsidRDefault="007016A1" w:rsidP="00A375C4">
            <w:pPr>
              <w:pStyle w:val="TableParagraph"/>
              <w:rPr>
                <w:b/>
                <w:sz w:val="20"/>
              </w:rPr>
            </w:pPr>
          </w:p>
          <w:p w14:paraId="6A02792B" w14:textId="77777777" w:rsidR="007016A1" w:rsidRDefault="007016A1" w:rsidP="00A375C4">
            <w:pPr>
              <w:pStyle w:val="TableParagraph"/>
              <w:spacing w:before="5"/>
              <w:rPr>
                <w:b/>
                <w:sz w:val="29"/>
              </w:rPr>
            </w:pPr>
          </w:p>
          <w:p w14:paraId="7BEF4421" w14:textId="77777777" w:rsidR="007016A1" w:rsidRDefault="007016A1" w:rsidP="00A375C4">
            <w:pPr>
              <w:pStyle w:val="TableParagraph"/>
              <w:ind w:left="102" w:right="93"/>
              <w:jc w:val="both"/>
              <w:rPr>
                <w:b/>
                <w:sz w:val="18"/>
              </w:rPr>
            </w:pPr>
            <w:r>
              <w:rPr>
                <w:b/>
                <w:sz w:val="18"/>
              </w:rPr>
              <w:t>Gr av ed ad</w:t>
            </w:r>
          </w:p>
          <w:p w14:paraId="25159A34" w14:textId="77777777" w:rsidR="007016A1" w:rsidRDefault="007016A1" w:rsidP="00A375C4">
            <w:pPr>
              <w:pStyle w:val="TableParagraph"/>
              <w:ind w:left="124" w:right="98" w:hanging="17"/>
              <w:jc w:val="both"/>
              <w:rPr>
                <w:b/>
                <w:sz w:val="18"/>
              </w:rPr>
            </w:pPr>
            <w:r>
              <w:rPr>
                <w:b/>
                <w:sz w:val="18"/>
              </w:rPr>
              <w:t>°A PI</w:t>
            </w:r>
          </w:p>
        </w:tc>
        <w:tc>
          <w:tcPr>
            <w:tcW w:w="375" w:type="dxa"/>
            <w:vMerge w:val="restart"/>
          </w:tcPr>
          <w:p w14:paraId="48C98C3D" w14:textId="77777777" w:rsidR="007016A1" w:rsidRDefault="007016A1" w:rsidP="00A375C4">
            <w:pPr>
              <w:pStyle w:val="TableParagraph"/>
              <w:rPr>
                <w:b/>
                <w:sz w:val="20"/>
              </w:rPr>
            </w:pPr>
          </w:p>
          <w:p w14:paraId="7715E7B5" w14:textId="77777777" w:rsidR="007016A1" w:rsidRDefault="007016A1" w:rsidP="00A375C4">
            <w:pPr>
              <w:pStyle w:val="TableParagraph"/>
              <w:rPr>
                <w:b/>
                <w:sz w:val="20"/>
              </w:rPr>
            </w:pPr>
          </w:p>
          <w:p w14:paraId="1E670C02" w14:textId="77777777" w:rsidR="007016A1" w:rsidRDefault="007016A1" w:rsidP="00A375C4">
            <w:pPr>
              <w:pStyle w:val="TableParagraph"/>
              <w:rPr>
                <w:b/>
                <w:sz w:val="20"/>
              </w:rPr>
            </w:pPr>
          </w:p>
          <w:p w14:paraId="724468F0" w14:textId="77777777" w:rsidR="007016A1" w:rsidRDefault="007016A1" w:rsidP="00A375C4">
            <w:pPr>
              <w:pStyle w:val="TableParagraph"/>
              <w:rPr>
                <w:b/>
                <w:sz w:val="20"/>
              </w:rPr>
            </w:pPr>
          </w:p>
          <w:p w14:paraId="457AB294" w14:textId="77777777" w:rsidR="007016A1" w:rsidRDefault="007016A1" w:rsidP="00A375C4">
            <w:pPr>
              <w:pStyle w:val="TableParagraph"/>
              <w:spacing w:before="5"/>
              <w:rPr>
                <w:b/>
                <w:sz w:val="18"/>
              </w:rPr>
            </w:pPr>
          </w:p>
          <w:p w14:paraId="0F21A71E" w14:textId="77777777" w:rsidR="007016A1" w:rsidRDefault="007016A1" w:rsidP="00A375C4">
            <w:pPr>
              <w:pStyle w:val="TableParagraph"/>
              <w:spacing w:line="207" w:lineRule="exact"/>
              <w:ind w:left="119"/>
              <w:rPr>
                <w:b/>
                <w:sz w:val="18"/>
              </w:rPr>
            </w:pPr>
            <w:r>
              <w:rPr>
                <w:b/>
                <w:w w:val="99"/>
                <w:sz w:val="18"/>
              </w:rPr>
              <w:t>A</w:t>
            </w:r>
          </w:p>
          <w:p w14:paraId="1914EB17" w14:textId="77777777" w:rsidR="007016A1" w:rsidRDefault="007016A1" w:rsidP="00A375C4">
            <w:pPr>
              <w:pStyle w:val="TableParagraph"/>
              <w:ind w:left="74" w:right="68" w:firstLine="4"/>
              <w:jc w:val="both"/>
              <w:rPr>
                <w:b/>
                <w:sz w:val="18"/>
              </w:rPr>
            </w:pPr>
            <w:r>
              <w:rPr>
                <w:b/>
                <w:sz w:val="18"/>
              </w:rPr>
              <w:t>pa rie nc ia</w:t>
            </w:r>
          </w:p>
        </w:tc>
        <w:tc>
          <w:tcPr>
            <w:tcW w:w="420" w:type="dxa"/>
            <w:vMerge w:val="restart"/>
          </w:tcPr>
          <w:p w14:paraId="528B85E1" w14:textId="77777777" w:rsidR="007016A1" w:rsidRDefault="007016A1" w:rsidP="00A375C4">
            <w:pPr>
              <w:pStyle w:val="TableParagraph"/>
              <w:rPr>
                <w:b/>
                <w:sz w:val="20"/>
              </w:rPr>
            </w:pPr>
          </w:p>
          <w:p w14:paraId="4D9BEF3D" w14:textId="77777777" w:rsidR="007016A1" w:rsidRDefault="007016A1" w:rsidP="00A375C4">
            <w:pPr>
              <w:pStyle w:val="TableParagraph"/>
              <w:rPr>
                <w:b/>
                <w:sz w:val="20"/>
              </w:rPr>
            </w:pPr>
          </w:p>
          <w:p w14:paraId="7235E394" w14:textId="77777777" w:rsidR="007016A1" w:rsidRDefault="007016A1" w:rsidP="00A375C4">
            <w:pPr>
              <w:pStyle w:val="TableParagraph"/>
              <w:spacing w:before="154"/>
              <w:ind w:left="74" w:right="62" w:hanging="4"/>
              <w:jc w:val="center"/>
              <w:rPr>
                <w:b/>
                <w:sz w:val="18"/>
              </w:rPr>
            </w:pPr>
            <w:r>
              <w:rPr>
                <w:b/>
                <w:sz w:val="18"/>
              </w:rPr>
              <w:t>Te mp era</w:t>
            </w:r>
            <w:r>
              <w:rPr>
                <w:b/>
                <w:w w:val="99"/>
                <w:sz w:val="18"/>
              </w:rPr>
              <w:t xml:space="preserve"> </w:t>
            </w:r>
            <w:r>
              <w:rPr>
                <w:b/>
                <w:sz w:val="18"/>
              </w:rPr>
              <w:t>tur a de De stil aci ón</w:t>
            </w:r>
          </w:p>
        </w:tc>
        <w:tc>
          <w:tcPr>
            <w:tcW w:w="377" w:type="dxa"/>
            <w:vMerge w:val="restart"/>
          </w:tcPr>
          <w:p w14:paraId="18689E9A" w14:textId="77777777" w:rsidR="007016A1" w:rsidRDefault="007016A1" w:rsidP="00A375C4">
            <w:pPr>
              <w:pStyle w:val="TableParagraph"/>
              <w:rPr>
                <w:b/>
                <w:sz w:val="20"/>
              </w:rPr>
            </w:pPr>
          </w:p>
          <w:p w14:paraId="00993AEA" w14:textId="77777777" w:rsidR="007016A1" w:rsidRDefault="007016A1" w:rsidP="00A375C4">
            <w:pPr>
              <w:pStyle w:val="TableParagraph"/>
              <w:spacing w:before="177"/>
              <w:ind w:left="76" w:right="68"/>
              <w:jc w:val="center"/>
              <w:rPr>
                <w:b/>
                <w:sz w:val="18"/>
              </w:rPr>
            </w:pPr>
            <w:r>
              <w:rPr>
                <w:b/>
                <w:sz w:val="18"/>
              </w:rPr>
              <w:t>Es ta bil id ad a la ox id ac ió n</w:t>
            </w:r>
          </w:p>
        </w:tc>
        <w:tc>
          <w:tcPr>
            <w:tcW w:w="418" w:type="dxa"/>
            <w:vMerge w:val="restart"/>
          </w:tcPr>
          <w:p w14:paraId="1175C2A1" w14:textId="77777777" w:rsidR="007016A1" w:rsidRDefault="007016A1" w:rsidP="00A375C4">
            <w:pPr>
              <w:pStyle w:val="TableParagraph"/>
              <w:rPr>
                <w:b/>
                <w:sz w:val="20"/>
              </w:rPr>
            </w:pPr>
          </w:p>
          <w:p w14:paraId="6DB866FD" w14:textId="77777777" w:rsidR="007016A1" w:rsidRDefault="007016A1" w:rsidP="00A375C4">
            <w:pPr>
              <w:pStyle w:val="TableParagraph"/>
              <w:rPr>
                <w:b/>
                <w:sz w:val="20"/>
              </w:rPr>
            </w:pPr>
          </w:p>
          <w:p w14:paraId="5653EEB5" w14:textId="77777777" w:rsidR="007016A1" w:rsidRDefault="007016A1" w:rsidP="00A375C4">
            <w:pPr>
              <w:pStyle w:val="TableParagraph"/>
              <w:rPr>
                <w:b/>
                <w:sz w:val="20"/>
              </w:rPr>
            </w:pPr>
          </w:p>
          <w:p w14:paraId="6CF98279" w14:textId="77777777" w:rsidR="007016A1" w:rsidRDefault="007016A1" w:rsidP="00A375C4">
            <w:pPr>
              <w:pStyle w:val="TableParagraph"/>
              <w:spacing w:before="5"/>
              <w:rPr>
                <w:b/>
                <w:sz w:val="20"/>
              </w:rPr>
            </w:pPr>
          </w:p>
          <w:p w14:paraId="3B0F4B4D" w14:textId="77777777" w:rsidR="007016A1" w:rsidRDefault="007016A1" w:rsidP="00A375C4">
            <w:pPr>
              <w:pStyle w:val="TableParagraph"/>
              <w:spacing w:before="1"/>
              <w:ind w:left="71" w:right="63" w:hanging="3"/>
              <w:jc w:val="center"/>
              <w:rPr>
                <w:b/>
                <w:sz w:val="18"/>
              </w:rPr>
            </w:pPr>
            <w:r>
              <w:rPr>
                <w:b/>
                <w:sz w:val="18"/>
              </w:rPr>
              <w:t>Go ma s po ten cia les</w:t>
            </w:r>
          </w:p>
        </w:tc>
        <w:tc>
          <w:tcPr>
            <w:tcW w:w="406" w:type="dxa"/>
            <w:vMerge w:val="restart"/>
          </w:tcPr>
          <w:p w14:paraId="54C89FD0" w14:textId="77777777" w:rsidR="007016A1" w:rsidRDefault="007016A1" w:rsidP="00A375C4">
            <w:pPr>
              <w:pStyle w:val="TableParagraph"/>
              <w:rPr>
                <w:b/>
                <w:sz w:val="20"/>
              </w:rPr>
            </w:pPr>
          </w:p>
          <w:p w14:paraId="2FA7DC69" w14:textId="77777777" w:rsidR="007016A1" w:rsidRDefault="007016A1" w:rsidP="00A375C4">
            <w:pPr>
              <w:pStyle w:val="TableParagraph"/>
              <w:rPr>
                <w:b/>
                <w:sz w:val="20"/>
              </w:rPr>
            </w:pPr>
          </w:p>
          <w:p w14:paraId="55BF668F" w14:textId="77777777" w:rsidR="007016A1" w:rsidRDefault="007016A1" w:rsidP="00A375C4">
            <w:pPr>
              <w:pStyle w:val="TableParagraph"/>
              <w:spacing w:before="154"/>
              <w:ind w:left="75" w:right="65"/>
              <w:jc w:val="center"/>
              <w:rPr>
                <w:b/>
                <w:sz w:val="18"/>
              </w:rPr>
            </w:pPr>
            <w:r>
              <w:rPr>
                <w:b/>
                <w:sz w:val="18"/>
              </w:rPr>
              <w:t>Pr eci pit ad o de Pl o m o</w:t>
            </w:r>
          </w:p>
        </w:tc>
        <w:tc>
          <w:tcPr>
            <w:tcW w:w="406" w:type="dxa"/>
            <w:vMerge w:val="restart"/>
          </w:tcPr>
          <w:p w14:paraId="2ACE618E" w14:textId="77777777" w:rsidR="007016A1" w:rsidRDefault="007016A1" w:rsidP="00A375C4">
            <w:pPr>
              <w:pStyle w:val="TableParagraph"/>
              <w:rPr>
                <w:b/>
                <w:sz w:val="20"/>
              </w:rPr>
            </w:pPr>
          </w:p>
          <w:p w14:paraId="4A8143C0" w14:textId="77777777" w:rsidR="007016A1" w:rsidRDefault="007016A1" w:rsidP="00A375C4">
            <w:pPr>
              <w:pStyle w:val="TableParagraph"/>
              <w:rPr>
                <w:b/>
                <w:sz w:val="20"/>
              </w:rPr>
            </w:pPr>
          </w:p>
          <w:p w14:paraId="5C10FB4F" w14:textId="77777777" w:rsidR="007016A1" w:rsidRDefault="007016A1" w:rsidP="00A375C4">
            <w:pPr>
              <w:pStyle w:val="TableParagraph"/>
              <w:spacing w:before="4"/>
              <w:rPr>
                <w:b/>
              </w:rPr>
            </w:pPr>
          </w:p>
          <w:p w14:paraId="1285E862" w14:textId="77777777" w:rsidR="007016A1" w:rsidRDefault="007016A1" w:rsidP="00A375C4">
            <w:pPr>
              <w:pStyle w:val="TableParagraph"/>
              <w:ind w:left="75" w:right="66"/>
              <w:jc w:val="center"/>
              <w:rPr>
                <w:b/>
                <w:sz w:val="18"/>
              </w:rPr>
            </w:pPr>
            <w:r>
              <w:rPr>
                <w:b/>
                <w:sz w:val="18"/>
              </w:rPr>
              <w:t>Pr esi ón de Va po r Re id</w:t>
            </w:r>
          </w:p>
        </w:tc>
        <w:tc>
          <w:tcPr>
            <w:tcW w:w="375" w:type="dxa"/>
            <w:vMerge w:val="restart"/>
          </w:tcPr>
          <w:p w14:paraId="3630B38C" w14:textId="77777777" w:rsidR="007016A1" w:rsidRDefault="007016A1" w:rsidP="00A375C4">
            <w:pPr>
              <w:pStyle w:val="TableParagraph"/>
              <w:rPr>
                <w:b/>
                <w:sz w:val="20"/>
              </w:rPr>
            </w:pPr>
          </w:p>
          <w:p w14:paraId="0564C154" w14:textId="77777777" w:rsidR="007016A1" w:rsidRDefault="007016A1" w:rsidP="00A375C4">
            <w:pPr>
              <w:pStyle w:val="TableParagraph"/>
              <w:rPr>
                <w:b/>
                <w:sz w:val="20"/>
              </w:rPr>
            </w:pPr>
          </w:p>
          <w:p w14:paraId="0559613A" w14:textId="77777777" w:rsidR="007016A1" w:rsidRDefault="007016A1" w:rsidP="00A375C4">
            <w:pPr>
              <w:pStyle w:val="TableParagraph"/>
              <w:rPr>
                <w:b/>
                <w:sz w:val="20"/>
              </w:rPr>
            </w:pPr>
          </w:p>
          <w:p w14:paraId="50F399E7" w14:textId="77777777" w:rsidR="007016A1" w:rsidRDefault="007016A1" w:rsidP="00A375C4">
            <w:pPr>
              <w:pStyle w:val="TableParagraph"/>
              <w:rPr>
                <w:b/>
                <w:sz w:val="20"/>
              </w:rPr>
            </w:pPr>
          </w:p>
          <w:p w14:paraId="2C6416B9" w14:textId="77777777" w:rsidR="007016A1" w:rsidRDefault="007016A1" w:rsidP="00A375C4">
            <w:pPr>
              <w:pStyle w:val="TableParagraph"/>
              <w:spacing w:before="5"/>
              <w:rPr>
                <w:b/>
                <w:sz w:val="18"/>
              </w:rPr>
            </w:pPr>
          </w:p>
          <w:p w14:paraId="16C88EF3" w14:textId="77777777" w:rsidR="007016A1" w:rsidRDefault="007016A1" w:rsidP="00A375C4">
            <w:pPr>
              <w:pStyle w:val="TableParagraph"/>
              <w:ind w:left="75" w:right="67"/>
              <w:jc w:val="both"/>
              <w:rPr>
                <w:b/>
                <w:sz w:val="18"/>
              </w:rPr>
            </w:pPr>
            <w:r>
              <w:rPr>
                <w:b/>
                <w:sz w:val="18"/>
              </w:rPr>
              <w:t>Az uf re To tal</w:t>
            </w:r>
          </w:p>
        </w:tc>
        <w:tc>
          <w:tcPr>
            <w:tcW w:w="407" w:type="dxa"/>
            <w:vMerge w:val="restart"/>
          </w:tcPr>
          <w:p w14:paraId="2720CEA7" w14:textId="77777777" w:rsidR="007016A1" w:rsidRDefault="007016A1" w:rsidP="00A375C4">
            <w:pPr>
              <w:pStyle w:val="TableParagraph"/>
              <w:rPr>
                <w:b/>
                <w:sz w:val="20"/>
              </w:rPr>
            </w:pPr>
          </w:p>
          <w:p w14:paraId="30A4B65C" w14:textId="77777777" w:rsidR="007016A1" w:rsidRDefault="007016A1" w:rsidP="00A375C4">
            <w:pPr>
              <w:pStyle w:val="TableParagraph"/>
              <w:rPr>
                <w:b/>
                <w:sz w:val="20"/>
              </w:rPr>
            </w:pPr>
          </w:p>
          <w:p w14:paraId="39F4AB28" w14:textId="77777777" w:rsidR="007016A1" w:rsidRDefault="007016A1" w:rsidP="00A375C4">
            <w:pPr>
              <w:pStyle w:val="TableParagraph"/>
              <w:rPr>
                <w:b/>
                <w:sz w:val="20"/>
              </w:rPr>
            </w:pPr>
          </w:p>
          <w:p w14:paraId="7A56FF29" w14:textId="77777777" w:rsidR="007016A1" w:rsidRDefault="007016A1" w:rsidP="00A375C4">
            <w:pPr>
              <w:pStyle w:val="TableParagraph"/>
              <w:spacing w:before="5"/>
              <w:rPr>
                <w:b/>
                <w:sz w:val="29"/>
              </w:rPr>
            </w:pPr>
          </w:p>
          <w:p w14:paraId="7687BBBB" w14:textId="77777777" w:rsidR="007016A1" w:rsidRDefault="007016A1" w:rsidP="00A375C4">
            <w:pPr>
              <w:pStyle w:val="TableParagraph"/>
              <w:ind w:left="70" w:right="64" w:hanging="3"/>
              <w:jc w:val="center"/>
              <w:rPr>
                <w:b/>
                <w:sz w:val="18"/>
              </w:rPr>
            </w:pPr>
            <w:r>
              <w:rPr>
                <w:b/>
                <w:sz w:val="18"/>
              </w:rPr>
              <w:t>Co rro sió n al Cu</w:t>
            </w:r>
          </w:p>
        </w:tc>
        <w:tc>
          <w:tcPr>
            <w:tcW w:w="407" w:type="dxa"/>
            <w:vMerge w:val="restart"/>
          </w:tcPr>
          <w:p w14:paraId="5039EE3E" w14:textId="77777777" w:rsidR="007016A1" w:rsidRDefault="007016A1" w:rsidP="00A375C4">
            <w:pPr>
              <w:pStyle w:val="TableParagraph"/>
              <w:rPr>
                <w:b/>
                <w:sz w:val="20"/>
              </w:rPr>
            </w:pPr>
          </w:p>
          <w:p w14:paraId="59759D5C" w14:textId="77777777" w:rsidR="007016A1" w:rsidRDefault="007016A1" w:rsidP="00A375C4">
            <w:pPr>
              <w:pStyle w:val="TableParagraph"/>
              <w:rPr>
                <w:b/>
                <w:sz w:val="20"/>
              </w:rPr>
            </w:pPr>
          </w:p>
          <w:p w14:paraId="1022AE4A" w14:textId="77777777" w:rsidR="007016A1" w:rsidRDefault="007016A1" w:rsidP="00A375C4">
            <w:pPr>
              <w:pStyle w:val="TableParagraph"/>
              <w:rPr>
                <w:b/>
                <w:sz w:val="20"/>
              </w:rPr>
            </w:pPr>
          </w:p>
          <w:p w14:paraId="1D84F486" w14:textId="77777777" w:rsidR="007016A1" w:rsidRDefault="007016A1" w:rsidP="00A375C4">
            <w:pPr>
              <w:pStyle w:val="TableParagraph"/>
              <w:spacing w:before="5"/>
              <w:rPr>
                <w:b/>
                <w:sz w:val="29"/>
              </w:rPr>
            </w:pPr>
          </w:p>
          <w:p w14:paraId="10A56F88" w14:textId="77777777" w:rsidR="007016A1" w:rsidRDefault="007016A1" w:rsidP="00A375C4">
            <w:pPr>
              <w:pStyle w:val="TableParagraph"/>
              <w:ind w:left="68" w:right="64" w:firstLine="4"/>
              <w:jc w:val="both"/>
              <w:rPr>
                <w:b/>
                <w:sz w:val="18"/>
              </w:rPr>
            </w:pPr>
            <w:r>
              <w:rPr>
                <w:b/>
                <w:sz w:val="18"/>
              </w:rPr>
              <w:t>Go ma ac ele ra da</w:t>
            </w:r>
          </w:p>
        </w:tc>
        <w:tc>
          <w:tcPr>
            <w:tcW w:w="407" w:type="dxa"/>
            <w:vMerge w:val="restart"/>
          </w:tcPr>
          <w:p w14:paraId="35B46662" w14:textId="77777777" w:rsidR="007016A1" w:rsidRDefault="007016A1" w:rsidP="00A375C4">
            <w:pPr>
              <w:pStyle w:val="TableParagraph"/>
              <w:rPr>
                <w:b/>
                <w:sz w:val="20"/>
              </w:rPr>
            </w:pPr>
          </w:p>
          <w:p w14:paraId="64C89D5C" w14:textId="77777777" w:rsidR="007016A1" w:rsidRDefault="007016A1" w:rsidP="00A375C4">
            <w:pPr>
              <w:pStyle w:val="TableParagraph"/>
              <w:rPr>
                <w:b/>
                <w:sz w:val="20"/>
              </w:rPr>
            </w:pPr>
          </w:p>
          <w:p w14:paraId="7F49B181" w14:textId="77777777" w:rsidR="007016A1" w:rsidRDefault="007016A1" w:rsidP="00A375C4">
            <w:pPr>
              <w:pStyle w:val="TableParagraph"/>
              <w:spacing w:before="4"/>
              <w:rPr>
                <w:b/>
              </w:rPr>
            </w:pPr>
          </w:p>
          <w:p w14:paraId="492B8EF5" w14:textId="77777777" w:rsidR="007016A1" w:rsidRDefault="007016A1" w:rsidP="00A375C4">
            <w:pPr>
              <w:pStyle w:val="TableParagraph"/>
              <w:ind w:left="67" w:right="67" w:hanging="2"/>
              <w:jc w:val="center"/>
              <w:rPr>
                <w:b/>
                <w:sz w:val="18"/>
              </w:rPr>
            </w:pPr>
            <w:r>
              <w:rPr>
                <w:b/>
                <w:sz w:val="18"/>
              </w:rPr>
              <w:t>Te tra etil o de Pl o m o</w:t>
            </w:r>
          </w:p>
        </w:tc>
        <w:tc>
          <w:tcPr>
            <w:tcW w:w="409" w:type="dxa"/>
            <w:vMerge w:val="restart"/>
          </w:tcPr>
          <w:p w14:paraId="271838D4" w14:textId="77777777" w:rsidR="007016A1" w:rsidRDefault="007016A1" w:rsidP="00A375C4">
            <w:pPr>
              <w:pStyle w:val="TableParagraph"/>
              <w:rPr>
                <w:b/>
                <w:sz w:val="20"/>
              </w:rPr>
            </w:pPr>
          </w:p>
          <w:p w14:paraId="6748DF1A" w14:textId="77777777" w:rsidR="007016A1" w:rsidRDefault="007016A1" w:rsidP="00A375C4">
            <w:pPr>
              <w:pStyle w:val="TableParagraph"/>
              <w:rPr>
                <w:b/>
                <w:sz w:val="20"/>
              </w:rPr>
            </w:pPr>
          </w:p>
          <w:p w14:paraId="71A3CA39" w14:textId="77777777" w:rsidR="007016A1" w:rsidRDefault="007016A1" w:rsidP="00A375C4">
            <w:pPr>
              <w:pStyle w:val="TableParagraph"/>
              <w:spacing w:before="154"/>
              <w:ind w:left="65" w:right="69" w:hanging="4"/>
              <w:jc w:val="center"/>
              <w:rPr>
                <w:b/>
                <w:sz w:val="18"/>
              </w:rPr>
            </w:pPr>
            <w:r>
              <w:rPr>
                <w:b/>
                <w:sz w:val="18"/>
              </w:rPr>
              <w:t>Nú me ro de Oc ta no M O N</w:t>
            </w:r>
          </w:p>
        </w:tc>
        <w:tc>
          <w:tcPr>
            <w:tcW w:w="416" w:type="dxa"/>
            <w:vMerge w:val="restart"/>
          </w:tcPr>
          <w:p w14:paraId="3391EE7C" w14:textId="77777777" w:rsidR="007016A1" w:rsidRDefault="007016A1" w:rsidP="00A375C4">
            <w:pPr>
              <w:pStyle w:val="TableParagraph"/>
              <w:rPr>
                <w:b/>
                <w:sz w:val="20"/>
              </w:rPr>
            </w:pPr>
          </w:p>
          <w:p w14:paraId="0076D59B" w14:textId="77777777" w:rsidR="007016A1" w:rsidRDefault="007016A1" w:rsidP="00A375C4">
            <w:pPr>
              <w:pStyle w:val="TableParagraph"/>
              <w:rPr>
                <w:b/>
                <w:sz w:val="20"/>
              </w:rPr>
            </w:pPr>
          </w:p>
          <w:p w14:paraId="69ED4484" w14:textId="77777777" w:rsidR="007016A1" w:rsidRDefault="007016A1" w:rsidP="00A375C4">
            <w:pPr>
              <w:pStyle w:val="TableParagraph"/>
              <w:spacing w:before="4"/>
              <w:rPr>
                <w:b/>
              </w:rPr>
            </w:pPr>
          </w:p>
          <w:p w14:paraId="4E6A7869" w14:textId="77777777" w:rsidR="007016A1" w:rsidRDefault="007016A1" w:rsidP="00A375C4">
            <w:pPr>
              <w:pStyle w:val="TableParagraph"/>
              <w:ind w:left="64" w:right="68" w:hanging="3"/>
              <w:jc w:val="center"/>
              <w:rPr>
                <w:b/>
                <w:sz w:val="18"/>
              </w:rPr>
            </w:pPr>
            <w:r>
              <w:rPr>
                <w:b/>
                <w:sz w:val="18"/>
              </w:rPr>
              <w:t>Nú me ro de Oc tan o RO N</w:t>
            </w:r>
          </w:p>
        </w:tc>
        <w:tc>
          <w:tcPr>
            <w:tcW w:w="517" w:type="dxa"/>
            <w:vMerge w:val="restart"/>
          </w:tcPr>
          <w:p w14:paraId="659A2E22" w14:textId="77777777" w:rsidR="007016A1" w:rsidRDefault="007016A1" w:rsidP="00A375C4">
            <w:pPr>
              <w:pStyle w:val="TableParagraph"/>
              <w:rPr>
                <w:b/>
                <w:sz w:val="20"/>
              </w:rPr>
            </w:pPr>
          </w:p>
          <w:p w14:paraId="66E8ADF5" w14:textId="77777777" w:rsidR="007016A1" w:rsidRDefault="007016A1" w:rsidP="00A375C4">
            <w:pPr>
              <w:pStyle w:val="TableParagraph"/>
              <w:rPr>
                <w:b/>
                <w:sz w:val="20"/>
              </w:rPr>
            </w:pPr>
          </w:p>
          <w:p w14:paraId="07668785" w14:textId="77777777" w:rsidR="007016A1" w:rsidRDefault="007016A1" w:rsidP="00A375C4">
            <w:pPr>
              <w:pStyle w:val="TableParagraph"/>
              <w:rPr>
                <w:b/>
                <w:sz w:val="20"/>
              </w:rPr>
            </w:pPr>
          </w:p>
          <w:p w14:paraId="0369A1EE" w14:textId="77777777" w:rsidR="007016A1" w:rsidRDefault="007016A1" w:rsidP="00A375C4">
            <w:pPr>
              <w:pStyle w:val="TableParagraph"/>
              <w:spacing w:before="5"/>
              <w:rPr>
                <w:b/>
                <w:sz w:val="20"/>
              </w:rPr>
            </w:pPr>
          </w:p>
          <w:p w14:paraId="0675EC2D" w14:textId="77777777" w:rsidR="007016A1" w:rsidRDefault="007016A1" w:rsidP="00A375C4">
            <w:pPr>
              <w:pStyle w:val="TableParagraph"/>
              <w:spacing w:before="1"/>
              <w:ind w:left="85" w:right="129" w:firstLine="31"/>
              <w:jc w:val="both"/>
              <w:rPr>
                <w:b/>
                <w:sz w:val="18"/>
              </w:rPr>
            </w:pPr>
            <w:r>
              <w:rPr>
                <w:b/>
                <w:sz w:val="18"/>
              </w:rPr>
              <w:t>Po der Cal oríf ico Net o</w:t>
            </w:r>
          </w:p>
        </w:tc>
        <w:tc>
          <w:tcPr>
            <w:tcW w:w="518" w:type="dxa"/>
            <w:vMerge w:val="restart"/>
          </w:tcPr>
          <w:p w14:paraId="74F21D1D" w14:textId="77777777" w:rsidR="007016A1" w:rsidRDefault="007016A1" w:rsidP="00A375C4">
            <w:pPr>
              <w:pStyle w:val="TableParagraph"/>
              <w:rPr>
                <w:b/>
                <w:sz w:val="20"/>
              </w:rPr>
            </w:pPr>
          </w:p>
          <w:p w14:paraId="0753C62B" w14:textId="77777777" w:rsidR="007016A1" w:rsidRDefault="007016A1" w:rsidP="00A375C4">
            <w:pPr>
              <w:pStyle w:val="TableParagraph"/>
              <w:rPr>
                <w:b/>
                <w:sz w:val="20"/>
              </w:rPr>
            </w:pPr>
          </w:p>
          <w:p w14:paraId="33E61100" w14:textId="77777777" w:rsidR="007016A1" w:rsidRDefault="007016A1" w:rsidP="00A375C4">
            <w:pPr>
              <w:pStyle w:val="TableParagraph"/>
              <w:rPr>
                <w:b/>
                <w:sz w:val="20"/>
              </w:rPr>
            </w:pPr>
          </w:p>
          <w:p w14:paraId="1C26FB61" w14:textId="77777777" w:rsidR="007016A1" w:rsidRDefault="007016A1" w:rsidP="00A375C4">
            <w:pPr>
              <w:pStyle w:val="TableParagraph"/>
              <w:spacing w:before="5"/>
              <w:rPr>
                <w:b/>
                <w:sz w:val="29"/>
              </w:rPr>
            </w:pPr>
          </w:p>
          <w:p w14:paraId="1E866B91" w14:textId="77777777" w:rsidR="007016A1" w:rsidRDefault="007016A1" w:rsidP="00A375C4">
            <w:pPr>
              <w:pStyle w:val="TableParagraph"/>
              <w:ind w:left="65" w:right="110"/>
              <w:jc w:val="center"/>
              <w:rPr>
                <w:b/>
                <w:sz w:val="18"/>
              </w:rPr>
            </w:pPr>
            <w:r>
              <w:rPr>
                <w:b/>
                <w:sz w:val="18"/>
              </w:rPr>
              <w:t>Rea</w:t>
            </w:r>
            <w:r>
              <w:rPr>
                <w:b/>
                <w:w w:val="99"/>
                <w:sz w:val="18"/>
              </w:rPr>
              <w:t xml:space="preserve"> </w:t>
            </w:r>
            <w:r>
              <w:rPr>
                <w:b/>
                <w:sz w:val="18"/>
              </w:rPr>
              <w:t>cci ón al agu a</w:t>
            </w:r>
          </w:p>
        </w:tc>
        <w:tc>
          <w:tcPr>
            <w:tcW w:w="517" w:type="dxa"/>
            <w:vMerge w:val="restart"/>
          </w:tcPr>
          <w:p w14:paraId="25D95D6A" w14:textId="77777777" w:rsidR="007016A1" w:rsidRDefault="007016A1" w:rsidP="00A375C4">
            <w:pPr>
              <w:pStyle w:val="TableParagraph"/>
              <w:rPr>
                <w:b/>
                <w:sz w:val="20"/>
              </w:rPr>
            </w:pPr>
          </w:p>
          <w:p w14:paraId="1EE166C7" w14:textId="77777777" w:rsidR="007016A1" w:rsidRDefault="007016A1" w:rsidP="00A375C4">
            <w:pPr>
              <w:pStyle w:val="TableParagraph"/>
              <w:rPr>
                <w:b/>
                <w:sz w:val="20"/>
              </w:rPr>
            </w:pPr>
          </w:p>
          <w:p w14:paraId="4830ADC5" w14:textId="77777777" w:rsidR="007016A1" w:rsidRDefault="007016A1" w:rsidP="00A375C4">
            <w:pPr>
              <w:pStyle w:val="TableParagraph"/>
              <w:rPr>
                <w:b/>
                <w:sz w:val="20"/>
              </w:rPr>
            </w:pPr>
          </w:p>
          <w:p w14:paraId="0E87315E" w14:textId="77777777" w:rsidR="007016A1" w:rsidRDefault="007016A1" w:rsidP="00A375C4">
            <w:pPr>
              <w:pStyle w:val="TableParagraph"/>
              <w:spacing w:before="132"/>
              <w:ind w:left="64" w:right="109" w:hanging="1"/>
              <w:jc w:val="center"/>
              <w:rPr>
                <w:b/>
                <w:sz w:val="18"/>
              </w:rPr>
            </w:pPr>
            <w:r>
              <w:rPr>
                <w:b/>
                <w:sz w:val="18"/>
              </w:rPr>
              <w:t>Co ndu ctiv ida d Elé ctri ca</w:t>
            </w:r>
          </w:p>
        </w:tc>
        <w:tc>
          <w:tcPr>
            <w:tcW w:w="517" w:type="dxa"/>
            <w:vMerge w:val="restart"/>
          </w:tcPr>
          <w:p w14:paraId="737D8B9B" w14:textId="77777777" w:rsidR="007016A1" w:rsidRDefault="007016A1" w:rsidP="00A375C4">
            <w:pPr>
              <w:pStyle w:val="TableParagraph"/>
              <w:rPr>
                <w:b/>
                <w:sz w:val="20"/>
              </w:rPr>
            </w:pPr>
          </w:p>
          <w:p w14:paraId="3261BCCF" w14:textId="77777777" w:rsidR="007016A1" w:rsidRDefault="007016A1" w:rsidP="00A375C4">
            <w:pPr>
              <w:pStyle w:val="TableParagraph"/>
              <w:rPr>
                <w:b/>
                <w:sz w:val="20"/>
              </w:rPr>
            </w:pPr>
          </w:p>
          <w:p w14:paraId="6A9522A5" w14:textId="77777777" w:rsidR="007016A1" w:rsidRDefault="007016A1" w:rsidP="00A375C4">
            <w:pPr>
              <w:pStyle w:val="TableParagraph"/>
              <w:rPr>
                <w:b/>
                <w:sz w:val="20"/>
              </w:rPr>
            </w:pPr>
          </w:p>
          <w:p w14:paraId="765EFEC9" w14:textId="77777777" w:rsidR="007016A1" w:rsidRDefault="007016A1" w:rsidP="00A375C4">
            <w:pPr>
              <w:pStyle w:val="TableParagraph"/>
              <w:spacing w:before="5"/>
              <w:rPr>
                <w:b/>
                <w:sz w:val="20"/>
              </w:rPr>
            </w:pPr>
          </w:p>
          <w:p w14:paraId="356165F9" w14:textId="77777777" w:rsidR="007016A1" w:rsidRDefault="007016A1" w:rsidP="00A375C4">
            <w:pPr>
              <w:pStyle w:val="TableParagraph"/>
              <w:spacing w:before="1"/>
              <w:ind w:left="67" w:right="115"/>
              <w:jc w:val="center"/>
              <w:rPr>
                <w:b/>
                <w:sz w:val="18"/>
              </w:rPr>
            </w:pPr>
            <w:r>
              <w:rPr>
                <w:b/>
                <w:sz w:val="18"/>
              </w:rPr>
              <w:t>Inhi bid or de oxi dac ión</w:t>
            </w:r>
          </w:p>
        </w:tc>
        <w:tc>
          <w:tcPr>
            <w:tcW w:w="517" w:type="dxa"/>
            <w:vMerge w:val="restart"/>
          </w:tcPr>
          <w:p w14:paraId="7491CC28" w14:textId="77777777" w:rsidR="007016A1" w:rsidRDefault="007016A1" w:rsidP="00A375C4">
            <w:pPr>
              <w:pStyle w:val="TableParagraph"/>
              <w:rPr>
                <w:b/>
                <w:sz w:val="20"/>
              </w:rPr>
            </w:pPr>
          </w:p>
          <w:p w14:paraId="18521E68" w14:textId="77777777" w:rsidR="007016A1" w:rsidRDefault="007016A1" w:rsidP="00A375C4">
            <w:pPr>
              <w:pStyle w:val="TableParagraph"/>
              <w:rPr>
                <w:b/>
                <w:sz w:val="20"/>
              </w:rPr>
            </w:pPr>
          </w:p>
          <w:p w14:paraId="216549A2" w14:textId="77777777" w:rsidR="007016A1" w:rsidRDefault="007016A1" w:rsidP="00A375C4">
            <w:pPr>
              <w:pStyle w:val="TableParagraph"/>
              <w:rPr>
                <w:b/>
                <w:sz w:val="20"/>
              </w:rPr>
            </w:pPr>
          </w:p>
          <w:p w14:paraId="45C69B20" w14:textId="77777777" w:rsidR="007016A1" w:rsidRDefault="007016A1" w:rsidP="00A375C4">
            <w:pPr>
              <w:pStyle w:val="TableParagraph"/>
              <w:rPr>
                <w:b/>
                <w:sz w:val="20"/>
              </w:rPr>
            </w:pPr>
          </w:p>
          <w:p w14:paraId="6F39FB34" w14:textId="77777777" w:rsidR="007016A1" w:rsidRDefault="007016A1" w:rsidP="00A375C4">
            <w:pPr>
              <w:pStyle w:val="TableParagraph"/>
              <w:rPr>
                <w:b/>
                <w:sz w:val="20"/>
              </w:rPr>
            </w:pPr>
          </w:p>
          <w:p w14:paraId="1E66FF44" w14:textId="77777777" w:rsidR="007016A1" w:rsidRDefault="007016A1" w:rsidP="00A375C4">
            <w:pPr>
              <w:pStyle w:val="TableParagraph"/>
              <w:spacing w:before="4"/>
              <w:rPr>
                <w:b/>
                <w:sz w:val="25"/>
              </w:rPr>
            </w:pPr>
          </w:p>
          <w:p w14:paraId="705B9377" w14:textId="77777777" w:rsidR="007016A1" w:rsidRDefault="007016A1" w:rsidP="00A375C4">
            <w:pPr>
              <w:pStyle w:val="TableParagraph"/>
              <w:ind w:left="136" w:right="117" w:hanging="56"/>
              <w:rPr>
                <w:b/>
                <w:sz w:val="18"/>
              </w:rPr>
            </w:pPr>
            <w:r>
              <w:rPr>
                <w:b/>
                <w:sz w:val="18"/>
              </w:rPr>
              <w:t>Col or</w:t>
            </w:r>
          </w:p>
        </w:tc>
      </w:tr>
      <w:tr w:rsidR="007016A1" w14:paraId="511F05E4" w14:textId="77777777" w:rsidTr="00A375C4">
        <w:trPr>
          <w:trHeight w:val="1706"/>
        </w:trPr>
        <w:tc>
          <w:tcPr>
            <w:tcW w:w="828" w:type="dxa"/>
          </w:tcPr>
          <w:p w14:paraId="06EC7C37" w14:textId="77777777" w:rsidR="007016A1" w:rsidRDefault="007016A1" w:rsidP="00A375C4">
            <w:pPr>
              <w:pStyle w:val="TableParagraph"/>
              <w:rPr>
                <w:b/>
                <w:sz w:val="20"/>
              </w:rPr>
            </w:pPr>
          </w:p>
          <w:p w14:paraId="3965F07F" w14:textId="77777777" w:rsidR="007016A1" w:rsidRDefault="007016A1" w:rsidP="00A375C4">
            <w:pPr>
              <w:pStyle w:val="TableParagraph"/>
              <w:spacing w:before="9"/>
              <w:rPr>
                <w:b/>
                <w:sz w:val="21"/>
              </w:rPr>
            </w:pPr>
          </w:p>
          <w:p w14:paraId="16C7F98D" w14:textId="77777777" w:rsidR="007016A1" w:rsidRDefault="007016A1" w:rsidP="00A375C4">
            <w:pPr>
              <w:pStyle w:val="TableParagraph"/>
              <w:spacing w:before="1"/>
              <w:ind w:left="83" w:right="70"/>
              <w:jc w:val="center"/>
              <w:rPr>
                <w:b/>
                <w:sz w:val="18"/>
              </w:rPr>
            </w:pPr>
            <w:r>
              <w:rPr>
                <w:b/>
                <w:sz w:val="18"/>
              </w:rPr>
              <w:t>Concep to / Actor</w:t>
            </w:r>
          </w:p>
        </w:tc>
        <w:tc>
          <w:tcPr>
            <w:tcW w:w="732" w:type="dxa"/>
            <w:vMerge/>
            <w:tcBorders>
              <w:top w:val="nil"/>
            </w:tcBorders>
          </w:tcPr>
          <w:p w14:paraId="10BD5FA8" w14:textId="77777777" w:rsidR="007016A1" w:rsidRDefault="007016A1" w:rsidP="00A375C4">
            <w:pPr>
              <w:rPr>
                <w:sz w:val="2"/>
                <w:szCs w:val="2"/>
              </w:rPr>
            </w:pPr>
          </w:p>
        </w:tc>
        <w:tc>
          <w:tcPr>
            <w:tcW w:w="420" w:type="dxa"/>
            <w:vMerge/>
            <w:tcBorders>
              <w:top w:val="nil"/>
            </w:tcBorders>
          </w:tcPr>
          <w:p w14:paraId="4C0B63CE" w14:textId="77777777" w:rsidR="007016A1" w:rsidRDefault="007016A1" w:rsidP="00A375C4">
            <w:pPr>
              <w:rPr>
                <w:sz w:val="2"/>
                <w:szCs w:val="2"/>
              </w:rPr>
            </w:pPr>
          </w:p>
        </w:tc>
        <w:tc>
          <w:tcPr>
            <w:tcW w:w="375" w:type="dxa"/>
            <w:vMerge/>
            <w:tcBorders>
              <w:top w:val="nil"/>
            </w:tcBorders>
          </w:tcPr>
          <w:p w14:paraId="6C00C361" w14:textId="77777777" w:rsidR="007016A1" w:rsidRDefault="007016A1" w:rsidP="00A375C4">
            <w:pPr>
              <w:rPr>
                <w:sz w:val="2"/>
                <w:szCs w:val="2"/>
              </w:rPr>
            </w:pPr>
          </w:p>
        </w:tc>
        <w:tc>
          <w:tcPr>
            <w:tcW w:w="420" w:type="dxa"/>
            <w:vMerge/>
            <w:tcBorders>
              <w:top w:val="nil"/>
            </w:tcBorders>
          </w:tcPr>
          <w:p w14:paraId="74544F81" w14:textId="77777777" w:rsidR="007016A1" w:rsidRDefault="007016A1" w:rsidP="00A375C4">
            <w:pPr>
              <w:rPr>
                <w:sz w:val="2"/>
                <w:szCs w:val="2"/>
              </w:rPr>
            </w:pPr>
          </w:p>
        </w:tc>
        <w:tc>
          <w:tcPr>
            <w:tcW w:w="377" w:type="dxa"/>
            <w:vMerge/>
            <w:tcBorders>
              <w:top w:val="nil"/>
            </w:tcBorders>
          </w:tcPr>
          <w:p w14:paraId="617AFE06" w14:textId="77777777" w:rsidR="007016A1" w:rsidRDefault="007016A1" w:rsidP="00A375C4">
            <w:pPr>
              <w:rPr>
                <w:sz w:val="2"/>
                <w:szCs w:val="2"/>
              </w:rPr>
            </w:pPr>
          </w:p>
        </w:tc>
        <w:tc>
          <w:tcPr>
            <w:tcW w:w="418" w:type="dxa"/>
            <w:vMerge/>
            <w:tcBorders>
              <w:top w:val="nil"/>
            </w:tcBorders>
          </w:tcPr>
          <w:p w14:paraId="46701741" w14:textId="77777777" w:rsidR="007016A1" w:rsidRDefault="007016A1" w:rsidP="00A375C4">
            <w:pPr>
              <w:rPr>
                <w:sz w:val="2"/>
                <w:szCs w:val="2"/>
              </w:rPr>
            </w:pPr>
          </w:p>
        </w:tc>
        <w:tc>
          <w:tcPr>
            <w:tcW w:w="406" w:type="dxa"/>
            <w:vMerge/>
            <w:tcBorders>
              <w:top w:val="nil"/>
            </w:tcBorders>
          </w:tcPr>
          <w:p w14:paraId="5538E1BE" w14:textId="77777777" w:rsidR="007016A1" w:rsidRDefault="007016A1" w:rsidP="00A375C4">
            <w:pPr>
              <w:rPr>
                <w:sz w:val="2"/>
                <w:szCs w:val="2"/>
              </w:rPr>
            </w:pPr>
          </w:p>
        </w:tc>
        <w:tc>
          <w:tcPr>
            <w:tcW w:w="406" w:type="dxa"/>
            <w:vMerge/>
            <w:tcBorders>
              <w:top w:val="nil"/>
            </w:tcBorders>
          </w:tcPr>
          <w:p w14:paraId="02391AA8" w14:textId="77777777" w:rsidR="007016A1" w:rsidRDefault="007016A1" w:rsidP="00A375C4">
            <w:pPr>
              <w:rPr>
                <w:sz w:val="2"/>
                <w:szCs w:val="2"/>
              </w:rPr>
            </w:pPr>
          </w:p>
        </w:tc>
        <w:tc>
          <w:tcPr>
            <w:tcW w:w="375" w:type="dxa"/>
            <w:vMerge/>
            <w:tcBorders>
              <w:top w:val="nil"/>
            </w:tcBorders>
          </w:tcPr>
          <w:p w14:paraId="63C05055" w14:textId="77777777" w:rsidR="007016A1" w:rsidRDefault="007016A1" w:rsidP="00A375C4">
            <w:pPr>
              <w:rPr>
                <w:sz w:val="2"/>
                <w:szCs w:val="2"/>
              </w:rPr>
            </w:pPr>
          </w:p>
        </w:tc>
        <w:tc>
          <w:tcPr>
            <w:tcW w:w="407" w:type="dxa"/>
            <w:vMerge/>
            <w:tcBorders>
              <w:top w:val="nil"/>
            </w:tcBorders>
          </w:tcPr>
          <w:p w14:paraId="63D6BAA6" w14:textId="77777777" w:rsidR="007016A1" w:rsidRDefault="007016A1" w:rsidP="00A375C4">
            <w:pPr>
              <w:rPr>
                <w:sz w:val="2"/>
                <w:szCs w:val="2"/>
              </w:rPr>
            </w:pPr>
          </w:p>
        </w:tc>
        <w:tc>
          <w:tcPr>
            <w:tcW w:w="407" w:type="dxa"/>
            <w:vMerge/>
            <w:tcBorders>
              <w:top w:val="nil"/>
            </w:tcBorders>
          </w:tcPr>
          <w:p w14:paraId="3FC3671E" w14:textId="77777777" w:rsidR="007016A1" w:rsidRDefault="007016A1" w:rsidP="00A375C4">
            <w:pPr>
              <w:rPr>
                <w:sz w:val="2"/>
                <w:szCs w:val="2"/>
              </w:rPr>
            </w:pPr>
          </w:p>
        </w:tc>
        <w:tc>
          <w:tcPr>
            <w:tcW w:w="407" w:type="dxa"/>
            <w:vMerge/>
            <w:tcBorders>
              <w:top w:val="nil"/>
            </w:tcBorders>
          </w:tcPr>
          <w:p w14:paraId="4657CA8E" w14:textId="77777777" w:rsidR="007016A1" w:rsidRDefault="007016A1" w:rsidP="00A375C4">
            <w:pPr>
              <w:rPr>
                <w:sz w:val="2"/>
                <w:szCs w:val="2"/>
              </w:rPr>
            </w:pPr>
          </w:p>
        </w:tc>
        <w:tc>
          <w:tcPr>
            <w:tcW w:w="409" w:type="dxa"/>
            <w:vMerge/>
            <w:tcBorders>
              <w:top w:val="nil"/>
            </w:tcBorders>
          </w:tcPr>
          <w:p w14:paraId="31028F91" w14:textId="77777777" w:rsidR="007016A1" w:rsidRDefault="007016A1" w:rsidP="00A375C4">
            <w:pPr>
              <w:rPr>
                <w:sz w:val="2"/>
                <w:szCs w:val="2"/>
              </w:rPr>
            </w:pPr>
          </w:p>
        </w:tc>
        <w:tc>
          <w:tcPr>
            <w:tcW w:w="416" w:type="dxa"/>
            <w:vMerge/>
            <w:tcBorders>
              <w:top w:val="nil"/>
            </w:tcBorders>
          </w:tcPr>
          <w:p w14:paraId="4A4A6952" w14:textId="77777777" w:rsidR="007016A1" w:rsidRDefault="007016A1" w:rsidP="00A375C4">
            <w:pPr>
              <w:rPr>
                <w:sz w:val="2"/>
                <w:szCs w:val="2"/>
              </w:rPr>
            </w:pPr>
          </w:p>
        </w:tc>
        <w:tc>
          <w:tcPr>
            <w:tcW w:w="517" w:type="dxa"/>
            <w:vMerge/>
            <w:tcBorders>
              <w:top w:val="nil"/>
            </w:tcBorders>
          </w:tcPr>
          <w:p w14:paraId="23B738BF" w14:textId="77777777" w:rsidR="007016A1" w:rsidRDefault="007016A1" w:rsidP="00A375C4">
            <w:pPr>
              <w:rPr>
                <w:sz w:val="2"/>
                <w:szCs w:val="2"/>
              </w:rPr>
            </w:pPr>
          </w:p>
        </w:tc>
        <w:tc>
          <w:tcPr>
            <w:tcW w:w="518" w:type="dxa"/>
            <w:vMerge/>
            <w:tcBorders>
              <w:top w:val="nil"/>
            </w:tcBorders>
          </w:tcPr>
          <w:p w14:paraId="4708B594" w14:textId="77777777" w:rsidR="007016A1" w:rsidRDefault="007016A1" w:rsidP="00A375C4">
            <w:pPr>
              <w:rPr>
                <w:sz w:val="2"/>
                <w:szCs w:val="2"/>
              </w:rPr>
            </w:pPr>
          </w:p>
        </w:tc>
        <w:tc>
          <w:tcPr>
            <w:tcW w:w="517" w:type="dxa"/>
            <w:vMerge/>
            <w:tcBorders>
              <w:top w:val="nil"/>
            </w:tcBorders>
          </w:tcPr>
          <w:p w14:paraId="342ABF77" w14:textId="77777777" w:rsidR="007016A1" w:rsidRDefault="007016A1" w:rsidP="00A375C4">
            <w:pPr>
              <w:rPr>
                <w:sz w:val="2"/>
                <w:szCs w:val="2"/>
              </w:rPr>
            </w:pPr>
          </w:p>
        </w:tc>
        <w:tc>
          <w:tcPr>
            <w:tcW w:w="517" w:type="dxa"/>
            <w:vMerge/>
            <w:tcBorders>
              <w:top w:val="nil"/>
            </w:tcBorders>
          </w:tcPr>
          <w:p w14:paraId="670003C2" w14:textId="77777777" w:rsidR="007016A1" w:rsidRDefault="007016A1" w:rsidP="00A375C4">
            <w:pPr>
              <w:rPr>
                <w:sz w:val="2"/>
                <w:szCs w:val="2"/>
              </w:rPr>
            </w:pPr>
          </w:p>
        </w:tc>
        <w:tc>
          <w:tcPr>
            <w:tcW w:w="517" w:type="dxa"/>
            <w:vMerge/>
            <w:tcBorders>
              <w:top w:val="nil"/>
            </w:tcBorders>
          </w:tcPr>
          <w:p w14:paraId="069D06EA" w14:textId="77777777" w:rsidR="007016A1" w:rsidRDefault="007016A1" w:rsidP="00A375C4">
            <w:pPr>
              <w:rPr>
                <w:sz w:val="2"/>
                <w:szCs w:val="2"/>
              </w:rPr>
            </w:pPr>
          </w:p>
        </w:tc>
      </w:tr>
      <w:tr w:rsidR="007016A1" w14:paraId="52E46422" w14:textId="77777777" w:rsidTr="00A375C4">
        <w:trPr>
          <w:trHeight w:val="1704"/>
        </w:trPr>
        <w:tc>
          <w:tcPr>
            <w:tcW w:w="828" w:type="dxa"/>
          </w:tcPr>
          <w:p w14:paraId="2E31CF3A" w14:textId="77777777" w:rsidR="007016A1" w:rsidRDefault="007016A1" w:rsidP="00A375C4">
            <w:pPr>
              <w:pStyle w:val="TableParagraph"/>
              <w:rPr>
                <w:b/>
                <w:sz w:val="20"/>
              </w:rPr>
            </w:pPr>
          </w:p>
          <w:p w14:paraId="47E79DEA" w14:textId="77777777" w:rsidR="007016A1" w:rsidRDefault="007016A1" w:rsidP="00A375C4">
            <w:pPr>
              <w:pStyle w:val="TableParagraph"/>
              <w:rPr>
                <w:b/>
                <w:sz w:val="20"/>
              </w:rPr>
            </w:pPr>
          </w:p>
          <w:p w14:paraId="1BA1FC8B" w14:textId="77777777" w:rsidR="007016A1" w:rsidRDefault="007016A1" w:rsidP="00A375C4">
            <w:pPr>
              <w:pStyle w:val="TableParagraph"/>
              <w:spacing w:before="125"/>
              <w:ind w:left="282" w:right="81" w:hanging="176"/>
              <w:rPr>
                <w:sz w:val="18"/>
              </w:rPr>
            </w:pPr>
            <w:r>
              <w:rPr>
                <w:sz w:val="18"/>
              </w:rPr>
              <w:t>Importa dor</w:t>
            </w:r>
          </w:p>
        </w:tc>
        <w:tc>
          <w:tcPr>
            <w:tcW w:w="732" w:type="dxa"/>
          </w:tcPr>
          <w:p w14:paraId="30620E81" w14:textId="77777777" w:rsidR="007016A1" w:rsidRDefault="007016A1" w:rsidP="00A375C4">
            <w:pPr>
              <w:pStyle w:val="TableParagraph"/>
              <w:rPr>
                <w:b/>
                <w:sz w:val="20"/>
              </w:rPr>
            </w:pPr>
          </w:p>
          <w:p w14:paraId="3CD33292" w14:textId="77777777" w:rsidR="007016A1" w:rsidRDefault="007016A1" w:rsidP="00A375C4">
            <w:pPr>
              <w:pStyle w:val="TableParagraph"/>
              <w:rPr>
                <w:b/>
                <w:sz w:val="20"/>
              </w:rPr>
            </w:pPr>
          </w:p>
          <w:p w14:paraId="0D47DE5D" w14:textId="77777777" w:rsidR="007016A1" w:rsidRDefault="007016A1" w:rsidP="00A375C4">
            <w:pPr>
              <w:pStyle w:val="TableParagraph"/>
              <w:spacing w:before="9"/>
              <w:rPr>
                <w:b/>
                <w:sz w:val="19"/>
              </w:rPr>
            </w:pPr>
          </w:p>
          <w:p w14:paraId="192A48AA" w14:textId="77777777" w:rsidR="007016A1" w:rsidRDefault="007016A1" w:rsidP="00A375C4">
            <w:pPr>
              <w:pStyle w:val="TableParagraph"/>
              <w:spacing w:before="1"/>
              <w:ind w:left="7"/>
              <w:jc w:val="center"/>
              <w:rPr>
                <w:b/>
                <w:sz w:val="18"/>
              </w:rPr>
            </w:pPr>
            <w:r>
              <w:rPr>
                <w:b/>
                <w:sz w:val="18"/>
              </w:rPr>
              <w:t>X</w:t>
            </w:r>
          </w:p>
        </w:tc>
        <w:tc>
          <w:tcPr>
            <w:tcW w:w="420" w:type="dxa"/>
          </w:tcPr>
          <w:p w14:paraId="0632620D" w14:textId="77777777" w:rsidR="007016A1" w:rsidRDefault="007016A1" w:rsidP="00A375C4">
            <w:pPr>
              <w:pStyle w:val="TableParagraph"/>
              <w:rPr>
                <w:b/>
                <w:sz w:val="20"/>
              </w:rPr>
            </w:pPr>
          </w:p>
          <w:p w14:paraId="55E83A5A" w14:textId="77777777" w:rsidR="007016A1" w:rsidRDefault="007016A1" w:rsidP="00A375C4">
            <w:pPr>
              <w:pStyle w:val="TableParagraph"/>
              <w:rPr>
                <w:b/>
                <w:sz w:val="20"/>
              </w:rPr>
            </w:pPr>
          </w:p>
          <w:p w14:paraId="49138049" w14:textId="77777777" w:rsidR="007016A1" w:rsidRDefault="007016A1" w:rsidP="00A375C4">
            <w:pPr>
              <w:pStyle w:val="TableParagraph"/>
              <w:spacing w:before="9"/>
              <w:rPr>
                <w:b/>
                <w:sz w:val="19"/>
              </w:rPr>
            </w:pPr>
          </w:p>
          <w:p w14:paraId="0C2D5873" w14:textId="77777777" w:rsidR="007016A1" w:rsidRDefault="007016A1" w:rsidP="00A375C4">
            <w:pPr>
              <w:pStyle w:val="TableParagraph"/>
              <w:spacing w:before="1"/>
              <w:ind w:left="148"/>
              <w:rPr>
                <w:b/>
                <w:sz w:val="18"/>
              </w:rPr>
            </w:pPr>
            <w:r>
              <w:rPr>
                <w:b/>
                <w:sz w:val="18"/>
              </w:rPr>
              <w:t>X</w:t>
            </w:r>
          </w:p>
        </w:tc>
        <w:tc>
          <w:tcPr>
            <w:tcW w:w="375" w:type="dxa"/>
          </w:tcPr>
          <w:p w14:paraId="42A6E4C8" w14:textId="77777777" w:rsidR="007016A1" w:rsidRDefault="007016A1" w:rsidP="00A375C4">
            <w:pPr>
              <w:pStyle w:val="TableParagraph"/>
              <w:rPr>
                <w:b/>
                <w:sz w:val="20"/>
              </w:rPr>
            </w:pPr>
          </w:p>
          <w:p w14:paraId="17A39E8E" w14:textId="77777777" w:rsidR="007016A1" w:rsidRDefault="007016A1" w:rsidP="00A375C4">
            <w:pPr>
              <w:pStyle w:val="TableParagraph"/>
              <w:rPr>
                <w:b/>
                <w:sz w:val="20"/>
              </w:rPr>
            </w:pPr>
          </w:p>
          <w:p w14:paraId="7B067584" w14:textId="77777777" w:rsidR="007016A1" w:rsidRDefault="007016A1" w:rsidP="00A375C4">
            <w:pPr>
              <w:pStyle w:val="TableParagraph"/>
              <w:spacing w:before="9"/>
              <w:rPr>
                <w:b/>
                <w:sz w:val="19"/>
              </w:rPr>
            </w:pPr>
          </w:p>
          <w:p w14:paraId="41D7312E" w14:textId="77777777" w:rsidR="007016A1" w:rsidRDefault="007016A1" w:rsidP="00A375C4">
            <w:pPr>
              <w:pStyle w:val="TableParagraph"/>
              <w:spacing w:before="1"/>
              <w:ind w:left="124"/>
              <w:rPr>
                <w:b/>
                <w:sz w:val="18"/>
              </w:rPr>
            </w:pPr>
            <w:r>
              <w:rPr>
                <w:b/>
                <w:sz w:val="18"/>
              </w:rPr>
              <w:t>X</w:t>
            </w:r>
          </w:p>
        </w:tc>
        <w:tc>
          <w:tcPr>
            <w:tcW w:w="420" w:type="dxa"/>
          </w:tcPr>
          <w:p w14:paraId="77867EA9" w14:textId="77777777" w:rsidR="007016A1" w:rsidRDefault="007016A1" w:rsidP="00A375C4">
            <w:pPr>
              <w:pStyle w:val="TableParagraph"/>
              <w:rPr>
                <w:b/>
                <w:sz w:val="20"/>
              </w:rPr>
            </w:pPr>
          </w:p>
          <w:p w14:paraId="7DB60823" w14:textId="77777777" w:rsidR="007016A1" w:rsidRDefault="007016A1" w:rsidP="00A375C4">
            <w:pPr>
              <w:pStyle w:val="TableParagraph"/>
              <w:rPr>
                <w:b/>
                <w:sz w:val="20"/>
              </w:rPr>
            </w:pPr>
          </w:p>
          <w:p w14:paraId="4B631289" w14:textId="77777777" w:rsidR="007016A1" w:rsidRDefault="007016A1" w:rsidP="00A375C4">
            <w:pPr>
              <w:pStyle w:val="TableParagraph"/>
              <w:spacing w:before="9"/>
              <w:rPr>
                <w:b/>
                <w:sz w:val="19"/>
              </w:rPr>
            </w:pPr>
          </w:p>
          <w:p w14:paraId="32CAFA4C" w14:textId="77777777" w:rsidR="007016A1" w:rsidRDefault="007016A1" w:rsidP="00A375C4">
            <w:pPr>
              <w:pStyle w:val="TableParagraph"/>
              <w:spacing w:before="1"/>
              <w:ind w:left="148"/>
              <w:rPr>
                <w:b/>
                <w:sz w:val="18"/>
              </w:rPr>
            </w:pPr>
            <w:r>
              <w:rPr>
                <w:b/>
                <w:sz w:val="18"/>
              </w:rPr>
              <w:t>X</w:t>
            </w:r>
          </w:p>
        </w:tc>
        <w:tc>
          <w:tcPr>
            <w:tcW w:w="377" w:type="dxa"/>
          </w:tcPr>
          <w:p w14:paraId="2FF0F7FF" w14:textId="77777777" w:rsidR="007016A1" w:rsidRDefault="007016A1" w:rsidP="00A375C4">
            <w:pPr>
              <w:pStyle w:val="TableParagraph"/>
              <w:rPr>
                <w:b/>
                <w:sz w:val="20"/>
              </w:rPr>
            </w:pPr>
          </w:p>
          <w:p w14:paraId="4A66C8EE" w14:textId="77777777" w:rsidR="007016A1" w:rsidRDefault="007016A1" w:rsidP="00A375C4">
            <w:pPr>
              <w:pStyle w:val="TableParagraph"/>
              <w:rPr>
                <w:b/>
                <w:sz w:val="20"/>
              </w:rPr>
            </w:pPr>
          </w:p>
          <w:p w14:paraId="64371D63" w14:textId="77777777" w:rsidR="007016A1" w:rsidRDefault="007016A1" w:rsidP="00A375C4">
            <w:pPr>
              <w:pStyle w:val="TableParagraph"/>
              <w:spacing w:before="9"/>
              <w:rPr>
                <w:b/>
                <w:sz w:val="19"/>
              </w:rPr>
            </w:pPr>
          </w:p>
          <w:p w14:paraId="316F5162" w14:textId="77777777" w:rsidR="007016A1" w:rsidRDefault="007016A1" w:rsidP="00A375C4">
            <w:pPr>
              <w:pStyle w:val="TableParagraph"/>
              <w:spacing w:before="1"/>
              <w:ind w:left="126"/>
              <w:rPr>
                <w:b/>
                <w:sz w:val="18"/>
              </w:rPr>
            </w:pPr>
            <w:r>
              <w:rPr>
                <w:b/>
                <w:sz w:val="18"/>
              </w:rPr>
              <w:t>X</w:t>
            </w:r>
          </w:p>
        </w:tc>
        <w:tc>
          <w:tcPr>
            <w:tcW w:w="418" w:type="dxa"/>
          </w:tcPr>
          <w:p w14:paraId="1691DE17" w14:textId="77777777" w:rsidR="007016A1" w:rsidRDefault="007016A1" w:rsidP="00A375C4">
            <w:pPr>
              <w:pStyle w:val="TableParagraph"/>
              <w:rPr>
                <w:b/>
                <w:sz w:val="20"/>
              </w:rPr>
            </w:pPr>
          </w:p>
          <w:p w14:paraId="7501E8C0" w14:textId="77777777" w:rsidR="007016A1" w:rsidRDefault="007016A1" w:rsidP="00A375C4">
            <w:pPr>
              <w:pStyle w:val="TableParagraph"/>
              <w:rPr>
                <w:b/>
                <w:sz w:val="20"/>
              </w:rPr>
            </w:pPr>
          </w:p>
          <w:p w14:paraId="654B0A21" w14:textId="77777777" w:rsidR="007016A1" w:rsidRDefault="007016A1" w:rsidP="00A375C4">
            <w:pPr>
              <w:pStyle w:val="TableParagraph"/>
              <w:spacing w:before="9"/>
              <w:rPr>
                <w:b/>
                <w:sz w:val="19"/>
              </w:rPr>
            </w:pPr>
          </w:p>
          <w:p w14:paraId="0AD081E9" w14:textId="77777777" w:rsidR="007016A1" w:rsidRDefault="007016A1" w:rsidP="00A375C4">
            <w:pPr>
              <w:pStyle w:val="TableParagraph"/>
              <w:spacing w:before="1"/>
              <w:ind w:left="3"/>
              <w:jc w:val="center"/>
              <w:rPr>
                <w:b/>
                <w:sz w:val="18"/>
              </w:rPr>
            </w:pPr>
            <w:r>
              <w:rPr>
                <w:b/>
                <w:sz w:val="18"/>
              </w:rPr>
              <w:t>X</w:t>
            </w:r>
          </w:p>
        </w:tc>
        <w:tc>
          <w:tcPr>
            <w:tcW w:w="406" w:type="dxa"/>
          </w:tcPr>
          <w:p w14:paraId="7C148D06" w14:textId="77777777" w:rsidR="007016A1" w:rsidRDefault="007016A1" w:rsidP="00A375C4">
            <w:pPr>
              <w:pStyle w:val="TableParagraph"/>
              <w:rPr>
                <w:b/>
                <w:sz w:val="20"/>
              </w:rPr>
            </w:pPr>
          </w:p>
          <w:p w14:paraId="3B732706" w14:textId="77777777" w:rsidR="007016A1" w:rsidRDefault="007016A1" w:rsidP="00A375C4">
            <w:pPr>
              <w:pStyle w:val="TableParagraph"/>
              <w:rPr>
                <w:b/>
                <w:sz w:val="20"/>
              </w:rPr>
            </w:pPr>
          </w:p>
          <w:p w14:paraId="4BACF728" w14:textId="77777777" w:rsidR="007016A1" w:rsidRDefault="007016A1" w:rsidP="00A375C4">
            <w:pPr>
              <w:pStyle w:val="TableParagraph"/>
              <w:spacing w:before="9"/>
              <w:rPr>
                <w:b/>
                <w:sz w:val="19"/>
              </w:rPr>
            </w:pPr>
          </w:p>
          <w:p w14:paraId="45929B8A" w14:textId="77777777" w:rsidR="007016A1" w:rsidRDefault="007016A1" w:rsidP="00A375C4">
            <w:pPr>
              <w:pStyle w:val="TableParagraph"/>
              <w:spacing w:before="1"/>
              <w:ind w:left="5"/>
              <w:jc w:val="center"/>
              <w:rPr>
                <w:b/>
                <w:sz w:val="18"/>
              </w:rPr>
            </w:pPr>
            <w:r>
              <w:rPr>
                <w:b/>
                <w:sz w:val="18"/>
              </w:rPr>
              <w:t>X</w:t>
            </w:r>
          </w:p>
        </w:tc>
        <w:tc>
          <w:tcPr>
            <w:tcW w:w="406" w:type="dxa"/>
          </w:tcPr>
          <w:p w14:paraId="2465C717" w14:textId="77777777" w:rsidR="007016A1" w:rsidRDefault="007016A1" w:rsidP="00A375C4">
            <w:pPr>
              <w:pStyle w:val="TableParagraph"/>
              <w:rPr>
                <w:b/>
                <w:sz w:val="20"/>
              </w:rPr>
            </w:pPr>
          </w:p>
          <w:p w14:paraId="6F937B8B" w14:textId="77777777" w:rsidR="007016A1" w:rsidRDefault="007016A1" w:rsidP="00A375C4">
            <w:pPr>
              <w:pStyle w:val="TableParagraph"/>
              <w:rPr>
                <w:b/>
                <w:sz w:val="20"/>
              </w:rPr>
            </w:pPr>
          </w:p>
          <w:p w14:paraId="07F77A90" w14:textId="77777777" w:rsidR="007016A1" w:rsidRDefault="007016A1" w:rsidP="00A375C4">
            <w:pPr>
              <w:pStyle w:val="TableParagraph"/>
              <w:spacing w:before="9"/>
              <w:rPr>
                <w:b/>
                <w:sz w:val="19"/>
              </w:rPr>
            </w:pPr>
          </w:p>
          <w:p w14:paraId="3C258B8D" w14:textId="77777777" w:rsidR="007016A1" w:rsidRDefault="007016A1" w:rsidP="00A375C4">
            <w:pPr>
              <w:pStyle w:val="TableParagraph"/>
              <w:spacing w:before="1"/>
              <w:ind w:left="4"/>
              <w:jc w:val="center"/>
              <w:rPr>
                <w:b/>
                <w:sz w:val="18"/>
              </w:rPr>
            </w:pPr>
            <w:r>
              <w:rPr>
                <w:b/>
                <w:sz w:val="18"/>
              </w:rPr>
              <w:t>X</w:t>
            </w:r>
          </w:p>
        </w:tc>
        <w:tc>
          <w:tcPr>
            <w:tcW w:w="375" w:type="dxa"/>
          </w:tcPr>
          <w:p w14:paraId="076784A1" w14:textId="77777777" w:rsidR="007016A1" w:rsidRDefault="007016A1" w:rsidP="00A375C4">
            <w:pPr>
              <w:pStyle w:val="TableParagraph"/>
              <w:rPr>
                <w:b/>
                <w:sz w:val="20"/>
              </w:rPr>
            </w:pPr>
          </w:p>
          <w:p w14:paraId="2957D740" w14:textId="77777777" w:rsidR="007016A1" w:rsidRDefault="007016A1" w:rsidP="00A375C4">
            <w:pPr>
              <w:pStyle w:val="TableParagraph"/>
              <w:rPr>
                <w:b/>
                <w:sz w:val="20"/>
              </w:rPr>
            </w:pPr>
          </w:p>
          <w:p w14:paraId="29E98606" w14:textId="77777777" w:rsidR="007016A1" w:rsidRDefault="007016A1" w:rsidP="00A375C4">
            <w:pPr>
              <w:pStyle w:val="TableParagraph"/>
              <w:spacing w:before="9"/>
              <w:rPr>
                <w:b/>
                <w:sz w:val="19"/>
              </w:rPr>
            </w:pPr>
          </w:p>
          <w:p w14:paraId="7EC74A80" w14:textId="77777777" w:rsidR="007016A1" w:rsidRDefault="007016A1" w:rsidP="00A375C4">
            <w:pPr>
              <w:pStyle w:val="TableParagraph"/>
              <w:spacing w:before="1"/>
              <w:ind w:left="125"/>
              <w:rPr>
                <w:b/>
                <w:sz w:val="18"/>
              </w:rPr>
            </w:pPr>
            <w:r>
              <w:rPr>
                <w:b/>
                <w:sz w:val="18"/>
              </w:rPr>
              <w:t>X</w:t>
            </w:r>
          </w:p>
        </w:tc>
        <w:tc>
          <w:tcPr>
            <w:tcW w:w="407" w:type="dxa"/>
          </w:tcPr>
          <w:p w14:paraId="3E8204CA" w14:textId="77777777" w:rsidR="007016A1" w:rsidRDefault="007016A1" w:rsidP="00A375C4">
            <w:pPr>
              <w:pStyle w:val="TableParagraph"/>
              <w:rPr>
                <w:b/>
                <w:sz w:val="20"/>
              </w:rPr>
            </w:pPr>
          </w:p>
          <w:p w14:paraId="1CFE8FA1" w14:textId="77777777" w:rsidR="007016A1" w:rsidRDefault="007016A1" w:rsidP="00A375C4">
            <w:pPr>
              <w:pStyle w:val="TableParagraph"/>
              <w:rPr>
                <w:b/>
                <w:sz w:val="20"/>
              </w:rPr>
            </w:pPr>
          </w:p>
          <w:p w14:paraId="6CD8C996" w14:textId="77777777" w:rsidR="007016A1" w:rsidRDefault="007016A1" w:rsidP="00A375C4">
            <w:pPr>
              <w:pStyle w:val="TableParagraph"/>
              <w:spacing w:before="9"/>
              <w:rPr>
                <w:b/>
                <w:sz w:val="19"/>
              </w:rPr>
            </w:pPr>
          </w:p>
          <w:p w14:paraId="53BA5EE0" w14:textId="77777777" w:rsidR="007016A1" w:rsidRDefault="007016A1" w:rsidP="00A375C4">
            <w:pPr>
              <w:pStyle w:val="TableParagraph"/>
              <w:spacing w:before="1"/>
              <w:ind w:left="139"/>
              <w:rPr>
                <w:b/>
                <w:sz w:val="18"/>
              </w:rPr>
            </w:pPr>
            <w:r>
              <w:rPr>
                <w:b/>
                <w:sz w:val="18"/>
              </w:rPr>
              <w:t>X</w:t>
            </w:r>
          </w:p>
        </w:tc>
        <w:tc>
          <w:tcPr>
            <w:tcW w:w="407" w:type="dxa"/>
          </w:tcPr>
          <w:p w14:paraId="2FD69A0F" w14:textId="77777777" w:rsidR="007016A1" w:rsidRDefault="007016A1" w:rsidP="00A375C4">
            <w:pPr>
              <w:pStyle w:val="TableParagraph"/>
              <w:rPr>
                <w:b/>
                <w:sz w:val="20"/>
              </w:rPr>
            </w:pPr>
          </w:p>
          <w:p w14:paraId="56E0ED64" w14:textId="77777777" w:rsidR="007016A1" w:rsidRDefault="007016A1" w:rsidP="00A375C4">
            <w:pPr>
              <w:pStyle w:val="TableParagraph"/>
              <w:rPr>
                <w:b/>
                <w:sz w:val="20"/>
              </w:rPr>
            </w:pPr>
          </w:p>
          <w:p w14:paraId="0DFFFB29" w14:textId="77777777" w:rsidR="007016A1" w:rsidRDefault="007016A1" w:rsidP="00A375C4">
            <w:pPr>
              <w:pStyle w:val="TableParagraph"/>
              <w:spacing w:before="9"/>
              <w:rPr>
                <w:b/>
                <w:sz w:val="19"/>
              </w:rPr>
            </w:pPr>
          </w:p>
          <w:p w14:paraId="3053019A" w14:textId="77777777" w:rsidR="007016A1" w:rsidRDefault="007016A1" w:rsidP="00A375C4">
            <w:pPr>
              <w:pStyle w:val="TableParagraph"/>
              <w:spacing w:before="1"/>
              <w:jc w:val="center"/>
              <w:rPr>
                <w:b/>
                <w:sz w:val="18"/>
              </w:rPr>
            </w:pPr>
            <w:r>
              <w:rPr>
                <w:b/>
                <w:sz w:val="18"/>
              </w:rPr>
              <w:t>X</w:t>
            </w:r>
          </w:p>
        </w:tc>
        <w:tc>
          <w:tcPr>
            <w:tcW w:w="407" w:type="dxa"/>
          </w:tcPr>
          <w:p w14:paraId="7B714323" w14:textId="77777777" w:rsidR="007016A1" w:rsidRDefault="007016A1" w:rsidP="00A375C4">
            <w:pPr>
              <w:pStyle w:val="TableParagraph"/>
              <w:rPr>
                <w:b/>
                <w:sz w:val="20"/>
              </w:rPr>
            </w:pPr>
          </w:p>
          <w:p w14:paraId="43299FE2" w14:textId="77777777" w:rsidR="007016A1" w:rsidRDefault="007016A1" w:rsidP="00A375C4">
            <w:pPr>
              <w:pStyle w:val="TableParagraph"/>
              <w:rPr>
                <w:b/>
                <w:sz w:val="20"/>
              </w:rPr>
            </w:pPr>
          </w:p>
          <w:p w14:paraId="2EE778D8" w14:textId="77777777" w:rsidR="007016A1" w:rsidRDefault="007016A1" w:rsidP="00A375C4">
            <w:pPr>
              <w:pStyle w:val="TableParagraph"/>
              <w:spacing w:before="9"/>
              <w:rPr>
                <w:b/>
                <w:sz w:val="19"/>
              </w:rPr>
            </w:pPr>
          </w:p>
          <w:p w14:paraId="0113C4D9" w14:textId="77777777" w:rsidR="007016A1" w:rsidRDefault="007016A1" w:rsidP="00A375C4">
            <w:pPr>
              <w:pStyle w:val="TableParagraph"/>
              <w:spacing w:before="1"/>
              <w:ind w:right="1"/>
              <w:jc w:val="center"/>
              <w:rPr>
                <w:b/>
                <w:sz w:val="18"/>
              </w:rPr>
            </w:pPr>
            <w:r>
              <w:rPr>
                <w:b/>
                <w:sz w:val="18"/>
              </w:rPr>
              <w:t>X</w:t>
            </w:r>
          </w:p>
        </w:tc>
        <w:tc>
          <w:tcPr>
            <w:tcW w:w="409" w:type="dxa"/>
          </w:tcPr>
          <w:p w14:paraId="6E736C28" w14:textId="77777777" w:rsidR="007016A1" w:rsidRDefault="007016A1" w:rsidP="00A375C4">
            <w:pPr>
              <w:pStyle w:val="TableParagraph"/>
              <w:rPr>
                <w:b/>
                <w:sz w:val="20"/>
              </w:rPr>
            </w:pPr>
          </w:p>
          <w:p w14:paraId="5D0924A1" w14:textId="77777777" w:rsidR="007016A1" w:rsidRDefault="007016A1" w:rsidP="00A375C4">
            <w:pPr>
              <w:pStyle w:val="TableParagraph"/>
              <w:rPr>
                <w:b/>
                <w:sz w:val="20"/>
              </w:rPr>
            </w:pPr>
          </w:p>
          <w:p w14:paraId="42CF21A9" w14:textId="77777777" w:rsidR="007016A1" w:rsidRDefault="007016A1" w:rsidP="00A375C4">
            <w:pPr>
              <w:pStyle w:val="TableParagraph"/>
              <w:spacing w:before="9"/>
              <w:rPr>
                <w:b/>
                <w:sz w:val="19"/>
              </w:rPr>
            </w:pPr>
          </w:p>
          <w:p w14:paraId="1F4B1CD3" w14:textId="77777777" w:rsidR="007016A1" w:rsidRDefault="007016A1" w:rsidP="00A375C4">
            <w:pPr>
              <w:pStyle w:val="TableParagraph"/>
              <w:spacing w:before="1"/>
              <w:ind w:right="5"/>
              <w:jc w:val="center"/>
              <w:rPr>
                <w:b/>
                <w:sz w:val="18"/>
              </w:rPr>
            </w:pPr>
            <w:r>
              <w:rPr>
                <w:b/>
                <w:sz w:val="18"/>
              </w:rPr>
              <w:t>X</w:t>
            </w:r>
          </w:p>
        </w:tc>
        <w:tc>
          <w:tcPr>
            <w:tcW w:w="416" w:type="dxa"/>
          </w:tcPr>
          <w:p w14:paraId="1F9D889F" w14:textId="77777777" w:rsidR="007016A1" w:rsidRDefault="007016A1" w:rsidP="00A375C4">
            <w:pPr>
              <w:pStyle w:val="TableParagraph"/>
              <w:rPr>
                <w:b/>
                <w:sz w:val="20"/>
              </w:rPr>
            </w:pPr>
          </w:p>
          <w:p w14:paraId="798EF78D" w14:textId="77777777" w:rsidR="007016A1" w:rsidRDefault="007016A1" w:rsidP="00A375C4">
            <w:pPr>
              <w:pStyle w:val="TableParagraph"/>
              <w:rPr>
                <w:b/>
                <w:sz w:val="20"/>
              </w:rPr>
            </w:pPr>
          </w:p>
          <w:p w14:paraId="7CBBDA79" w14:textId="77777777" w:rsidR="007016A1" w:rsidRDefault="007016A1" w:rsidP="00A375C4">
            <w:pPr>
              <w:pStyle w:val="TableParagraph"/>
              <w:spacing w:before="9"/>
              <w:rPr>
                <w:b/>
                <w:sz w:val="19"/>
              </w:rPr>
            </w:pPr>
          </w:p>
          <w:p w14:paraId="4DB956B5" w14:textId="77777777" w:rsidR="007016A1" w:rsidRDefault="007016A1" w:rsidP="00A375C4">
            <w:pPr>
              <w:pStyle w:val="TableParagraph"/>
              <w:spacing w:before="1"/>
              <w:ind w:right="5"/>
              <w:jc w:val="center"/>
              <w:rPr>
                <w:b/>
                <w:sz w:val="18"/>
              </w:rPr>
            </w:pPr>
            <w:r>
              <w:rPr>
                <w:b/>
                <w:sz w:val="18"/>
              </w:rPr>
              <w:t>X</w:t>
            </w:r>
          </w:p>
        </w:tc>
        <w:tc>
          <w:tcPr>
            <w:tcW w:w="517" w:type="dxa"/>
          </w:tcPr>
          <w:p w14:paraId="5A40363E" w14:textId="77777777" w:rsidR="007016A1" w:rsidRDefault="007016A1" w:rsidP="00A375C4">
            <w:pPr>
              <w:pStyle w:val="TableParagraph"/>
              <w:rPr>
                <w:b/>
                <w:sz w:val="20"/>
              </w:rPr>
            </w:pPr>
          </w:p>
          <w:p w14:paraId="6C6DD637" w14:textId="77777777" w:rsidR="007016A1" w:rsidRDefault="007016A1" w:rsidP="00A375C4">
            <w:pPr>
              <w:pStyle w:val="TableParagraph"/>
              <w:rPr>
                <w:b/>
                <w:sz w:val="20"/>
              </w:rPr>
            </w:pPr>
          </w:p>
          <w:p w14:paraId="4CBFF92F" w14:textId="77777777" w:rsidR="007016A1" w:rsidRDefault="007016A1" w:rsidP="00A375C4">
            <w:pPr>
              <w:pStyle w:val="TableParagraph"/>
              <w:spacing w:before="9"/>
              <w:rPr>
                <w:b/>
                <w:sz w:val="19"/>
              </w:rPr>
            </w:pPr>
          </w:p>
          <w:p w14:paraId="7BC76DFE" w14:textId="77777777" w:rsidR="007016A1" w:rsidRDefault="007016A1" w:rsidP="00A375C4">
            <w:pPr>
              <w:pStyle w:val="TableParagraph"/>
              <w:spacing w:before="1"/>
              <w:ind w:right="7"/>
              <w:jc w:val="center"/>
              <w:rPr>
                <w:b/>
                <w:sz w:val="18"/>
              </w:rPr>
            </w:pPr>
            <w:r>
              <w:rPr>
                <w:b/>
                <w:sz w:val="18"/>
              </w:rPr>
              <w:t>X</w:t>
            </w:r>
          </w:p>
        </w:tc>
        <w:tc>
          <w:tcPr>
            <w:tcW w:w="518" w:type="dxa"/>
          </w:tcPr>
          <w:p w14:paraId="2CD39506" w14:textId="77777777" w:rsidR="007016A1" w:rsidRDefault="007016A1" w:rsidP="00A375C4">
            <w:pPr>
              <w:pStyle w:val="TableParagraph"/>
              <w:rPr>
                <w:b/>
                <w:sz w:val="20"/>
              </w:rPr>
            </w:pPr>
          </w:p>
          <w:p w14:paraId="4C08C273" w14:textId="77777777" w:rsidR="007016A1" w:rsidRDefault="007016A1" w:rsidP="00A375C4">
            <w:pPr>
              <w:pStyle w:val="TableParagraph"/>
              <w:rPr>
                <w:b/>
                <w:sz w:val="20"/>
              </w:rPr>
            </w:pPr>
          </w:p>
          <w:p w14:paraId="07188342" w14:textId="77777777" w:rsidR="007016A1" w:rsidRDefault="007016A1" w:rsidP="00A375C4">
            <w:pPr>
              <w:pStyle w:val="TableParagraph"/>
              <w:spacing w:before="9"/>
              <w:rPr>
                <w:b/>
                <w:sz w:val="19"/>
              </w:rPr>
            </w:pPr>
          </w:p>
          <w:p w14:paraId="52702769" w14:textId="77777777" w:rsidR="007016A1" w:rsidRDefault="007016A1" w:rsidP="00A375C4">
            <w:pPr>
              <w:pStyle w:val="TableParagraph"/>
              <w:spacing w:before="1"/>
              <w:ind w:left="188"/>
              <w:rPr>
                <w:b/>
                <w:sz w:val="18"/>
              </w:rPr>
            </w:pPr>
            <w:r>
              <w:rPr>
                <w:b/>
                <w:sz w:val="18"/>
              </w:rPr>
              <w:t>X</w:t>
            </w:r>
          </w:p>
        </w:tc>
        <w:tc>
          <w:tcPr>
            <w:tcW w:w="517" w:type="dxa"/>
          </w:tcPr>
          <w:p w14:paraId="33A4B5F8" w14:textId="77777777" w:rsidR="007016A1" w:rsidRDefault="007016A1" w:rsidP="00A375C4">
            <w:pPr>
              <w:pStyle w:val="TableParagraph"/>
              <w:rPr>
                <w:b/>
                <w:sz w:val="20"/>
              </w:rPr>
            </w:pPr>
          </w:p>
          <w:p w14:paraId="50E5C83B" w14:textId="77777777" w:rsidR="007016A1" w:rsidRDefault="007016A1" w:rsidP="00A375C4">
            <w:pPr>
              <w:pStyle w:val="TableParagraph"/>
              <w:rPr>
                <w:b/>
                <w:sz w:val="20"/>
              </w:rPr>
            </w:pPr>
          </w:p>
          <w:p w14:paraId="1A3F50CF" w14:textId="77777777" w:rsidR="007016A1" w:rsidRDefault="007016A1" w:rsidP="00A375C4">
            <w:pPr>
              <w:pStyle w:val="TableParagraph"/>
              <w:spacing w:before="9"/>
              <w:rPr>
                <w:b/>
                <w:sz w:val="19"/>
              </w:rPr>
            </w:pPr>
          </w:p>
          <w:p w14:paraId="0A0BD2B8" w14:textId="77777777" w:rsidR="007016A1" w:rsidRDefault="007016A1" w:rsidP="00A375C4">
            <w:pPr>
              <w:pStyle w:val="TableParagraph"/>
              <w:spacing w:before="1"/>
              <w:ind w:right="11"/>
              <w:jc w:val="center"/>
              <w:rPr>
                <w:b/>
                <w:sz w:val="18"/>
              </w:rPr>
            </w:pPr>
            <w:r>
              <w:rPr>
                <w:b/>
                <w:sz w:val="18"/>
              </w:rPr>
              <w:t>X</w:t>
            </w:r>
          </w:p>
        </w:tc>
        <w:tc>
          <w:tcPr>
            <w:tcW w:w="517" w:type="dxa"/>
          </w:tcPr>
          <w:p w14:paraId="029F9532" w14:textId="77777777" w:rsidR="007016A1" w:rsidRDefault="007016A1" w:rsidP="00A375C4">
            <w:pPr>
              <w:pStyle w:val="TableParagraph"/>
              <w:rPr>
                <w:b/>
                <w:sz w:val="20"/>
              </w:rPr>
            </w:pPr>
          </w:p>
          <w:p w14:paraId="3F2B430E" w14:textId="77777777" w:rsidR="007016A1" w:rsidRDefault="007016A1" w:rsidP="00A375C4">
            <w:pPr>
              <w:pStyle w:val="TableParagraph"/>
              <w:rPr>
                <w:b/>
                <w:sz w:val="20"/>
              </w:rPr>
            </w:pPr>
          </w:p>
          <w:p w14:paraId="79B84A26" w14:textId="77777777" w:rsidR="007016A1" w:rsidRDefault="007016A1" w:rsidP="00A375C4">
            <w:pPr>
              <w:pStyle w:val="TableParagraph"/>
              <w:spacing w:before="9"/>
              <w:rPr>
                <w:b/>
                <w:sz w:val="19"/>
              </w:rPr>
            </w:pPr>
          </w:p>
          <w:p w14:paraId="2E019163" w14:textId="77777777" w:rsidR="007016A1" w:rsidRDefault="007016A1" w:rsidP="00A375C4">
            <w:pPr>
              <w:pStyle w:val="TableParagraph"/>
              <w:spacing w:before="1"/>
              <w:ind w:right="13"/>
              <w:jc w:val="center"/>
              <w:rPr>
                <w:b/>
                <w:sz w:val="18"/>
              </w:rPr>
            </w:pPr>
            <w:r>
              <w:rPr>
                <w:b/>
                <w:sz w:val="18"/>
              </w:rPr>
              <w:t>X</w:t>
            </w:r>
          </w:p>
        </w:tc>
        <w:tc>
          <w:tcPr>
            <w:tcW w:w="517" w:type="dxa"/>
          </w:tcPr>
          <w:p w14:paraId="0D3346EE" w14:textId="77777777" w:rsidR="007016A1" w:rsidRDefault="007016A1" w:rsidP="00A375C4">
            <w:pPr>
              <w:pStyle w:val="TableParagraph"/>
              <w:rPr>
                <w:b/>
                <w:sz w:val="20"/>
              </w:rPr>
            </w:pPr>
          </w:p>
          <w:p w14:paraId="0334C246" w14:textId="77777777" w:rsidR="007016A1" w:rsidRDefault="007016A1" w:rsidP="00A375C4">
            <w:pPr>
              <w:pStyle w:val="TableParagraph"/>
              <w:rPr>
                <w:b/>
                <w:sz w:val="20"/>
              </w:rPr>
            </w:pPr>
          </w:p>
          <w:p w14:paraId="1A0DB88C" w14:textId="77777777" w:rsidR="007016A1" w:rsidRDefault="007016A1" w:rsidP="00A375C4">
            <w:pPr>
              <w:pStyle w:val="TableParagraph"/>
              <w:spacing w:before="9"/>
              <w:rPr>
                <w:b/>
                <w:sz w:val="19"/>
              </w:rPr>
            </w:pPr>
          </w:p>
          <w:p w14:paraId="1B6D806C" w14:textId="77777777" w:rsidR="007016A1" w:rsidRDefault="007016A1" w:rsidP="00A375C4">
            <w:pPr>
              <w:pStyle w:val="TableParagraph"/>
              <w:spacing w:before="1"/>
              <w:ind w:right="15"/>
              <w:jc w:val="center"/>
              <w:rPr>
                <w:b/>
                <w:sz w:val="18"/>
              </w:rPr>
            </w:pPr>
            <w:r>
              <w:rPr>
                <w:b/>
                <w:sz w:val="18"/>
              </w:rPr>
              <w:t>X</w:t>
            </w:r>
          </w:p>
        </w:tc>
      </w:tr>
      <w:tr w:rsidR="007016A1" w14:paraId="79C76B3E" w14:textId="77777777" w:rsidTr="00A375C4">
        <w:trPr>
          <w:trHeight w:val="1703"/>
        </w:trPr>
        <w:tc>
          <w:tcPr>
            <w:tcW w:w="828" w:type="dxa"/>
          </w:tcPr>
          <w:p w14:paraId="1EE24F56" w14:textId="77777777" w:rsidR="007016A1" w:rsidRDefault="007016A1" w:rsidP="00A375C4">
            <w:pPr>
              <w:pStyle w:val="TableParagraph"/>
              <w:rPr>
                <w:b/>
                <w:sz w:val="20"/>
              </w:rPr>
            </w:pPr>
          </w:p>
          <w:p w14:paraId="6B0A47B1" w14:textId="77777777" w:rsidR="007016A1" w:rsidRDefault="007016A1" w:rsidP="00A375C4">
            <w:pPr>
              <w:pStyle w:val="TableParagraph"/>
              <w:rPr>
                <w:b/>
                <w:sz w:val="20"/>
              </w:rPr>
            </w:pPr>
          </w:p>
          <w:p w14:paraId="046D4D03" w14:textId="77777777" w:rsidR="007016A1" w:rsidRDefault="007016A1" w:rsidP="00A375C4">
            <w:pPr>
              <w:pStyle w:val="TableParagraph"/>
              <w:spacing w:before="124"/>
              <w:ind w:left="282" w:right="60" w:hanging="195"/>
              <w:rPr>
                <w:sz w:val="18"/>
              </w:rPr>
            </w:pPr>
            <w:r>
              <w:rPr>
                <w:sz w:val="18"/>
              </w:rPr>
              <w:t>Distribui dor</w:t>
            </w:r>
          </w:p>
        </w:tc>
        <w:tc>
          <w:tcPr>
            <w:tcW w:w="732" w:type="dxa"/>
          </w:tcPr>
          <w:p w14:paraId="70301B5E" w14:textId="77777777" w:rsidR="007016A1" w:rsidRDefault="007016A1" w:rsidP="00A375C4">
            <w:pPr>
              <w:pStyle w:val="TableParagraph"/>
              <w:rPr>
                <w:b/>
                <w:sz w:val="20"/>
              </w:rPr>
            </w:pPr>
          </w:p>
          <w:p w14:paraId="0096D698" w14:textId="77777777" w:rsidR="007016A1" w:rsidRDefault="007016A1" w:rsidP="00A375C4">
            <w:pPr>
              <w:pStyle w:val="TableParagraph"/>
              <w:rPr>
                <w:b/>
                <w:sz w:val="20"/>
              </w:rPr>
            </w:pPr>
          </w:p>
          <w:p w14:paraId="35B338FF" w14:textId="77777777" w:rsidR="007016A1" w:rsidRDefault="007016A1" w:rsidP="00A375C4">
            <w:pPr>
              <w:pStyle w:val="TableParagraph"/>
              <w:spacing w:before="9"/>
              <w:rPr>
                <w:b/>
                <w:sz w:val="19"/>
              </w:rPr>
            </w:pPr>
          </w:p>
          <w:p w14:paraId="379E55D2" w14:textId="77777777" w:rsidR="007016A1" w:rsidRDefault="007016A1" w:rsidP="00A375C4">
            <w:pPr>
              <w:pStyle w:val="TableParagraph"/>
              <w:ind w:left="7"/>
              <w:jc w:val="center"/>
              <w:rPr>
                <w:b/>
                <w:sz w:val="18"/>
              </w:rPr>
            </w:pPr>
            <w:r>
              <w:rPr>
                <w:b/>
                <w:sz w:val="18"/>
              </w:rPr>
              <w:t>X</w:t>
            </w:r>
          </w:p>
        </w:tc>
        <w:tc>
          <w:tcPr>
            <w:tcW w:w="420" w:type="dxa"/>
          </w:tcPr>
          <w:p w14:paraId="504F2DA8" w14:textId="77777777" w:rsidR="007016A1" w:rsidRDefault="007016A1" w:rsidP="00A375C4">
            <w:pPr>
              <w:pStyle w:val="TableParagraph"/>
              <w:rPr>
                <w:b/>
                <w:sz w:val="20"/>
              </w:rPr>
            </w:pPr>
          </w:p>
          <w:p w14:paraId="0897741B" w14:textId="77777777" w:rsidR="007016A1" w:rsidRDefault="007016A1" w:rsidP="00A375C4">
            <w:pPr>
              <w:pStyle w:val="TableParagraph"/>
              <w:rPr>
                <w:b/>
                <w:sz w:val="20"/>
              </w:rPr>
            </w:pPr>
          </w:p>
          <w:p w14:paraId="354DDCC4" w14:textId="77777777" w:rsidR="007016A1" w:rsidRDefault="007016A1" w:rsidP="00A375C4">
            <w:pPr>
              <w:pStyle w:val="TableParagraph"/>
              <w:spacing w:before="9"/>
              <w:rPr>
                <w:b/>
                <w:sz w:val="19"/>
              </w:rPr>
            </w:pPr>
          </w:p>
          <w:p w14:paraId="071B2472" w14:textId="77777777" w:rsidR="007016A1" w:rsidRDefault="007016A1" w:rsidP="00A375C4">
            <w:pPr>
              <w:pStyle w:val="TableParagraph"/>
              <w:ind w:left="148"/>
              <w:rPr>
                <w:b/>
                <w:sz w:val="18"/>
              </w:rPr>
            </w:pPr>
            <w:r>
              <w:rPr>
                <w:b/>
                <w:sz w:val="18"/>
              </w:rPr>
              <w:t>X</w:t>
            </w:r>
          </w:p>
        </w:tc>
        <w:tc>
          <w:tcPr>
            <w:tcW w:w="375" w:type="dxa"/>
          </w:tcPr>
          <w:p w14:paraId="3751E9B4" w14:textId="77777777" w:rsidR="007016A1" w:rsidRDefault="007016A1" w:rsidP="00A375C4">
            <w:pPr>
              <w:pStyle w:val="TableParagraph"/>
              <w:rPr>
                <w:b/>
                <w:sz w:val="20"/>
              </w:rPr>
            </w:pPr>
          </w:p>
          <w:p w14:paraId="5C7F7262" w14:textId="77777777" w:rsidR="007016A1" w:rsidRDefault="007016A1" w:rsidP="00A375C4">
            <w:pPr>
              <w:pStyle w:val="TableParagraph"/>
              <w:rPr>
                <w:b/>
                <w:sz w:val="20"/>
              </w:rPr>
            </w:pPr>
          </w:p>
          <w:p w14:paraId="20540B32" w14:textId="77777777" w:rsidR="007016A1" w:rsidRDefault="007016A1" w:rsidP="00A375C4">
            <w:pPr>
              <w:pStyle w:val="TableParagraph"/>
              <w:spacing w:before="9"/>
              <w:rPr>
                <w:b/>
                <w:sz w:val="19"/>
              </w:rPr>
            </w:pPr>
          </w:p>
          <w:p w14:paraId="533E3EBA" w14:textId="77777777" w:rsidR="007016A1" w:rsidRDefault="007016A1" w:rsidP="00A375C4">
            <w:pPr>
              <w:pStyle w:val="TableParagraph"/>
              <w:ind w:left="124"/>
              <w:rPr>
                <w:b/>
                <w:sz w:val="18"/>
              </w:rPr>
            </w:pPr>
            <w:r>
              <w:rPr>
                <w:b/>
                <w:sz w:val="18"/>
              </w:rPr>
              <w:t>X</w:t>
            </w:r>
          </w:p>
        </w:tc>
        <w:tc>
          <w:tcPr>
            <w:tcW w:w="420" w:type="dxa"/>
          </w:tcPr>
          <w:p w14:paraId="15F93CF1" w14:textId="77777777" w:rsidR="007016A1" w:rsidRDefault="007016A1" w:rsidP="00A375C4">
            <w:pPr>
              <w:pStyle w:val="TableParagraph"/>
              <w:rPr>
                <w:b/>
                <w:sz w:val="20"/>
              </w:rPr>
            </w:pPr>
          </w:p>
          <w:p w14:paraId="15A39516" w14:textId="77777777" w:rsidR="007016A1" w:rsidRDefault="007016A1" w:rsidP="00A375C4">
            <w:pPr>
              <w:pStyle w:val="TableParagraph"/>
              <w:rPr>
                <w:b/>
                <w:sz w:val="20"/>
              </w:rPr>
            </w:pPr>
          </w:p>
          <w:p w14:paraId="3F9B34EC" w14:textId="77777777" w:rsidR="007016A1" w:rsidRDefault="007016A1" w:rsidP="00A375C4">
            <w:pPr>
              <w:pStyle w:val="TableParagraph"/>
              <w:spacing w:before="9"/>
              <w:rPr>
                <w:b/>
                <w:sz w:val="19"/>
              </w:rPr>
            </w:pPr>
          </w:p>
          <w:p w14:paraId="404A29F6" w14:textId="77777777" w:rsidR="007016A1" w:rsidRDefault="007016A1" w:rsidP="00A375C4">
            <w:pPr>
              <w:pStyle w:val="TableParagraph"/>
              <w:ind w:left="148"/>
              <w:rPr>
                <w:b/>
                <w:sz w:val="18"/>
              </w:rPr>
            </w:pPr>
            <w:r>
              <w:rPr>
                <w:b/>
                <w:sz w:val="18"/>
              </w:rPr>
              <w:t>X</w:t>
            </w:r>
          </w:p>
        </w:tc>
        <w:tc>
          <w:tcPr>
            <w:tcW w:w="377" w:type="dxa"/>
          </w:tcPr>
          <w:p w14:paraId="78388F3E" w14:textId="77777777" w:rsidR="007016A1" w:rsidRDefault="007016A1" w:rsidP="00A375C4">
            <w:pPr>
              <w:pStyle w:val="TableParagraph"/>
              <w:rPr>
                <w:rFonts w:ascii="Times New Roman"/>
                <w:sz w:val="16"/>
              </w:rPr>
            </w:pPr>
          </w:p>
        </w:tc>
        <w:tc>
          <w:tcPr>
            <w:tcW w:w="418" w:type="dxa"/>
          </w:tcPr>
          <w:p w14:paraId="2CDC254D" w14:textId="77777777" w:rsidR="007016A1" w:rsidRDefault="007016A1" w:rsidP="00A375C4">
            <w:pPr>
              <w:pStyle w:val="TableParagraph"/>
              <w:rPr>
                <w:rFonts w:ascii="Times New Roman"/>
                <w:sz w:val="16"/>
              </w:rPr>
            </w:pPr>
          </w:p>
        </w:tc>
        <w:tc>
          <w:tcPr>
            <w:tcW w:w="406" w:type="dxa"/>
          </w:tcPr>
          <w:p w14:paraId="148FC47B" w14:textId="77777777" w:rsidR="007016A1" w:rsidRDefault="007016A1" w:rsidP="00A375C4">
            <w:pPr>
              <w:pStyle w:val="TableParagraph"/>
              <w:rPr>
                <w:rFonts w:ascii="Times New Roman"/>
                <w:sz w:val="16"/>
              </w:rPr>
            </w:pPr>
          </w:p>
        </w:tc>
        <w:tc>
          <w:tcPr>
            <w:tcW w:w="406" w:type="dxa"/>
          </w:tcPr>
          <w:p w14:paraId="6A715D6D" w14:textId="77777777" w:rsidR="007016A1" w:rsidRDefault="007016A1" w:rsidP="00A375C4">
            <w:pPr>
              <w:pStyle w:val="TableParagraph"/>
              <w:rPr>
                <w:b/>
                <w:sz w:val="20"/>
              </w:rPr>
            </w:pPr>
          </w:p>
          <w:p w14:paraId="1A1A0806" w14:textId="77777777" w:rsidR="007016A1" w:rsidRDefault="007016A1" w:rsidP="00A375C4">
            <w:pPr>
              <w:pStyle w:val="TableParagraph"/>
              <w:rPr>
                <w:b/>
                <w:sz w:val="20"/>
              </w:rPr>
            </w:pPr>
          </w:p>
          <w:p w14:paraId="73B29775" w14:textId="77777777" w:rsidR="007016A1" w:rsidRDefault="007016A1" w:rsidP="00A375C4">
            <w:pPr>
              <w:pStyle w:val="TableParagraph"/>
              <w:spacing w:before="9"/>
              <w:rPr>
                <w:b/>
                <w:sz w:val="19"/>
              </w:rPr>
            </w:pPr>
          </w:p>
          <w:p w14:paraId="25695612" w14:textId="77777777" w:rsidR="007016A1" w:rsidRDefault="007016A1" w:rsidP="00A375C4">
            <w:pPr>
              <w:pStyle w:val="TableParagraph"/>
              <w:ind w:left="4"/>
              <w:jc w:val="center"/>
              <w:rPr>
                <w:b/>
                <w:sz w:val="18"/>
              </w:rPr>
            </w:pPr>
            <w:r>
              <w:rPr>
                <w:b/>
                <w:sz w:val="18"/>
              </w:rPr>
              <w:t>X</w:t>
            </w:r>
          </w:p>
        </w:tc>
        <w:tc>
          <w:tcPr>
            <w:tcW w:w="375" w:type="dxa"/>
          </w:tcPr>
          <w:p w14:paraId="5517C009" w14:textId="77777777" w:rsidR="007016A1" w:rsidRDefault="007016A1" w:rsidP="00A375C4">
            <w:pPr>
              <w:pStyle w:val="TableParagraph"/>
              <w:rPr>
                <w:b/>
                <w:sz w:val="20"/>
              </w:rPr>
            </w:pPr>
          </w:p>
          <w:p w14:paraId="0B2F0EC3" w14:textId="77777777" w:rsidR="007016A1" w:rsidRDefault="007016A1" w:rsidP="00A375C4">
            <w:pPr>
              <w:pStyle w:val="TableParagraph"/>
              <w:rPr>
                <w:b/>
                <w:sz w:val="20"/>
              </w:rPr>
            </w:pPr>
          </w:p>
          <w:p w14:paraId="2755FB20" w14:textId="77777777" w:rsidR="007016A1" w:rsidRDefault="007016A1" w:rsidP="00A375C4">
            <w:pPr>
              <w:pStyle w:val="TableParagraph"/>
              <w:spacing w:before="9"/>
              <w:rPr>
                <w:b/>
                <w:sz w:val="19"/>
              </w:rPr>
            </w:pPr>
          </w:p>
          <w:p w14:paraId="288FBB84" w14:textId="77777777" w:rsidR="007016A1" w:rsidRDefault="007016A1" w:rsidP="00A375C4">
            <w:pPr>
              <w:pStyle w:val="TableParagraph"/>
              <w:ind w:left="125"/>
              <w:rPr>
                <w:b/>
                <w:sz w:val="18"/>
              </w:rPr>
            </w:pPr>
            <w:r>
              <w:rPr>
                <w:b/>
                <w:sz w:val="18"/>
              </w:rPr>
              <w:t>X</w:t>
            </w:r>
          </w:p>
        </w:tc>
        <w:tc>
          <w:tcPr>
            <w:tcW w:w="407" w:type="dxa"/>
          </w:tcPr>
          <w:p w14:paraId="2D1975F8" w14:textId="77777777" w:rsidR="007016A1" w:rsidRDefault="007016A1" w:rsidP="00A375C4">
            <w:pPr>
              <w:pStyle w:val="TableParagraph"/>
              <w:rPr>
                <w:b/>
                <w:sz w:val="20"/>
              </w:rPr>
            </w:pPr>
          </w:p>
          <w:p w14:paraId="44CF7BB7" w14:textId="77777777" w:rsidR="007016A1" w:rsidRDefault="007016A1" w:rsidP="00A375C4">
            <w:pPr>
              <w:pStyle w:val="TableParagraph"/>
              <w:rPr>
                <w:b/>
                <w:sz w:val="20"/>
              </w:rPr>
            </w:pPr>
          </w:p>
          <w:p w14:paraId="66CA0667" w14:textId="77777777" w:rsidR="007016A1" w:rsidRDefault="007016A1" w:rsidP="00A375C4">
            <w:pPr>
              <w:pStyle w:val="TableParagraph"/>
              <w:spacing w:before="9"/>
              <w:rPr>
                <w:b/>
                <w:sz w:val="19"/>
              </w:rPr>
            </w:pPr>
          </w:p>
          <w:p w14:paraId="6F647EF9" w14:textId="77777777" w:rsidR="007016A1" w:rsidRDefault="007016A1" w:rsidP="00A375C4">
            <w:pPr>
              <w:pStyle w:val="TableParagraph"/>
              <w:ind w:left="139"/>
              <w:rPr>
                <w:b/>
                <w:sz w:val="18"/>
              </w:rPr>
            </w:pPr>
            <w:r>
              <w:rPr>
                <w:b/>
                <w:sz w:val="18"/>
              </w:rPr>
              <w:t>X</w:t>
            </w:r>
          </w:p>
        </w:tc>
        <w:tc>
          <w:tcPr>
            <w:tcW w:w="407" w:type="dxa"/>
          </w:tcPr>
          <w:p w14:paraId="7D680353" w14:textId="77777777" w:rsidR="007016A1" w:rsidRDefault="007016A1" w:rsidP="00A375C4">
            <w:pPr>
              <w:pStyle w:val="TableParagraph"/>
              <w:rPr>
                <w:rFonts w:ascii="Times New Roman"/>
                <w:sz w:val="16"/>
              </w:rPr>
            </w:pPr>
          </w:p>
        </w:tc>
        <w:tc>
          <w:tcPr>
            <w:tcW w:w="407" w:type="dxa"/>
          </w:tcPr>
          <w:p w14:paraId="1A548483" w14:textId="77777777" w:rsidR="007016A1" w:rsidRDefault="007016A1" w:rsidP="00A375C4">
            <w:pPr>
              <w:pStyle w:val="TableParagraph"/>
              <w:rPr>
                <w:rFonts w:ascii="Times New Roman"/>
                <w:sz w:val="16"/>
              </w:rPr>
            </w:pPr>
          </w:p>
        </w:tc>
        <w:tc>
          <w:tcPr>
            <w:tcW w:w="409" w:type="dxa"/>
          </w:tcPr>
          <w:p w14:paraId="376C44B8" w14:textId="77777777" w:rsidR="007016A1" w:rsidRDefault="007016A1" w:rsidP="00A375C4">
            <w:pPr>
              <w:pStyle w:val="TableParagraph"/>
              <w:rPr>
                <w:rFonts w:ascii="Times New Roman"/>
                <w:sz w:val="16"/>
              </w:rPr>
            </w:pPr>
          </w:p>
        </w:tc>
        <w:tc>
          <w:tcPr>
            <w:tcW w:w="416" w:type="dxa"/>
          </w:tcPr>
          <w:p w14:paraId="4F952A59" w14:textId="77777777" w:rsidR="007016A1" w:rsidRDefault="007016A1" w:rsidP="00A375C4">
            <w:pPr>
              <w:pStyle w:val="TableParagraph"/>
              <w:rPr>
                <w:rFonts w:ascii="Times New Roman"/>
                <w:sz w:val="16"/>
              </w:rPr>
            </w:pPr>
          </w:p>
        </w:tc>
        <w:tc>
          <w:tcPr>
            <w:tcW w:w="517" w:type="dxa"/>
          </w:tcPr>
          <w:p w14:paraId="28867A91" w14:textId="77777777" w:rsidR="007016A1" w:rsidRDefault="007016A1" w:rsidP="00A375C4">
            <w:pPr>
              <w:pStyle w:val="TableParagraph"/>
              <w:rPr>
                <w:rFonts w:ascii="Times New Roman"/>
                <w:sz w:val="16"/>
              </w:rPr>
            </w:pPr>
          </w:p>
        </w:tc>
        <w:tc>
          <w:tcPr>
            <w:tcW w:w="518" w:type="dxa"/>
          </w:tcPr>
          <w:p w14:paraId="4A18C52C" w14:textId="77777777" w:rsidR="007016A1" w:rsidRDefault="007016A1" w:rsidP="00A375C4">
            <w:pPr>
              <w:pStyle w:val="TableParagraph"/>
              <w:rPr>
                <w:b/>
                <w:sz w:val="20"/>
              </w:rPr>
            </w:pPr>
          </w:p>
          <w:p w14:paraId="3351012D" w14:textId="77777777" w:rsidR="007016A1" w:rsidRDefault="007016A1" w:rsidP="00A375C4">
            <w:pPr>
              <w:pStyle w:val="TableParagraph"/>
              <w:rPr>
                <w:b/>
                <w:sz w:val="20"/>
              </w:rPr>
            </w:pPr>
          </w:p>
          <w:p w14:paraId="45A6ED2B" w14:textId="77777777" w:rsidR="007016A1" w:rsidRDefault="007016A1" w:rsidP="00A375C4">
            <w:pPr>
              <w:pStyle w:val="TableParagraph"/>
              <w:spacing w:before="9"/>
              <w:rPr>
                <w:b/>
                <w:sz w:val="19"/>
              </w:rPr>
            </w:pPr>
          </w:p>
          <w:p w14:paraId="2FE571F3" w14:textId="77777777" w:rsidR="007016A1" w:rsidRDefault="007016A1" w:rsidP="00A375C4">
            <w:pPr>
              <w:pStyle w:val="TableParagraph"/>
              <w:ind w:left="188"/>
              <w:rPr>
                <w:b/>
                <w:sz w:val="18"/>
              </w:rPr>
            </w:pPr>
            <w:r>
              <w:rPr>
                <w:b/>
                <w:sz w:val="18"/>
              </w:rPr>
              <w:t>X</w:t>
            </w:r>
          </w:p>
        </w:tc>
        <w:tc>
          <w:tcPr>
            <w:tcW w:w="517" w:type="dxa"/>
          </w:tcPr>
          <w:p w14:paraId="10513D43" w14:textId="77777777" w:rsidR="007016A1" w:rsidRDefault="007016A1" w:rsidP="00A375C4">
            <w:pPr>
              <w:pStyle w:val="TableParagraph"/>
              <w:rPr>
                <w:rFonts w:ascii="Times New Roman"/>
                <w:sz w:val="16"/>
              </w:rPr>
            </w:pPr>
          </w:p>
        </w:tc>
        <w:tc>
          <w:tcPr>
            <w:tcW w:w="517" w:type="dxa"/>
          </w:tcPr>
          <w:p w14:paraId="17A7FFD8" w14:textId="77777777" w:rsidR="007016A1" w:rsidRDefault="007016A1" w:rsidP="00A375C4">
            <w:pPr>
              <w:pStyle w:val="TableParagraph"/>
              <w:rPr>
                <w:rFonts w:ascii="Times New Roman"/>
                <w:sz w:val="16"/>
              </w:rPr>
            </w:pPr>
          </w:p>
        </w:tc>
        <w:tc>
          <w:tcPr>
            <w:tcW w:w="517" w:type="dxa"/>
          </w:tcPr>
          <w:p w14:paraId="230EC668" w14:textId="77777777" w:rsidR="007016A1" w:rsidRDefault="007016A1" w:rsidP="00A375C4">
            <w:pPr>
              <w:pStyle w:val="TableParagraph"/>
              <w:rPr>
                <w:b/>
                <w:sz w:val="20"/>
              </w:rPr>
            </w:pPr>
          </w:p>
          <w:p w14:paraId="08DE3B75" w14:textId="77777777" w:rsidR="007016A1" w:rsidRDefault="007016A1" w:rsidP="00A375C4">
            <w:pPr>
              <w:pStyle w:val="TableParagraph"/>
              <w:rPr>
                <w:b/>
                <w:sz w:val="20"/>
              </w:rPr>
            </w:pPr>
          </w:p>
          <w:p w14:paraId="509BA968" w14:textId="77777777" w:rsidR="007016A1" w:rsidRDefault="007016A1" w:rsidP="00A375C4">
            <w:pPr>
              <w:pStyle w:val="TableParagraph"/>
              <w:spacing w:before="9"/>
              <w:rPr>
                <w:b/>
                <w:sz w:val="19"/>
              </w:rPr>
            </w:pPr>
          </w:p>
          <w:p w14:paraId="7EBED391" w14:textId="77777777" w:rsidR="007016A1" w:rsidRDefault="007016A1" w:rsidP="00A375C4">
            <w:pPr>
              <w:pStyle w:val="TableParagraph"/>
              <w:ind w:right="15"/>
              <w:jc w:val="center"/>
              <w:rPr>
                <w:b/>
                <w:sz w:val="18"/>
              </w:rPr>
            </w:pPr>
            <w:r>
              <w:rPr>
                <w:b/>
                <w:sz w:val="18"/>
              </w:rPr>
              <w:t>X</w:t>
            </w:r>
          </w:p>
        </w:tc>
      </w:tr>
      <w:tr w:rsidR="007016A1" w14:paraId="1CCFC975" w14:textId="77777777" w:rsidTr="00A375C4">
        <w:trPr>
          <w:trHeight w:val="1703"/>
        </w:trPr>
        <w:tc>
          <w:tcPr>
            <w:tcW w:w="828" w:type="dxa"/>
          </w:tcPr>
          <w:p w14:paraId="726A163E" w14:textId="77777777" w:rsidR="007016A1" w:rsidRDefault="007016A1" w:rsidP="00A375C4">
            <w:pPr>
              <w:pStyle w:val="TableParagraph"/>
              <w:rPr>
                <w:b/>
                <w:sz w:val="20"/>
              </w:rPr>
            </w:pPr>
          </w:p>
          <w:p w14:paraId="6AE437F1" w14:textId="77777777" w:rsidR="007016A1" w:rsidRDefault="007016A1" w:rsidP="00A375C4">
            <w:pPr>
              <w:pStyle w:val="TableParagraph"/>
              <w:rPr>
                <w:b/>
                <w:sz w:val="20"/>
              </w:rPr>
            </w:pPr>
          </w:p>
          <w:p w14:paraId="5042F649" w14:textId="77777777" w:rsidR="007016A1" w:rsidRDefault="007016A1" w:rsidP="00A375C4">
            <w:pPr>
              <w:pStyle w:val="TableParagraph"/>
              <w:spacing w:before="125"/>
              <w:ind w:left="222" w:right="86" w:hanging="111"/>
              <w:rPr>
                <w:sz w:val="18"/>
              </w:rPr>
            </w:pPr>
            <w:r>
              <w:rPr>
                <w:sz w:val="18"/>
              </w:rPr>
              <w:t>Almace nista</w:t>
            </w:r>
          </w:p>
        </w:tc>
        <w:tc>
          <w:tcPr>
            <w:tcW w:w="732" w:type="dxa"/>
          </w:tcPr>
          <w:p w14:paraId="33EF315A" w14:textId="77777777" w:rsidR="007016A1" w:rsidRDefault="007016A1" w:rsidP="00A375C4">
            <w:pPr>
              <w:pStyle w:val="TableParagraph"/>
              <w:rPr>
                <w:b/>
                <w:sz w:val="20"/>
              </w:rPr>
            </w:pPr>
          </w:p>
          <w:p w14:paraId="7A451392" w14:textId="77777777" w:rsidR="007016A1" w:rsidRDefault="007016A1" w:rsidP="00A375C4">
            <w:pPr>
              <w:pStyle w:val="TableParagraph"/>
              <w:rPr>
                <w:b/>
                <w:sz w:val="20"/>
              </w:rPr>
            </w:pPr>
          </w:p>
          <w:p w14:paraId="470CCBFD" w14:textId="77777777" w:rsidR="007016A1" w:rsidRDefault="007016A1" w:rsidP="00A375C4">
            <w:pPr>
              <w:pStyle w:val="TableParagraph"/>
              <w:spacing w:before="9"/>
              <w:rPr>
                <w:b/>
                <w:sz w:val="19"/>
              </w:rPr>
            </w:pPr>
          </w:p>
          <w:p w14:paraId="50FA7DCE" w14:textId="77777777" w:rsidR="007016A1" w:rsidRDefault="007016A1" w:rsidP="00A375C4">
            <w:pPr>
              <w:pStyle w:val="TableParagraph"/>
              <w:ind w:left="7"/>
              <w:jc w:val="center"/>
              <w:rPr>
                <w:b/>
                <w:sz w:val="18"/>
              </w:rPr>
            </w:pPr>
            <w:r>
              <w:rPr>
                <w:b/>
                <w:sz w:val="18"/>
              </w:rPr>
              <w:t>X</w:t>
            </w:r>
          </w:p>
        </w:tc>
        <w:tc>
          <w:tcPr>
            <w:tcW w:w="420" w:type="dxa"/>
          </w:tcPr>
          <w:p w14:paraId="34B919F5" w14:textId="77777777" w:rsidR="007016A1" w:rsidRDefault="007016A1" w:rsidP="00A375C4">
            <w:pPr>
              <w:pStyle w:val="TableParagraph"/>
              <w:rPr>
                <w:b/>
                <w:sz w:val="20"/>
              </w:rPr>
            </w:pPr>
          </w:p>
          <w:p w14:paraId="3C25A8D7" w14:textId="77777777" w:rsidR="007016A1" w:rsidRDefault="007016A1" w:rsidP="00A375C4">
            <w:pPr>
              <w:pStyle w:val="TableParagraph"/>
              <w:rPr>
                <w:b/>
                <w:sz w:val="20"/>
              </w:rPr>
            </w:pPr>
          </w:p>
          <w:p w14:paraId="0BCB1BF9" w14:textId="77777777" w:rsidR="007016A1" w:rsidRDefault="007016A1" w:rsidP="00A375C4">
            <w:pPr>
              <w:pStyle w:val="TableParagraph"/>
              <w:spacing w:before="9"/>
              <w:rPr>
                <w:b/>
                <w:sz w:val="19"/>
              </w:rPr>
            </w:pPr>
          </w:p>
          <w:p w14:paraId="09FCC719" w14:textId="77777777" w:rsidR="007016A1" w:rsidRDefault="007016A1" w:rsidP="00A375C4">
            <w:pPr>
              <w:pStyle w:val="TableParagraph"/>
              <w:ind w:left="148"/>
              <w:rPr>
                <w:b/>
                <w:sz w:val="18"/>
              </w:rPr>
            </w:pPr>
            <w:r>
              <w:rPr>
                <w:b/>
                <w:sz w:val="18"/>
              </w:rPr>
              <w:t>X</w:t>
            </w:r>
          </w:p>
        </w:tc>
        <w:tc>
          <w:tcPr>
            <w:tcW w:w="375" w:type="dxa"/>
          </w:tcPr>
          <w:p w14:paraId="416EC0EE" w14:textId="77777777" w:rsidR="007016A1" w:rsidRDefault="007016A1" w:rsidP="00A375C4">
            <w:pPr>
              <w:pStyle w:val="TableParagraph"/>
              <w:rPr>
                <w:b/>
                <w:sz w:val="20"/>
              </w:rPr>
            </w:pPr>
          </w:p>
          <w:p w14:paraId="50EC42CD" w14:textId="77777777" w:rsidR="007016A1" w:rsidRDefault="007016A1" w:rsidP="00A375C4">
            <w:pPr>
              <w:pStyle w:val="TableParagraph"/>
              <w:rPr>
                <w:b/>
                <w:sz w:val="20"/>
              </w:rPr>
            </w:pPr>
          </w:p>
          <w:p w14:paraId="12CB923C" w14:textId="77777777" w:rsidR="007016A1" w:rsidRDefault="007016A1" w:rsidP="00A375C4">
            <w:pPr>
              <w:pStyle w:val="TableParagraph"/>
              <w:spacing w:before="9"/>
              <w:rPr>
                <w:b/>
                <w:sz w:val="19"/>
              </w:rPr>
            </w:pPr>
          </w:p>
          <w:p w14:paraId="26B5C085" w14:textId="77777777" w:rsidR="007016A1" w:rsidRDefault="007016A1" w:rsidP="00A375C4">
            <w:pPr>
              <w:pStyle w:val="TableParagraph"/>
              <w:ind w:left="124"/>
              <w:rPr>
                <w:b/>
                <w:sz w:val="18"/>
              </w:rPr>
            </w:pPr>
            <w:r>
              <w:rPr>
                <w:b/>
                <w:sz w:val="18"/>
              </w:rPr>
              <w:t>X</w:t>
            </w:r>
          </w:p>
        </w:tc>
        <w:tc>
          <w:tcPr>
            <w:tcW w:w="420" w:type="dxa"/>
          </w:tcPr>
          <w:p w14:paraId="25A7750D" w14:textId="77777777" w:rsidR="007016A1" w:rsidRDefault="007016A1" w:rsidP="00A375C4">
            <w:pPr>
              <w:pStyle w:val="TableParagraph"/>
              <w:rPr>
                <w:rFonts w:ascii="Times New Roman"/>
                <w:sz w:val="16"/>
              </w:rPr>
            </w:pPr>
          </w:p>
        </w:tc>
        <w:tc>
          <w:tcPr>
            <w:tcW w:w="377" w:type="dxa"/>
          </w:tcPr>
          <w:p w14:paraId="2442392F" w14:textId="77777777" w:rsidR="007016A1" w:rsidRDefault="007016A1" w:rsidP="00A375C4">
            <w:pPr>
              <w:pStyle w:val="TableParagraph"/>
              <w:rPr>
                <w:rFonts w:ascii="Times New Roman"/>
                <w:sz w:val="16"/>
              </w:rPr>
            </w:pPr>
          </w:p>
        </w:tc>
        <w:tc>
          <w:tcPr>
            <w:tcW w:w="418" w:type="dxa"/>
          </w:tcPr>
          <w:p w14:paraId="1B98822A" w14:textId="77777777" w:rsidR="007016A1" w:rsidRDefault="007016A1" w:rsidP="00A375C4">
            <w:pPr>
              <w:pStyle w:val="TableParagraph"/>
              <w:rPr>
                <w:rFonts w:ascii="Times New Roman"/>
                <w:sz w:val="16"/>
              </w:rPr>
            </w:pPr>
          </w:p>
        </w:tc>
        <w:tc>
          <w:tcPr>
            <w:tcW w:w="406" w:type="dxa"/>
          </w:tcPr>
          <w:p w14:paraId="44C640AD" w14:textId="77777777" w:rsidR="007016A1" w:rsidRDefault="007016A1" w:rsidP="00A375C4">
            <w:pPr>
              <w:pStyle w:val="TableParagraph"/>
              <w:rPr>
                <w:rFonts w:ascii="Times New Roman"/>
                <w:sz w:val="16"/>
              </w:rPr>
            </w:pPr>
          </w:p>
        </w:tc>
        <w:tc>
          <w:tcPr>
            <w:tcW w:w="406" w:type="dxa"/>
          </w:tcPr>
          <w:p w14:paraId="04AC0844" w14:textId="77777777" w:rsidR="007016A1" w:rsidRDefault="007016A1" w:rsidP="00A375C4">
            <w:pPr>
              <w:pStyle w:val="TableParagraph"/>
              <w:rPr>
                <w:rFonts w:ascii="Times New Roman"/>
                <w:sz w:val="16"/>
              </w:rPr>
            </w:pPr>
          </w:p>
        </w:tc>
        <w:tc>
          <w:tcPr>
            <w:tcW w:w="375" w:type="dxa"/>
          </w:tcPr>
          <w:p w14:paraId="56C5BCE4" w14:textId="77777777" w:rsidR="007016A1" w:rsidRDefault="007016A1" w:rsidP="00A375C4">
            <w:pPr>
              <w:pStyle w:val="TableParagraph"/>
              <w:rPr>
                <w:rFonts w:ascii="Times New Roman"/>
                <w:sz w:val="16"/>
              </w:rPr>
            </w:pPr>
          </w:p>
        </w:tc>
        <w:tc>
          <w:tcPr>
            <w:tcW w:w="407" w:type="dxa"/>
          </w:tcPr>
          <w:p w14:paraId="7AEC6CC3" w14:textId="77777777" w:rsidR="007016A1" w:rsidRDefault="007016A1" w:rsidP="00A375C4">
            <w:pPr>
              <w:pStyle w:val="TableParagraph"/>
              <w:rPr>
                <w:rFonts w:ascii="Times New Roman"/>
                <w:sz w:val="16"/>
              </w:rPr>
            </w:pPr>
          </w:p>
        </w:tc>
        <w:tc>
          <w:tcPr>
            <w:tcW w:w="407" w:type="dxa"/>
          </w:tcPr>
          <w:p w14:paraId="5B15714B" w14:textId="77777777" w:rsidR="007016A1" w:rsidRDefault="007016A1" w:rsidP="00A375C4">
            <w:pPr>
              <w:pStyle w:val="TableParagraph"/>
              <w:rPr>
                <w:rFonts w:ascii="Times New Roman"/>
                <w:sz w:val="16"/>
              </w:rPr>
            </w:pPr>
          </w:p>
        </w:tc>
        <w:tc>
          <w:tcPr>
            <w:tcW w:w="407" w:type="dxa"/>
          </w:tcPr>
          <w:p w14:paraId="60A83F35" w14:textId="77777777" w:rsidR="007016A1" w:rsidRDefault="007016A1" w:rsidP="00A375C4">
            <w:pPr>
              <w:pStyle w:val="TableParagraph"/>
              <w:rPr>
                <w:rFonts w:ascii="Times New Roman"/>
                <w:sz w:val="16"/>
              </w:rPr>
            </w:pPr>
          </w:p>
        </w:tc>
        <w:tc>
          <w:tcPr>
            <w:tcW w:w="409" w:type="dxa"/>
          </w:tcPr>
          <w:p w14:paraId="318DC2D9" w14:textId="77777777" w:rsidR="007016A1" w:rsidRDefault="007016A1" w:rsidP="00A375C4">
            <w:pPr>
              <w:pStyle w:val="TableParagraph"/>
              <w:rPr>
                <w:rFonts w:ascii="Times New Roman"/>
                <w:sz w:val="16"/>
              </w:rPr>
            </w:pPr>
          </w:p>
        </w:tc>
        <w:tc>
          <w:tcPr>
            <w:tcW w:w="416" w:type="dxa"/>
          </w:tcPr>
          <w:p w14:paraId="2678DC92" w14:textId="77777777" w:rsidR="007016A1" w:rsidRDefault="007016A1" w:rsidP="00A375C4">
            <w:pPr>
              <w:pStyle w:val="TableParagraph"/>
              <w:rPr>
                <w:rFonts w:ascii="Times New Roman"/>
                <w:sz w:val="16"/>
              </w:rPr>
            </w:pPr>
          </w:p>
        </w:tc>
        <w:tc>
          <w:tcPr>
            <w:tcW w:w="517" w:type="dxa"/>
          </w:tcPr>
          <w:p w14:paraId="05B2896F" w14:textId="77777777" w:rsidR="007016A1" w:rsidRDefault="007016A1" w:rsidP="00A375C4">
            <w:pPr>
              <w:pStyle w:val="TableParagraph"/>
              <w:rPr>
                <w:rFonts w:ascii="Times New Roman"/>
                <w:sz w:val="16"/>
              </w:rPr>
            </w:pPr>
          </w:p>
        </w:tc>
        <w:tc>
          <w:tcPr>
            <w:tcW w:w="518" w:type="dxa"/>
          </w:tcPr>
          <w:p w14:paraId="2D4F2A3D" w14:textId="77777777" w:rsidR="007016A1" w:rsidRDefault="007016A1" w:rsidP="00A375C4">
            <w:pPr>
              <w:pStyle w:val="TableParagraph"/>
              <w:rPr>
                <w:rFonts w:ascii="Times New Roman"/>
                <w:sz w:val="16"/>
              </w:rPr>
            </w:pPr>
          </w:p>
        </w:tc>
        <w:tc>
          <w:tcPr>
            <w:tcW w:w="517" w:type="dxa"/>
          </w:tcPr>
          <w:p w14:paraId="51142181" w14:textId="77777777" w:rsidR="007016A1" w:rsidRDefault="007016A1" w:rsidP="00A375C4">
            <w:pPr>
              <w:pStyle w:val="TableParagraph"/>
              <w:rPr>
                <w:rFonts w:ascii="Times New Roman"/>
                <w:sz w:val="16"/>
              </w:rPr>
            </w:pPr>
          </w:p>
        </w:tc>
        <w:tc>
          <w:tcPr>
            <w:tcW w:w="517" w:type="dxa"/>
          </w:tcPr>
          <w:p w14:paraId="0C562650" w14:textId="77777777" w:rsidR="007016A1" w:rsidRDefault="007016A1" w:rsidP="00A375C4">
            <w:pPr>
              <w:pStyle w:val="TableParagraph"/>
              <w:rPr>
                <w:rFonts w:ascii="Times New Roman"/>
                <w:sz w:val="16"/>
              </w:rPr>
            </w:pPr>
          </w:p>
        </w:tc>
        <w:tc>
          <w:tcPr>
            <w:tcW w:w="517" w:type="dxa"/>
          </w:tcPr>
          <w:p w14:paraId="6008735F" w14:textId="77777777" w:rsidR="007016A1" w:rsidRDefault="007016A1" w:rsidP="00A375C4">
            <w:pPr>
              <w:pStyle w:val="TableParagraph"/>
              <w:rPr>
                <w:b/>
                <w:sz w:val="20"/>
              </w:rPr>
            </w:pPr>
          </w:p>
          <w:p w14:paraId="3F3EF913" w14:textId="77777777" w:rsidR="007016A1" w:rsidRDefault="007016A1" w:rsidP="00A375C4">
            <w:pPr>
              <w:pStyle w:val="TableParagraph"/>
              <w:rPr>
                <w:b/>
                <w:sz w:val="20"/>
              </w:rPr>
            </w:pPr>
          </w:p>
          <w:p w14:paraId="6DE62784" w14:textId="77777777" w:rsidR="007016A1" w:rsidRDefault="007016A1" w:rsidP="00A375C4">
            <w:pPr>
              <w:pStyle w:val="TableParagraph"/>
              <w:spacing w:before="9"/>
              <w:rPr>
                <w:b/>
                <w:sz w:val="19"/>
              </w:rPr>
            </w:pPr>
          </w:p>
          <w:p w14:paraId="3186D616" w14:textId="77777777" w:rsidR="007016A1" w:rsidRDefault="007016A1" w:rsidP="00A375C4">
            <w:pPr>
              <w:pStyle w:val="TableParagraph"/>
              <w:ind w:right="15"/>
              <w:jc w:val="center"/>
              <w:rPr>
                <w:b/>
                <w:sz w:val="18"/>
              </w:rPr>
            </w:pPr>
            <w:r>
              <w:rPr>
                <w:b/>
                <w:sz w:val="18"/>
              </w:rPr>
              <w:t>X</w:t>
            </w:r>
          </w:p>
        </w:tc>
      </w:tr>
      <w:tr w:rsidR="007016A1" w14:paraId="74861CC1" w14:textId="77777777" w:rsidTr="00A375C4">
        <w:trPr>
          <w:trHeight w:val="1703"/>
        </w:trPr>
        <w:tc>
          <w:tcPr>
            <w:tcW w:w="828" w:type="dxa"/>
          </w:tcPr>
          <w:p w14:paraId="6A706192" w14:textId="77777777" w:rsidR="007016A1" w:rsidRDefault="007016A1" w:rsidP="00A375C4">
            <w:pPr>
              <w:pStyle w:val="TableParagraph"/>
              <w:rPr>
                <w:b/>
                <w:sz w:val="20"/>
              </w:rPr>
            </w:pPr>
          </w:p>
          <w:p w14:paraId="745C1699" w14:textId="77777777" w:rsidR="007016A1" w:rsidRDefault="007016A1" w:rsidP="00A375C4">
            <w:pPr>
              <w:pStyle w:val="TableParagraph"/>
              <w:spacing w:before="9"/>
              <w:rPr>
                <w:b/>
                <w:sz w:val="21"/>
              </w:rPr>
            </w:pPr>
          </w:p>
          <w:p w14:paraId="0BDBCF64" w14:textId="77777777" w:rsidR="007016A1" w:rsidRDefault="007016A1" w:rsidP="00A375C4">
            <w:pPr>
              <w:pStyle w:val="TableParagraph"/>
              <w:spacing w:before="1"/>
              <w:ind w:left="82" w:right="70"/>
              <w:jc w:val="center"/>
              <w:rPr>
                <w:sz w:val="18"/>
              </w:rPr>
            </w:pPr>
            <w:r>
              <w:rPr>
                <w:sz w:val="18"/>
              </w:rPr>
              <w:t>Expendi o al público</w:t>
            </w:r>
          </w:p>
        </w:tc>
        <w:tc>
          <w:tcPr>
            <w:tcW w:w="732" w:type="dxa"/>
          </w:tcPr>
          <w:p w14:paraId="0AAFE0B6" w14:textId="77777777" w:rsidR="007016A1" w:rsidRDefault="007016A1" w:rsidP="00A375C4">
            <w:pPr>
              <w:pStyle w:val="TableParagraph"/>
              <w:rPr>
                <w:b/>
                <w:sz w:val="20"/>
              </w:rPr>
            </w:pPr>
          </w:p>
          <w:p w14:paraId="184C4E22" w14:textId="77777777" w:rsidR="007016A1" w:rsidRDefault="007016A1" w:rsidP="00A375C4">
            <w:pPr>
              <w:pStyle w:val="TableParagraph"/>
              <w:rPr>
                <w:b/>
                <w:sz w:val="20"/>
              </w:rPr>
            </w:pPr>
          </w:p>
          <w:p w14:paraId="425E21AD" w14:textId="77777777" w:rsidR="007016A1" w:rsidRDefault="007016A1" w:rsidP="00A375C4">
            <w:pPr>
              <w:pStyle w:val="TableParagraph"/>
              <w:spacing w:before="9"/>
              <w:rPr>
                <w:b/>
                <w:sz w:val="19"/>
              </w:rPr>
            </w:pPr>
          </w:p>
          <w:p w14:paraId="303ED3F3" w14:textId="77777777" w:rsidR="007016A1" w:rsidRDefault="007016A1" w:rsidP="00A375C4">
            <w:pPr>
              <w:pStyle w:val="TableParagraph"/>
              <w:ind w:left="7"/>
              <w:jc w:val="center"/>
              <w:rPr>
                <w:b/>
                <w:sz w:val="18"/>
              </w:rPr>
            </w:pPr>
            <w:r>
              <w:rPr>
                <w:b/>
                <w:sz w:val="18"/>
              </w:rPr>
              <w:t>X</w:t>
            </w:r>
          </w:p>
        </w:tc>
        <w:tc>
          <w:tcPr>
            <w:tcW w:w="420" w:type="dxa"/>
          </w:tcPr>
          <w:p w14:paraId="7555CC8B" w14:textId="77777777" w:rsidR="007016A1" w:rsidRDefault="007016A1" w:rsidP="00A375C4">
            <w:pPr>
              <w:pStyle w:val="TableParagraph"/>
              <w:rPr>
                <w:b/>
                <w:sz w:val="20"/>
              </w:rPr>
            </w:pPr>
          </w:p>
          <w:p w14:paraId="7794E455" w14:textId="77777777" w:rsidR="007016A1" w:rsidRDefault="007016A1" w:rsidP="00A375C4">
            <w:pPr>
              <w:pStyle w:val="TableParagraph"/>
              <w:rPr>
                <w:b/>
                <w:sz w:val="20"/>
              </w:rPr>
            </w:pPr>
          </w:p>
          <w:p w14:paraId="26088A31" w14:textId="77777777" w:rsidR="007016A1" w:rsidRDefault="007016A1" w:rsidP="00A375C4">
            <w:pPr>
              <w:pStyle w:val="TableParagraph"/>
              <w:spacing w:before="9"/>
              <w:rPr>
                <w:b/>
                <w:sz w:val="19"/>
              </w:rPr>
            </w:pPr>
          </w:p>
          <w:p w14:paraId="30AA3046" w14:textId="77777777" w:rsidR="007016A1" w:rsidRDefault="007016A1" w:rsidP="00A375C4">
            <w:pPr>
              <w:pStyle w:val="TableParagraph"/>
              <w:ind w:left="148"/>
              <w:rPr>
                <w:b/>
                <w:sz w:val="18"/>
              </w:rPr>
            </w:pPr>
            <w:r>
              <w:rPr>
                <w:b/>
                <w:sz w:val="18"/>
              </w:rPr>
              <w:t>X</w:t>
            </w:r>
          </w:p>
        </w:tc>
        <w:tc>
          <w:tcPr>
            <w:tcW w:w="375" w:type="dxa"/>
          </w:tcPr>
          <w:p w14:paraId="0C0AC94C" w14:textId="77777777" w:rsidR="007016A1" w:rsidRDefault="007016A1" w:rsidP="00A375C4">
            <w:pPr>
              <w:pStyle w:val="TableParagraph"/>
              <w:rPr>
                <w:b/>
                <w:sz w:val="20"/>
              </w:rPr>
            </w:pPr>
          </w:p>
          <w:p w14:paraId="14D91040" w14:textId="77777777" w:rsidR="007016A1" w:rsidRDefault="007016A1" w:rsidP="00A375C4">
            <w:pPr>
              <w:pStyle w:val="TableParagraph"/>
              <w:rPr>
                <w:b/>
                <w:sz w:val="20"/>
              </w:rPr>
            </w:pPr>
          </w:p>
          <w:p w14:paraId="66511E18" w14:textId="77777777" w:rsidR="007016A1" w:rsidRDefault="007016A1" w:rsidP="00A375C4">
            <w:pPr>
              <w:pStyle w:val="TableParagraph"/>
              <w:spacing w:before="9"/>
              <w:rPr>
                <w:b/>
                <w:sz w:val="19"/>
              </w:rPr>
            </w:pPr>
          </w:p>
          <w:p w14:paraId="50FC7D6C" w14:textId="77777777" w:rsidR="007016A1" w:rsidRDefault="007016A1" w:rsidP="00A375C4">
            <w:pPr>
              <w:pStyle w:val="TableParagraph"/>
              <w:ind w:left="124"/>
              <w:rPr>
                <w:b/>
                <w:sz w:val="18"/>
              </w:rPr>
            </w:pPr>
            <w:r>
              <w:rPr>
                <w:b/>
                <w:sz w:val="18"/>
              </w:rPr>
              <w:t>X</w:t>
            </w:r>
          </w:p>
        </w:tc>
        <w:tc>
          <w:tcPr>
            <w:tcW w:w="420" w:type="dxa"/>
          </w:tcPr>
          <w:p w14:paraId="016477FF" w14:textId="77777777" w:rsidR="007016A1" w:rsidRDefault="007016A1" w:rsidP="00A375C4">
            <w:pPr>
              <w:pStyle w:val="TableParagraph"/>
              <w:rPr>
                <w:rFonts w:ascii="Times New Roman"/>
                <w:sz w:val="16"/>
              </w:rPr>
            </w:pPr>
          </w:p>
        </w:tc>
        <w:tc>
          <w:tcPr>
            <w:tcW w:w="377" w:type="dxa"/>
          </w:tcPr>
          <w:p w14:paraId="065C2A5C" w14:textId="77777777" w:rsidR="007016A1" w:rsidRDefault="007016A1" w:rsidP="00A375C4">
            <w:pPr>
              <w:pStyle w:val="TableParagraph"/>
              <w:rPr>
                <w:rFonts w:ascii="Times New Roman"/>
                <w:sz w:val="16"/>
              </w:rPr>
            </w:pPr>
          </w:p>
        </w:tc>
        <w:tc>
          <w:tcPr>
            <w:tcW w:w="418" w:type="dxa"/>
          </w:tcPr>
          <w:p w14:paraId="18D1D228" w14:textId="77777777" w:rsidR="007016A1" w:rsidRDefault="007016A1" w:rsidP="00A375C4">
            <w:pPr>
              <w:pStyle w:val="TableParagraph"/>
              <w:rPr>
                <w:rFonts w:ascii="Times New Roman"/>
                <w:sz w:val="16"/>
              </w:rPr>
            </w:pPr>
          </w:p>
        </w:tc>
        <w:tc>
          <w:tcPr>
            <w:tcW w:w="406" w:type="dxa"/>
          </w:tcPr>
          <w:p w14:paraId="4478197D" w14:textId="77777777" w:rsidR="007016A1" w:rsidRDefault="007016A1" w:rsidP="00A375C4">
            <w:pPr>
              <w:pStyle w:val="TableParagraph"/>
              <w:rPr>
                <w:rFonts w:ascii="Times New Roman"/>
                <w:sz w:val="16"/>
              </w:rPr>
            </w:pPr>
          </w:p>
        </w:tc>
        <w:tc>
          <w:tcPr>
            <w:tcW w:w="406" w:type="dxa"/>
          </w:tcPr>
          <w:p w14:paraId="4E769985" w14:textId="77777777" w:rsidR="007016A1" w:rsidRDefault="007016A1" w:rsidP="00A375C4">
            <w:pPr>
              <w:pStyle w:val="TableParagraph"/>
              <w:rPr>
                <w:rFonts w:ascii="Times New Roman"/>
                <w:sz w:val="16"/>
              </w:rPr>
            </w:pPr>
          </w:p>
        </w:tc>
        <w:tc>
          <w:tcPr>
            <w:tcW w:w="375" w:type="dxa"/>
          </w:tcPr>
          <w:p w14:paraId="36EC6FD0" w14:textId="77777777" w:rsidR="007016A1" w:rsidRDefault="007016A1" w:rsidP="00A375C4">
            <w:pPr>
              <w:pStyle w:val="TableParagraph"/>
              <w:rPr>
                <w:rFonts w:ascii="Times New Roman"/>
                <w:sz w:val="16"/>
              </w:rPr>
            </w:pPr>
          </w:p>
        </w:tc>
        <w:tc>
          <w:tcPr>
            <w:tcW w:w="407" w:type="dxa"/>
          </w:tcPr>
          <w:p w14:paraId="278A5901" w14:textId="77777777" w:rsidR="007016A1" w:rsidRDefault="007016A1" w:rsidP="00A375C4">
            <w:pPr>
              <w:pStyle w:val="TableParagraph"/>
              <w:rPr>
                <w:rFonts w:ascii="Times New Roman"/>
                <w:sz w:val="16"/>
              </w:rPr>
            </w:pPr>
          </w:p>
        </w:tc>
        <w:tc>
          <w:tcPr>
            <w:tcW w:w="407" w:type="dxa"/>
          </w:tcPr>
          <w:p w14:paraId="0185380F" w14:textId="77777777" w:rsidR="007016A1" w:rsidRDefault="007016A1" w:rsidP="00A375C4">
            <w:pPr>
              <w:pStyle w:val="TableParagraph"/>
              <w:rPr>
                <w:rFonts w:ascii="Times New Roman"/>
                <w:sz w:val="16"/>
              </w:rPr>
            </w:pPr>
          </w:p>
        </w:tc>
        <w:tc>
          <w:tcPr>
            <w:tcW w:w="407" w:type="dxa"/>
          </w:tcPr>
          <w:p w14:paraId="6EC44FDE" w14:textId="77777777" w:rsidR="007016A1" w:rsidRDefault="007016A1" w:rsidP="00A375C4">
            <w:pPr>
              <w:pStyle w:val="TableParagraph"/>
              <w:rPr>
                <w:rFonts w:ascii="Times New Roman"/>
                <w:sz w:val="16"/>
              </w:rPr>
            </w:pPr>
          </w:p>
        </w:tc>
        <w:tc>
          <w:tcPr>
            <w:tcW w:w="409" w:type="dxa"/>
          </w:tcPr>
          <w:p w14:paraId="7C38EF3B" w14:textId="77777777" w:rsidR="007016A1" w:rsidRDefault="007016A1" w:rsidP="00A375C4">
            <w:pPr>
              <w:pStyle w:val="TableParagraph"/>
              <w:rPr>
                <w:rFonts w:ascii="Times New Roman"/>
                <w:sz w:val="16"/>
              </w:rPr>
            </w:pPr>
          </w:p>
        </w:tc>
        <w:tc>
          <w:tcPr>
            <w:tcW w:w="416" w:type="dxa"/>
          </w:tcPr>
          <w:p w14:paraId="2F3EB248" w14:textId="77777777" w:rsidR="007016A1" w:rsidRDefault="007016A1" w:rsidP="00A375C4">
            <w:pPr>
              <w:pStyle w:val="TableParagraph"/>
              <w:rPr>
                <w:rFonts w:ascii="Times New Roman"/>
                <w:sz w:val="16"/>
              </w:rPr>
            </w:pPr>
          </w:p>
        </w:tc>
        <w:tc>
          <w:tcPr>
            <w:tcW w:w="517" w:type="dxa"/>
          </w:tcPr>
          <w:p w14:paraId="134A33C6" w14:textId="77777777" w:rsidR="007016A1" w:rsidRDefault="007016A1" w:rsidP="00A375C4">
            <w:pPr>
              <w:pStyle w:val="TableParagraph"/>
              <w:rPr>
                <w:rFonts w:ascii="Times New Roman"/>
                <w:sz w:val="16"/>
              </w:rPr>
            </w:pPr>
          </w:p>
        </w:tc>
        <w:tc>
          <w:tcPr>
            <w:tcW w:w="518" w:type="dxa"/>
          </w:tcPr>
          <w:p w14:paraId="20B0EE93" w14:textId="77777777" w:rsidR="007016A1" w:rsidRDefault="007016A1" w:rsidP="00A375C4">
            <w:pPr>
              <w:pStyle w:val="TableParagraph"/>
              <w:rPr>
                <w:rFonts w:ascii="Times New Roman"/>
                <w:sz w:val="16"/>
              </w:rPr>
            </w:pPr>
          </w:p>
        </w:tc>
        <w:tc>
          <w:tcPr>
            <w:tcW w:w="517" w:type="dxa"/>
          </w:tcPr>
          <w:p w14:paraId="3EBD475B" w14:textId="77777777" w:rsidR="007016A1" w:rsidRDefault="007016A1" w:rsidP="00A375C4">
            <w:pPr>
              <w:pStyle w:val="TableParagraph"/>
              <w:rPr>
                <w:rFonts w:ascii="Times New Roman"/>
                <w:sz w:val="16"/>
              </w:rPr>
            </w:pPr>
          </w:p>
        </w:tc>
        <w:tc>
          <w:tcPr>
            <w:tcW w:w="517" w:type="dxa"/>
          </w:tcPr>
          <w:p w14:paraId="7E67529C" w14:textId="77777777" w:rsidR="007016A1" w:rsidRDefault="007016A1" w:rsidP="00A375C4">
            <w:pPr>
              <w:pStyle w:val="TableParagraph"/>
              <w:rPr>
                <w:rFonts w:ascii="Times New Roman"/>
                <w:sz w:val="16"/>
              </w:rPr>
            </w:pPr>
          </w:p>
        </w:tc>
        <w:tc>
          <w:tcPr>
            <w:tcW w:w="517" w:type="dxa"/>
          </w:tcPr>
          <w:p w14:paraId="5CD921BB" w14:textId="77777777" w:rsidR="007016A1" w:rsidRDefault="007016A1" w:rsidP="00A375C4">
            <w:pPr>
              <w:pStyle w:val="TableParagraph"/>
              <w:rPr>
                <w:b/>
                <w:sz w:val="20"/>
              </w:rPr>
            </w:pPr>
          </w:p>
          <w:p w14:paraId="10EFF4E7" w14:textId="77777777" w:rsidR="007016A1" w:rsidRDefault="007016A1" w:rsidP="00A375C4">
            <w:pPr>
              <w:pStyle w:val="TableParagraph"/>
              <w:rPr>
                <w:b/>
                <w:sz w:val="20"/>
              </w:rPr>
            </w:pPr>
          </w:p>
          <w:p w14:paraId="6092FFF5" w14:textId="77777777" w:rsidR="007016A1" w:rsidRDefault="007016A1" w:rsidP="00A375C4">
            <w:pPr>
              <w:pStyle w:val="TableParagraph"/>
              <w:spacing w:before="9"/>
              <w:rPr>
                <w:b/>
                <w:sz w:val="19"/>
              </w:rPr>
            </w:pPr>
          </w:p>
          <w:p w14:paraId="02724322" w14:textId="77777777" w:rsidR="007016A1" w:rsidRDefault="007016A1" w:rsidP="00A375C4">
            <w:pPr>
              <w:pStyle w:val="TableParagraph"/>
              <w:ind w:right="15"/>
              <w:jc w:val="center"/>
              <w:rPr>
                <w:b/>
                <w:sz w:val="18"/>
              </w:rPr>
            </w:pPr>
            <w:r>
              <w:rPr>
                <w:b/>
                <w:sz w:val="18"/>
              </w:rPr>
              <w:t>X</w:t>
            </w:r>
          </w:p>
        </w:tc>
      </w:tr>
    </w:tbl>
    <w:p w14:paraId="580A1B2A" w14:textId="77777777" w:rsidR="007016A1" w:rsidRDefault="007016A1" w:rsidP="007016A1">
      <w:pPr>
        <w:pStyle w:val="Textodecuerpo"/>
        <w:spacing w:before="4"/>
        <w:ind w:left="0"/>
        <w:jc w:val="left"/>
        <w:rPr>
          <w:b/>
          <w:sz w:val="20"/>
        </w:rPr>
      </w:pPr>
    </w:p>
    <w:p w14:paraId="16C0FF30" w14:textId="77777777" w:rsidR="007016A1" w:rsidRDefault="007016A1" w:rsidP="007016A1">
      <w:pPr>
        <w:spacing w:before="94"/>
        <w:ind w:left="1615"/>
        <w:rPr>
          <w:b/>
          <w:sz w:val="18"/>
        </w:rPr>
      </w:pPr>
      <w:r>
        <w:rPr>
          <w:noProof/>
          <w:lang w:val="es-ES"/>
        </w:rPr>
        <w:drawing>
          <wp:anchor distT="0" distB="0" distL="0" distR="0" simplePos="0" relativeHeight="251668480" behindDoc="1" locked="0" layoutInCell="1" allowOverlap="1" wp14:anchorId="39AD60EA" wp14:editId="4B6BC813">
            <wp:simplePos x="0" y="0"/>
            <wp:positionH relativeFrom="page">
              <wp:posOffset>1219200</wp:posOffset>
            </wp:positionH>
            <wp:positionV relativeFrom="paragraph">
              <wp:posOffset>-4198596</wp:posOffset>
            </wp:positionV>
            <wp:extent cx="5360670" cy="3165348"/>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2" cstate="print"/>
                    <a:stretch>
                      <a:fillRect/>
                    </a:stretch>
                  </pic:blipFill>
                  <pic:spPr>
                    <a:xfrm>
                      <a:off x="0" y="0"/>
                      <a:ext cx="5360670" cy="3165348"/>
                    </a:xfrm>
                    <a:prstGeom prst="rect">
                      <a:avLst/>
                    </a:prstGeom>
                  </pic:spPr>
                </pic:pic>
              </a:graphicData>
            </a:graphic>
          </wp:anchor>
        </w:drawing>
      </w:r>
      <w:r>
        <w:rPr>
          <w:b/>
          <w:sz w:val="18"/>
        </w:rPr>
        <w:t>Tabla A.6 Pruebas de control aplicables a Gasolina de llenado inicial</w:t>
      </w:r>
    </w:p>
    <w:p w14:paraId="050AA19E" w14:textId="77777777" w:rsidR="007016A1" w:rsidRDefault="007016A1" w:rsidP="007016A1">
      <w:pPr>
        <w:pStyle w:val="Textodecuerpo"/>
        <w:spacing w:before="5" w:after="1"/>
        <w:ind w:left="0"/>
        <w:jc w:val="left"/>
        <w:rPr>
          <w:b/>
          <w:sz w:val="10"/>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660"/>
        <w:gridCol w:w="793"/>
        <w:gridCol w:w="663"/>
        <w:gridCol w:w="661"/>
        <w:gridCol w:w="793"/>
        <w:gridCol w:w="661"/>
        <w:gridCol w:w="531"/>
        <w:gridCol w:w="531"/>
        <w:gridCol w:w="399"/>
        <w:gridCol w:w="923"/>
        <w:gridCol w:w="793"/>
      </w:tblGrid>
      <w:tr w:rsidR="007016A1" w14:paraId="038949E9" w14:textId="77777777" w:rsidTr="00A375C4">
        <w:trPr>
          <w:trHeight w:val="659"/>
        </w:trPr>
        <w:tc>
          <w:tcPr>
            <w:tcW w:w="1313" w:type="dxa"/>
          </w:tcPr>
          <w:p w14:paraId="03E6E153" w14:textId="77777777" w:rsidR="007016A1" w:rsidRDefault="007016A1" w:rsidP="00A375C4">
            <w:pPr>
              <w:pStyle w:val="TableParagraph"/>
              <w:spacing w:before="164"/>
              <w:ind w:left="215"/>
              <w:rPr>
                <w:b/>
                <w:sz w:val="18"/>
              </w:rPr>
            </w:pPr>
            <w:r>
              <w:rPr>
                <w:b/>
                <w:sz w:val="18"/>
              </w:rPr>
              <w:t>Propiedad</w:t>
            </w:r>
          </w:p>
        </w:tc>
        <w:tc>
          <w:tcPr>
            <w:tcW w:w="660" w:type="dxa"/>
            <w:vMerge w:val="restart"/>
          </w:tcPr>
          <w:p w14:paraId="4B5EE619" w14:textId="77777777" w:rsidR="007016A1" w:rsidRDefault="007016A1" w:rsidP="00A375C4">
            <w:pPr>
              <w:pStyle w:val="TableParagraph"/>
              <w:spacing w:before="6"/>
              <w:rPr>
                <w:b/>
                <w:sz w:val="25"/>
              </w:rPr>
            </w:pPr>
          </w:p>
          <w:p w14:paraId="12AE28B9" w14:textId="77777777" w:rsidR="007016A1" w:rsidRDefault="007016A1" w:rsidP="00A375C4">
            <w:pPr>
              <w:pStyle w:val="TableParagraph"/>
              <w:ind w:left="54" w:right="42"/>
              <w:jc w:val="center"/>
              <w:rPr>
                <w:b/>
                <w:sz w:val="18"/>
              </w:rPr>
            </w:pPr>
            <w:r>
              <w:rPr>
                <w:b/>
                <w:sz w:val="18"/>
              </w:rPr>
              <w:t>Presió n de Vapor</w:t>
            </w:r>
          </w:p>
        </w:tc>
        <w:tc>
          <w:tcPr>
            <w:tcW w:w="793" w:type="dxa"/>
            <w:vMerge w:val="restart"/>
          </w:tcPr>
          <w:p w14:paraId="3E5CFA4E" w14:textId="77777777" w:rsidR="007016A1" w:rsidRDefault="007016A1" w:rsidP="00A375C4">
            <w:pPr>
              <w:pStyle w:val="TableParagraph"/>
              <w:spacing w:before="6"/>
              <w:rPr>
                <w:b/>
                <w:sz w:val="16"/>
              </w:rPr>
            </w:pPr>
          </w:p>
          <w:p w14:paraId="0FFB458D" w14:textId="77777777" w:rsidR="007016A1" w:rsidRDefault="007016A1" w:rsidP="00A375C4">
            <w:pPr>
              <w:pStyle w:val="TableParagraph"/>
              <w:spacing w:before="1"/>
              <w:ind w:left="59" w:right="50"/>
              <w:jc w:val="center"/>
              <w:rPr>
                <w:b/>
                <w:sz w:val="18"/>
              </w:rPr>
            </w:pPr>
            <w:r>
              <w:rPr>
                <w:b/>
                <w:sz w:val="18"/>
              </w:rPr>
              <w:t>Periodo de inducci ón</w:t>
            </w:r>
          </w:p>
        </w:tc>
        <w:tc>
          <w:tcPr>
            <w:tcW w:w="663" w:type="dxa"/>
            <w:vMerge w:val="restart"/>
          </w:tcPr>
          <w:p w14:paraId="35A7E314" w14:textId="77777777" w:rsidR="007016A1" w:rsidRDefault="007016A1" w:rsidP="00A375C4">
            <w:pPr>
              <w:pStyle w:val="TableParagraph"/>
              <w:rPr>
                <w:b/>
                <w:sz w:val="20"/>
              </w:rPr>
            </w:pPr>
          </w:p>
          <w:p w14:paraId="04BF3A3B" w14:textId="77777777" w:rsidR="007016A1" w:rsidRDefault="007016A1" w:rsidP="00A375C4">
            <w:pPr>
              <w:pStyle w:val="TableParagraph"/>
              <w:spacing w:before="6"/>
              <w:rPr>
                <w:b/>
                <w:sz w:val="23"/>
              </w:rPr>
            </w:pPr>
          </w:p>
          <w:p w14:paraId="3729933F" w14:textId="77777777" w:rsidR="007016A1" w:rsidRDefault="007016A1" w:rsidP="00A375C4">
            <w:pPr>
              <w:pStyle w:val="TableParagraph"/>
              <w:ind w:left="128"/>
              <w:rPr>
                <w:b/>
                <w:sz w:val="18"/>
              </w:rPr>
            </w:pPr>
            <w:r>
              <w:rPr>
                <w:b/>
                <w:sz w:val="18"/>
              </w:rPr>
              <w:t>RON</w:t>
            </w:r>
          </w:p>
        </w:tc>
        <w:tc>
          <w:tcPr>
            <w:tcW w:w="661" w:type="dxa"/>
            <w:vMerge w:val="restart"/>
          </w:tcPr>
          <w:p w14:paraId="51029900" w14:textId="77777777" w:rsidR="007016A1" w:rsidRDefault="007016A1" w:rsidP="00A375C4">
            <w:pPr>
              <w:pStyle w:val="TableParagraph"/>
              <w:rPr>
                <w:b/>
                <w:sz w:val="20"/>
              </w:rPr>
            </w:pPr>
          </w:p>
          <w:p w14:paraId="6BB468EB" w14:textId="77777777" w:rsidR="007016A1" w:rsidRDefault="007016A1" w:rsidP="00A375C4">
            <w:pPr>
              <w:pStyle w:val="TableParagraph"/>
              <w:spacing w:before="6"/>
              <w:rPr>
                <w:b/>
                <w:sz w:val="23"/>
              </w:rPr>
            </w:pPr>
          </w:p>
          <w:p w14:paraId="0329EA00" w14:textId="77777777" w:rsidR="007016A1" w:rsidRDefault="007016A1" w:rsidP="00A375C4">
            <w:pPr>
              <w:pStyle w:val="TableParagraph"/>
              <w:ind w:left="116"/>
              <w:rPr>
                <w:b/>
                <w:sz w:val="18"/>
              </w:rPr>
            </w:pPr>
            <w:r>
              <w:rPr>
                <w:b/>
                <w:sz w:val="18"/>
              </w:rPr>
              <w:t>MON</w:t>
            </w:r>
          </w:p>
        </w:tc>
        <w:tc>
          <w:tcPr>
            <w:tcW w:w="793" w:type="dxa"/>
            <w:vMerge w:val="restart"/>
          </w:tcPr>
          <w:p w14:paraId="7A02A164" w14:textId="77777777" w:rsidR="007016A1" w:rsidRDefault="007016A1" w:rsidP="00A375C4">
            <w:pPr>
              <w:pStyle w:val="TableParagraph"/>
              <w:rPr>
                <w:b/>
                <w:sz w:val="20"/>
              </w:rPr>
            </w:pPr>
          </w:p>
          <w:p w14:paraId="51F67DA7" w14:textId="77777777" w:rsidR="007016A1" w:rsidRDefault="007016A1" w:rsidP="00A375C4">
            <w:pPr>
              <w:pStyle w:val="TableParagraph"/>
              <w:spacing w:before="167"/>
              <w:ind w:left="74" w:right="59" w:firstLine="33"/>
              <w:rPr>
                <w:b/>
                <w:sz w:val="18"/>
              </w:rPr>
            </w:pPr>
            <w:r>
              <w:rPr>
                <w:b/>
                <w:sz w:val="18"/>
              </w:rPr>
              <w:t>(RON+ MON)/2</w:t>
            </w:r>
          </w:p>
        </w:tc>
        <w:tc>
          <w:tcPr>
            <w:tcW w:w="661" w:type="dxa"/>
            <w:vMerge w:val="restart"/>
          </w:tcPr>
          <w:p w14:paraId="783F580A" w14:textId="77777777" w:rsidR="007016A1" w:rsidRDefault="007016A1" w:rsidP="00A375C4">
            <w:pPr>
              <w:pStyle w:val="TableParagraph"/>
              <w:rPr>
                <w:b/>
                <w:sz w:val="20"/>
              </w:rPr>
            </w:pPr>
          </w:p>
          <w:p w14:paraId="312178CF" w14:textId="77777777" w:rsidR="007016A1" w:rsidRDefault="007016A1" w:rsidP="00A375C4">
            <w:pPr>
              <w:pStyle w:val="TableParagraph"/>
              <w:spacing w:before="167"/>
              <w:ind w:left="114" w:right="21" w:hanging="75"/>
              <w:rPr>
                <w:b/>
                <w:sz w:val="18"/>
              </w:rPr>
            </w:pPr>
            <w:r>
              <w:rPr>
                <w:b/>
                <w:sz w:val="18"/>
              </w:rPr>
              <w:t>Aromá</w:t>
            </w:r>
            <w:r>
              <w:rPr>
                <w:b/>
                <w:w w:val="99"/>
                <w:sz w:val="18"/>
              </w:rPr>
              <w:t xml:space="preserve"> </w:t>
            </w:r>
            <w:r>
              <w:rPr>
                <w:b/>
                <w:sz w:val="18"/>
              </w:rPr>
              <w:t>ticos</w:t>
            </w:r>
          </w:p>
        </w:tc>
        <w:tc>
          <w:tcPr>
            <w:tcW w:w="531" w:type="dxa"/>
            <w:vMerge w:val="restart"/>
          </w:tcPr>
          <w:p w14:paraId="6C247CBB" w14:textId="77777777" w:rsidR="007016A1" w:rsidRDefault="007016A1" w:rsidP="00A375C4">
            <w:pPr>
              <w:pStyle w:val="TableParagraph"/>
              <w:rPr>
                <w:b/>
                <w:sz w:val="20"/>
              </w:rPr>
            </w:pPr>
          </w:p>
          <w:p w14:paraId="4ED2027A" w14:textId="77777777" w:rsidR="007016A1" w:rsidRDefault="007016A1" w:rsidP="00A375C4">
            <w:pPr>
              <w:pStyle w:val="TableParagraph"/>
              <w:spacing w:before="167"/>
              <w:ind w:left="106" w:right="40" w:hanging="46"/>
              <w:rPr>
                <w:b/>
                <w:sz w:val="18"/>
              </w:rPr>
            </w:pPr>
            <w:r>
              <w:rPr>
                <w:b/>
                <w:sz w:val="18"/>
              </w:rPr>
              <w:t>Olefi nas</w:t>
            </w:r>
          </w:p>
        </w:tc>
        <w:tc>
          <w:tcPr>
            <w:tcW w:w="531" w:type="dxa"/>
            <w:vMerge w:val="restart"/>
          </w:tcPr>
          <w:p w14:paraId="69B5D590" w14:textId="77777777" w:rsidR="007016A1" w:rsidRDefault="007016A1" w:rsidP="00A375C4">
            <w:pPr>
              <w:pStyle w:val="TableParagraph"/>
              <w:rPr>
                <w:b/>
                <w:sz w:val="20"/>
              </w:rPr>
            </w:pPr>
          </w:p>
          <w:p w14:paraId="7FCEEDF2" w14:textId="77777777" w:rsidR="007016A1" w:rsidRDefault="007016A1" w:rsidP="00A375C4">
            <w:pPr>
              <w:pStyle w:val="TableParagraph"/>
              <w:spacing w:before="167"/>
              <w:ind w:left="98" w:right="22" w:hanging="60"/>
              <w:rPr>
                <w:b/>
                <w:sz w:val="18"/>
              </w:rPr>
            </w:pPr>
            <w:r>
              <w:rPr>
                <w:b/>
                <w:sz w:val="18"/>
              </w:rPr>
              <w:t>Benc eno</w:t>
            </w:r>
          </w:p>
        </w:tc>
        <w:tc>
          <w:tcPr>
            <w:tcW w:w="399" w:type="dxa"/>
            <w:vMerge w:val="restart"/>
          </w:tcPr>
          <w:p w14:paraId="408B47B0" w14:textId="77777777" w:rsidR="007016A1" w:rsidRDefault="007016A1" w:rsidP="00A375C4">
            <w:pPr>
              <w:pStyle w:val="TableParagraph"/>
              <w:spacing w:before="6"/>
              <w:rPr>
                <w:b/>
                <w:sz w:val="25"/>
              </w:rPr>
            </w:pPr>
          </w:p>
          <w:p w14:paraId="3A49FEA2" w14:textId="77777777" w:rsidR="007016A1" w:rsidRDefault="007016A1" w:rsidP="00A375C4">
            <w:pPr>
              <w:pStyle w:val="TableParagraph"/>
              <w:ind w:left="71" w:right="75" w:firstLine="9"/>
              <w:jc w:val="both"/>
              <w:rPr>
                <w:b/>
                <w:sz w:val="18"/>
              </w:rPr>
            </w:pPr>
            <w:r>
              <w:rPr>
                <w:b/>
                <w:sz w:val="18"/>
              </w:rPr>
              <w:t>Az ufr e</w:t>
            </w:r>
          </w:p>
        </w:tc>
        <w:tc>
          <w:tcPr>
            <w:tcW w:w="923" w:type="dxa"/>
            <w:vMerge w:val="restart"/>
          </w:tcPr>
          <w:p w14:paraId="43BA6292" w14:textId="77777777" w:rsidR="007016A1" w:rsidRDefault="007016A1" w:rsidP="00A375C4">
            <w:pPr>
              <w:pStyle w:val="TableParagraph"/>
              <w:spacing w:before="131"/>
              <w:ind w:left="39" w:right="41"/>
              <w:jc w:val="center"/>
              <w:rPr>
                <w:b/>
                <w:sz w:val="18"/>
              </w:rPr>
            </w:pPr>
            <w:r>
              <w:rPr>
                <w:b/>
                <w:sz w:val="18"/>
              </w:rPr>
              <w:t>Gravedad Específic a</w:t>
            </w:r>
          </w:p>
          <w:p w14:paraId="60644D15" w14:textId="77777777" w:rsidR="007016A1" w:rsidRDefault="007016A1" w:rsidP="00A375C4">
            <w:pPr>
              <w:pStyle w:val="TableParagraph"/>
              <w:spacing w:before="118"/>
              <w:ind w:left="39" w:right="39"/>
              <w:jc w:val="center"/>
              <w:rPr>
                <w:b/>
                <w:sz w:val="18"/>
              </w:rPr>
            </w:pPr>
            <w:r>
              <w:rPr>
                <w:b/>
                <w:sz w:val="18"/>
              </w:rPr>
              <w:t>20/4 °C</w:t>
            </w:r>
          </w:p>
        </w:tc>
        <w:tc>
          <w:tcPr>
            <w:tcW w:w="793" w:type="dxa"/>
            <w:vMerge w:val="restart"/>
          </w:tcPr>
          <w:p w14:paraId="02EE1ADD" w14:textId="77777777" w:rsidR="007016A1" w:rsidRDefault="007016A1" w:rsidP="00A375C4">
            <w:pPr>
              <w:pStyle w:val="TableParagraph"/>
              <w:spacing w:before="87"/>
              <w:ind w:left="53" w:right="58" w:firstLine="1"/>
              <w:jc w:val="center"/>
              <w:rPr>
                <w:b/>
                <w:sz w:val="18"/>
              </w:rPr>
            </w:pPr>
            <w:r>
              <w:rPr>
                <w:b/>
                <w:sz w:val="18"/>
              </w:rPr>
              <w:t>Temper aturas de destilac ión</w:t>
            </w:r>
          </w:p>
        </w:tc>
      </w:tr>
      <w:tr w:rsidR="007016A1" w14:paraId="47D92AC0" w14:textId="77777777" w:rsidTr="00A375C4">
        <w:trPr>
          <w:trHeight w:val="659"/>
        </w:trPr>
        <w:tc>
          <w:tcPr>
            <w:tcW w:w="1313" w:type="dxa"/>
          </w:tcPr>
          <w:p w14:paraId="44E516E9" w14:textId="77777777" w:rsidR="007016A1" w:rsidRDefault="007016A1" w:rsidP="00A375C4">
            <w:pPr>
              <w:pStyle w:val="TableParagraph"/>
              <w:spacing w:before="61"/>
              <w:ind w:left="347" w:right="165" w:hanging="159"/>
              <w:rPr>
                <w:b/>
                <w:sz w:val="12"/>
              </w:rPr>
            </w:pPr>
            <w:r>
              <w:rPr>
                <w:b/>
                <w:sz w:val="18"/>
              </w:rPr>
              <w:t>Concepto / Actor</w:t>
            </w:r>
            <w:r>
              <w:rPr>
                <w:b/>
                <w:position w:val="6"/>
                <w:sz w:val="12"/>
              </w:rPr>
              <w:t>(1)</w:t>
            </w:r>
          </w:p>
        </w:tc>
        <w:tc>
          <w:tcPr>
            <w:tcW w:w="660" w:type="dxa"/>
            <w:vMerge/>
            <w:tcBorders>
              <w:top w:val="nil"/>
            </w:tcBorders>
          </w:tcPr>
          <w:p w14:paraId="23ACBA02" w14:textId="77777777" w:rsidR="007016A1" w:rsidRDefault="007016A1" w:rsidP="00A375C4">
            <w:pPr>
              <w:rPr>
                <w:sz w:val="2"/>
                <w:szCs w:val="2"/>
              </w:rPr>
            </w:pPr>
          </w:p>
        </w:tc>
        <w:tc>
          <w:tcPr>
            <w:tcW w:w="793" w:type="dxa"/>
            <w:vMerge/>
            <w:tcBorders>
              <w:top w:val="nil"/>
            </w:tcBorders>
          </w:tcPr>
          <w:p w14:paraId="3468B352" w14:textId="77777777" w:rsidR="007016A1" w:rsidRDefault="007016A1" w:rsidP="00A375C4">
            <w:pPr>
              <w:rPr>
                <w:sz w:val="2"/>
                <w:szCs w:val="2"/>
              </w:rPr>
            </w:pPr>
          </w:p>
        </w:tc>
        <w:tc>
          <w:tcPr>
            <w:tcW w:w="663" w:type="dxa"/>
            <w:vMerge/>
            <w:tcBorders>
              <w:top w:val="nil"/>
            </w:tcBorders>
          </w:tcPr>
          <w:p w14:paraId="2FB42D67" w14:textId="77777777" w:rsidR="007016A1" w:rsidRDefault="007016A1" w:rsidP="00A375C4">
            <w:pPr>
              <w:rPr>
                <w:sz w:val="2"/>
                <w:szCs w:val="2"/>
              </w:rPr>
            </w:pPr>
          </w:p>
        </w:tc>
        <w:tc>
          <w:tcPr>
            <w:tcW w:w="661" w:type="dxa"/>
            <w:vMerge/>
            <w:tcBorders>
              <w:top w:val="nil"/>
            </w:tcBorders>
          </w:tcPr>
          <w:p w14:paraId="2E3E8F60" w14:textId="77777777" w:rsidR="007016A1" w:rsidRDefault="007016A1" w:rsidP="00A375C4">
            <w:pPr>
              <w:rPr>
                <w:sz w:val="2"/>
                <w:szCs w:val="2"/>
              </w:rPr>
            </w:pPr>
          </w:p>
        </w:tc>
        <w:tc>
          <w:tcPr>
            <w:tcW w:w="793" w:type="dxa"/>
            <w:vMerge/>
            <w:tcBorders>
              <w:top w:val="nil"/>
            </w:tcBorders>
          </w:tcPr>
          <w:p w14:paraId="310F303D" w14:textId="77777777" w:rsidR="007016A1" w:rsidRDefault="007016A1" w:rsidP="00A375C4">
            <w:pPr>
              <w:rPr>
                <w:sz w:val="2"/>
                <w:szCs w:val="2"/>
              </w:rPr>
            </w:pPr>
          </w:p>
        </w:tc>
        <w:tc>
          <w:tcPr>
            <w:tcW w:w="661" w:type="dxa"/>
            <w:vMerge/>
            <w:tcBorders>
              <w:top w:val="nil"/>
            </w:tcBorders>
          </w:tcPr>
          <w:p w14:paraId="2EBA7040" w14:textId="77777777" w:rsidR="007016A1" w:rsidRDefault="007016A1" w:rsidP="00A375C4">
            <w:pPr>
              <w:rPr>
                <w:sz w:val="2"/>
                <w:szCs w:val="2"/>
              </w:rPr>
            </w:pPr>
          </w:p>
        </w:tc>
        <w:tc>
          <w:tcPr>
            <w:tcW w:w="531" w:type="dxa"/>
            <w:vMerge/>
            <w:tcBorders>
              <w:top w:val="nil"/>
            </w:tcBorders>
          </w:tcPr>
          <w:p w14:paraId="417103CB" w14:textId="77777777" w:rsidR="007016A1" w:rsidRDefault="007016A1" w:rsidP="00A375C4">
            <w:pPr>
              <w:rPr>
                <w:sz w:val="2"/>
                <w:szCs w:val="2"/>
              </w:rPr>
            </w:pPr>
          </w:p>
        </w:tc>
        <w:tc>
          <w:tcPr>
            <w:tcW w:w="531" w:type="dxa"/>
            <w:vMerge/>
            <w:tcBorders>
              <w:top w:val="nil"/>
            </w:tcBorders>
          </w:tcPr>
          <w:p w14:paraId="27AB5398" w14:textId="77777777" w:rsidR="007016A1" w:rsidRDefault="007016A1" w:rsidP="00A375C4">
            <w:pPr>
              <w:rPr>
                <w:sz w:val="2"/>
                <w:szCs w:val="2"/>
              </w:rPr>
            </w:pPr>
          </w:p>
        </w:tc>
        <w:tc>
          <w:tcPr>
            <w:tcW w:w="399" w:type="dxa"/>
            <w:vMerge/>
            <w:tcBorders>
              <w:top w:val="nil"/>
            </w:tcBorders>
          </w:tcPr>
          <w:p w14:paraId="72B2C7AE" w14:textId="77777777" w:rsidR="007016A1" w:rsidRDefault="007016A1" w:rsidP="00A375C4">
            <w:pPr>
              <w:rPr>
                <w:sz w:val="2"/>
                <w:szCs w:val="2"/>
              </w:rPr>
            </w:pPr>
          </w:p>
        </w:tc>
        <w:tc>
          <w:tcPr>
            <w:tcW w:w="923" w:type="dxa"/>
            <w:vMerge/>
            <w:tcBorders>
              <w:top w:val="nil"/>
            </w:tcBorders>
          </w:tcPr>
          <w:p w14:paraId="4FA359C4" w14:textId="77777777" w:rsidR="007016A1" w:rsidRDefault="007016A1" w:rsidP="00A375C4">
            <w:pPr>
              <w:rPr>
                <w:sz w:val="2"/>
                <w:szCs w:val="2"/>
              </w:rPr>
            </w:pPr>
          </w:p>
        </w:tc>
        <w:tc>
          <w:tcPr>
            <w:tcW w:w="793" w:type="dxa"/>
            <w:vMerge/>
            <w:tcBorders>
              <w:top w:val="nil"/>
            </w:tcBorders>
          </w:tcPr>
          <w:p w14:paraId="48B7A246" w14:textId="77777777" w:rsidR="007016A1" w:rsidRDefault="007016A1" w:rsidP="00A375C4">
            <w:pPr>
              <w:rPr>
                <w:sz w:val="2"/>
                <w:szCs w:val="2"/>
              </w:rPr>
            </w:pPr>
          </w:p>
        </w:tc>
      </w:tr>
    </w:tbl>
    <w:p w14:paraId="7149E0FD" w14:textId="77777777" w:rsidR="007016A1" w:rsidRDefault="007016A1" w:rsidP="007016A1">
      <w:pPr>
        <w:rPr>
          <w:sz w:val="2"/>
          <w:szCs w:val="2"/>
        </w:rPr>
        <w:sectPr w:rsidR="007016A1">
          <w:pgSz w:w="12240" w:h="15840"/>
          <w:pgMar w:top="1520" w:right="900" w:bottom="1020" w:left="1560" w:header="480" w:footer="826" w:gutter="0"/>
          <w:cols w:space="720"/>
        </w:sectPr>
      </w:pPr>
    </w:p>
    <w:p w14:paraId="3A493090" w14:textId="77777777" w:rsidR="007016A1" w:rsidRDefault="007016A1" w:rsidP="007016A1">
      <w:pPr>
        <w:pStyle w:val="Textodecuerpo"/>
        <w:spacing w:before="4"/>
        <w:ind w:left="0"/>
        <w:jc w:val="left"/>
        <w:rPr>
          <w:b/>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3"/>
        <w:gridCol w:w="660"/>
        <w:gridCol w:w="793"/>
        <w:gridCol w:w="663"/>
        <w:gridCol w:w="661"/>
        <w:gridCol w:w="793"/>
        <w:gridCol w:w="661"/>
        <w:gridCol w:w="531"/>
        <w:gridCol w:w="531"/>
        <w:gridCol w:w="399"/>
        <w:gridCol w:w="923"/>
        <w:gridCol w:w="793"/>
      </w:tblGrid>
      <w:tr w:rsidR="007016A1" w14:paraId="73396A07" w14:textId="77777777" w:rsidTr="00A375C4">
        <w:trPr>
          <w:trHeight w:val="660"/>
        </w:trPr>
        <w:tc>
          <w:tcPr>
            <w:tcW w:w="1313" w:type="dxa"/>
          </w:tcPr>
          <w:p w14:paraId="24D8D875" w14:textId="77777777" w:rsidR="007016A1" w:rsidRDefault="007016A1" w:rsidP="00A375C4">
            <w:pPr>
              <w:pStyle w:val="TableParagraph"/>
              <w:spacing w:before="167"/>
              <w:ind w:left="220"/>
              <w:rPr>
                <w:sz w:val="18"/>
              </w:rPr>
            </w:pPr>
            <w:r>
              <w:rPr>
                <w:sz w:val="18"/>
              </w:rPr>
              <w:t>Importador</w:t>
            </w:r>
          </w:p>
        </w:tc>
        <w:tc>
          <w:tcPr>
            <w:tcW w:w="660" w:type="dxa"/>
          </w:tcPr>
          <w:p w14:paraId="2DF4D9AC" w14:textId="77777777" w:rsidR="007016A1" w:rsidRDefault="007016A1" w:rsidP="00A375C4">
            <w:pPr>
              <w:pStyle w:val="TableParagraph"/>
              <w:spacing w:before="167"/>
              <w:ind w:left="6"/>
              <w:jc w:val="center"/>
              <w:rPr>
                <w:b/>
                <w:sz w:val="18"/>
              </w:rPr>
            </w:pPr>
            <w:r>
              <w:rPr>
                <w:b/>
                <w:sz w:val="18"/>
              </w:rPr>
              <w:t>X</w:t>
            </w:r>
          </w:p>
        </w:tc>
        <w:tc>
          <w:tcPr>
            <w:tcW w:w="793" w:type="dxa"/>
          </w:tcPr>
          <w:p w14:paraId="254F54CE" w14:textId="77777777" w:rsidR="007016A1" w:rsidRDefault="007016A1" w:rsidP="00A375C4">
            <w:pPr>
              <w:pStyle w:val="TableParagraph"/>
              <w:spacing w:before="167"/>
              <w:ind w:left="9"/>
              <w:jc w:val="center"/>
              <w:rPr>
                <w:b/>
                <w:sz w:val="18"/>
              </w:rPr>
            </w:pPr>
            <w:r>
              <w:rPr>
                <w:b/>
                <w:sz w:val="18"/>
              </w:rPr>
              <w:t>X</w:t>
            </w:r>
          </w:p>
        </w:tc>
        <w:tc>
          <w:tcPr>
            <w:tcW w:w="663" w:type="dxa"/>
          </w:tcPr>
          <w:p w14:paraId="6F753AF3" w14:textId="77777777" w:rsidR="007016A1" w:rsidRDefault="007016A1" w:rsidP="00A375C4">
            <w:pPr>
              <w:pStyle w:val="TableParagraph"/>
              <w:spacing w:before="167"/>
              <w:ind w:left="7"/>
              <w:jc w:val="center"/>
              <w:rPr>
                <w:b/>
                <w:sz w:val="18"/>
              </w:rPr>
            </w:pPr>
            <w:r>
              <w:rPr>
                <w:b/>
                <w:sz w:val="18"/>
              </w:rPr>
              <w:t>X</w:t>
            </w:r>
          </w:p>
        </w:tc>
        <w:tc>
          <w:tcPr>
            <w:tcW w:w="661" w:type="dxa"/>
          </w:tcPr>
          <w:p w14:paraId="7F636D7E" w14:textId="77777777" w:rsidR="007016A1" w:rsidRDefault="007016A1" w:rsidP="00A375C4">
            <w:pPr>
              <w:pStyle w:val="TableParagraph"/>
              <w:spacing w:before="167"/>
              <w:ind w:right="1"/>
              <w:jc w:val="center"/>
              <w:rPr>
                <w:b/>
                <w:sz w:val="18"/>
              </w:rPr>
            </w:pPr>
            <w:r>
              <w:rPr>
                <w:b/>
                <w:sz w:val="18"/>
              </w:rPr>
              <w:t>X</w:t>
            </w:r>
          </w:p>
        </w:tc>
        <w:tc>
          <w:tcPr>
            <w:tcW w:w="793" w:type="dxa"/>
          </w:tcPr>
          <w:p w14:paraId="246C664C" w14:textId="77777777" w:rsidR="007016A1" w:rsidRDefault="007016A1" w:rsidP="00A375C4">
            <w:pPr>
              <w:pStyle w:val="TableParagraph"/>
              <w:spacing w:before="167"/>
              <w:jc w:val="center"/>
              <w:rPr>
                <w:b/>
                <w:sz w:val="18"/>
              </w:rPr>
            </w:pPr>
            <w:r>
              <w:rPr>
                <w:b/>
                <w:sz w:val="18"/>
              </w:rPr>
              <w:t>X</w:t>
            </w:r>
          </w:p>
        </w:tc>
        <w:tc>
          <w:tcPr>
            <w:tcW w:w="661" w:type="dxa"/>
          </w:tcPr>
          <w:p w14:paraId="6D9D3E42" w14:textId="77777777" w:rsidR="007016A1" w:rsidRDefault="007016A1" w:rsidP="00A375C4">
            <w:pPr>
              <w:pStyle w:val="TableParagraph"/>
              <w:spacing w:before="167"/>
              <w:jc w:val="center"/>
              <w:rPr>
                <w:b/>
                <w:sz w:val="18"/>
              </w:rPr>
            </w:pPr>
            <w:r>
              <w:rPr>
                <w:b/>
                <w:sz w:val="18"/>
              </w:rPr>
              <w:t>X</w:t>
            </w:r>
          </w:p>
        </w:tc>
        <w:tc>
          <w:tcPr>
            <w:tcW w:w="531" w:type="dxa"/>
          </w:tcPr>
          <w:p w14:paraId="446A6336" w14:textId="77777777" w:rsidR="007016A1" w:rsidRDefault="007016A1" w:rsidP="00A375C4">
            <w:pPr>
              <w:pStyle w:val="TableParagraph"/>
              <w:spacing w:before="167"/>
              <w:ind w:right="1"/>
              <w:jc w:val="center"/>
              <w:rPr>
                <w:b/>
                <w:sz w:val="18"/>
              </w:rPr>
            </w:pPr>
            <w:r>
              <w:rPr>
                <w:b/>
                <w:sz w:val="18"/>
              </w:rPr>
              <w:t>X</w:t>
            </w:r>
          </w:p>
        </w:tc>
        <w:tc>
          <w:tcPr>
            <w:tcW w:w="531" w:type="dxa"/>
          </w:tcPr>
          <w:p w14:paraId="406CE48F" w14:textId="77777777" w:rsidR="007016A1" w:rsidRDefault="007016A1" w:rsidP="00A375C4">
            <w:pPr>
              <w:pStyle w:val="TableParagraph"/>
              <w:spacing w:before="167"/>
              <w:ind w:right="5"/>
              <w:jc w:val="center"/>
              <w:rPr>
                <w:b/>
                <w:sz w:val="18"/>
              </w:rPr>
            </w:pPr>
            <w:r>
              <w:rPr>
                <w:b/>
                <w:sz w:val="18"/>
              </w:rPr>
              <w:t>X</w:t>
            </w:r>
          </w:p>
        </w:tc>
        <w:tc>
          <w:tcPr>
            <w:tcW w:w="399" w:type="dxa"/>
          </w:tcPr>
          <w:p w14:paraId="2C8928E7" w14:textId="77777777" w:rsidR="007016A1" w:rsidRDefault="007016A1" w:rsidP="00A375C4">
            <w:pPr>
              <w:pStyle w:val="TableParagraph"/>
              <w:spacing w:before="167"/>
              <w:ind w:left="131"/>
              <w:rPr>
                <w:b/>
                <w:sz w:val="18"/>
              </w:rPr>
            </w:pPr>
            <w:r>
              <w:rPr>
                <w:b/>
                <w:sz w:val="18"/>
              </w:rPr>
              <w:t>X</w:t>
            </w:r>
          </w:p>
        </w:tc>
        <w:tc>
          <w:tcPr>
            <w:tcW w:w="923" w:type="dxa"/>
          </w:tcPr>
          <w:p w14:paraId="24F2EF6D" w14:textId="77777777" w:rsidR="007016A1" w:rsidRDefault="007016A1" w:rsidP="00A375C4">
            <w:pPr>
              <w:pStyle w:val="TableParagraph"/>
              <w:spacing w:before="167"/>
              <w:ind w:right="1"/>
              <w:jc w:val="center"/>
              <w:rPr>
                <w:b/>
                <w:sz w:val="18"/>
              </w:rPr>
            </w:pPr>
            <w:r>
              <w:rPr>
                <w:b/>
                <w:sz w:val="18"/>
              </w:rPr>
              <w:t>X</w:t>
            </w:r>
          </w:p>
        </w:tc>
        <w:tc>
          <w:tcPr>
            <w:tcW w:w="793" w:type="dxa"/>
          </w:tcPr>
          <w:p w14:paraId="16D7E358" w14:textId="77777777" w:rsidR="007016A1" w:rsidRDefault="007016A1" w:rsidP="00A375C4">
            <w:pPr>
              <w:pStyle w:val="TableParagraph"/>
              <w:spacing w:before="167"/>
              <w:ind w:right="2"/>
              <w:jc w:val="center"/>
              <w:rPr>
                <w:b/>
                <w:sz w:val="18"/>
              </w:rPr>
            </w:pPr>
            <w:r>
              <w:rPr>
                <w:b/>
                <w:sz w:val="18"/>
              </w:rPr>
              <w:t>X</w:t>
            </w:r>
          </w:p>
        </w:tc>
      </w:tr>
      <w:tr w:rsidR="007016A1" w14:paraId="138E4CD9" w14:textId="77777777" w:rsidTr="00A375C4">
        <w:trPr>
          <w:trHeight w:val="662"/>
        </w:trPr>
        <w:tc>
          <w:tcPr>
            <w:tcW w:w="1313" w:type="dxa"/>
          </w:tcPr>
          <w:p w14:paraId="7CA57E2F" w14:textId="77777777" w:rsidR="007016A1" w:rsidRDefault="007016A1" w:rsidP="00A375C4">
            <w:pPr>
              <w:pStyle w:val="TableParagraph"/>
              <w:spacing w:before="167"/>
              <w:ind w:left="129"/>
              <w:rPr>
                <w:sz w:val="18"/>
              </w:rPr>
            </w:pPr>
            <w:r>
              <w:rPr>
                <w:sz w:val="18"/>
              </w:rPr>
              <w:t>Transportista</w:t>
            </w:r>
          </w:p>
        </w:tc>
        <w:tc>
          <w:tcPr>
            <w:tcW w:w="660" w:type="dxa"/>
          </w:tcPr>
          <w:p w14:paraId="73E6C3C9" w14:textId="77777777" w:rsidR="007016A1" w:rsidRDefault="007016A1" w:rsidP="00A375C4">
            <w:pPr>
              <w:pStyle w:val="TableParagraph"/>
              <w:rPr>
                <w:rFonts w:ascii="Times New Roman"/>
                <w:sz w:val="16"/>
              </w:rPr>
            </w:pPr>
          </w:p>
        </w:tc>
        <w:tc>
          <w:tcPr>
            <w:tcW w:w="793" w:type="dxa"/>
          </w:tcPr>
          <w:p w14:paraId="76F1F9D1" w14:textId="77777777" w:rsidR="007016A1" w:rsidRDefault="007016A1" w:rsidP="00A375C4">
            <w:pPr>
              <w:pStyle w:val="TableParagraph"/>
              <w:rPr>
                <w:rFonts w:ascii="Times New Roman"/>
                <w:sz w:val="16"/>
              </w:rPr>
            </w:pPr>
          </w:p>
        </w:tc>
        <w:tc>
          <w:tcPr>
            <w:tcW w:w="663" w:type="dxa"/>
          </w:tcPr>
          <w:p w14:paraId="3C09B43F" w14:textId="77777777" w:rsidR="007016A1" w:rsidRDefault="007016A1" w:rsidP="00A375C4">
            <w:pPr>
              <w:pStyle w:val="TableParagraph"/>
              <w:spacing w:before="167"/>
              <w:ind w:left="7"/>
              <w:jc w:val="center"/>
              <w:rPr>
                <w:b/>
                <w:sz w:val="18"/>
              </w:rPr>
            </w:pPr>
            <w:r>
              <w:rPr>
                <w:b/>
                <w:sz w:val="18"/>
              </w:rPr>
              <w:t>X</w:t>
            </w:r>
          </w:p>
        </w:tc>
        <w:tc>
          <w:tcPr>
            <w:tcW w:w="661" w:type="dxa"/>
          </w:tcPr>
          <w:p w14:paraId="5B54AF53" w14:textId="77777777" w:rsidR="007016A1" w:rsidRDefault="007016A1" w:rsidP="00A375C4">
            <w:pPr>
              <w:pStyle w:val="TableParagraph"/>
              <w:spacing w:before="167"/>
              <w:ind w:right="1"/>
              <w:jc w:val="center"/>
              <w:rPr>
                <w:b/>
                <w:sz w:val="18"/>
              </w:rPr>
            </w:pPr>
            <w:r>
              <w:rPr>
                <w:b/>
                <w:sz w:val="18"/>
              </w:rPr>
              <w:t>X</w:t>
            </w:r>
          </w:p>
        </w:tc>
        <w:tc>
          <w:tcPr>
            <w:tcW w:w="793" w:type="dxa"/>
          </w:tcPr>
          <w:p w14:paraId="5AD6E635" w14:textId="77777777" w:rsidR="007016A1" w:rsidRDefault="007016A1" w:rsidP="00A375C4">
            <w:pPr>
              <w:pStyle w:val="TableParagraph"/>
              <w:spacing w:before="167"/>
              <w:jc w:val="center"/>
              <w:rPr>
                <w:b/>
                <w:sz w:val="18"/>
              </w:rPr>
            </w:pPr>
            <w:r>
              <w:rPr>
                <w:b/>
                <w:sz w:val="18"/>
              </w:rPr>
              <w:t>X</w:t>
            </w:r>
          </w:p>
        </w:tc>
        <w:tc>
          <w:tcPr>
            <w:tcW w:w="661" w:type="dxa"/>
          </w:tcPr>
          <w:p w14:paraId="014A5E0B" w14:textId="77777777" w:rsidR="007016A1" w:rsidRDefault="007016A1" w:rsidP="00A375C4">
            <w:pPr>
              <w:pStyle w:val="TableParagraph"/>
              <w:rPr>
                <w:rFonts w:ascii="Times New Roman"/>
                <w:sz w:val="16"/>
              </w:rPr>
            </w:pPr>
          </w:p>
        </w:tc>
        <w:tc>
          <w:tcPr>
            <w:tcW w:w="531" w:type="dxa"/>
          </w:tcPr>
          <w:p w14:paraId="1D0676DC" w14:textId="77777777" w:rsidR="007016A1" w:rsidRDefault="007016A1" w:rsidP="00A375C4">
            <w:pPr>
              <w:pStyle w:val="TableParagraph"/>
              <w:rPr>
                <w:rFonts w:ascii="Times New Roman"/>
                <w:sz w:val="16"/>
              </w:rPr>
            </w:pPr>
          </w:p>
        </w:tc>
        <w:tc>
          <w:tcPr>
            <w:tcW w:w="531" w:type="dxa"/>
          </w:tcPr>
          <w:p w14:paraId="1C0A8581" w14:textId="77777777" w:rsidR="007016A1" w:rsidRDefault="007016A1" w:rsidP="00A375C4">
            <w:pPr>
              <w:pStyle w:val="TableParagraph"/>
              <w:rPr>
                <w:rFonts w:ascii="Times New Roman"/>
                <w:sz w:val="16"/>
              </w:rPr>
            </w:pPr>
          </w:p>
        </w:tc>
        <w:tc>
          <w:tcPr>
            <w:tcW w:w="399" w:type="dxa"/>
          </w:tcPr>
          <w:p w14:paraId="5AB071F4" w14:textId="77777777" w:rsidR="007016A1" w:rsidRDefault="007016A1" w:rsidP="00A375C4">
            <w:pPr>
              <w:pStyle w:val="TableParagraph"/>
              <w:spacing w:before="167"/>
              <w:ind w:left="131"/>
              <w:rPr>
                <w:b/>
                <w:sz w:val="18"/>
              </w:rPr>
            </w:pPr>
            <w:r>
              <w:rPr>
                <w:b/>
                <w:sz w:val="18"/>
              </w:rPr>
              <w:t>X</w:t>
            </w:r>
          </w:p>
        </w:tc>
        <w:tc>
          <w:tcPr>
            <w:tcW w:w="923" w:type="dxa"/>
          </w:tcPr>
          <w:p w14:paraId="3E1075CB" w14:textId="77777777" w:rsidR="007016A1" w:rsidRDefault="007016A1" w:rsidP="00A375C4">
            <w:pPr>
              <w:pStyle w:val="TableParagraph"/>
              <w:spacing w:before="167"/>
              <w:ind w:right="1"/>
              <w:jc w:val="center"/>
              <w:rPr>
                <w:b/>
                <w:sz w:val="18"/>
              </w:rPr>
            </w:pPr>
            <w:r>
              <w:rPr>
                <w:b/>
                <w:sz w:val="18"/>
              </w:rPr>
              <w:t>X</w:t>
            </w:r>
          </w:p>
        </w:tc>
        <w:tc>
          <w:tcPr>
            <w:tcW w:w="793" w:type="dxa"/>
          </w:tcPr>
          <w:p w14:paraId="1883CE4E" w14:textId="77777777" w:rsidR="007016A1" w:rsidRDefault="007016A1" w:rsidP="00A375C4">
            <w:pPr>
              <w:pStyle w:val="TableParagraph"/>
              <w:spacing w:before="167"/>
              <w:ind w:right="2"/>
              <w:jc w:val="center"/>
              <w:rPr>
                <w:b/>
                <w:sz w:val="18"/>
              </w:rPr>
            </w:pPr>
            <w:r>
              <w:rPr>
                <w:b/>
                <w:sz w:val="18"/>
              </w:rPr>
              <w:t>X</w:t>
            </w:r>
          </w:p>
        </w:tc>
      </w:tr>
      <w:tr w:rsidR="007016A1" w14:paraId="1F484FD7" w14:textId="77777777" w:rsidTr="00A375C4">
        <w:trPr>
          <w:trHeight w:val="659"/>
        </w:trPr>
        <w:tc>
          <w:tcPr>
            <w:tcW w:w="1313" w:type="dxa"/>
          </w:tcPr>
          <w:p w14:paraId="5526D162" w14:textId="77777777" w:rsidR="007016A1" w:rsidRDefault="007016A1" w:rsidP="00A375C4">
            <w:pPr>
              <w:pStyle w:val="TableParagraph"/>
              <w:spacing w:before="164"/>
              <w:ind w:left="165"/>
              <w:rPr>
                <w:sz w:val="18"/>
              </w:rPr>
            </w:pPr>
            <w:r>
              <w:rPr>
                <w:sz w:val="18"/>
              </w:rPr>
              <w:t>Almacenista</w:t>
            </w:r>
          </w:p>
        </w:tc>
        <w:tc>
          <w:tcPr>
            <w:tcW w:w="660" w:type="dxa"/>
          </w:tcPr>
          <w:p w14:paraId="4D3B916A" w14:textId="77777777" w:rsidR="007016A1" w:rsidRDefault="007016A1" w:rsidP="00A375C4">
            <w:pPr>
              <w:pStyle w:val="TableParagraph"/>
              <w:rPr>
                <w:rFonts w:ascii="Times New Roman"/>
                <w:sz w:val="16"/>
              </w:rPr>
            </w:pPr>
          </w:p>
        </w:tc>
        <w:tc>
          <w:tcPr>
            <w:tcW w:w="793" w:type="dxa"/>
          </w:tcPr>
          <w:p w14:paraId="0146702B" w14:textId="77777777" w:rsidR="007016A1" w:rsidRDefault="007016A1" w:rsidP="00A375C4">
            <w:pPr>
              <w:pStyle w:val="TableParagraph"/>
              <w:rPr>
                <w:rFonts w:ascii="Times New Roman"/>
                <w:sz w:val="16"/>
              </w:rPr>
            </w:pPr>
          </w:p>
        </w:tc>
        <w:tc>
          <w:tcPr>
            <w:tcW w:w="663" w:type="dxa"/>
          </w:tcPr>
          <w:p w14:paraId="0649E13D" w14:textId="77777777" w:rsidR="007016A1" w:rsidRDefault="007016A1" w:rsidP="00A375C4">
            <w:pPr>
              <w:pStyle w:val="TableParagraph"/>
              <w:spacing w:before="164"/>
              <w:ind w:left="7"/>
              <w:jc w:val="center"/>
              <w:rPr>
                <w:b/>
                <w:sz w:val="18"/>
              </w:rPr>
            </w:pPr>
            <w:r>
              <w:rPr>
                <w:b/>
                <w:sz w:val="18"/>
              </w:rPr>
              <w:t>X</w:t>
            </w:r>
          </w:p>
        </w:tc>
        <w:tc>
          <w:tcPr>
            <w:tcW w:w="661" w:type="dxa"/>
          </w:tcPr>
          <w:p w14:paraId="5B529CCE" w14:textId="77777777" w:rsidR="007016A1" w:rsidRDefault="007016A1" w:rsidP="00A375C4">
            <w:pPr>
              <w:pStyle w:val="TableParagraph"/>
              <w:spacing w:before="164"/>
              <w:ind w:right="1"/>
              <w:jc w:val="center"/>
              <w:rPr>
                <w:b/>
                <w:sz w:val="18"/>
              </w:rPr>
            </w:pPr>
            <w:r>
              <w:rPr>
                <w:b/>
                <w:sz w:val="18"/>
              </w:rPr>
              <w:t>X</w:t>
            </w:r>
          </w:p>
        </w:tc>
        <w:tc>
          <w:tcPr>
            <w:tcW w:w="793" w:type="dxa"/>
          </w:tcPr>
          <w:p w14:paraId="0B56604A" w14:textId="77777777" w:rsidR="007016A1" w:rsidRDefault="007016A1" w:rsidP="00A375C4">
            <w:pPr>
              <w:pStyle w:val="TableParagraph"/>
              <w:spacing w:before="164"/>
              <w:jc w:val="center"/>
              <w:rPr>
                <w:b/>
                <w:sz w:val="18"/>
              </w:rPr>
            </w:pPr>
            <w:r>
              <w:rPr>
                <w:b/>
                <w:sz w:val="18"/>
              </w:rPr>
              <w:t>X</w:t>
            </w:r>
          </w:p>
        </w:tc>
        <w:tc>
          <w:tcPr>
            <w:tcW w:w="661" w:type="dxa"/>
          </w:tcPr>
          <w:p w14:paraId="0BB8BC1F" w14:textId="77777777" w:rsidR="007016A1" w:rsidRDefault="007016A1" w:rsidP="00A375C4">
            <w:pPr>
              <w:pStyle w:val="TableParagraph"/>
              <w:rPr>
                <w:rFonts w:ascii="Times New Roman"/>
                <w:sz w:val="16"/>
              </w:rPr>
            </w:pPr>
          </w:p>
        </w:tc>
        <w:tc>
          <w:tcPr>
            <w:tcW w:w="531" w:type="dxa"/>
          </w:tcPr>
          <w:p w14:paraId="49159E71" w14:textId="77777777" w:rsidR="007016A1" w:rsidRDefault="007016A1" w:rsidP="00A375C4">
            <w:pPr>
              <w:pStyle w:val="TableParagraph"/>
              <w:rPr>
                <w:rFonts w:ascii="Times New Roman"/>
                <w:sz w:val="16"/>
              </w:rPr>
            </w:pPr>
          </w:p>
        </w:tc>
        <w:tc>
          <w:tcPr>
            <w:tcW w:w="531" w:type="dxa"/>
          </w:tcPr>
          <w:p w14:paraId="5D6C4332" w14:textId="77777777" w:rsidR="007016A1" w:rsidRDefault="007016A1" w:rsidP="00A375C4">
            <w:pPr>
              <w:pStyle w:val="TableParagraph"/>
              <w:rPr>
                <w:rFonts w:ascii="Times New Roman"/>
                <w:sz w:val="16"/>
              </w:rPr>
            </w:pPr>
          </w:p>
        </w:tc>
        <w:tc>
          <w:tcPr>
            <w:tcW w:w="399" w:type="dxa"/>
          </w:tcPr>
          <w:p w14:paraId="1D5AAF75" w14:textId="77777777" w:rsidR="007016A1" w:rsidRDefault="007016A1" w:rsidP="00A375C4">
            <w:pPr>
              <w:pStyle w:val="TableParagraph"/>
              <w:spacing w:before="164"/>
              <w:ind w:left="131"/>
              <w:rPr>
                <w:b/>
                <w:sz w:val="18"/>
              </w:rPr>
            </w:pPr>
            <w:r>
              <w:rPr>
                <w:b/>
                <w:sz w:val="18"/>
              </w:rPr>
              <w:t>X</w:t>
            </w:r>
          </w:p>
        </w:tc>
        <w:tc>
          <w:tcPr>
            <w:tcW w:w="923" w:type="dxa"/>
          </w:tcPr>
          <w:p w14:paraId="3B09CA43" w14:textId="77777777" w:rsidR="007016A1" w:rsidRDefault="007016A1" w:rsidP="00A375C4">
            <w:pPr>
              <w:pStyle w:val="TableParagraph"/>
              <w:spacing w:before="164"/>
              <w:ind w:right="1"/>
              <w:jc w:val="center"/>
              <w:rPr>
                <w:b/>
                <w:sz w:val="18"/>
              </w:rPr>
            </w:pPr>
            <w:r>
              <w:rPr>
                <w:b/>
                <w:sz w:val="18"/>
              </w:rPr>
              <w:t>X</w:t>
            </w:r>
          </w:p>
        </w:tc>
        <w:tc>
          <w:tcPr>
            <w:tcW w:w="793" w:type="dxa"/>
          </w:tcPr>
          <w:p w14:paraId="01A12D02" w14:textId="77777777" w:rsidR="007016A1" w:rsidRDefault="007016A1" w:rsidP="00A375C4">
            <w:pPr>
              <w:pStyle w:val="TableParagraph"/>
              <w:spacing w:before="164"/>
              <w:ind w:right="2"/>
              <w:jc w:val="center"/>
              <w:rPr>
                <w:b/>
                <w:sz w:val="18"/>
              </w:rPr>
            </w:pPr>
            <w:r>
              <w:rPr>
                <w:b/>
                <w:sz w:val="18"/>
              </w:rPr>
              <w:t>X</w:t>
            </w:r>
          </w:p>
        </w:tc>
      </w:tr>
      <w:tr w:rsidR="007016A1" w14:paraId="41FC6D4C" w14:textId="77777777" w:rsidTr="00A375C4">
        <w:trPr>
          <w:trHeight w:val="659"/>
        </w:trPr>
        <w:tc>
          <w:tcPr>
            <w:tcW w:w="1313" w:type="dxa"/>
          </w:tcPr>
          <w:p w14:paraId="342BA1BB" w14:textId="77777777" w:rsidR="007016A1" w:rsidRDefault="007016A1" w:rsidP="00A375C4">
            <w:pPr>
              <w:pStyle w:val="TableParagraph"/>
              <w:spacing w:before="164"/>
              <w:ind w:left="201"/>
              <w:rPr>
                <w:sz w:val="18"/>
              </w:rPr>
            </w:pPr>
            <w:r>
              <w:rPr>
                <w:sz w:val="18"/>
              </w:rPr>
              <w:t>Distribuidor</w:t>
            </w:r>
          </w:p>
        </w:tc>
        <w:tc>
          <w:tcPr>
            <w:tcW w:w="660" w:type="dxa"/>
          </w:tcPr>
          <w:p w14:paraId="08E851E0" w14:textId="77777777" w:rsidR="007016A1" w:rsidRDefault="007016A1" w:rsidP="00A375C4">
            <w:pPr>
              <w:pStyle w:val="TableParagraph"/>
              <w:rPr>
                <w:rFonts w:ascii="Times New Roman"/>
                <w:sz w:val="16"/>
              </w:rPr>
            </w:pPr>
          </w:p>
        </w:tc>
        <w:tc>
          <w:tcPr>
            <w:tcW w:w="793" w:type="dxa"/>
          </w:tcPr>
          <w:p w14:paraId="5399AC6B" w14:textId="77777777" w:rsidR="007016A1" w:rsidRDefault="007016A1" w:rsidP="00A375C4">
            <w:pPr>
              <w:pStyle w:val="TableParagraph"/>
              <w:rPr>
                <w:rFonts w:ascii="Times New Roman"/>
                <w:sz w:val="16"/>
              </w:rPr>
            </w:pPr>
          </w:p>
        </w:tc>
        <w:tc>
          <w:tcPr>
            <w:tcW w:w="663" w:type="dxa"/>
          </w:tcPr>
          <w:p w14:paraId="4978633E" w14:textId="77777777" w:rsidR="007016A1" w:rsidRDefault="007016A1" w:rsidP="00A375C4">
            <w:pPr>
              <w:pStyle w:val="TableParagraph"/>
              <w:spacing w:before="164"/>
              <w:ind w:left="7"/>
              <w:jc w:val="center"/>
              <w:rPr>
                <w:b/>
                <w:sz w:val="18"/>
              </w:rPr>
            </w:pPr>
            <w:r>
              <w:rPr>
                <w:b/>
                <w:sz w:val="18"/>
              </w:rPr>
              <w:t>X</w:t>
            </w:r>
          </w:p>
        </w:tc>
        <w:tc>
          <w:tcPr>
            <w:tcW w:w="661" w:type="dxa"/>
          </w:tcPr>
          <w:p w14:paraId="2A8425EE" w14:textId="77777777" w:rsidR="007016A1" w:rsidRDefault="007016A1" w:rsidP="00A375C4">
            <w:pPr>
              <w:pStyle w:val="TableParagraph"/>
              <w:spacing w:before="164"/>
              <w:ind w:right="1"/>
              <w:jc w:val="center"/>
              <w:rPr>
                <w:b/>
                <w:sz w:val="18"/>
              </w:rPr>
            </w:pPr>
            <w:r>
              <w:rPr>
                <w:b/>
                <w:sz w:val="18"/>
              </w:rPr>
              <w:t>X</w:t>
            </w:r>
          </w:p>
        </w:tc>
        <w:tc>
          <w:tcPr>
            <w:tcW w:w="793" w:type="dxa"/>
          </w:tcPr>
          <w:p w14:paraId="2AAFDE39" w14:textId="77777777" w:rsidR="007016A1" w:rsidRDefault="007016A1" w:rsidP="00A375C4">
            <w:pPr>
              <w:pStyle w:val="TableParagraph"/>
              <w:spacing w:before="164"/>
              <w:jc w:val="center"/>
              <w:rPr>
                <w:b/>
                <w:sz w:val="18"/>
              </w:rPr>
            </w:pPr>
            <w:r>
              <w:rPr>
                <w:b/>
                <w:sz w:val="18"/>
              </w:rPr>
              <w:t>X</w:t>
            </w:r>
          </w:p>
        </w:tc>
        <w:tc>
          <w:tcPr>
            <w:tcW w:w="661" w:type="dxa"/>
          </w:tcPr>
          <w:p w14:paraId="37ED047A" w14:textId="77777777" w:rsidR="007016A1" w:rsidRDefault="007016A1" w:rsidP="00A375C4">
            <w:pPr>
              <w:pStyle w:val="TableParagraph"/>
              <w:rPr>
                <w:rFonts w:ascii="Times New Roman"/>
                <w:sz w:val="16"/>
              </w:rPr>
            </w:pPr>
          </w:p>
        </w:tc>
        <w:tc>
          <w:tcPr>
            <w:tcW w:w="531" w:type="dxa"/>
          </w:tcPr>
          <w:p w14:paraId="1AD19902" w14:textId="77777777" w:rsidR="007016A1" w:rsidRDefault="007016A1" w:rsidP="00A375C4">
            <w:pPr>
              <w:pStyle w:val="TableParagraph"/>
              <w:rPr>
                <w:rFonts w:ascii="Times New Roman"/>
                <w:sz w:val="16"/>
              </w:rPr>
            </w:pPr>
          </w:p>
        </w:tc>
        <w:tc>
          <w:tcPr>
            <w:tcW w:w="531" w:type="dxa"/>
          </w:tcPr>
          <w:p w14:paraId="75E7AFA6" w14:textId="77777777" w:rsidR="007016A1" w:rsidRDefault="007016A1" w:rsidP="00A375C4">
            <w:pPr>
              <w:pStyle w:val="TableParagraph"/>
              <w:rPr>
                <w:rFonts w:ascii="Times New Roman"/>
                <w:sz w:val="16"/>
              </w:rPr>
            </w:pPr>
          </w:p>
        </w:tc>
        <w:tc>
          <w:tcPr>
            <w:tcW w:w="399" w:type="dxa"/>
          </w:tcPr>
          <w:p w14:paraId="544A6FE9" w14:textId="77777777" w:rsidR="007016A1" w:rsidRDefault="007016A1" w:rsidP="00A375C4">
            <w:pPr>
              <w:pStyle w:val="TableParagraph"/>
              <w:spacing w:before="164"/>
              <w:ind w:left="131"/>
              <w:rPr>
                <w:b/>
                <w:sz w:val="18"/>
              </w:rPr>
            </w:pPr>
            <w:r>
              <w:rPr>
                <w:b/>
                <w:sz w:val="18"/>
              </w:rPr>
              <w:t>X</w:t>
            </w:r>
          </w:p>
        </w:tc>
        <w:tc>
          <w:tcPr>
            <w:tcW w:w="923" w:type="dxa"/>
          </w:tcPr>
          <w:p w14:paraId="46B41A2E" w14:textId="77777777" w:rsidR="007016A1" w:rsidRDefault="007016A1" w:rsidP="00A375C4">
            <w:pPr>
              <w:pStyle w:val="TableParagraph"/>
              <w:spacing w:before="164"/>
              <w:ind w:right="1"/>
              <w:jc w:val="center"/>
              <w:rPr>
                <w:b/>
                <w:sz w:val="18"/>
              </w:rPr>
            </w:pPr>
            <w:r>
              <w:rPr>
                <w:b/>
                <w:sz w:val="18"/>
              </w:rPr>
              <w:t>X</w:t>
            </w:r>
          </w:p>
        </w:tc>
        <w:tc>
          <w:tcPr>
            <w:tcW w:w="793" w:type="dxa"/>
          </w:tcPr>
          <w:p w14:paraId="065D3D11" w14:textId="77777777" w:rsidR="007016A1" w:rsidRDefault="007016A1" w:rsidP="00A375C4">
            <w:pPr>
              <w:pStyle w:val="TableParagraph"/>
              <w:spacing w:before="164"/>
              <w:ind w:right="2"/>
              <w:jc w:val="center"/>
              <w:rPr>
                <w:b/>
                <w:sz w:val="18"/>
              </w:rPr>
            </w:pPr>
            <w:r>
              <w:rPr>
                <w:b/>
                <w:sz w:val="18"/>
              </w:rPr>
              <w:t>X</w:t>
            </w:r>
          </w:p>
        </w:tc>
      </w:tr>
    </w:tbl>
    <w:p w14:paraId="0BF9D853" w14:textId="77777777" w:rsidR="007016A1" w:rsidRDefault="007016A1" w:rsidP="007016A1">
      <w:pPr>
        <w:pStyle w:val="Textodecuerpo"/>
        <w:spacing w:before="1"/>
        <w:ind w:left="0"/>
        <w:jc w:val="left"/>
        <w:rPr>
          <w:b/>
          <w:sz w:val="20"/>
        </w:rPr>
      </w:pPr>
    </w:p>
    <w:p w14:paraId="0AECA838" w14:textId="77777777" w:rsidR="007016A1" w:rsidRDefault="007016A1" w:rsidP="007016A1">
      <w:pPr>
        <w:pStyle w:val="Textodecuerpo"/>
        <w:tabs>
          <w:tab w:val="left" w:pos="849"/>
        </w:tabs>
        <w:spacing w:before="94"/>
        <w:jc w:val="left"/>
      </w:pPr>
      <w:r>
        <w:rPr>
          <w:b/>
        </w:rPr>
        <w:t>(1)</w:t>
      </w:r>
      <w:r>
        <w:rPr>
          <w:b/>
        </w:rPr>
        <w:tab/>
      </w:r>
      <w:r>
        <w:t>Para el productor aplican las especificaciones de calidad establecidas en la Tabla 12 de la</w:t>
      </w:r>
      <w:r>
        <w:rPr>
          <w:spacing w:val="-23"/>
        </w:rPr>
        <w:t xml:space="preserve"> </w:t>
      </w:r>
      <w:r>
        <w:t>Norma</w:t>
      </w:r>
    </w:p>
    <w:p w14:paraId="33FE2B6F" w14:textId="77777777" w:rsidR="007016A1" w:rsidRDefault="007016A1" w:rsidP="007016A1">
      <w:pPr>
        <w:pStyle w:val="Heading1"/>
        <w:spacing w:before="122"/>
        <w:ind w:left="1702"/>
      </w:pPr>
      <w:r>
        <w:rPr>
          <w:noProof/>
          <w:lang w:val="es-ES" w:eastAsia="es-ES" w:bidi="ar-SA"/>
        </w:rPr>
        <w:drawing>
          <wp:anchor distT="0" distB="0" distL="0" distR="0" simplePos="0" relativeHeight="251669504" behindDoc="1" locked="0" layoutInCell="1" allowOverlap="1" wp14:anchorId="00E75D4B" wp14:editId="46F2B84C">
            <wp:simplePos x="0" y="0"/>
            <wp:positionH relativeFrom="page">
              <wp:posOffset>1219200</wp:posOffset>
            </wp:positionH>
            <wp:positionV relativeFrom="paragraph">
              <wp:posOffset>440967</wp:posOffset>
            </wp:positionV>
            <wp:extent cx="5334000" cy="3149600"/>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2" cstate="print"/>
                    <a:stretch>
                      <a:fillRect/>
                    </a:stretch>
                  </pic:blipFill>
                  <pic:spPr>
                    <a:xfrm>
                      <a:off x="0" y="0"/>
                      <a:ext cx="5334000" cy="3149600"/>
                    </a:xfrm>
                    <a:prstGeom prst="rect">
                      <a:avLst/>
                    </a:prstGeom>
                  </pic:spPr>
                </pic:pic>
              </a:graphicData>
            </a:graphic>
          </wp:anchor>
        </w:drawing>
      </w:r>
      <w:r>
        <w:t>Tabla A.7 Pruebas de control aplicables al Gas licuado de petróleo</w:t>
      </w:r>
    </w:p>
    <w:p w14:paraId="38D518EB" w14:textId="77777777" w:rsidR="007016A1" w:rsidRDefault="007016A1" w:rsidP="007016A1">
      <w:pPr>
        <w:pStyle w:val="Textodecuerpo"/>
        <w:spacing w:before="6"/>
        <w:ind w:left="0"/>
        <w:jc w:val="left"/>
        <w:rPr>
          <w:b/>
          <w:sz w:val="10"/>
        </w:rPr>
      </w:pPr>
    </w:p>
    <w:tbl>
      <w:tblPr>
        <w:tblStyle w:val="TableNormal"/>
        <w:tblW w:w="0" w:type="auto"/>
        <w:tblInd w:w="1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1440"/>
        <w:gridCol w:w="1171"/>
        <w:gridCol w:w="900"/>
      </w:tblGrid>
      <w:tr w:rsidR="007016A1" w14:paraId="1F2EDB70" w14:textId="77777777" w:rsidTr="00A375C4">
        <w:trPr>
          <w:trHeight w:val="203"/>
        </w:trPr>
        <w:tc>
          <w:tcPr>
            <w:tcW w:w="1889" w:type="dxa"/>
            <w:vMerge w:val="restart"/>
          </w:tcPr>
          <w:p w14:paraId="6229AFCF" w14:textId="77777777" w:rsidR="007016A1" w:rsidRDefault="007016A1" w:rsidP="00A375C4">
            <w:pPr>
              <w:pStyle w:val="TableParagraph"/>
              <w:spacing w:line="206" w:lineRule="exact"/>
              <w:ind w:left="502"/>
              <w:rPr>
                <w:b/>
                <w:sz w:val="18"/>
              </w:rPr>
            </w:pPr>
            <w:r>
              <w:rPr>
                <w:b/>
                <w:sz w:val="18"/>
              </w:rPr>
              <w:t>Propiedad</w:t>
            </w:r>
          </w:p>
        </w:tc>
        <w:tc>
          <w:tcPr>
            <w:tcW w:w="1440" w:type="dxa"/>
            <w:tcBorders>
              <w:bottom w:val="nil"/>
            </w:tcBorders>
          </w:tcPr>
          <w:p w14:paraId="744A7A21" w14:textId="77777777" w:rsidR="007016A1" w:rsidRDefault="007016A1" w:rsidP="00A375C4">
            <w:pPr>
              <w:pStyle w:val="TableParagraph"/>
              <w:spacing w:line="184" w:lineRule="exact"/>
              <w:ind w:left="117" w:right="109"/>
              <w:jc w:val="center"/>
              <w:rPr>
                <w:b/>
                <w:sz w:val="18"/>
              </w:rPr>
            </w:pPr>
            <w:r>
              <w:rPr>
                <w:b/>
                <w:sz w:val="18"/>
              </w:rPr>
              <w:t>Presión de</w:t>
            </w:r>
          </w:p>
        </w:tc>
        <w:tc>
          <w:tcPr>
            <w:tcW w:w="1171" w:type="dxa"/>
            <w:tcBorders>
              <w:bottom w:val="nil"/>
            </w:tcBorders>
          </w:tcPr>
          <w:p w14:paraId="683C2D56" w14:textId="77777777" w:rsidR="007016A1" w:rsidRDefault="007016A1" w:rsidP="00A375C4">
            <w:pPr>
              <w:pStyle w:val="TableParagraph"/>
              <w:rPr>
                <w:rFonts w:ascii="Times New Roman"/>
                <w:sz w:val="14"/>
              </w:rPr>
            </w:pPr>
          </w:p>
        </w:tc>
        <w:tc>
          <w:tcPr>
            <w:tcW w:w="900" w:type="dxa"/>
            <w:tcBorders>
              <w:bottom w:val="nil"/>
            </w:tcBorders>
          </w:tcPr>
          <w:p w14:paraId="67A42511" w14:textId="77777777" w:rsidR="007016A1" w:rsidRDefault="007016A1" w:rsidP="00A375C4">
            <w:pPr>
              <w:pStyle w:val="TableParagraph"/>
              <w:rPr>
                <w:rFonts w:ascii="Times New Roman"/>
                <w:sz w:val="14"/>
              </w:rPr>
            </w:pPr>
          </w:p>
        </w:tc>
      </w:tr>
      <w:tr w:rsidR="007016A1" w14:paraId="4FBEE732" w14:textId="77777777" w:rsidTr="00A375C4">
        <w:trPr>
          <w:trHeight w:val="112"/>
        </w:trPr>
        <w:tc>
          <w:tcPr>
            <w:tcW w:w="1889" w:type="dxa"/>
            <w:vMerge/>
            <w:tcBorders>
              <w:top w:val="nil"/>
            </w:tcBorders>
          </w:tcPr>
          <w:p w14:paraId="63A51E7E" w14:textId="77777777" w:rsidR="007016A1" w:rsidRDefault="007016A1" w:rsidP="00A375C4">
            <w:pPr>
              <w:rPr>
                <w:sz w:val="2"/>
                <w:szCs w:val="2"/>
              </w:rPr>
            </w:pPr>
          </w:p>
        </w:tc>
        <w:tc>
          <w:tcPr>
            <w:tcW w:w="1440" w:type="dxa"/>
            <w:vMerge w:val="restart"/>
            <w:tcBorders>
              <w:top w:val="nil"/>
              <w:bottom w:val="nil"/>
            </w:tcBorders>
          </w:tcPr>
          <w:p w14:paraId="508FBA90" w14:textId="77777777" w:rsidR="007016A1" w:rsidRDefault="007016A1" w:rsidP="00A375C4">
            <w:pPr>
              <w:pStyle w:val="TableParagraph"/>
              <w:ind w:left="117" w:right="109"/>
              <w:jc w:val="center"/>
              <w:rPr>
                <w:b/>
                <w:sz w:val="18"/>
              </w:rPr>
            </w:pPr>
            <w:r>
              <w:rPr>
                <w:b/>
                <w:sz w:val="18"/>
              </w:rPr>
              <w:t>vapor en exceso a la</w:t>
            </w:r>
          </w:p>
          <w:p w14:paraId="34F50AA4" w14:textId="77777777" w:rsidR="007016A1" w:rsidRDefault="007016A1" w:rsidP="00A375C4">
            <w:pPr>
              <w:pStyle w:val="TableParagraph"/>
              <w:spacing w:line="190" w:lineRule="exact"/>
              <w:ind w:left="119" w:right="109"/>
              <w:jc w:val="center"/>
              <w:rPr>
                <w:b/>
                <w:sz w:val="18"/>
              </w:rPr>
            </w:pPr>
            <w:r>
              <w:rPr>
                <w:b/>
                <w:sz w:val="18"/>
              </w:rPr>
              <w:t>atmosférica a</w:t>
            </w:r>
          </w:p>
        </w:tc>
        <w:tc>
          <w:tcPr>
            <w:tcW w:w="1171" w:type="dxa"/>
            <w:vMerge w:val="restart"/>
            <w:tcBorders>
              <w:top w:val="nil"/>
              <w:bottom w:val="nil"/>
            </w:tcBorders>
          </w:tcPr>
          <w:p w14:paraId="37A617BC" w14:textId="77777777" w:rsidR="007016A1" w:rsidRDefault="007016A1" w:rsidP="00A375C4">
            <w:pPr>
              <w:pStyle w:val="TableParagraph"/>
              <w:ind w:left="195" w:right="150" w:hanging="15"/>
              <w:rPr>
                <w:b/>
                <w:sz w:val="18"/>
              </w:rPr>
            </w:pPr>
            <w:r>
              <w:rPr>
                <w:b/>
                <w:sz w:val="18"/>
              </w:rPr>
              <w:t>Densidad relativa</w:t>
            </w:r>
            <w:r>
              <w:rPr>
                <w:b/>
                <w:spacing w:val="-3"/>
                <w:sz w:val="18"/>
              </w:rPr>
              <w:t xml:space="preserve"> </w:t>
            </w:r>
            <w:r>
              <w:rPr>
                <w:b/>
                <w:sz w:val="18"/>
              </w:rPr>
              <w:t>a</w:t>
            </w:r>
          </w:p>
          <w:p w14:paraId="79E95F2F" w14:textId="77777777" w:rsidR="007016A1" w:rsidRDefault="007016A1" w:rsidP="00A375C4">
            <w:pPr>
              <w:pStyle w:val="TableParagraph"/>
              <w:spacing w:line="190" w:lineRule="exact"/>
              <w:ind w:left="233"/>
              <w:rPr>
                <w:b/>
                <w:sz w:val="18"/>
              </w:rPr>
            </w:pPr>
            <w:r>
              <w:rPr>
                <w:b/>
                <w:sz w:val="18"/>
              </w:rPr>
              <w:t>15.56</w:t>
            </w:r>
            <w:r>
              <w:rPr>
                <w:b/>
                <w:spacing w:val="-1"/>
                <w:sz w:val="18"/>
              </w:rPr>
              <w:t xml:space="preserve"> </w:t>
            </w:r>
            <w:r>
              <w:rPr>
                <w:b/>
                <w:sz w:val="18"/>
              </w:rPr>
              <w:t>°C</w:t>
            </w:r>
          </w:p>
        </w:tc>
        <w:tc>
          <w:tcPr>
            <w:tcW w:w="900" w:type="dxa"/>
            <w:vMerge w:val="restart"/>
            <w:tcBorders>
              <w:top w:val="nil"/>
              <w:bottom w:val="nil"/>
            </w:tcBorders>
          </w:tcPr>
          <w:p w14:paraId="08F590C1" w14:textId="77777777" w:rsidR="007016A1" w:rsidRDefault="007016A1" w:rsidP="00A375C4">
            <w:pPr>
              <w:pStyle w:val="TableParagraph"/>
              <w:spacing w:before="95"/>
              <w:ind w:left="257" w:right="197" w:hanging="34"/>
              <w:rPr>
                <w:b/>
                <w:sz w:val="18"/>
              </w:rPr>
            </w:pPr>
            <w:r>
              <w:rPr>
                <w:b/>
                <w:sz w:val="18"/>
              </w:rPr>
              <w:t>Agua libre</w:t>
            </w:r>
          </w:p>
        </w:tc>
      </w:tr>
      <w:tr w:rsidR="007016A1" w14:paraId="0C820CB2" w14:textId="77777777" w:rsidTr="00A375C4">
        <w:trPr>
          <w:trHeight w:val="494"/>
        </w:trPr>
        <w:tc>
          <w:tcPr>
            <w:tcW w:w="1889" w:type="dxa"/>
            <w:tcBorders>
              <w:bottom w:val="nil"/>
            </w:tcBorders>
          </w:tcPr>
          <w:p w14:paraId="69B85402" w14:textId="77777777" w:rsidR="007016A1" w:rsidRDefault="007016A1" w:rsidP="00A375C4">
            <w:pPr>
              <w:pStyle w:val="TableParagraph"/>
              <w:rPr>
                <w:b/>
                <w:sz w:val="21"/>
              </w:rPr>
            </w:pPr>
          </w:p>
          <w:p w14:paraId="5F7BD1AD" w14:textId="77777777" w:rsidR="007016A1" w:rsidRDefault="007016A1" w:rsidP="00A375C4">
            <w:pPr>
              <w:pStyle w:val="TableParagraph"/>
              <w:spacing w:before="1"/>
              <w:ind w:left="124" w:right="118"/>
              <w:jc w:val="center"/>
              <w:rPr>
                <w:b/>
                <w:sz w:val="12"/>
              </w:rPr>
            </w:pPr>
            <w:r>
              <w:rPr>
                <w:b/>
                <w:sz w:val="18"/>
              </w:rPr>
              <w:t>Concepto / Actor</w:t>
            </w:r>
            <w:r>
              <w:rPr>
                <w:b/>
                <w:position w:val="6"/>
                <w:sz w:val="12"/>
              </w:rPr>
              <w:t>(1)</w:t>
            </w:r>
          </w:p>
        </w:tc>
        <w:tc>
          <w:tcPr>
            <w:tcW w:w="1440" w:type="dxa"/>
            <w:vMerge/>
            <w:tcBorders>
              <w:top w:val="nil"/>
              <w:bottom w:val="nil"/>
            </w:tcBorders>
          </w:tcPr>
          <w:p w14:paraId="2C27CAD7" w14:textId="77777777" w:rsidR="007016A1" w:rsidRDefault="007016A1" w:rsidP="00A375C4">
            <w:pPr>
              <w:rPr>
                <w:sz w:val="2"/>
                <w:szCs w:val="2"/>
              </w:rPr>
            </w:pPr>
          </w:p>
        </w:tc>
        <w:tc>
          <w:tcPr>
            <w:tcW w:w="1171" w:type="dxa"/>
            <w:vMerge/>
            <w:tcBorders>
              <w:top w:val="nil"/>
              <w:bottom w:val="nil"/>
            </w:tcBorders>
          </w:tcPr>
          <w:p w14:paraId="0D9D70A7" w14:textId="77777777" w:rsidR="007016A1" w:rsidRDefault="007016A1" w:rsidP="00A375C4">
            <w:pPr>
              <w:rPr>
                <w:sz w:val="2"/>
                <w:szCs w:val="2"/>
              </w:rPr>
            </w:pPr>
          </w:p>
        </w:tc>
        <w:tc>
          <w:tcPr>
            <w:tcW w:w="900" w:type="dxa"/>
            <w:vMerge/>
            <w:tcBorders>
              <w:top w:val="nil"/>
              <w:bottom w:val="nil"/>
            </w:tcBorders>
          </w:tcPr>
          <w:p w14:paraId="6BF76246" w14:textId="77777777" w:rsidR="007016A1" w:rsidRDefault="007016A1" w:rsidP="00A375C4">
            <w:pPr>
              <w:rPr>
                <w:sz w:val="2"/>
                <w:szCs w:val="2"/>
              </w:rPr>
            </w:pPr>
          </w:p>
        </w:tc>
      </w:tr>
      <w:tr w:rsidR="007016A1" w14:paraId="69917D02" w14:textId="77777777" w:rsidTr="00A375C4">
        <w:trPr>
          <w:trHeight w:val="323"/>
        </w:trPr>
        <w:tc>
          <w:tcPr>
            <w:tcW w:w="1889" w:type="dxa"/>
            <w:tcBorders>
              <w:top w:val="nil"/>
            </w:tcBorders>
          </w:tcPr>
          <w:p w14:paraId="742DC67A" w14:textId="77777777" w:rsidR="007016A1" w:rsidRDefault="007016A1" w:rsidP="00A375C4">
            <w:pPr>
              <w:pStyle w:val="TableParagraph"/>
              <w:rPr>
                <w:rFonts w:ascii="Times New Roman"/>
                <w:sz w:val="16"/>
              </w:rPr>
            </w:pPr>
          </w:p>
        </w:tc>
        <w:tc>
          <w:tcPr>
            <w:tcW w:w="1440" w:type="dxa"/>
            <w:tcBorders>
              <w:top w:val="nil"/>
            </w:tcBorders>
          </w:tcPr>
          <w:p w14:paraId="1B2430E8" w14:textId="77777777" w:rsidR="007016A1" w:rsidRDefault="007016A1" w:rsidP="00A375C4">
            <w:pPr>
              <w:pStyle w:val="TableParagraph"/>
              <w:spacing w:line="204" w:lineRule="exact"/>
              <w:ind w:left="417"/>
              <w:rPr>
                <w:b/>
                <w:sz w:val="18"/>
              </w:rPr>
            </w:pPr>
            <w:r>
              <w:rPr>
                <w:b/>
                <w:sz w:val="18"/>
              </w:rPr>
              <w:t>37.8 °C</w:t>
            </w:r>
          </w:p>
        </w:tc>
        <w:tc>
          <w:tcPr>
            <w:tcW w:w="1171" w:type="dxa"/>
            <w:tcBorders>
              <w:top w:val="nil"/>
            </w:tcBorders>
          </w:tcPr>
          <w:p w14:paraId="5674EE0D" w14:textId="77777777" w:rsidR="007016A1" w:rsidRDefault="007016A1" w:rsidP="00A375C4">
            <w:pPr>
              <w:pStyle w:val="TableParagraph"/>
              <w:rPr>
                <w:rFonts w:ascii="Times New Roman"/>
                <w:sz w:val="16"/>
              </w:rPr>
            </w:pPr>
          </w:p>
        </w:tc>
        <w:tc>
          <w:tcPr>
            <w:tcW w:w="900" w:type="dxa"/>
            <w:tcBorders>
              <w:top w:val="nil"/>
            </w:tcBorders>
          </w:tcPr>
          <w:p w14:paraId="5EDD4449" w14:textId="77777777" w:rsidR="007016A1" w:rsidRDefault="007016A1" w:rsidP="00A375C4">
            <w:pPr>
              <w:pStyle w:val="TableParagraph"/>
              <w:rPr>
                <w:rFonts w:ascii="Times New Roman"/>
                <w:sz w:val="16"/>
              </w:rPr>
            </w:pPr>
          </w:p>
        </w:tc>
      </w:tr>
      <w:tr w:rsidR="007016A1" w14:paraId="19368B9B" w14:textId="77777777" w:rsidTr="00A375C4">
        <w:trPr>
          <w:trHeight w:val="328"/>
        </w:trPr>
        <w:tc>
          <w:tcPr>
            <w:tcW w:w="1889" w:type="dxa"/>
          </w:tcPr>
          <w:p w14:paraId="0D75A36D" w14:textId="77777777" w:rsidR="007016A1" w:rsidRDefault="007016A1" w:rsidP="00A375C4">
            <w:pPr>
              <w:pStyle w:val="TableParagraph"/>
              <w:spacing w:line="206" w:lineRule="exact"/>
              <w:ind w:left="124" w:right="117"/>
              <w:jc w:val="center"/>
              <w:rPr>
                <w:sz w:val="18"/>
              </w:rPr>
            </w:pPr>
            <w:r>
              <w:rPr>
                <w:sz w:val="18"/>
              </w:rPr>
              <w:t>Transportista</w:t>
            </w:r>
          </w:p>
        </w:tc>
        <w:tc>
          <w:tcPr>
            <w:tcW w:w="1440" w:type="dxa"/>
          </w:tcPr>
          <w:p w14:paraId="750B3D13" w14:textId="77777777" w:rsidR="007016A1" w:rsidRDefault="007016A1" w:rsidP="00A375C4">
            <w:pPr>
              <w:pStyle w:val="TableParagraph"/>
              <w:spacing w:line="206" w:lineRule="exact"/>
              <w:ind w:left="10"/>
              <w:jc w:val="center"/>
              <w:rPr>
                <w:b/>
                <w:sz w:val="18"/>
              </w:rPr>
            </w:pPr>
            <w:r>
              <w:rPr>
                <w:b/>
                <w:sz w:val="18"/>
              </w:rPr>
              <w:t>X</w:t>
            </w:r>
          </w:p>
        </w:tc>
        <w:tc>
          <w:tcPr>
            <w:tcW w:w="1171" w:type="dxa"/>
          </w:tcPr>
          <w:p w14:paraId="4B32EFBF" w14:textId="77777777" w:rsidR="007016A1" w:rsidRDefault="007016A1" w:rsidP="00A375C4">
            <w:pPr>
              <w:pStyle w:val="TableParagraph"/>
              <w:spacing w:line="206" w:lineRule="exact"/>
              <w:ind w:left="11"/>
              <w:jc w:val="center"/>
              <w:rPr>
                <w:b/>
                <w:sz w:val="18"/>
              </w:rPr>
            </w:pPr>
            <w:r>
              <w:rPr>
                <w:b/>
                <w:sz w:val="18"/>
              </w:rPr>
              <w:t>X</w:t>
            </w:r>
          </w:p>
        </w:tc>
        <w:tc>
          <w:tcPr>
            <w:tcW w:w="900" w:type="dxa"/>
          </w:tcPr>
          <w:p w14:paraId="7C245750" w14:textId="77777777" w:rsidR="007016A1" w:rsidRDefault="007016A1" w:rsidP="00A375C4">
            <w:pPr>
              <w:pStyle w:val="TableParagraph"/>
              <w:spacing w:line="206" w:lineRule="exact"/>
              <w:ind w:left="4"/>
              <w:jc w:val="center"/>
              <w:rPr>
                <w:b/>
                <w:sz w:val="18"/>
              </w:rPr>
            </w:pPr>
            <w:r>
              <w:rPr>
                <w:b/>
                <w:sz w:val="18"/>
              </w:rPr>
              <w:t>X</w:t>
            </w:r>
          </w:p>
        </w:tc>
      </w:tr>
      <w:tr w:rsidR="007016A1" w14:paraId="50B05F82" w14:textId="77777777" w:rsidTr="00A375C4">
        <w:trPr>
          <w:trHeight w:val="326"/>
        </w:trPr>
        <w:tc>
          <w:tcPr>
            <w:tcW w:w="1889" w:type="dxa"/>
          </w:tcPr>
          <w:p w14:paraId="5C967061" w14:textId="77777777" w:rsidR="007016A1" w:rsidRDefault="007016A1" w:rsidP="00A375C4">
            <w:pPr>
              <w:pStyle w:val="TableParagraph"/>
              <w:spacing w:line="206" w:lineRule="exact"/>
              <w:ind w:left="123" w:right="118"/>
              <w:jc w:val="center"/>
              <w:rPr>
                <w:sz w:val="18"/>
              </w:rPr>
            </w:pPr>
            <w:r>
              <w:rPr>
                <w:sz w:val="18"/>
              </w:rPr>
              <w:t>Almacenista</w:t>
            </w:r>
          </w:p>
        </w:tc>
        <w:tc>
          <w:tcPr>
            <w:tcW w:w="1440" w:type="dxa"/>
          </w:tcPr>
          <w:p w14:paraId="1262267D" w14:textId="77777777" w:rsidR="007016A1" w:rsidRDefault="007016A1" w:rsidP="00A375C4">
            <w:pPr>
              <w:pStyle w:val="TableParagraph"/>
              <w:spacing w:line="206" w:lineRule="exact"/>
              <w:ind w:left="10"/>
              <w:jc w:val="center"/>
              <w:rPr>
                <w:b/>
                <w:sz w:val="18"/>
              </w:rPr>
            </w:pPr>
            <w:r>
              <w:rPr>
                <w:b/>
                <w:sz w:val="18"/>
              </w:rPr>
              <w:t>X</w:t>
            </w:r>
          </w:p>
        </w:tc>
        <w:tc>
          <w:tcPr>
            <w:tcW w:w="1171" w:type="dxa"/>
          </w:tcPr>
          <w:p w14:paraId="5A6B3671" w14:textId="77777777" w:rsidR="007016A1" w:rsidRDefault="007016A1" w:rsidP="00A375C4">
            <w:pPr>
              <w:pStyle w:val="TableParagraph"/>
              <w:spacing w:line="206" w:lineRule="exact"/>
              <w:ind w:left="11"/>
              <w:jc w:val="center"/>
              <w:rPr>
                <w:b/>
                <w:sz w:val="18"/>
              </w:rPr>
            </w:pPr>
            <w:r>
              <w:rPr>
                <w:b/>
                <w:sz w:val="18"/>
              </w:rPr>
              <w:t>X</w:t>
            </w:r>
          </w:p>
        </w:tc>
        <w:tc>
          <w:tcPr>
            <w:tcW w:w="900" w:type="dxa"/>
          </w:tcPr>
          <w:p w14:paraId="5E146D42" w14:textId="77777777" w:rsidR="007016A1" w:rsidRDefault="007016A1" w:rsidP="00A375C4">
            <w:pPr>
              <w:pStyle w:val="TableParagraph"/>
              <w:spacing w:line="206" w:lineRule="exact"/>
              <w:ind w:left="4"/>
              <w:jc w:val="center"/>
              <w:rPr>
                <w:b/>
                <w:sz w:val="18"/>
              </w:rPr>
            </w:pPr>
            <w:r>
              <w:rPr>
                <w:b/>
                <w:sz w:val="18"/>
              </w:rPr>
              <w:t>X</w:t>
            </w:r>
          </w:p>
        </w:tc>
      </w:tr>
      <w:tr w:rsidR="007016A1" w14:paraId="71C221A3" w14:textId="77777777" w:rsidTr="00A375C4">
        <w:trPr>
          <w:trHeight w:val="326"/>
        </w:trPr>
        <w:tc>
          <w:tcPr>
            <w:tcW w:w="1889" w:type="dxa"/>
          </w:tcPr>
          <w:p w14:paraId="194CD299" w14:textId="77777777" w:rsidR="007016A1" w:rsidRDefault="007016A1" w:rsidP="00A375C4">
            <w:pPr>
              <w:pStyle w:val="TableParagraph"/>
              <w:spacing w:line="206" w:lineRule="exact"/>
              <w:ind w:left="124" w:right="118"/>
              <w:jc w:val="center"/>
              <w:rPr>
                <w:sz w:val="18"/>
              </w:rPr>
            </w:pPr>
            <w:r>
              <w:rPr>
                <w:sz w:val="18"/>
              </w:rPr>
              <w:t>Distribuidor</w:t>
            </w:r>
          </w:p>
        </w:tc>
        <w:tc>
          <w:tcPr>
            <w:tcW w:w="1440" w:type="dxa"/>
          </w:tcPr>
          <w:p w14:paraId="3337FF4A" w14:textId="77777777" w:rsidR="007016A1" w:rsidRDefault="007016A1" w:rsidP="00A375C4">
            <w:pPr>
              <w:pStyle w:val="TableParagraph"/>
              <w:rPr>
                <w:rFonts w:ascii="Times New Roman"/>
                <w:sz w:val="16"/>
              </w:rPr>
            </w:pPr>
          </w:p>
        </w:tc>
        <w:tc>
          <w:tcPr>
            <w:tcW w:w="1171" w:type="dxa"/>
          </w:tcPr>
          <w:p w14:paraId="06498D35" w14:textId="77777777" w:rsidR="007016A1" w:rsidRDefault="007016A1" w:rsidP="00A375C4">
            <w:pPr>
              <w:pStyle w:val="TableParagraph"/>
              <w:spacing w:line="206" w:lineRule="exact"/>
              <w:ind w:left="11"/>
              <w:jc w:val="center"/>
              <w:rPr>
                <w:b/>
                <w:sz w:val="18"/>
              </w:rPr>
            </w:pPr>
            <w:r>
              <w:rPr>
                <w:b/>
                <w:sz w:val="18"/>
              </w:rPr>
              <w:t>X</w:t>
            </w:r>
          </w:p>
        </w:tc>
        <w:tc>
          <w:tcPr>
            <w:tcW w:w="900" w:type="dxa"/>
          </w:tcPr>
          <w:p w14:paraId="4EBADD21" w14:textId="77777777" w:rsidR="007016A1" w:rsidRDefault="007016A1" w:rsidP="00A375C4">
            <w:pPr>
              <w:pStyle w:val="TableParagraph"/>
              <w:rPr>
                <w:rFonts w:ascii="Times New Roman"/>
                <w:sz w:val="16"/>
              </w:rPr>
            </w:pPr>
          </w:p>
        </w:tc>
      </w:tr>
      <w:tr w:rsidR="007016A1" w14:paraId="1107EE8D" w14:textId="77777777" w:rsidTr="00A375C4">
        <w:trPr>
          <w:trHeight w:val="328"/>
        </w:trPr>
        <w:tc>
          <w:tcPr>
            <w:tcW w:w="1889" w:type="dxa"/>
          </w:tcPr>
          <w:p w14:paraId="3F916493" w14:textId="77777777" w:rsidR="007016A1" w:rsidRDefault="007016A1" w:rsidP="00A375C4">
            <w:pPr>
              <w:pStyle w:val="TableParagraph"/>
              <w:spacing w:before="1"/>
              <w:ind w:left="122" w:right="118"/>
              <w:jc w:val="center"/>
              <w:rPr>
                <w:sz w:val="18"/>
              </w:rPr>
            </w:pPr>
            <w:r>
              <w:rPr>
                <w:sz w:val="18"/>
              </w:rPr>
              <w:t>Expendio al público</w:t>
            </w:r>
          </w:p>
        </w:tc>
        <w:tc>
          <w:tcPr>
            <w:tcW w:w="1440" w:type="dxa"/>
          </w:tcPr>
          <w:p w14:paraId="47CC26B5" w14:textId="77777777" w:rsidR="007016A1" w:rsidRDefault="007016A1" w:rsidP="00A375C4">
            <w:pPr>
              <w:pStyle w:val="TableParagraph"/>
              <w:rPr>
                <w:rFonts w:ascii="Times New Roman"/>
                <w:sz w:val="16"/>
              </w:rPr>
            </w:pPr>
          </w:p>
        </w:tc>
        <w:tc>
          <w:tcPr>
            <w:tcW w:w="1171" w:type="dxa"/>
          </w:tcPr>
          <w:p w14:paraId="7DF5B648" w14:textId="77777777" w:rsidR="007016A1" w:rsidRDefault="007016A1" w:rsidP="00A375C4">
            <w:pPr>
              <w:pStyle w:val="TableParagraph"/>
              <w:spacing w:before="1"/>
              <w:ind w:left="11"/>
              <w:jc w:val="center"/>
              <w:rPr>
                <w:b/>
                <w:sz w:val="18"/>
              </w:rPr>
            </w:pPr>
            <w:r>
              <w:rPr>
                <w:b/>
                <w:sz w:val="18"/>
              </w:rPr>
              <w:t>X</w:t>
            </w:r>
          </w:p>
        </w:tc>
        <w:tc>
          <w:tcPr>
            <w:tcW w:w="900" w:type="dxa"/>
          </w:tcPr>
          <w:p w14:paraId="565EE1C4" w14:textId="77777777" w:rsidR="007016A1" w:rsidRDefault="007016A1" w:rsidP="00A375C4">
            <w:pPr>
              <w:pStyle w:val="TableParagraph"/>
              <w:rPr>
                <w:rFonts w:ascii="Times New Roman"/>
                <w:sz w:val="16"/>
              </w:rPr>
            </w:pPr>
          </w:p>
        </w:tc>
      </w:tr>
    </w:tbl>
    <w:p w14:paraId="78576299" w14:textId="77777777" w:rsidR="007016A1" w:rsidRDefault="007016A1" w:rsidP="007016A1">
      <w:pPr>
        <w:pStyle w:val="Textodecuerpo"/>
        <w:tabs>
          <w:tab w:val="left" w:pos="849"/>
        </w:tabs>
        <w:spacing w:before="0"/>
        <w:ind w:left="142" w:right="859"/>
        <w:jc w:val="left"/>
      </w:pPr>
      <w:r>
        <w:rPr>
          <w:b/>
        </w:rPr>
        <w:t>(1)</w:t>
      </w:r>
      <w:r>
        <w:rPr>
          <w:b/>
        </w:rPr>
        <w:tab/>
      </w:r>
      <w:r>
        <w:t>Para</w:t>
      </w:r>
      <w:r>
        <w:rPr>
          <w:spacing w:val="-3"/>
        </w:rPr>
        <w:t xml:space="preserve"> </w:t>
      </w:r>
      <w:r>
        <w:t>el</w:t>
      </w:r>
      <w:r>
        <w:rPr>
          <w:spacing w:val="-4"/>
        </w:rPr>
        <w:t xml:space="preserve"> </w:t>
      </w:r>
      <w:r>
        <w:t>productor</w:t>
      </w:r>
      <w:r>
        <w:rPr>
          <w:spacing w:val="-2"/>
        </w:rPr>
        <w:t xml:space="preserve"> </w:t>
      </w:r>
      <w:r>
        <w:t>e</w:t>
      </w:r>
      <w:r>
        <w:rPr>
          <w:spacing w:val="-4"/>
        </w:rPr>
        <w:t xml:space="preserve"> </w:t>
      </w:r>
      <w:r>
        <w:t>importador</w:t>
      </w:r>
      <w:r>
        <w:rPr>
          <w:spacing w:val="-5"/>
        </w:rPr>
        <w:t xml:space="preserve"> </w:t>
      </w:r>
      <w:r>
        <w:t>aplican</w:t>
      </w:r>
      <w:r>
        <w:rPr>
          <w:spacing w:val="-4"/>
        </w:rPr>
        <w:t xml:space="preserve"> </w:t>
      </w:r>
      <w:r>
        <w:t>las</w:t>
      </w:r>
      <w:r>
        <w:rPr>
          <w:spacing w:val="-1"/>
        </w:rPr>
        <w:t xml:space="preserve"> </w:t>
      </w:r>
      <w:r>
        <w:t>especificaciones</w:t>
      </w:r>
      <w:r>
        <w:rPr>
          <w:spacing w:val="-1"/>
        </w:rPr>
        <w:t xml:space="preserve"> </w:t>
      </w:r>
      <w:r>
        <w:t>de</w:t>
      </w:r>
      <w:r>
        <w:rPr>
          <w:spacing w:val="-3"/>
        </w:rPr>
        <w:t xml:space="preserve"> </w:t>
      </w:r>
      <w:r>
        <w:t>calidad</w:t>
      </w:r>
      <w:r>
        <w:rPr>
          <w:spacing w:val="-2"/>
        </w:rPr>
        <w:t xml:space="preserve"> </w:t>
      </w:r>
      <w:r>
        <w:t>establecidas</w:t>
      </w:r>
      <w:r>
        <w:rPr>
          <w:spacing w:val="-1"/>
        </w:rPr>
        <w:t xml:space="preserve"> </w:t>
      </w:r>
      <w:r>
        <w:t>en</w:t>
      </w:r>
      <w:r>
        <w:rPr>
          <w:spacing w:val="-2"/>
        </w:rPr>
        <w:t xml:space="preserve"> </w:t>
      </w:r>
      <w:r>
        <w:t>la</w:t>
      </w:r>
      <w:r>
        <w:rPr>
          <w:spacing w:val="-4"/>
        </w:rPr>
        <w:t xml:space="preserve"> </w:t>
      </w:r>
      <w:r>
        <w:t>Tabla</w:t>
      </w:r>
      <w:r>
        <w:rPr>
          <w:spacing w:val="-4"/>
        </w:rPr>
        <w:t xml:space="preserve"> </w:t>
      </w:r>
      <w:r>
        <w:t>13</w:t>
      </w:r>
      <w:r>
        <w:rPr>
          <w:spacing w:val="-2"/>
        </w:rPr>
        <w:t xml:space="preserve"> </w:t>
      </w:r>
      <w:r>
        <w:t>de la</w:t>
      </w:r>
      <w:r>
        <w:rPr>
          <w:spacing w:val="-1"/>
        </w:rPr>
        <w:t xml:space="preserve"> </w:t>
      </w:r>
      <w:r>
        <w:t>Norma</w:t>
      </w:r>
    </w:p>
    <w:p w14:paraId="02C24FCA" w14:textId="0486E544" w:rsidR="007016A1" w:rsidRPr="007016A1" w:rsidRDefault="007016A1" w:rsidP="007016A1">
      <w:pPr>
        <w:rPr>
          <w:rFonts w:ascii="Times" w:eastAsia="Times New Roman" w:hAnsi="Times" w:cs="Times New Roman"/>
          <w:sz w:val="20"/>
          <w:szCs w:val="20"/>
        </w:rPr>
      </w:pPr>
      <w:bookmarkStart w:id="0" w:name="_GoBack"/>
      <w:bookmarkEnd w:id="0"/>
    </w:p>
    <w:p w14:paraId="159ABB66" w14:textId="77777777" w:rsidR="00E746FE" w:rsidRDefault="00E746FE" w:rsidP="00652EB7">
      <w:pPr>
        <w:shd w:val="clear" w:color="auto" w:fill="FFFFFF"/>
        <w:jc w:val="right"/>
      </w:pPr>
    </w:p>
    <w:sectPr w:rsidR="00E746FE" w:rsidSect="00E746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3C93" w14:textId="77777777" w:rsidR="005D0CF7" w:rsidRDefault="007016A1">
    <w:pPr>
      <w:pStyle w:val="Textodecuerpo"/>
      <w:spacing w:before="0" w:line="14" w:lineRule="auto"/>
      <w:ind w:left="0"/>
      <w:jc w:val="left"/>
      <w:rPr>
        <w:sz w:val="20"/>
      </w:rPr>
    </w:pPr>
    <w:r>
      <w:rPr>
        <w:noProof/>
        <w:lang w:val="es-ES" w:eastAsia="es-ES" w:bidi="ar-SA"/>
      </w:rPr>
      <w:drawing>
        <wp:anchor distT="0" distB="0" distL="0" distR="0" simplePos="0" relativeHeight="251660288" behindDoc="1" locked="0" layoutInCell="1" allowOverlap="1" wp14:anchorId="439DA7BA" wp14:editId="12387340">
          <wp:simplePos x="0" y="0"/>
          <wp:positionH relativeFrom="page">
            <wp:posOffset>329346</wp:posOffset>
          </wp:positionH>
          <wp:positionV relativeFrom="page">
            <wp:posOffset>9406642</wp:posOffset>
          </wp:positionV>
          <wp:extent cx="7026064" cy="4099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026064" cy="409962"/>
                  </a:xfrm>
                  <a:prstGeom prst="rect">
                    <a:avLst/>
                  </a:prstGeom>
                </pic:spPr>
              </pic:pic>
            </a:graphicData>
          </a:graphic>
        </wp:anchor>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52256" w14:textId="77777777" w:rsidR="005D0CF7" w:rsidRDefault="007016A1">
    <w:pPr>
      <w:pStyle w:val="Textodecuerpo"/>
      <w:spacing w:before="0" w:line="14" w:lineRule="auto"/>
      <w:ind w:left="0"/>
      <w:jc w:val="left"/>
      <w:rPr>
        <w:sz w:val="20"/>
      </w:rPr>
    </w:pPr>
    <w:r>
      <w:rPr>
        <w:noProof/>
        <w:lang w:val="es-ES" w:eastAsia="es-ES" w:bidi="ar-SA"/>
      </w:rPr>
      <w:drawing>
        <wp:anchor distT="0" distB="0" distL="0" distR="0" simplePos="0" relativeHeight="251659264" behindDoc="1" locked="0" layoutInCell="1" allowOverlap="1" wp14:anchorId="1A38B914" wp14:editId="0D20EFD6">
          <wp:simplePos x="0" y="0"/>
          <wp:positionH relativeFrom="page">
            <wp:posOffset>512365</wp:posOffset>
          </wp:positionH>
          <wp:positionV relativeFrom="page">
            <wp:posOffset>304994</wp:posOffset>
          </wp:positionV>
          <wp:extent cx="6807140" cy="5210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07140" cy="52106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DB0"/>
    <w:multiLevelType w:val="multilevel"/>
    <w:tmpl w:val="02F8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95F9C"/>
    <w:multiLevelType w:val="multilevel"/>
    <w:tmpl w:val="727C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D2AF9"/>
    <w:multiLevelType w:val="multilevel"/>
    <w:tmpl w:val="9A040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6754C"/>
    <w:multiLevelType w:val="hybridMultilevel"/>
    <w:tmpl w:val="4DB824AA"/>
    <w:lvl w:ilvl="0" w:tplc="FFA4F9EC">
      <w:start w:val="1"/>
      <w:numFmt w:val="decimal"/>
      <w:lvlText w:val="%1."/>
      <w:lvlJc w:val="left"/>
      <w:pPr>
        <w:ind w:left="118" w:hanging="732"/>
        <w:jc w:val="left"/>
      </w:pPr>
      <w:rPr>
        <w:rFonts w:ascii="Arial" w:eastAsia="Arial" w:hAnsi="Arial" w:cs="Arial" w:hint="default"/>
        <w:b/>
        <w:bCs/>
        <w:spacing w:val="-2"/>
        <w:w w:val="99"/>
        <w:sz w:val="18"/>
        <w:szCs w:val="18"/>
        <w:lang w:val="es-MX" w:eastAsia="es-MX" w:bidi="es-MX"/>
      </w:rPr>
    </w:lvl>
    <w:lvl w:ilvl="1" w:tplc="551EC628">
      <w:numFmt w:val="bullet"/>
      <w:lvlText w:val="•"/>
      <w:lvlJc w:val="left"/>
      <w:pPr>
        <w:ind w:left="1086" w:hanging="732"/>
      </w:pPr>
      <w:rPr>
        <w:rFonts w:hint="default"/>
        <w:lang w:val="es-MX" w:eastAsia="es-MX" w:bidi="es-MX"/>
      </w:rPr>
    </w:lvl>
    <w:lvl w:ilvl="2" w:tplc="8EEA34B4">
      <w:numFmt w:val="bullet"/>
      <w:lvlText w:val="•"/>
      <w:lvlJc w:val="left"/>
      <w:pPr>
        <w:ind w:left="2052" w:hanging="732"/>
      </w:pPr>
      <w:rPr>
        <w:rFonts w:hint="default"/>
        <w:lang w:val="es-MX" w:eastAsia="es-MX" w:bidi="es-MX"/>
      </w:rPr>
    </w:lvl>
    <w:lvl w:ilvl="3" w:tplc="5E149AB0">
      <w:numFmt w:val="bullet"/>
      <w:lvlText w:val="•"/>
      <w:lvlJc w:val="left"/>
      <w:pPr>
        <w:ind w:left="3018" w:hanging="732"/>
      </w:pPr>
      <w:rPr>
        <w:rFonts w:hint="default"/>
        <w:lang w:val="es-MX" w:eastAsia="es-MX" w:bidi="es-MX"/>
      </w:rPr>
    </w:lvl>
    <w:lvl w:ilvl="4" w:tplc="FA0AEFC6">
      <w:numFmt w:val="bullet"/>
      <w:lvlText w:val="•"/>
      <w:lvlJc w:val="left"/>
      <w:pPr>
        <w:ind w:left="3984" w:hanging="732"/>
      </w:pPr>
      <w:rPr>
        <w:rFonts w:hint="default"/>
        <w:lang w:val="es-MX" w:eastAsia="es-MX" w:bidi="es-MX"/>
      </w:rPr>
    </w:lvl>
    <w:lvl w:ilvl="5" w:tplc="356E37BA">
      <w:numFmt w:val="bullet"/>
      <w:lvlText w:val="•"/>
      <w:lvlJc w:val="left"/>
      <w:pPr>
        <w:ind w:left="4950" w:hanging="732"/>
      </w:pPr>
      <w:rPr>
        <w:rFonts w:hint="default"/>
        <w:lang w:val="es-MX" w:eastAsia="es-MX" w:bidi="es-MX"/>
      </w:rPr>
    </w:lvl>
    <w:lvl w:ilvl="6" w:tplc="63F081A4">
      <w:numFmt w:val="bullet"/>
      <w:lvlText w:val="•"/>
      <w:lvlJc w:val="left"/>
      <w:pPr>
        <w:ind w:left="5916" w:hanging="732"/>
      </w:pPr>
      <w:rPr>
        <w:rFonts w:hint="default"/>
        <w:lang w:val="es-MX" w:eastAsia="es-MX" w:bidi="es-MX"/>
      </w:rPr>
    </w:lvl>
    <w:lvl w:ilvl="7" w:tplc="DEA87742">
      <w:numFmt w:val="bullet"/>
      <w:lvlText w:val="•"/>
      <w:lvlJc w:val="left"/>
      <w:pPr>
        <w:ind w:left="6882" w:hanging="732"/>
      </w:pPr>
      <w:rPr>
        <w:rFonts w:hint="default"/>
        <w:lang w:val="es-MX" w:eastAsia="es-MX" w:bidi="es-MX"/>
      </w:rPr>
    </w:lvl>
    <w:lvl w:ilvl="8" w:tplc="A21A424C">
      <w:numFmt w:val="bullet"/>
      <w:lvlText w:val="•"/>
      <w:lvlJc w:val="left"/>
      <w:pPr>
        <w:ind w:left="7848" w:hanging="732"/>
      </w:pPr>
      <w:rPr>
        <w:rFonts w:hint="default"/>
        <w:lang w:val="es-MX" w:eastAsia="es-MX" w:bidi="es-MX"/>
      </w:rPr>
    </w:lvl>
  </w:abstractNum>
  <w:abstractNum w:abstractNumId="4">
    <w:nsid w:val="134B4607"/>
    <w:multiLevelType w:val="hybridMultilevel"/>
    <w:tmpl w:val="82E65AB6"/>
    <w:lvl w:ilvl="0" w:tplc="60180F50">
      <w:start w:val="6"/>
      <w:numFmt w:val="decimal"/>
      <w:lvlText w:val="%1."/>
      <w:lvlJc w:val="left"/>
      <w:pPr>
        <w:ind w:left="319" w:hanging="202"/>
        <w:jc w:val="left"/>
      </w:pPr>
      <w:rPr>
        <w:rFonts w:ascii="Arial" w:eastAsia="Arial" w:hAnsi="Arial" w:cs="Arial" w:hint="default"/>
        <w:b/>
        <w:bCs/>
        <w:w w:val="99"/>
        <w:sz w:val="18"/>
        <w:szCs w:val="18"/>
        <w:lang w:val="es-MX" w:eastAsia="es-MX" w:bidi="es-MX"/>
      </w:rPr>
    </w:lvl>
    <w:lvl w:ilvl="1" w:tplc="E488ED48">
      <w:start w:val="1"/>
      <w:numFmt w:val="decimal"/>
      <w:lvlText w:val="%1.%2"/>
      <w:lvlJc w:val="left"/>
      <w:pPr>
        <w:ind w:left="118" w:hanging="305"/>
        <w:jc w:val="left"/>
      </w:pPr>
      <w:rPr>
        <w:rFonts w:ascii="Arial" w:eastAsia="Arial" w:hAnsi="Arial" w:cs="Arial" w:hint="default"/>
        <w:b/>
        <w:bCs/>
        <w:w w:val="99"/>
        <w:sz w:val="18"/>
        <w:szCs w:val="18"/>
        <w:lang w:val="es-MX" w:eastAsia="es-MX" w:bidi="es-MX"/>
      </w:rPr>
    </w:lvl>
    <w:lvl w:ilvl="2" w:tplc="61FA0DE8">
      <w:numFmt w:val="bullet"/>
      <w:lvlText w:val="•"/>
      <w:lvlJc w:val="left"/>
      <w:pPr>
        <w:ind w:left="1371" w:hanging="305"/>
      </w:pPr>
      <w:rPr>
        <w:rFonts w:hint="default"/>
        <w:lang w:val="es-MX" w:eastAsia="es-MX" w:bidi="es-MX"/>
      </w:rPr>
    </w:lvl>
    <w:lvl w:ilvl="3" w:tplc="EC16A9B4">
      <w:numFmt w:val="bullet"/>
      <w:lvlText w:val="•"/>
      <w:lvlJc w:val="left"/>
      <w:pPr>
        <w:ind w:left="2422" w:hanging="305"/>
      </w:pPr>
      <w:rPr>
        <w:rFonts w:hint="default"/>
        <w:lang w:val="es-MX" w:eastAsia="es-MX" w:bidi="es-MX"/>
      </w:rPr>
    </w:lvl>
    <w:lvl w:ilvl="4" w:tplc="0ADE5D3E">
      <w:numFmt w:val="bullet"/>
      <w:lvlText w:val="•"/>
      <w:lvlJc w:val="left"/>
      <w:pPr>
        <w:ind w:left="3473" w:hanging="305"/>
      </w:pPr>
      <w:rPr>
        <w:rFonts w:hint="default"/>
        <w:lang w:val="es-MX" w:eastAsia="es-MX" w:bidi="es-MX"/>
      </w:rPr>
    </w:lvl>
    <w:lvl w:ilvl="5" w:tplc="A062748A">
      <w:numFmt w:val="bullet"/>
      <w:lvlText w:val="•"/>
      <w:lvlJc w:val="left"/>
      <w:pPr>
        <w:ind w:left="4524" w:hanging="305"/>
      </w:pPr>
      <w:rPr>
        <w:rFonts w:hint="default"/>
        <w:lang w:val="es-MX" w:eastAsia="es-MX" w:bidi="es-MX"/>
      </w:rPr>
    </w:lvl>
    <w:lvl w:ilvl="6" w:tplc="50763B5A">
      <w:numFmt w:val="bullet"/>
      <w:lvlText w:val="•"/>
      <w:lvlJc w:val="left"/>
      <w:pPr>
        <w:ind w:left="5575" w:hanging="305"/>
      </w:pPr>
      <w:rPr>
        <w:rFonts w:hint="default"/>
        <w:lang w:val="es-MX" w:eastAsia="es-MX" w:bidi="es-MX"/>
      </w:rPr>
    </w:lvl>
    <w:lvl w:ilvl="7" w:tplc="6AE42446">
      <w:numFmt w:val="bullet"/>
      <w:lvlText w:val="•"/>
      <w:lvlJc w:val="left"/>
      <w:pPr>
        <w:ind w:left="6626" w:hanging="305"/>
      </w:pPr>
      <w:rPr>
        <w:rFonts w:hint="default"/>
        <w:lang w:val="es-MX" w:eastAsia="es-MX" w:bidi="es-MX"/>
      </w:rPr>
    </w:lvl>
    <w:lvl w:ilvl="8" w:tplc="D93A11B4">
      <w:numFmt w:val="bullet"/>
      <w:lvlText w:val="•"/>
      <w:lvlJc w:val="left"/>
      <w:pPr>
        <w:ind w:left="7677" w:hanging="305"/>
      </w:pPr>
      <w:rPr>
        <w:rFonts w:hint="default"/>
        <w:lang w:val="es-MX" w:eastAsia="es-MX" w:bidi="es-MX"/>
      </w:rPr>
    </w:lvl>
  </w:abstractNum>
  <w:abstractNum w:abstractNumId="5">
    <w:nsid w:val="155A40E4"/>
    <w:multiLevelType w:val="multilevel"/>
    <w:tmpl w:val="782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B622D"/>
    <w:multiLevelType w:val="hybridMultilevel"/>
    <w:tmpl w:val="6CA442D0"/>
    <w:lvl w:ilvl="0" w:tplc="9DB46F42">
      <w:start w:val="9"/>
      <w:numFmt w:val="decimal"/>
      <w:lvlText w:val="%1"/>
      <w:lvlJc w:val="left"/>
      <w:pPr>
        <w:ind w:left="118" w:hanging="346"/>
        <w:jc w:val="left"/>
      </w:pPr>
      <w:rPr>
        <w:rFonts w:hint="default"/>
        <w:lang w:val="es-MX" w:eastAsia="es-MX" w:bidi="es-MX"/>
      </w:rPr>
    </w:lvl>
    <w:lvl w:ilvl="1" w:tplc="A0464560">
      <w:start w:val="1"/>
      <w:numFmt w:val="decimal"/>
      <w:lvlText w:val="%1.%2."/>
      <w:lvlJc w:val="left"/>
      <w:pPr>
        <w:ind w:left="118" w:hanging="346"/>
        <w:jc w:val="left"/>
      </w:pPr>
      <w:rPr>
        <w:rFonts w:ascii="Arial" w:eastAsia="Arial" w:hAnsi="Arial" w:cs="Arial" w:hint="default"/>
        <w:b/>
        <w:bCs/>
        <w:w w:val="99"/>
        <w:sz w:val="18"/>
        <w:szCs w:val="18"/>
        <w:lang w:val="es-MX" w:eastAsia="es-MX" w:bidi="es-MX"/>
      </w:rPr>
    </w:lvl>
    <w:lvl w:ilvl="2" w:tplc="CEC297E8">
      <w:numFmt w:val="bullet"/>
      <w:lvlText w:val="•"/>
      <w:lvlJc w:val="left"/>
      <w:pPr>
        <w:ind w:left="2052" w:hanging="346"/>
      </w:pPr>
      <w:rPr>
        <w:rFonts w:hint="default"/>
        <w:lang w:val="es-MX" w:eastAsia="es-MX" w:bidi="es-MX"/>
      </w:rPr>
    </w:lvl>
    <w:lvl w:ilvl="3" w:tplc="4A2E4BB0">
      <w:numFmt w:val="bullet"/>
      <w:lvlText w:val="•"/>
      <w:lvlJc w:val="left"/>
      <w:pPr>
        <w:ind w:left="3018" w:hanging="346"/>
      </w:pPr>
      <w:rPr>
        <w:rFonts w:hint="default"/>
        <w:lang w:val="es-MX" w:eastAsia="es-MX" w:bidi="es-MX"/>
      </w:rPr>
    </w:lvl>
    <w:lvl w:ilvl="4" w:tplc="01CE9500">
      <w:numFmt w:val="bullet"/>
      <w:lvlText w:val="•"/>
      <w:lvlJc w:val="left"/>
      <w:pPr>
        <w:ind w:left="3984" w:hanging="346"/>
      </w:pPr>
      <w:rPr>
        <w:rFonts w:hint="default"/>
        <w:lang w:val="es-MX" w:eastAsia="es-MX" w:bidi="es-MX"/>
      </w:rPr>
    </w:lvl>
    <w:lvl w:ilvl="5" w:tplc="A380DEE4">
      <w:numFmt w:val="bullet"/>
      <w:lvlText w:val="•"/>
      <w:lvlJc w:val="left"/>
      <w:pPr>
        <w:ind w:left="4950" w:hanging="346"/>
      </w:pPr>
      <w:rPr>
        <w:rFonts w:hint="default"/>
        <w:lang w:val="es-MX" w:eastAsia="es-MX" w:bidi="es-MX"/>
      </w:rPr>
    </w:lvl>
    <w:lvl w:ilvl="6" w:tplc="7AD24424">
      <w:numFmt w:val="bullet"/>
      <w:lvlText w:val="•"/>
      <w:lvlJc w:val="left"/>
      <w:pPr>
        <w:ind w:left="5916" w:hanging="346"/>
      </w:pPr>
      <w:rPr>
        <w:rFonts w:hint="default"/>
        <w:lang w:val="es-MX" w:eastAsia="es-MX" w:bidi="es-MX"/>
      </w:rPr>
    </w:lvl>
    <w:lvl w:ilvl="7" w:tplc="82EC2390">
      <w:numFmt w:val="bullet"/>
      <w:lvlText w:val="•"/>
      <w:lvlJc w:val="left"/>
      <w:pPr>
        <w:ind w:left="6882" w:hanging="346"/>
      </w:pPr>
      <w:rPr>
        <w:rFonts w:hint="default"/>
        <w:lang w:val="es-MX" w:eastAsia="es-MX" w:bidi="es-MX"/>
      </w:rPr>
    </w:lvl>
    <w:lvl w:ilvl="8" w:tplc="AB0467CA">
      <w:numFmt w:val="bullet"/>
      <w:lvlText w:val="•"/>
      <w:lvlJc w:val="left"/>
      <w:pPr>
        <w:ind w:left="7848" w:hanging="346"/>
      </w:pPr>
      <w:rPr>
        <w:rFonts w:hint="default"/>
        <w:lang w:val="es-MX" w:eastAsia="es-MX" w:bidi="es-MX"/>
      </w:rPr>
    </w:lvl>
  </w:abstractNum>
  <w:abstractNum w:abstractNumId="7">
    <w:nsid w:val="2E24517D"/>
    <w:multiLevelType w:val="hybridMultilevel"/>
    <w:tmpl w:val="F1D4D1E4"/>
    <w:lvl w:ilvl="0" w:tplc="A8B4A0BE">
      <w:start w:val="4"/>
      <w:numFmt w:val="decimal"/>
      <w:lvlText w:val="%1"/>
      <w:lvlJc w:val="left"/>
      <w:pPr>
        <w:ind w:left="118" w:hanging="353"/>
        <w:jc w:val="left"/>
      </w:pPr>
      <w:rPr>
        <w:rFonts w:hint="default"/>
        <w:lang w:val="es-MX" w:eastAsia="es-MX" w:bidi="es-MX"/>
      </w:rPr>
    </w:lvl>
    <w:lvl w:ilvl="1" w:tplc="3AF40EB2">
      <w:start w:val="1"/>
      <w:numFmt w:val="decimal"/>
      <w:lvlText w:val="%1.%2."/>
      <w:lvlJc w:val="left"/>
      <w:pPr>
        <w:ind w:left="118" w:hanging="353"/>
        <w:jc w:val="left"/>
      </w:pPr>
      <w:rPr>
        <w:rFonts w:ascii="Arial" w:eastAsia="Arial" w:hAnsi="Arial" w:cs="Arial" w:hint="default"/>
        <w:b/>
        <w:bCs/>
        <w:w w:val="99"/>
        <w:sz w:val="18"/>
        <w:szCs w:val="18"/>
        <w:lang w:val="es-MX" w:eastAsia="es-MX" w:bidi="es-MX"/>
      </w:rPr>
    </w:lvl>
    <w:lvl w:ilvl="2" w:tplc="1C30DDBE">
      <w:numFmt w:val="bullet"/>
      <w:lvlText w:val="•"/>
      <w:lvlJc w:val="left"/>
      <w:pPr>
        <w:ind w:left="2052" w:hanging="353"/>
      </w:pPr>
      <w:rPr>
        <w:rFonts w:hint="default"/>
        <w:lang w:val="es-MX" w:eastAsia="es-MX" w:bidi="es-MX"/>
      </w:rPr>
    </w:lvl>
    <w:lvl w:ilvl="3" w:tplc="5A62BFE4">
      <w:numFmt w:val="bullet"/>
      <w:lvlText w:val="•"/>
      <w:lvlJc w:val="left"/>
      <w:pPr>
        <w:ind w:left="3018" w:hanging="353"/>
      </w:pPr>
      <w:rPr>
        <w:rFonts w:hint="default"/>
        <w:lang w:val="es-MX" w:eastAsia="es-MX" w:bidi="es-MX"/>
      </w:rPr>
    </w:lvl>
    <w:lvl w:ilvl="4" w:tplc="3FE6BB2A">
      <w:numFmt w:val="bullet"/>
      <w:lvlText w:val="•"/>
      <w:lvlJc w:val="left"/>
      <w:pPr>
        <w:ind w:left="3984" w:hanging="353"/>
      </w:pPr>
      <w:rPr>
        <w:rFonts w:hint="default"/>
        <w:lang w:val="es-MX" w:eastAsia="es-MX" w:bidi="es-MX"/>
      </w:rPr>
    </w:lvl>
    <w:lvl w:ilvl="5" w:tplc="DEAAA1E0">
      <w:numFmt w:val="bullet"/>
      <w:lvlText w:val="•"/>
      <w:lvlJc w:val="left"/>
      <w:pPr>
        <w:ind w:left="4950" w:hanging="353"/>
      </w:pPr>
      <w:rPr>
        <w:rFonts w:hint="default"/>
        <w:lang w:val="es-MX" w:eastAsia="es-MX" w:bidi="es-MX"/>
      </w:rPr>
    </w:lvl>
    <w:lvl w:ilvl="6" w:tplc="A086D2F6">
      <w:numFmt w:val="bullet"/>
      <w:lvlText w:val="•"/>
      <w:lvlJc w:val="left"/>
      <w:pPr>
        <w:ind w:left="5916" w:hanging="353"/>
      </w:pPr>
      <w:rPr>
        <w:rFonts w:hint="default"/>
        <w:lang w:val="es-MX" w:eastAsia="es-MX" w:bidi="es-MX"/>
      </w:rPr>
    </w:lvl>
    <w:lvl w:ilvl="7" w:tplc="9E1878D4">
      <w:numFmt w:val="bullet"/>
      <w:lvlText w:val="•"/>
      <w:lvlJc w:val="left"/>
      <w:pPr>
        <w:ind w:left="6882" w:hanging="353"/>
      </w:pPr>
      <w:rPr>
        <w:rFonts w:hint="default"/>
        <w:lang w:val="es-MX" w:eastAsia="es-MX" w:bidi="es-MX"/>
      </w:rPr>
    </w:lvl>
    <w:lvl w:ilvl="8" w:tplc="C4F46094">
      <w:numFmt w:val="bullet"/>
      <w:lvlText w:val="•"/>
      <w:lvlJc w:val="left"/>
      <w:pPr>
        <w:ind w:left="7848" w:hanging="353"/>
      </w:pPr>
      <w:rPr>
        <w:rFonts w:hint="default"/>
        <w:lang w:val="es-MX" w:eastAsia="es-MX" w:bidi="es-MX"/>
      </w:rPr>
    </w:lvl>
  </w:abstractNum>
  <w:abstractNum w:abstractNumId="8">
    <w:nsid w:val="34EB4F6D"/>
    <w:multiLevelType w:val="hybridMultilevel"/>
    <w:tmpl w:val="98FC78EE"/>
    <w:lvl w:ilvl="0" w:tplc="BBDC72C4">
      <w:start w:val="1"/>
      <w:numFmt w:val="decimal"/>
      <w:lvlText w:val="(%1)"/>
      <w:lvlJc w:val="left"/>
      <w:pPr>
        <w:ind w:left="850" w:hanging="732"/>
        <w:jc w:val="left"/>
      </w:pPr>
      <w:rPr>
        <w:rFonts w:ascii="Arial" w:eastAsia="Arial" w:hAnsi="Arial" w:cs="Arial" w:hint="default"/>
        <w:b/>
        <w:bCs/>
        <w:spacing w:val="-2"/>
        <w:w w:val="99"/>
        <w:sz w:val="18"/>
        <w:szCs w:val="18"/>
        <w:lang w:val="es-MX" w:eastAsia="es-MX" w:bidi="es-MX"/>
      </w:rPr>
    </w:lvl>
    <w:lvl w:ilvl="1" w:tplc="2C367438">
      <w:numFmt w:val="bullet"/>
      <w:lvlText w:val="•"/>
      <w:lvlJc w:val="left"/>
      <w:pPr>
        <w:ind w:left="1752" w:hanging="732"/>
      </w:pPr>
      <w:rPr>
        <w:rFonts w:hint="default"/>
        <w:lang w:val="es-MX" w:eastAsia="es-MX" w:bidi="es-MX"/>
      </w:rPr>
    </w:lvl>
    <w:lvl w:ilvl="2" w:tplc="0BFAF51E">
      <w:numFmt w:val="bullet"/>
      <w:lvlText w:val="•"/>
      <w:lvlJc w:val="left"/>
      <w:pPr>
        <w:ind w:left="2644" w:hanging="732"/>
      </w:pPr>
      <w:rPr>
        <w:rFonts w:hint="default"/>
        <w:lang w:val="es-MX" w:eastAsia="es-MX" w:bidi="es-MX"/>
      </w:rPr>
    </w:lvl>
    <w:lvl w:ilvl="3" w:tplc="1AC8D9F4">
      <w:numFmt w:val="bullet"/>
      <w:lvlText w:val="•"/>
      <w:lvlJc w:val="left"/>
      <w:pPr>
        <w:ind w:left="3536" w:hanging="732"/>
      </w:pPr>
      <w:rPr>
        <w:rFonts w:hint="default"/>
        <w:lang w:val="es-MX" w:eastAsia="es-MX" w:bidi="es-MX"/>
      </w:rPr>
    </w:lvl>
    <w:lvl w:ilvl="4" w:tplc="DDD6E652">
      <w:numFmt w:val="bullet"/>
      <w:lvlText w:val="•"/>
      <w:lvlJc w:val="left"/>
      <w:pPr>
        <w:ind w:left="4428" w:hanging="732"/>
      </w:pPr>
      <w:rPr>
        <w:rFonts w:hint="default"/>
        <w:lang w:val="es-MX" w:eastAsia="es-MX" w:bidi="es-MX"/>
      </w:rPr>
    </w:lvl>
    <w:lvl w:ilvl="5" w:tplc="78EC5926">
      <w:numFmt w:val="bullet"/>
      <w:lvlText w:val="•"/>
      <w:lvlJc w:val="left"/>
      <w:pPr>
        <w:ind w:left="5320" w:hanging="732"/>
      </w:pPr>
      <w:rPr>
        <w:rFonts w:hint="default"/>
        <w:lang w:val="es-MX" w:eastAsia="es-MX" w:bidi="es-MX"/>
      </w:rPr>
    </w:lvl>
    <w:lvl w:ilvl="6" w:tplc="600ABFE6">
      <w:numFmt w:val="bullet"/>
      <w:lvlText w:val="•"/>
      <w:lvlJc w:val="left"/>
      <w:pPr>
        <w:ind w:left="6212" w:hanging="732"/>
      </w:pPr>
      <w:rPr>
        <w:rFonts w:hint="default"/>
        <w:lang w:val="es-MX" w:eastAsia="es-MX" w:bidi="es-MX"/>
      </w:rPr>
    </w:lvl>
    <w:lvl w:ilvl="7" w:tplc="5C7A341A">
      <w:numFmt w:val="bullet"/>
      <w:lvlText w:val="•"/>
      <w:lvlJc w:val="left"/>
      <w:pPr>
        <w:ind w:left="7104" w:hanging="732"/>
      </w:pPr>
      <w:rPr>
        <w:rFonts w:hint="default"/>
        <w:lang w:val="es-MX" w:eastAsia="es-MX" w:bidi="es-MX"/>
      </w:rPr>
    </w:lvl>
    <w:lvl w:ilvl="8" w:tplc="4FC6DD9E">
      <w:numFmt w:val="bullet"/>
      <w:lvlText w:val="•"/>
      <w:lvlJc w:val="left"/>
      <w:pPr>
        <w:ind w:left="7996" w:hanging="732"/>
      </w:pPr>
      <w:rPr>
        <w:rFonts w:hint="default"/>
        <w:lang w:val="es-MX" w:eastAsia="es-MX" w:bidi="es-MX"/>
      </w:rPr>
    </w:lvl>
  </w:abstractNum>
  <w:abstractNum w:abstractNumId="9">
    <w:nsid w:val="3BAD27E5"/>
    <w:multiLevelType w:val="multilevel"/>
    <w:tmpl w:val="83C8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D109DB"/>
    <w:multiLevelType w:val="multilevel"/>
    <w:tmpl w:val="7A2C6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60EA6"/>
    <w:multiLevelType w:val="hybridMultilevel"/>
    <w:tmpl w:val="6B2C068A"/>
    <w:lvl w:ilvl="0" w:tplc="2E8AD9E2">
      <w:start w:val="9"/>
      <w:numFmt w:val="decimal"/>
      <w:lvlText w:val="%1"/>
      <w:lvlJc w:val="left"/>
      <w:pPr>
        <w:ind w:left="118" w:hanging="308"/>
        <w:jc w:val="left"/>
      </w:pPr>
      <w:rPr>
        <w:rFonts w:hint="default"/>
        <w:lang w:val="es-MX" w:eastAsia="es-MX" w:bidi="es-MX"/>
      </w:rPr>
    </w:lvl>
    <w:lvl w:ilvl="1" w:tplc="37D66932">
      <w:start w:val="3"/>
      <w:numFmt w:val="decimal"/>
      <w:lvlText w:val="%1.%2"/>
      <w:lvlJc w:val="left"/>
      <w:pPr>
        <w:ind w:left="118" w:hanging="308"/>
        <w:jc w:val="left"/>
      </w:pPr>
      <w:rPr>
        <w:rFonts w:ascii="Arial" w:eastAsia="Arial" w:hAnsi="Arial" w:cs="Arial" w:hint="default"/>
        <w:b/>
        <w:bCs/>
        <w:w w:val="99"/>
        <w:sz w:val="18"/>
        <w:szCs w:val="18"/>
        <w:lang w:val="es-MX" w:eastAsia="es-MX" w:bidi="es-MX"/>
      </w:rPr>
    </w:lvl>
    <w:lvl w:ilvl="2" w:tplc="2E3AD9D0">
      <w:numFmt w:val="bullet"/>
      <w:lvlText w:val="•"/>
      <w:lvlJc w:val="left"/>
      <w:pPr>
        <w:ind w:left="2052" w:hanging="308"/>
      </w:pPr>
      <w:rPr>
        <w:rFonts w:hint="default"/>
        <w:lang w:val="es-MX" w:eastAsia="es-MX" w:bidi="es-MX"/>
      </w:rPr>
    </w:lvl>
    <w:lvl w:ilvl="3" w:tplc="B720E040">
      <w:numFmt w:val="bullet"/>
      <w:lvlText w:val="•"/>
      <w:lvlJc w:val="left"/>
      <w:pPr>
        <w:ind w:left="3018" w:hanging="308"/>
      </w:pPr>
      <w:rPr>
        <w:rFonts w:hint="default"/>
        <w:lang w:val="es-MX" w:eastAsia="es-MX" w:bidi="es-MX"/>
      </w:rPr>
    </w:lvl>
    <w:lvl w:ilvl="4" w:tplc="8A066A4C">
      <w:numFmt w:val="bullet"/>
      <w:lvlText w:val="•"/>
      <w:lvlJc w:val="left"/>
      <w:pPr>
        <w:ind w:left="3984" w:hanging="308"/>
      </w:pPr>
      <w:rPr>
        <w:rFonts w:hint="default"/>
        <w:lang w:val="es-MX" w:eastAsia="es-MX" w:bidi="es-MX"/>
      </w:rPr>
    </w:lvl>
    <w:lvl w:ilvl="5" w:tplc="67CC6496">
      <w:numFmt w:val="bullet"/>
      <w:lvlText w:val="•"/>
      <w:lvlJc w:val="left"/>
      <w:pPr>
        <w:ind w:left="4950" w:hanging="308"/>
      </w:pPr>
      <w:rPr>
        <w:rFonts w:hint="default"/>
        <w:lang w:val="es-MX" w:eastAsia="es-MX" w:bidi="es-MX"/>
      </w:rPr>
    </w:lvl>
    <w:lvl w:ilvl="6" w:tplc="37204482">
      <w:numFmt w:val="bullet"/>
      <w:lvlText w:val="•"/>
      <w:lvlJc w:val="left"/>
      <w:pPr>
        <w:ind w:left="5916" w:hanging="308"/>
      </w:pPr>
      <w:rPr>
        <w:rFonts w:hint="default"/>
        <w:lang w:val="es-MX" w:eastAsia="es-MX" w:bidi="es-MX"/>
      </w:rPr>
    </w:lvl>
    <w:lvl w:ilvl="7" w:tplc="96109278">
      <w:numFmt w:val="bullet"/>
      <w:lvlText w:val="•"/>
      <w:lvlJc w:val="left"/>
      <w:pPr>
        <w:ind w:left="6882" w:hanging="308"/>
      </w:pPr>
      <w:rPr>
        <w:rFonts w:hint="default"/>
        <w:lang w:val="es-MX" w:eastAsia="es-MX" w:bidi="es-MX"/>
      </w:rPr>
    </w:lvl>
    <w:lvl w:ilvl="8" w:tplc="9CE69A48">
      <w:numFmt w:val="bullet"/>
      <w:lvlText w:val="•"/>
      <w:lvlJc w:val="left"/>
      <w:pPr>
        <w:ind w:left="7848" w:hanging="308"/>
      </w:pPr>
      <w:rPr>
        <w:rFonts w:hint="default"/>
        <w:lang w:val="es-MX" w:eastAsia="es-MX" w:bidi="es-MX"/>
      </w:rPr>
    </w:lvl>
  </w:abstractNum>
  <w:abstractNum w:abstractNumId="12">
    <w:nsid w:val="43B377EF"/>
    <w:multiLevelType w:val="hybridMultilevel"/>
    <w:tmpl w:val="A69EA500"/>
    <w:lvl w:ilvl="0" w:tplc="9F669216">
      <w:start w:val="1"/>
      <w:numFmt w:val="lowerLetter"/>
      <w:lvlText w:val="%1)"/>
      <w:lvlJc w:val="left"/>
      <w:pPr>
        <w:ind w:left="850" w:hanging="732"/>
        <w:jc w:val="left"/>
      </w:pPr>
      <w:rPr>
        <w:rFonts w:ascii="Arial" w:eastAsia="Arial" w:hAnsi="Arial" w:cs="Arial" w:hint="default"/>
        <w:b/>
        <w:bCs/>
        <w:spacing w:val="-2"/>
        <w:w w:val="99"/>
        <w:sz w:val="18"/>
        <w:szCs w:val="18"/>
        <w:lang w:val="es-MX" w:eastAsia="es-MX" w:bidi="es-MX"/>
      </w:rPr>
    </w:lvl>
    <w:lvl w:ilvl="1" w:tplc="CA8623B6">
      <w:numFmt w:val="bullet"/>
      <w:lvlText w:val="•"/>
      <w:lvlJc w:val="left"/>
      <w:pPr>
        <w:ind w:left="1752" w:hanging="732"/>
      </w:pPr>
      <w:rPr>
        <w:rFonts w:hint="default"/>
        <w:lang w:val="es-MX" w:eastAsia="es-MX" w:bidi="es-MX"/>
      </w:rPr>
    </w:lvl>
    <w:lvl w:ilvl="2" w:tplc="8A344F70">
      <w:numFmt w:val="bullet"/>
      <w:lvlText w:val="•"/>
      <w:lvlJc w:val="left"/>
      <w:pPr>
        <w:ind w:left="2644" w:hanging="732"/>
      </w:pPr>
      <w:rPr>
        <w:rFonts w:hint="default"/>
        <w:lang w:val="es-MX" w:eastAsia="es-MX" w:bidi="es-MX"/>
      </w:rPr>
    </w:lvl>
    <w:lvl w:ilvl="3" w:tplc="EBCA56D0">
      <w:numFmt w:val="bullet"/>
      <w:lvlText w:val="•"/>
      <w:lvlJc w:val="left"/>
      <w:pPr>
        <w:ind w:left="3536" w:hanging="732"/>
      </w:pPr>
      <w:rPr>
        <w:rFonts w:hint="default"/>
        <w:lang w:val="es-MX" w:eastAsia="es-MX" w:bidi="es-MX"/>
      </w:rPr>
    </w:lvl>
    <w:lvl w:ilvl="4" w:tplc="F80451E4">
      <w:numFmt w:val="bullet"/>
      <w:lvlText w:val="•"/>
      <w:lvlJc w:val="left"/>
      <w:pPr>
        <w:ind w:left="4428" w:hanging="732"/>
      </w:pPr>
      <w:rPr>
        <w:rFonts w:hint="default"/>
        <w:lang w:val="es-MX" w:eastAsia="es-MX" w:bidi="es-MX"/>
      </w:rPr>
    </w:lvl>
    <w:lvl w:ilvl="5" w:tplc="02D863B0">
      <w:numFmt w:val="bullet"/>
      <w:lvlText w:val="•"/>
      <w:lvlJc w:val="left"/>
      <w:pPr>
        <w:ind w:left="5320" w:hanging="732"/>
      </w:pPr>
      <w:rPr>
        <w:rFonts w:hint="default"/>
        <w:lang w:val="es-MX" w:eastAsia="es-MX" w:bidi="es-MX"/>
      </w:rPr>
    </w:lvl>
    <w:lvl w:ilvl="6" w:tplc="B134C594">
      <w:numFmt w:val="bullet"/>
      <w:lvlText w:val="•"/>
      <w:lvlJc w:val="left"/>
      <w:pPr>
        <w:ind w:left="6212" w:hanging="732"/>
      </w:pPr>
      <w:rPr>
        <w:rFonts w:hint="default"/>
        <w:lang w:val="es-MX" w:eastAsia="es-MX" w:bidi="es-MX"/>
      </w:rPr>
    </w:lvl>
    <w:lvl w:ilvl="7" w:tplc="6E7AD4A2">
      <w:numFmt w:val="bullet"/>
      <w:lvlText w:val="•"/>
      <w:lvlJc w:val="left"/>
      <w:pPr>
        <w:ind w:left="7104" w:hanging="732"/>
      </w:pPr>
      <w:rPr>
        <w:rFonts w:hint="default"/>
        <w:lang w:val="es-MX" w:eastAsia="es-MX" w:bidi="es-MX"/>
      </w:rPr>
    </w:lvl>
    <w:lvl w:ilvl="8" w:tplc="DF5697A4">
      <w:numFmt w:val="bullet"/>
      <w:lvlText w:val="•"/>
      <w:lvlJc w:val="left"/>
      <w:pPr>
        <w:ind w:left="7996" w:hanging="732"/>
      </w:pPr>
      <w:rPr>
        <w:rFonts w:hint="default"/>
        <w:lang w:val="es-MX" w:eastAsia="es-MX" w:bidi="es-MX"/>
      </w:rPr>
    </w:lvl>
  </w:abstractNum>
  <w:abstractNum w:abstractNumId="13">
    <w:nsid w:val="45476ED1"/>
    <w:multiLevelType w:val="multilevel"/>
    <w:tmpl w:val="356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4A4669"/>
    <w:multiLevelType w:val="hybridMultilevel"/>
    <w:tmpl w:val="00CA7D0E"/>
    <w:lvl w:ilvl="0" w:tplc="212CDA82">
      <w:start w:val="1"/>
      <w:numFmt w:val="decimal"/>
      <w:lvlText w:val="%1."/>
      <w:lvlJc w:val="left"/>
      <w:pPr>
        <w:ind w:left="319" w:hanging="202"/>
        <w:jc w:val="left"/>
      </w:pPr>
      <w:rPr>
        <w:rFonts w:ascii="Arial" w:eastAsia="Arial" w:hAnsi="Arial" w:cs="Arial" w:hint="default"/>
        <w:b/>
        <w:bCs/>
        <w:w w:val="99"/>
        <w:sz w:val="18"/>
        <w:szCs w:val="18"/>
        <w:lang w:val="es-MX" w:eastAsia="es-MX" w:bidi="es-MX"/>
      </w:rPr>
    </w:lvl>
    <w:lvl w:ilvl="1" w:tplc="4E80F13A">
      <w:start w:val="1"/>
      <w:numFmt w:val="decimal"/>
      <w:lvlText w:val="%1.%2"/>
      <w:lvlJc w:val="left"/>
      <w:pPr>
        <w:ind w:left="118" w:hanging="312"/>
        <w:jc w:val="left"/>
      </w:pPr>
      <w:rPr>
        <w:rFonts w:ascii="Arial" w:eastAsia="Arial" w:hAnsi="Arial" w:cs="Arial" w:hint="default"/>
        <w:b/>
        <w:bCs/>
        <w:w w:val="99"/>
        <w:sz w:val="18"/>
        <w:szCs w:val="18"/>
        <w:lang w:val="es-MX" w:eastAsia="es-MX" w:bidi="es-MX"/>
      </w:rPr>
    </w:lvl>
    <w:lvl w:ilvl="2" w:tplc="0846B810">
      <w:start w:val="1"/>
      <w:numFmt w:val="decimal"/>
      <w:lvlText w:val="%1.%2.%3"/>
      <w:lvlJc w:val="left"/>
      <w:pPr>
        <w:ind w:left="118" w:hanging="449"/>
        <w:jc w:val="left"/>
      </w:pPr>
      <w:rPr>
        <w:rFonts w:ascii="Arial" w:eastAsia="Arial" w:hAnsi="Arial" w:cs="Arial" w:hint="default"/>
        <w:b/>
        <w:bCs/>
        <w:w w:val="99"/>
        <w:sz w:val="18"/>
        <w:szCs w:val="18"/>
        <w:lang w:val="es-MX" w:eastAsia="es-MX" w:bidi="es-MX"/>
      </w:rPr>
    </w:lvl>
    <w:lvl w:ilvl="3" w:tplc="CC58E4EC">
      <w:numFmt w:val="bullet"/>
      <w:lvlText w:val="•"/>
      <w:lvlJc w:val="left"/>
      <w:pPr>
        <w:ind w:left="2422" w:hanging="449"/>
      </w:pPr>
      <w:rPr>
        <w:rFonts w:hint="default"/>
        <w:lang w:val="es-MX" w:eastAsia="es-MX" w:bidi="es-MX"/>
      </w:rPr>
    </w:lvl>
    <w:lvl w:ilvl="4" w:tplc="D8D64A16">
      <w:numFmt w:val="bullet"/>
      <w:lvlText w:val="•"/>
      <w:lvlJc w:val="left"/>
      <w:pPr>
        <w:ind w:left="3473" w:hanging="449"/>
      </w:pPr>
      <w:rPr>
        <w:rFonts w:hint="default"/>
        <w:lang w:val="es-MX" w:eastAsia="es-MX" w:bidi="es-MX"/>
      </w:rPr>
    </w:lvl>
    <w:lvl w:ilvl="5" w:tplc="B714EA9A">
      <w:numFmt w:val="bullet"/>
      <w:lvlText w:val="•"/>
      <w:lvlJc w:val="left"/>
      <w:pPr>
        <w:ind w:left="4524" w:hanging="449"/>
      </w:pPr>
      <w:rPr>
        <w:rFonts w:hint="default"/>
        <w:lang w:val="es-MX" w:eastAsia="es-MX" w:bidi="es-MX"/>
      </w:rPr>
    </w:lvl>
    <w:lvl w:ilvl="6" w:tplc="D4A2FB66">
      <w:numFmt w:val="bullet"/>
      <w:lvlText w:val="•"/>
      <w:lvlJc w:val="left"/>
      <w:pPr>
        <w:ind w:left="5575" w:hanging="449"/>
      </w:pPr>
      <w:rPr>
        <w:rFonts w:hint="default"/>
        <w:lang w:val="es-MX" w:eastAsia="es-MX" w:bidi="es-MX"/>
      </w:rPr>
    </w:lvl>
    <w:lvl w:ilvl="7" w:tplc="FD5C5FEE">
      <w:numFmt w:val="bullet"/>
      <w:lvlText w:val="•"/>
      <w:lvlJc w:val="left"/>
      <w:pPr>
        <w:ind w:left="6626" w:hanging="449"/>
      </w:pPr>
      <w:rPr>
        <w:rFonts w:hint="default"/>
        <w:lang w:val="es-MX" w:eastAsia="es-MX" w:bidi="es-MX"/>
      </w:rPr>
    </w:lvl>
    <w:lvl w:ilvl="8" w:tplc="9648E690">
      <w:numFmt w:val="bullet"/>
      <w:lvlText w:val="•"/>
      <w:lvlJc w:val="left"/>
      <w:pPr>
        <w:ind w:left="7677" w:hanging="449"/>
      </w:pPr>
      <w:rPr>
        <w:rFonts w:hint="default"/>
        <w:lang w:val="es-MX" w:eastAsia="es-MX" w:bidi="es-MX"/>
      </w:rPr>
    </w:lvl>
  </w:abstractNum>
  <w:abstractNum w:abstractNumId="15">
    <w:nsid w:val="4A6124C8"/>
    <w:multiLevelType w:val="hybridMultilevel"/>
    <w:tmpl w:val="AC1E76A8"/>
    <w:lvl w:ilvl="0" w:tplc="684A624A">
      <w:start w:val="1"/>
      <w:numFmt w:val="decimal"/>
      <w:lvlText w:val="(%1)"/>
      <w:lvlJc w:val="left"/>
      <w:pPr>
        <w:ind w:left="118" w:hanging="732"/>
        <w:jc w:val="left"/>
      </w:pPr>
      <w:rPr>
        <w:rFonts w:ascii="Arial" w:eastAsia="Arial" w:hAnsi="Arial" w:cs="Arial" w:hint="default"/>
        <w:b/>
        <w:bCs/>
        <w:spacing w:val="-3"/>
        <w:w w:val="99"/>
        <w:sz w:val="18"/>
        <w:szCs w:val="18"/>
        <w:lang w:val="es-MX" w:eastAsia="es-MX" w:bidi="es-MX"/>
      </w:rPr>
    </w:lvl>
    <w:lvl w:ilvl="1" w:tplc="3852292A">
      <w:numFmt w:val="bullet"/>
      <w:lvlText w:val="•"/>
      <w:lvlJc w:val="left"/>
      <w:pPr>
        <w:ind w:left="1086" w:hanging="732"/>
      </w:pPr>
      <w:rPr>
        <w:rFonts w:hint="default"/>
        <w:lang w:val="es-MX" w:eastAsia="es-MX" w:bidi="es-MX"/>
      </w:rPr>
    </w:lvl>
    <w:lvl w:ilvl="2" w:tplc="B89E06EC">
      <w:numFmt w:val="bullet"/>
      <w:lvlText w:val="•"/>
      <w:lvlJc w:val="left"/>
      <w:pPr>
        <w:ind w:left="2052" w:hanging="732"/>
      </w:pPr>
      <w:rPr>
        <w:rFonts w:hint="default"/>
        <w:lang w:val="es-MX" w:eastAsia="es-MX" w:bidi="es-MX"/>
      </w:rPr>
    </w:lvl>
    <w:lvl w:ilvl="3" w:tplc="D7D0BE9C">
      <w:numFmt w:val="bullet"/>
      <w:lvlText w:val="•"/>
      <w:lvlJc w:val="left"/>
      <w:pPr>
        <w:ind w:left="3018" w:hanging="732"/>
      </w:pPr>
      <w:rPr>
        <w:rFonts w:hint="default"/>
        <w:lang w:val="es-MX" w:eastAsia="es-MX" w:bidi="es-MX"/>
      </w:rPr>
    </w:lvl>
    <w:lvl w:ilvl="4" w:tplc="EBC0A47E">
      <w:numFmt w:val="bullet"/>
      <w:lvlText w:val="•"/>
      <w:lvlJc w:val="left"/>
      <w:pPr>
        <w:ind w:left="3984" w:hanging="732"/>
      </w:pPr>
      <w:rPr>
        <w:rFonts w:hint="default"/>
        <w:lang w:val="es-MX" w:eastAsia="es-MX" w:bidi="es-MX"/>
      </w:rPr>
    </w:lvl>
    <w:lvl w:ilvl="5" w:tplc="281E86BA">
      <w:numFmt w:val="bullet"/>
      <w:lvlText w:val="•"/>
      <w:lvlJc w:val="left"/>
      <w:pPr>
        <w:ind w:left="4950" w:hanging="732"/>
      </w:pPr>
      <w:rPr>
        <w:rFonts w:hint="default"/>
        <w:lang w:val="es-MX" w:eastAsia="es-MX" w:bidi="es-MX"/>
      </w:rPr>
    </w:lvl>
    <w:lvl w:ilvl="6" w:tplc="0C9C363A">
      <w:numFmt w:val="bullet"/>
      <w:lvlText w:val="•"/>
      <w:lvlJc w:val="left"/>
      <w:pPr>
        <w:ind w:left="5916" w:hanging="732"/>
      </w:pPr>
      <w:rPr>
        <w:rFonts w:hint="default"/>
        <w:lang w:val="es-MX" w:eastAsia="es-MX" w:bidi="es-MX"/>
      </w:rPr>
    </w:lvl>
    <w:lvl w:ilvl="7" w:tplc="A7EEFBBE">
      <w:numFmt w:val="bullet"/>
      <w:lvlText w:val="•"/>
      <w:lvlJc w:val="left"/>
      <w:pPr>
        <w:ind w:left="6882" w:hanging="732"/>
      </w:pPr>
      <w:rPr>
        <w:rFonts w:hint="default"/>
        <w:lang w:val="es-MX" w:eastAsia="es-MX" w:bidi="es-MX"/>
      </w:rPr>
    </w:lvl>
    <w:lvl w:ilvl="8" w:tplc="354877C2">
      <w:numFmt w:val="bullet"/>
      <w:lvlText w:val="•"/>
      <w:lvlJc w:val="left"/>
      <w:pPr>
        <w:ind w:left="7848" w:hanging="732"/>
      </w:pPr>
      <w:rPr>
        <w:rFonts w:hint="default"/>
        <w:lang w:val="es-MX" w:eastAsia="es-MX" w:bidi="es-MX"/>
      </w:rPr>
    </w:lvl>
  </w:abstractNum>
  <w:abstractNum w:abstractNumId="16">
    <w:nsid w:val="53B91C19"/>
    <w:multiLevelType w:val="multilevel"/>
    <w:tmpl w:val="53B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E4202D"/>
    <w:multiLevelType w:val="hybridMultilevel"/>
    <w:tmpl w:val="2E4431E2"/>
    <w:lvl w:ilvl="0" w:tplc="102EF9D2">
      <w:start w:val="5"/>
      <w:numFmt w:val="decimal"/>
      <w:lvlText w:val="%1"/>
      <w:lvlJc w:val="left"/>
      <w:pPr>
        <w:ind w:left="118" w:hanging="303"/>
        <w:jc w:val="left"/>
      </w:pPr>
      <w:rPr>
        <w:rFonts w:hint="default"/>
        <w:lang w:val="es-MX" w:eastAsia="es-MX" w:bidi="es-MX"/>
      </w:rPr>
    </w:lvl>
    <w:lvl w:ilvl="1" w:tplc="8C226392">
      <w:start w:val="3"/>
      <w:numFmt w:val="decimal"/>
      <w:lvlText w:val="%1.%2"/>
      <w:lvlJc w:val="left"/>
      <w:pPr>
        <w:ind w:left="118" w:hanging="303"/>
        <w:jc w:val="left"/>
      </w:pPr>
      <w:rPr>
        <w:rFonts w:ascii="Arial" w:eastAsia="Arial" w:hAnsi="Arial" w:cs="Arial" w:hint="default"/>
        <w:b/>
        <w:bCs/>
        <w:w w:val="99"/>
        <w:sz w:val="18"/>
        <w:szCs w:val="18"/>
        <w:lang w:val="es-MX" w:eastAsia="es-MX" w:bidi="es-MX"/>
      </w:rPr>
    </w:lvl>
    <w:lvl w:ilvl="2" w:tplc="670EE90C">
      <w:numFmt w:val="bullet"/>
      <w:lvlText w:val="•"/>
      <w:lvlJc w:val="left"/>
      <w:pPr>
        <w:ind w:left="2052" w:hanging="303"/>
      </w:pPr>
      <w:rPr>
        <w:rFonts w:hint="default"/>
        <w:lang w:val="es-MX" w:eastAsia="es-MX" w:bidi="es-MX"/>
      </w:rPr>
    </w:lvl>
    <w:lvl w:ilvl="3" w:tplc="116808F8">
      <w:numFmt w:val="bullet"/>
      <w:lvlText w:val="•"/>
      <w:lvlJc w:val="left"/>
      <w:pPr>
        <w:ind w:left="3018" w:hanging="303"/>
      </w:pPr>
      <w:rPr>
        <w:rFonts w:hint="default"/>
        <w:lang w:val="es-MX" w:eastAsia="es-MX" w:bidi="es-MX"/>
      </w:rPr>
    </w:lvl>
    <w:lvl w:ilvl="4" w:tplc="54047BA4">
      <w:numFmt w:val="bullet"/>
      <w:lvlText w:val="•"/>
      <w:lvlJc w:val="left"/>
      <w:pPr>
        <w:ind w:left="3984" w:hanging="303"/>
      </w:pPr>
      <w:rPr>
        <w:rFonts w:hint="default"/>
        <w:lang w:val="es-MX" w:eastAsia="es-MX" w:bidi="es-MX"/>
      </w:rPr>
    </w:lvl>
    <w:lvl w:ilvl="5" w:tplc="BE1CF224">
      <w:numFmt w:val="bullet"/>
      <w:lvlText w:val="•"/>
      <w:lvlJc w:val="left"/>
      <w:pPr>
        <w:ind w:left="4950" w:hanging="303"/>
      </w:pPr>
      <w:rPr>
        <w:rFonts w:hint="default"/>
        <w:lang w:val="es-MX" w:eastAsia="es-MX" w:bidi="es-MX"/>
      </w:rPr>
    </w:lvl>
    <w:lvl w:ilvl="6" w:tplc="D9A4F5F8">
      <w:numFmt w:val="bullet"/>
      <w:lvlText w:val="•"/>
      <w:lvlJc w:val="left"/>
      <w:pPr>
        <w:ind w:left="5916" w:hanging="303"/>
      </w:pPr>
      <w:rPr>
        <w:rFonts w:hint="default"/>
        <w:lang w:val="es-MX" w:eastAsia="es-MX" w:bidi="es-MX"/>
      </w:rPr>
    </w:lvl>
    <w:lvl w:ilvl="7" w:tplc="B0EE3248">
      <w:numFmt w:val="bullet"/>
      <w:lvlText w:val="•"/>
      <w:lvlJc w:val="left"/>
      <w:pPr>
        <w:ind w:left="6882" w:hanging="303"/>
      </w:pPr>
      <w:rPr>
        <w:rFonts w:hint="default"/>
        <w:lang w:val="es-MX" w:eastAsia="es-MX" w:bidi="es-MX"/>
      </w:rPr>
    </w:lvl>
    <w:lvl w:ilvl="8" w:tplc="4974765A">
      <w:numFmt w:val="bullet"/>
      <w:lvlText w:val="•"/>
      <w:lvlJc w:val="left"/>
      <w:pPr>
        <w:ind w:left="7848" w:hanging="303"/>
      </w:pPr>
      <w:rPr>
        <w:rFonts w:hint="default"/>
        <w:lang w:val="es-MX" w:eastAsia="es-MX" w:bidi="es-MX"/>
      </w:rPr>
    </w:lvl>
  </w:abstractNum>
  <w:abstractNum w:abstractNumId="18">
    <w:nsid w:val="5F85396E"/>
    <w:multiLevelType w:val="multilevel"/>
    <w:tmpl w:val="F0F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7A393F"/>
    <w:multiLevelType w:val="multilevel"/>
    <w:tmpl w:val="E556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960818"/>
    <w:multiLevelType w:val="hybridMultilevel"/>
    <w:tmpl w:val="5F3E4068"/>
    <w:lvl w:ilvl="0" w:tplc="27AE9A34">
      <w:start w:val="1"/>
      <w:numFmt w:val="decimal"/>
      <w:lvlText w:val="%1."/>
      <w:lvlJc w:val="left"/>
      <w:pPr>
        <w:ind w:left="118" w:hanging="192"/>
        <w:jc w:val="left"/>
      </w:pPr>
      <w:rPr>
        <w:rFonts w:ascii="Arial" w:eastAsia="Arial" w:hAnsi="Arial" w:cs="Arial" w:hint="default"/>
        <w:b/>
        <w:bCs/>
        <w:w w:val="99"/>
        <w:sz w:val="18"/>
        <w:szCs w:val="18"/>
        <w:lang w:val="es-MX" w:eastAsia="es-MX" w:bidi="es-MX"/>
      </w:rPr>
    </w:lvl>
    <w:lvl w:ilvl="1" w:tplc="431637BE">
      <w:numFmt w:val="bullet"/>
      <w:lvlText w:val="•"/>
      <w:lvlJc w:val="left"/>
      <w:pPr>
        <w:ind w:left="1086" w:hanging="192"/>
      </w:pPr>
      <w:rPr>
        <w:rFonts w:hint="default"/>
        <w:lang w:val="es-MX" w:eastAsia="es-MX" w:bidi="es-MX"/>
      </w:rPr>
    </w:lvl>
    <w:lvl w:ilvl="2" w:tplc="E02ED7E8">
      <w:numFmt w:val="bullet"/>
      <w:lvlText w:val="•"/>
      <w:lvlJc w:val="left"/>
      <w:pPr>
        <w:ind w:left="2052" w:hanging="192"/>
      </w:pPr>
      <w:rPr>
        <w:rFonts w:hint="default"/>
        <w:lang w:val="es-MX" w:eastAsia="es-MX" w:bidi="es-MX"/>
      </w:rPr>
    </w:lvl>
    <w:lvl w:ilvl="3" w:tplc="73E69D10">
      <w:numFmt w:val="bullet"/>
      <w:lvlText w:val="•"/>
      <w:lvlJc w:val="left"/>
      <w:pPr>
        <w:ind w:left="3018" w:hanging="192"/>
      </w:pPr>
      <w:rPr>
        <w:rFonts w:hint="default"/>
        <w:lang w:val="es-MX" w:eastAsia="es-MX" w:bidi="es-MX"/>
      </w:rPr>
    </w:lvl>
    <w:lvl w:ilvl="4" w:tplc="FA46130E">
      <w:numFmt w:val="bullet"/>
      <w:lvlText w:val="•"/>
      <w:lvlJc w:val="left"/>
      <w:pPr>
        <w:ind w:left="3984" w:hanging="192"/>
      </w:pPr>
      <w:rPr>
        <w:rFonts w:hint="default"/>
        <w:lang w:val="es-MX" w:eastAsia="es-MX" w:bidi="es-MX"/>
      </w:rPr>
    </w:lvl>
    <w:lvl w:ilvl="5" w:tplc="75D00B12">
      <w:numFmt w:val="bullet"/>
      <w:lvlText w:val="•"/>
      <w:lvlJc w:val="left"/>
      <w:pPr>
        <w:ind w:left="4950" w:hanging="192"/>
      </w:pPr>
      <w:rPr>
        <w:rFonts w:hint="default"/>
        <w:lang w:val="es-MX" w:eastAsia="es-MX" w:bidi="es-MX"/>
      </w:rPr>
    </w:lvl>
    <w:lvl w:ilvl="6" w:tplc="0A026756">
      <w:numFmt w:val="bullet"/>
      <w:lvlText w:val="•"/>
      <w:lvlJc w:val="left"/>
      <w:pPr>
        <w:ind w:left="5916" w:hanging="192"/>
      </w:pPr>
      <w:rPr>
        <w:rFonts w:hint="default"/>
        <w:lang w:val="es-MX" w:eastAsia="es-MX" w:bidi="es-MX"/>
      </w:rPr>
    </w:lvl>
    <w:lvl w:ilvl="7" w:tplc="A7E20F00">
      <w:numFmt w:val="bullet"/>
      <w:lvlText w:val="•"/>
      <w:lvlJc w:val="left"/>
      <w:pPr>
        <w:ind w:left="6882" w:hanging="192"/>
      </w:pPr>
      <w:rPr>
        <w:rFonts w:hint="default"/>
        <w:lang w:val="es-MX" w:eastAsia="es-MX" w:bidi="es-MX"/>
      </w:rPr>
    </w:lvl>
    <w:lvl w:ilvl="8" w:tplc="F6F604C6">
      <w:numFmt w:val="bullet"/>
      <w:lvlText w:val="•"/>
      <w:lvlJc w:val="left"/>
      <w:pPr>
        <w:ind w:left="7848" w:hanging="192"/>
      </w:pPr>
      <w:rPr>
        <w:rFonts w:hint="default"/>
        <w:lang w:val="es-MX" w:eastAsia="es-MX" w:bidi="es-MX"/>
      </w:rPr>
    </w:lvl>
  </w:abstractNum>
  <w:abstractNum w:abstractNumId="21">
    <w:nsid w:val="69C3271C"/>
    <w:multiLevelType w:val="hybridMultilevel"/>
    <w:tmpl w:val="1A9ADDA2"/>
    <w:lvl w:ilvl="0" w:tplc="4D16C944">
      <w:start w:val="1"/>
      <w:numFmt w:val="decimal"/>
      <w:lvlText w:val="%1."/>
      <w:lvlJc w:val="left"/>
      <w:pPr>
        <w:ind w:left="319" w:hanging="202"/>
        <w:jc w:val="left"/>
      </w:pPr>
      <w:rPr>
        <w:rFonts w:ascii="Arial" w:eastAsia="Arial" w:hAnsi="Arial" w:cs="Arial" w:hint="default"/>
        <w:b/>
        <w:bCs/>
        <w:spacing w:val="-2"/>
        <w:w w:val="99"/>
        <w:sz w:val="18"/>
        <w:szCs w:val="18"/>
        <w:lang w:val="es-MX" w:eastAsia="es-MX" w:bidi="es-MX"/>
      </w:rPr>
    </w:lvl>
    <w:lvl w:ilvl="1" w:tplc="DA2ED87C">
      <w:numFmt w:val="bullet"/>
      <w:lvlText w:val="•"/>
      <w:lvlJc w:val="left"/>
      <w:pPr>
        <w:ind w:left="1266" w:hanging="202"/>
      </w:pPr>
      <w:rPr>
        <w:rFonts w:hint="default"/>
        <w:lang w:val="es-MX" w:eastAsia="es-MX" w:bidi="es-MX"/>
      </w:rPr>
    </w:lvl>
    <w:lvl w:ilvl="2" w:tplc="A1D022E4">
      <w:numFmt w:val="bullet"/>
      <w:lvlText w:val="•"/>
      <w:lvlJc w:val="left"/>
      <w:pPr>
        <w:ind w:left="2212" w:hanging="202"/>
      </w:pPr>
      <w:rPr>
        <w:rFonts w:hint="default"/>
        <w:lang w:val="es-MX" w:eastAsia="es-MX" w:bidi="es-MX"/>
      </w:rPr>
    </w:lvl>
    <w:lvl w:ilvl="3" w:tplc="DCEAA4BC">
      <w:numFmt w:val="bullet"/>
      <w:lvlText w:val="•"/>
      <w:lvlJc w:val="left"/>
      <w:pPr>
        <w:ind w:left="3158" w:hanging="202"/>
      </w:pPr>
      <w:rPr>
        <w:rFonts w:hint="default"/>
        <w:lang w:val="es-MX" w:eastAsia="es-MX" w:bidi="es-MX"/>
      </w:rPr>
    </w:lvl>
    <w:lvl w:ilvl="4" w:tplc="5E206D10">
      <w:numFmt w:val="bullet"/>
      <w:lvlText w:val="•"/>
      <w:lvlJc w:val="left"/>
      <w:pPr>
        <w:ind w:left="4104" w:hanging="202"/>
      </w:pPr>
      <w:rPr>
        <w:rFonts w:hint="default"/>
        <w:lang w:val="es-MX" w:eastAsia="es-MX" w:bidi="es-MX"/>
      </w:rPr>
    </w:lvl>
    <w:lvl w:ilvl="5" w:tplc="82A465F0">
      <w:numFmt w:val="bullet"/>
      <w:lvlText w:val="•"/>
      <w:lvlJc w:val="left"/>
      <w:pPr>
        <w:ind w:left="5050" w:hanging="202"/>
      </w:pPr>
      <w:rPr>
        <w:rFonts w:hint="default"/>
        <w:lang w:val="es-MX" w:eastAsia="es-MX" w:bidi="es-MX"/>
      </w:rPr>
    </w:lvl>
    <w:lvl w:ilvl="6" w:tplc="3C4481DE">
      <w:numFmt w:val="bullet"/>
      <w:lvlText w:val="•"/>
      <w:lvlJc w:val="left"/>
      <w:pPr>
        <w:ind w:left="5996" w:hanging="202"/>
      </w:pPr>
      <w:rPr>
        <w:rFonts w:hint="default"/>
        <w:lang w:val="es-MX" w:eastAsia="es-MX" w:bidi="es-MX"/>
      </w:rPr>
    </w:lvl>
    <w:lvl w:ilvl="7" w:tplc="BE486E7E">
      <w:numFmt w:val="bullet"/>
      <w:lvlText w:val="•"/>
      <w:lvlJc w:val="left"/>
      <w:pPr>
        <w:ind w:left="6942" w:hanging="202"/>
      </w:pPr>
      <w:rPr>
        <w:rFonts w:hint="default"/>
        <w:lang w:val="es-MX" w:eastAsia="es-MX" w:bidi="es-MX"/>
      </w:rPr>
    </w:lvl>
    <w:lvl w:ilvl="8" w:tplc="387E86DC">
      <w:numFmt w:val="bullet"/>
      <w:lvlText w:val="•"/>
      <w:lvlJc w:val="left"/>
      <w:pPr>
        <w:ind w:left="7888" w:hanging="202"/>
      </w:pPr>
      <w:rPr>
        <w:rFonts w:hint="default"/>
        <w:lang w:val="es-MX" w:eastAsia="es-MX" w:bidi="es-MX"/>
      </w:rPr>
    </w:lvl>
  </w:abstractNum>
  <w:abstractNum w:abstractNumId="22">
    <w:nsid w:val="6DCF0050"/>
    <w:multiLevelType w:val="multilevel"/>
    <w:tmpl w:val="37A8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401E8B"/>
    <w:multiLevelType w:val="multilevel"/>
    <w:tmpl w:val="C3C2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901277"/>
    <w:multiLevelType w:val="hybridMultilevel"/>
    <w:tmpl w:val="1F4C1C18"/>
    <w:lvl w:ilvl="0" w:tplc="46F8F674">
      <w:start w:val="1"/>
      <w:numFmt w:val="lowerLetter"/>
      <w:lvlText w:val="%1."/>
      <w:lvlJc w:val="left"/>
      <w:pPr>
        <w:ind w:left="118" w:hanging="732"/>
        <w:jc w:val="left"/>
      </w:pPr>
      <w:rPr>
        <w:rFonts w:ascii="Arial" w:eastAsia="Arial" w:hAnsi="Arial" w:cs="Arial" w:hint="default"/>
        <w:b/>
        <w:bCs/>
        <w:w w:val="99"/>
        <w:sz w:val="18"/>
        <w:szCs w:val="18"/>
        <w:lang w:val="es-MX" w:eastAsia="es-MX" w:bidi="es-MX"/>
      </w:rPr>
    </w:lvl>
    <w:lvl w:ilvl="1" w:tplc="50D44FDE">
      <w:numFmt w:val="bullet"/>
      <w:lvlText w:val="•"/>
      <w:lvlJc w:val="left"/>
      <w:pPr>
        <w:ind w:left="1086" w:hanging="732"/>
      </w:pPr>
      <w:rPr>
        <w:rFonts w:hint="default"/>
        <w:lang w:val="es-MX" w:eastAsia="es-MX" w:bidi="es-MX"/>
      </w:rPr>
    </w:lvl>
    <w:lvl w:ilvl="2" w:tplc="5FAE0462">
      <w:numFmt w:val="bullet"/>
      <w:lvlText w:val="•"/>
      <w:lvlJc w:val="left"/>
      <w:pPr>
        <w:ind w:left="2052" w:hanging="732"/>
      </w:pPr>
      <w:rPr>
        <w:rFonts w:hint="default"/>
        <w:lang w:val="es-MX" w:eastAsia="es-MX" w:bidi="es-MX"/>
      </w:rPr>
    </w:lvl>
    <w:lvl w:ilvl="3" w:tplc="647A0472">
      <w:numFmt w:val="bullet"/>
      <w:lvlText w:val="•"/>
      <w:lvlJc w:val="left"/>
      <w:pPr>
        <w:ind w:left="3018" w:hanging="732"/>
      </w:pPr>
      <w:rPr>
        <w:rFonts w:hint="default"/>
        <w:lang w:val="es-MX" w:eastAsia="es-MX" w:bidi="es-MX"/>
      </w:rPr>
    </w:lvl>
    <w:lvl w:ilvl="4" w:tplc="F65CCA86">
      <w:numFmt w:val="bullet"/>
      <w:lvlText w:val="•"/>
      <w:lvlJc w:val="left"/>
      <w:pPr>
        <w:ind w:left="3984" w:hanging="732"/>
      </w:pPr>
      <w:rPr>
        <w:rFonts w:hint="default"/>
        <w:lang w:val="es-MX" w:eastAsia="es-MX" w:bidi="es-MX"/>
      </w:rPr>
    </w:lvl>
    <w:lvl w:ilvl="5" w:tplc="1A00D118">
      <w:numFmt w:val="bullet"/>
      <w:lvlText w:val="•"/>
      <w:lvlJc w:val="left"/>
      <w:pPr>
        <w:ind w:left="4950" w:hanging="732"/>
      </w:pPr>
      <w:rPr>
        <w:rFonts w:hint="default"/>
        <w:lang w:val="es-MX" w:eastAsia="es-MX" w:bidi="es-MX"/>
      </w:rPr>
    </w:lvl>
    <w:lvl w:ilvl="6" w:tplc="1DB88A92">
      <w:numFmt w:val="bullet"/>
      <w:lvlText w:val="•"/>
      <w:lvlJc w:val="left"/>
      <w:pPr>
        <w:ind w:left="5916" w:hanging="732"/>
      </w:pPr>
      <w:rPr>
        <w:rFonts w:hint="default"/>
        <w:lang w:val="es-MX" w:eastAsia="es-MX" w:bidi="es-MX"/>
      </w:rPr>
    </w:lvl>
    <w:lvl w:ilvl="7" w:tplc="6A5E10B8">
      <w:numFmt w:val="bullet"/>
      <w:lvlText w:val="•"/>
      <w:lvlJc w:val="left"/>
      <w:pPr>
        <w:ind w:left="6882" w:hanging="732"/>
      </w:pPr>
      <w:rPr>
        <w:rFonts w:hint="default"/>
        <w:lang w:val="es-MX" w:eastAsia="es-MX" w:bidi="es-MX"/>
      </w:rPr>
    </w:lvl>
    <w:lvl w:ilvl="8" w:tplc="A23C4842">
      <w:numFmt w:val="bullet"/>
      <w:lvlText w:val="•"/>
      <w:lvlJc w:val="left"/>
      <w:pPr>
        <w:ind w:left="7848" w:hanging="732"/>
      </w:pPr>
      <w:rPr>
        <w:rFonts w:hint="default"/>
        <w:lang w:val="es-MX" w:eastAsia="es-MX" w:bidi="es-MX"/>
      </w:rPr>
    </w:lvl>
  </w:abstractNum>
  <w:abstractNum w:abstractNumId="25">
    <w:nsid w:val="7EE6225C"/>
    <w:multiLevelType w:val="hybridMultilevel"/>
    <w:tmpl w:val="BF9AF784"/>
    <w:lvl w:ilvl="0" w:tplc="189C6D88">
      <w:start w:val="1"/>
      <w:numFmt w:val="decimal"/>
      <w:lvlText w:val="(%1)"/>
      <w:lvlJc w:val="left"/>
      <w:pPr>
        <w:ind w:left="118" w:hanging="732"/>
        <w:jc w:val="left"/>
      </w:pPr>
      <w:rPr>
        <w:rFonts w:ascii="Arial" w:eastAsia="Arial" w:hAnsi="Arial" w:cs="Arial" w:hint="default"/>
        <w:b/>
        <w:bCs/>
        <w:spacing w:val="-5"/>
        <w:w w:val="99"/>
        <w:sz w:val="18"/>
        <w:szCs w:val="18"/>
        <w:lang w:val="es-MX" w:eastAsia="es-MX" w:bidi="es-MX"/>
      </w:rPr>
    </w:lvl>
    <w:lvl w:ilvl="1" w:tplc="58960602">
      <w:numFmt w:val="bullet"/>
      <w:lvlText w:val="•"/>
      <w:lvlJc w:val="left"/>
      <w:pPr>
        <w:ind w:left="1086" w:hanging="732"/>
      </w:pPr>
      <w:rPr>
        <w:rFonts w:hint="default"/>
        <w:lang w:val="es-MX" w:eastAsia="es-MX" w:bidi="es-MX"/>
      </w:rPr>
    </w:lvl>
    <w:lvl w:ilvl="2" w:tplc="D98443F0">
      <w:numFmt w:val="bullet"/>
      <w:lvlText w:val="•"/>
      <w:lvlJc w:val="left"/>
      <w:pPr>
        <w:ind w:left="2052" w:hanging="732"/>
      </w:pPr>
      <w:rPr>
        <w:rFonts w:hint="default"/>
        <w:lang w:val="es-MX" w:eastAsia="es-MX" w:bidi="es-MX"/>
      </w:rPr>
    </w:lvl>
    <w:lvl w:ilvl="3" w:tplc="E17CD104">
      <w:numFmt w:val="bullet"/>
      <w:lvlText w:val="•"/>
      <w:lvlJc w:val="left"/>
      <w:pPr>
        <w:ind w:left="3018" w:hanging="732"/>
      </w:pPr>
      <w:rPr>
        <w:rFonts w:hint="default"/>
        <w:lang w:val="es-MX" w:eastAsia="es-MX" w:bidi="es-MX"/>
      </w:rPr>
    </w:lvl>
    <w:lvl w:ilvl="4" w:tplc="0F10371E">
      <w:numFmt w:val="bullet"/>
      <w:lvlText w:val="•"/>
      <w:lvlJc w:val="left"/>
      <w:pPr>
        <w:ind w:left="3984" w:hanging="732"/>
      </w:pPr>
      <w:rPr>
        <w:rFonts w:hint="default"/>
        <w:lang w:val="es-MX" w:eastAsia="es-MX" w:bidi="es-MX"/>
      </w:rPr>
    </w:lvl>
    <w:lvl w:ilvl="5" w:tplc="D43227A2">
      <w:numFmt w:val="bullet"/>
      <w:lvlText w:val="•"/>
      <w:lvlJc w:val="left"/>
      <w:pPr>
        <w:ind w:left="4950" w:hanging="732"/>
      </w:pPr>
      <w:rPr>
        <w:rFonts w:hint="default"/>
        <w:lang w:val="es-MX" w:eastAsia="es-MX" w:bidi="es-MX"/>
      </w:rPr>
    </w:lvl>
    <w:lvl w:ilvl="6" w:tplc="C0982670">
      <w:numFmt w:val="bullet"/>
      <w:lvlText w:val="•"/>
      <w:lvlJc w:val="left"/>
      <w:pPr>
        <w:ind w:left="5916" w:hanging="732"/>
      </w:pPr>
      <w:rPr>
        <w:rFonts w:hint="default"/>
        <w:lang w:val="es-MX" w:eastAsia="es-MX" w:bidi="es-MX"/>
      </w:rPr>
    </w:lvl>
    <w:lvl w:ilvl="7" w:tplc="165AEF64">
      <w:numFmt w:val="bullet"/>
      <w:lvlText w:val="•"/>
      <w:lvlJc w:val="left"/>
      <w:pPr>
        <w:ind w:left="6882" w:hanging="732"/>
      </w:pPr>
      <w:rPr>
        <w:rFonts w:hint="default"/>
        <w:lang w:val="es-MX" w:eastAsia="es-MX" w:bidi="es-MX"/>
      </w:rPr>
    </w:lvl>
    <w:lvl w:ilvl="8" w:tplc="772EB60C">
      <w:numFmt w:val="bullet"/>
      <w:lvlText w:val="•"/>
      <w:lvlJc w:val="left"/>
      <w:pPr>
        <w:ind w:left="7848" w:hanging="732"/>
      </w:pPr>
      <w:rPr>
        <w:rFonts w:hint="default"/>
        <w:lang w:val="es-MX" w:eastAsia="es-MX" w:bidi="es-MX"/>
      </w:rPr>
    </w:lvl>
  </w:abstractNum>
  <w:num w:numId="1">
    <w:abstractNumId w:val="1"/>
  </w:num>
  <w:num w:numId="2">
    <w:abstractNumId w:val="5"/>
  </w:num>
  <w:num w:numId="3">
    <w:abstractNumId w:val="18"/>
  </w:num>
  <w:num w:numId="4">
    <w:abstractNumId w:val="9"/>
  </w:num>
  <w:num w:numId="5">
    <w:abstractNumId w:val="16"/>
  </w:num>
  <w:num w:numId="6">
    <w:abstractNumId w:val="22"/>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23"/>
  </w:num>
  <w:num w:numId="11">
    <w:abstractNumId w:val="13"/>
  </w:num>
  <w:num w:numId="12">
    <w:abstractNumId w:val="19"/>
  </w:num>
  <w:num w:numId="13">
    <w:abstractNumId w:val="25"/>
  </w:num>
  <w:num w:numId="14">
    <w:abstractNumId w:val="8"/>
  </w:num>
  <w:num w:numId="15">
    <w:abstractNumId w:val="15"/>
  </w:num>
  <w:num w:numId="16">
    <w:abstractNumId w:val="20"/>
  </w:num>
  <w:num w:numId="17">
    <w:abstractNumId w:val="11"/>
  </w:num>
  <w:num w:numId="18">
    <w:abstractNumId w:val="6"/>
  </w:num>
  <w:num w:numId="19">
    <w:abstractNumId w:val="4"/>
  </w:num>
  <w:num w:numId="20">
    <w:abstractNumId w:val="12"/>
  </w:num>
  <w:num w:numId="21">
    <w:abstractNumId w:val="3"/>
  </w:num>
  <w:num w:numId="22">
    <w:abstractNumId w:val="17"/>
  </w:num>
  <w:num w:numId="23">
    <w:abstractNumId w:val="24"/>
  </w:num>
  <w:num w:numId="24">
    <w:abstractNumId w:val="7"/>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34"/>
    <w:rsid w:val="001E63D7"/>
    <w:rsid w:val="00586E34"/>
    <w:rsid w:val="00652EB7"/>
    <w:rsid w:val="007016A1"/>
    <w:rsid w:val="00E746FE"/>
    <w:rsid w:val="00F76B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9"/>
    <o:shapelayout v:ext="edit">
      <o:idmap v:ext="edit" data="1"/>
    </o:shapelayout>
  </w:shapeDefaults>
  <w:decimalSymbol w:val="."/>
  <w:listSeparator w:val=","/>
  <w14:docId w14:val="615AE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 w:type="character" w:styleId="Hipervnculo">
    <w:name w:val="Hyperlink"/>
    <w:basedOn w:val="Fuentedeprrafopredeter"/>
    <w:uiPriority w:val="99"/>
    <w:semiHidden/>
    <w:unhideWhenUsed/>
    <w:rsid w:val="007016A1"/>
    <w:rPr>
      <w:color w:val="0000FF"/>
      <w:u w:val="single"/>
    </w:rPr>
  </w:style>
  <w:style w:type="table" w:customStyle="1" w:styleId="TableNormal">
    <w:name w:val="Table Normal"/>
    <w:uiPriority w:val="2"/>
    <w:semiHidden/>
    <w:unhideWhenUsed/>
    <w:qFormat/>
    <w:rsid w:val="007016A1"/>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rsid w:val="007016A1"/>
    <w:pPr>
      <w:widowControl w:val="0"/>
      <w:autoSpaceDE w:val="0"/>
      <w:autoSpaceDN w:val="0"/>
      <w:spacing w:before="119"/>
      <w:ind w:left="118"/>
      <w:jc w:val="both"/>
    </w:pPr>
    <w:rPr>
      <w:rFonts w:ascii="Arial" w:eastAsia="Arial" w:hAnsi="Arial" w:cs="Arial"/>
      <w:sz w:val="18"/>
      <w:szCs w:val="18"/>
      <w:lang w:val="es-MX" w:eastAsia="es-MX" w:bidi="es-MX"/>
    </w:rPr>
  </w:style>
  <w:style w:type="character" w:customStyle="1" w:styleId="TextodecuerpoCar">
    <w:name w:val="Texto de cuerpo Car"/>
    <w:basedOn w:val="Fuentedeprrafopredeter"/>
    <w:link w:val="Textodecuerpo"/>
    <w:uiPriority w:val="1"/>
    <w:rsid w:val="007016A1"/>
    <w:rPr>
      <w:rFonts w:ascii="Arial" w:eastAsia="Arial" w:hAnsi="Arial" w:cs="Arial"/>
      <w:sz w:val="18"/>
      <w:szCs w:val="18"/>
      <w:lang w:val="es-MX" w:eastAsia="es-MX" w:bidi="es-MX"/>
    </w:rPr>
  </w:style>
  <w:style w:type="paragraph" w:customStyle="1" w:styleId="Heading1">
    <w:name w:val="Heading 1"/>
    <w:basedOn w:val="Normal"/>
    <w:uiPriority w:val="1"/>
    <w:qFormat/>
    <w:rsid w:val="007016A1"/>
    <w:pPr>
      <w:widowControl w:val="0"/>
      <w:autoSpaceDE w:val="0"/>
      <w:autoSpaceDN w:val="0"/>
      <w:spacing w:before="120"/>
      <w:ind w:left="319"/>
      <w:outlineLvl w:val="1"/>
    </w:pPr>
    <w:rPr>
      <w:rFonts w:ascii="Arial" w:eastAsia="Arial" w:hAnsi="Arial" w:cs="Arial"/>
      <w:b/>
      <w:bCs/>
      <w:sz w:val="18"/>
      <w:szCs w:val="18"/>
      <w:lang w:val="es-MX" w:eastAsia="es-MX" w:bidi="es-MX"/>
    </w:rPr>
  </w:style>
  <w:style w:type="paragraph" w:styleId="Prrafodelista">
    <w:name w:val="List Paragraph"/>
    <w:basedOn w:val="Normal"/>
    <w:uiPriority w:val="1"/>
    <w:qFormat/>
    <w:rsid w:val="007016A1"/>
    <w:pPr>
      <w:widowControl w:val="0"/>
      <w:autoSpaceDE w:val="0"/>
      <w:autoSpaceDN w:val="0"/>
      <w:spacing w:before="119"/>
      <w:ind w:left="118"/>
      <w:jc w:val="both"/>
    </w:pPr>
    <w:rPr>
      <w:rFonts w:ascii="Arial" w:eastAsia="Arial" w:hAnsi="Arial" w:cs="Arial"/>
      <w:sz w:val="22"/>
      <w:szCs w:val="22"/>
      <w:lang w:val="es-MX" w:eastAsia="es-MX" w:bidi="es-MX"/>
    </w:rPr>
  </w:style>
  <w:style w:type="paragraph" w:customStyle="1" w:styleId="TableParagraph">
    <w:name w:val="Table Paragraph"/>
    <w:basedOn w:val="Normal"/>
    <w:uiPriority w:val="1"/>
    <w:qFormat/>
    <w:rsid w:val="007016A1"/>
    <w:pPr>
      <w:widowControl w:val="0"/>
      <w:autoSpaceDE w:val="0"/>
      <w:autoSpaceDN w:val="0"/>
    </w:pPr>
    <w:rPr>
      <w:rFonts w:ascii="Arial" w:eastAsia="Arial" w:hAnsi="Arial" w:cs="Arial"/>
      <w:sz w:val="22"/>
      <w:szCs w:val="22"/>
      <w:lang w:val="es-MX" w:eastAsia="es-MX" w:bidi="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E34"/>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586E3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86E34"/>
    <w:rPr>
      <w:rFonts w:ascii="Lucida Grande" w:hAnsi="Lucida Grande"/>
      <w:sz w:val="18"/>
      <w:szCs w:val="18"/>
    </w:rPr>
  </w:style>
  <w:style w:type="character" w:styleId="Hipervnculo">
    <w:name w:val="Hyperlink"/>
    <w:basedOn w:val="Fuentedeprrafopredeter"/>
    <w:uiPriority w:val="99"/>
    <w:semiHidden/>
    <w:unhideWhenUsed/>
    <w:rsid w:val="007016A1"/>
    <w:rPr>
      <w:color w:val="0000FF"/>
      <w:u w:val="single"/>
    </w:rPr>
  </w:style>
  <w:style w:type="table" w:customStyle="1" w:styleId="TableNormal">
    <w:name w:val="Table Normal"/>
    <w:uiPriority w:val="2"/>
    <w:semiHidden/>
    <w:unhideWhenUsed/>
    <w:qFormat/>
    <w:rsid w:val="007016A1"/>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decuerpo">
    <w:name w:val="Body Text"/>
    <w:basedOn w:val="Normal"/>
    <w:link w:val="TextodecuerpoCar"/>
    <w:uiPriority w:val="1"/>
    <w:qFormat/>
    <w:rsid w:val="007016A1"/>
    <w:pPr>
      <w:widowControl w:val="0"/>
      <w:autoSpaceDE w:val="0"/>
      <w:autoSpaceDN w:val="0"/>
      <w:spacing w:before="119"/>
      <w:ind w:left="118"/>
      <w:jc w:val="both"/>
    </w:pPr>
    <w:rPr>
      <w:rFonts w:ascii="Arial" w:eastAsia="Arial" w:hAnsi="Arial" w:cs="Arial"/>
      <w:sz w:val="18"/>
      <w:szCs w:val="18"/>
      <w:lang w:val="es-MX" w:eastAsia="es-MX" w:bidi="es-MX"/>
    </w:rPr>
  </w:style>
  <w:style w:type="character" w:customStyle="1" w:styleId="TextodecuerpoCar">
    <w:name w:val="Texto de cuerpo Car"/>
    <w:basedOn w:val="Fuentedeprrafopredeter"/>
    <w:link w:val="Textodecuerpo"/>
    <w:uiPriority w:val="1"/>
    <w:rsid w:val="007016A1"/>
    <w:rPr>
      <w:rFonts w:ascii="Arial" w:eastAsia="Arial" w:hAnsi="Arial" w:cs="Arial"/>
      <w:sz w:val="18"/>
      <w:szCs w:val="18"/>
      <w:lang w:val="es-MX" w:eastAsia="es-MX" w:bidi="es-MX"/>
    </w:rPr>
  </w:style>
  <w:style w:type="paragraph" w:customStyle="1" w:styleId="Heading1">
    <w:name w:val="Heading 1"/>
    <w:basedOn w:val="Normal"/>
    <w:uiPriority w:val="1"/>
    <w:qFormat/>
    <w:rsid w:val="007016A1"/>
    <w:pPr>
      <w:widowControl w:val="0"/>
      <w:autoSpaceDE w:val="0"/>
      <w:autoSpaceDN w:val="0"/>
      <w:spacing w:before="120"/>
      <w:ind w:left="319"/>
      <w:outlineLvl w:val="1"/>
    </w:pPr>
    <w:rPr>
      <w:rFonts w:ascii="Arial" w:eastAsia="Arial" w:hAnsi="Arial" w:cs="Arial"/>
      <w:b/>
      <w:bCs/>
      <w:sz w:val="18"/>
      <w:szCs w:val="18"/>
      <w:lang w:val="es-MX" w:eastAsia="es-MX" w:bidi="es-MX"/>
    </w:rPr>
  </w:style>
  <w:style w:type="paragraph" w:styleId="Prrafodelista">
    <w:name w:val="List Paragraph"/>
    <w:basedOn w:val="Normal"/>
    <w:uiPriority w:val="1"/>
    <w:qFormat/>
    <w:rsid w:val="007016A1"/>
    <w:pPr>
      <w:widowControl w:val="0"/>
      <w:autoSpaceDE w:val="0"/>
      <w:autoSpaceDN w:val="0"/>
      <w:spacing w:before="119"/>
      <w:ind w:left="118"/>
      <w:jc w:val="both"/>
    </w:pPr>
    <w:rPr>
      <w:rFonts w:ascii="Arial" w:eastAsia="Arial" w:hAnsi="Arial" w:cs="Arial"/>
      <w:sz w:val="22"/>
      <w:szCs w:val="22"/>
      <w:lang w:val="es-MX" w:eastAsia="es-MX" w:bidi="es-MX"/>
    </w:rPr>
  </w:style>
  <w:style w:type="paragraph" w:customStyle="1" w:styleId="TableParagraph">
    <w:name w:val="Table Paragraph"/>
    <w:basedOn w:val="Normal"/>
    <w:uiPriority w:val="1"/>
    <w:qFormat/>
    <w:rsid w:val="007016A1"/>
    <w:pPr>
      <w:widowControl w:val="0"/>
      <w:autoSpaceDE w:val="0"/>
      <w:autoSpaceDN w:val="0"/>
    </w:pPr>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481">
      <w:bodyDiv w:val="1"/>
      <w:marLeft w:val="0"/>
      <w:marRight w:val="0"/>
      <w:marTop w:val="0"/>
      <w:marBottom w:val="0"/>
      <w:divBdr>
        <w:top w:val="none" w:sz="0" w:space="0" w:color="auto"/>
        <w:left w:val="none" w:sz="0" w:space="0" w:color="auto"/>
        <w:bottom w:val="none" w:sz="0" w:space="0" w:color="auto"/>
        <w:right w:val="none" w:sz="0" w:space="0" w:color="auto"/>
      </w:divBdr>
    </w:div>
    <w:div w:id="318507674">
      <w:bodyDiv w:val="1"/>
      <w:marLeft w:val="0"/>
      <w:marRight w:val="0"/>
      <w:marTop w:val="0"/>
      <w:marBottom w:val="0"/>
      <w:divBdr>
        <w:top w:val="none" w:sz="0" w:space="0" w:color="auto"/>
        <w:left w:val="none" w:sz="0" w:space="0" w:color="auto"/>
        <w:bottom w:val="none" w:sz="0" w:space="0" w:color="auto"/>
        <w:right w:val="none" w:sz="0" w:space="0" w:color="auto"/>
      </w:divBdr>
    </w:div>
    <w:div w:id="501508578">
      <w:bodyDiv w:val="1"/>
      <w:marLeft w:val="0"/>
      <w:marRight w:val="0"/>
      <w:marTop w:val="0"/>
      <w:marBottom w:val="0"/>
      <w:divBdr>
        <w:top w:val="none" w:sz="0" w:space="0" w:color="auto"/>
        <w:left w:val="none" w:sz="0" w:space="0" w:color="auto"/>
        <w:bottom w:val="none" w:sz="0" w:space="0" w:color="auto"/>
        <w:right w:val="none" w:sz="0" w:space="0" w:color="auto"/>
      </w:divBdr>
    </w:div>
    <w:div w:id="797139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aarem.mx/Bases/DiaOfic.nsf/7a19c73e3b37bd9a06256291005e3a98/518a8322e00d36e68625826a0048fe0a?OpenDocument" TargetMode="Externa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cre.gob.mx/"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aaarem.mx/Bases/LeyFMN.nsf/56e1f72a4dcc160c86256545006b6424/e5aa295161e9283086257fb1004f5e8d?OpenDocument" TargetMode="External"/><Relationship Id="rId9" Type="http://schemas.openxmlformats.org/officeDocument/2006/relationships/image" Target="media/image2.gif"/><Relationship Id="rId10" Type="http://schemas.openxmlformats.org/officeDocument/2006/relationships/hyperlink" Target="http://www.caaarem.mx/Bases/CIRCULAR18.nsf/dca94958202a013686257169005383ec/f23ec49a879aff5e8625826a004beb5d/$FILE/Anexo%20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B02E-2EEF-2749-8C8A-10B28579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4221</Words>
  <Characters>23219</Characters>
  <Application>Microsoft Macintosh Word</Application>
  <DocSecurity>0</DocSecurity>
  <Lines>193</Lines>
  <Paragraphs>54</Paragraphs>
  <ScaleCrop>false</ScaleCrop>
  <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Jesús  Palmeros Acuña</dc:creator>
  <cp:keywords/>
  <dc:description/>
  <cp:lastModifiedBy>Javier de Jesús  Palmeros Acuña</cp:lastModifiedBy>
  <cp:revision>3</cp:revision>
  <dcterms:created xsi:type="dcterms:W3CDTF">2018-04-10T13:32:00Z</dcterms:created>
  <dcterms:modified xsi:type="dcterms:W3CDTF">2018-04-10T13:35:00Z</dcterms:modified>
</cp:coreProperties>
</file>