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1E" w:rsidRPr="00F0471E" w:rsidRDefault="00F0471E" w:rsidP="00F0471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047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4972050" cy="619125"/>
            <wp:effectExtent l="0" t="0" r="0" b="9525"/>
            <wp:docPr id="5" name="Imagen 5" descr="C:\Users\RUBICELA PEÑA\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BICELA PEÑA\Pictures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F0471E" w:rsidRPr="00F0471E" w:rsidRDefault="00F0471E" w:rsidP="00F047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0" w:name="_GoBack"/>
      <w:r w:rsidRPr="00F0471E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es-MX"/>
        </w:rPr>
        <w:t>G-0266/2017</w:t>
      </w:r>
      <w:bookmarkEnd w:id="0"/>
      <w:r w:rsidRPr="00F047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0471E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>México D.F., a 5 de Diciembre de 2017</w:t>
      </w:r>
    </w:p>
    <w:p w:rsidR="00F0471E" w:rsidRPr="00F0471E" w:rsidRDefault="00F0471E" w:rsidP="00F04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047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0471E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 xml:space="preserve">Resolución Preliminar de la investigación antidumping sobre las importaciones de globos de plástico metalizado </w:t>
      </w:r>
      <w:proofErr w:type="gramStart"/>
      <w:r w:rsidRPr="00F0471E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>originarias</w:t>
      </w:r>
      <w:proofErr w:type="gramEnd"/>
      <w:r w:rsidRPr="00F0471E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 xml:space="preserve"> de la República Popular China, independientemente del país de procedencia.</w:t>
      </w:r>
    </w:p>
    <w:p w:rsidR="00F0471E" w:rsidRPr="00F0471E" w:rsidRDefault="00F0471E" w:rsidP="00F0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047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0471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s-MX"/>
        </w:rPr>
        <w:t>A TODA LA COMUNIDAD DE COMERCIO EXTERIOR y ADUANAL:</w:t>
      </w:r>
      <w:r w:rsidRPr="00F047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047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0471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Secretaría de Economía publicó en el D.O.F. del 05/12/2017 la Resolución citada al rubro, misma que </w:t>
      </w:r>
      <w:r w:rsidRPr="00F0471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>entrará en vigor al día siguiente de su publicación</w:t>
      </w:r>
      <w:r w:rsidRPr="00F0471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como a continuación se indica:</w:t>
      </w:r>
    </w:p>
    <w:p w:rsidR="00F0471E" w:rsidRPr="00F0471E" w:rsidRDefault="00F0471E" w:rsidP="00F04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047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Producto:</w:t>
      </w:r>
      <w:r w:rsidRPr="00F0471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F0471E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MX"/>
        </w:rPr>
        <w:t>Globos de plástico metalizado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7228"/>
      </w:tblGrid>
      <w:tr w:rsidR="00F0471E" w:rsidRPr="00F0471E" w:rsidTr="00F0471E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F0471E" w:rsidRPr="00F0471E" w:rsidRDefault="00F0471E" w:rsidP="00F0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4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Fracciones arancelarias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71E" w:rsidRPr="00F0471E" w:rsidRDefault="00F0471E" w:rsidP="00F0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4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9503.00.23 y 9505.90.99</w:t>
            </w:r>
          </w:p>
        </w:tc>
      </w:tr>
      <w:tr w:rsidR="00F0471E" w:rsidRPr="00F0471E" w:rsidTr="00F0471E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F0471E" w:rsidRPr="00F0471E" w:rsidRDefault="00F0471E" w:rsidP="00F0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4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Países de origen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71E" w:rsidRPr="00F0471E" w:rsidRDefault="00F0471E" w:rsidP="00F0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4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China </w:t>
            </w:r>
          </w:p>
        </w:tc>
      </w:tr>
      <w:tr w:rsidR="00F0471E" w:rsidRPr="00F0471E" w:rsidTr="00F0471E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F0471E" w:rsidRPr="00F0471E" w:rsidRDefault="00F0471E" w:rsidP="00F0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4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Tipo de Resolución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71E" w:rsidRPr="00F0471E" w:rsidRDefault="00F0471E" w:rsidP="00F0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4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Preliminar de la Investigación antidumping</w:t>
            </w:r>
          </w:p>
        </w:tc>
      </w:tr>
      <w:tr w:rsidR="00F0471E" w:rsidRPr="00F0471E" w:rsidTr="00F0471E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F0471E" w:rsidRPr="00F0471E" w:rsidRDefault="00F0471E" w:rsidP="00F0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4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Resolución de la autoridad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71E" w:rsidRPr="00F0471E" w:rsidRDefault="00F0471E" w:rsidP="00F0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4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Continúa el procedimiento de investigación en materia de prácticas desleales de comercio internacional y se impone la siguiente cuota compensatoria provisional:</w:t>
            </w:r>
            <w:r w:rsidRPr="00F0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:rsidR="00F0471E" w:rsidRPr="00F0471E" w:rsidRDefault="00F0471E" w:rsidP="00F047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4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37.8 dólares por kilogramo a las importaciones de globos de platico metalizado</w:t>
            </w:r>
            <w:r w:rsidRPr="00F0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 originarais de China</w:t>
            </w:r>
          </w:p>
        </w:tc>
      </w:tr>
      <w:tr w:rsidR="00F0471E" w:rsidRPr="00F0471E" w:rsidTr="00F0471E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F0471E" w:rsidRPr="00F0471E" w:rsidRDefault="00F0471E" w:rsidP="00F0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4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Antecedentes 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71E" w:rsidRPr="00F0471E" w:rsidRDefault="00F0471E" w:rsidP="00F0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4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Resolución que declara el inicio de la investigación antidumping sobre las importaciones de globos de plástico metalizado D.O.F. 26/06/2017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>
                  <wp:extent cx="114300" cy="133350"/>
                  <wp:effectExtent l="0" t="0" r="0" b="0"/>
                  <wp:docPr id="2" name="Imagen 2" descr="Diario Oficia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rio Oficia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71E" w:rsidRPr="00F0471E" w:rsidRDefault="00F0471E" w:rsidP="00F04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047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0471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Cualquier duda o comentario, favor de dirigirse a la Dirección Operativa de esta Confederación.</w:t>
      </w:r>
      <w:r w:rsidRPr="00F047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F0471E" w:rsidRPr="00F0471E" w:rsidRDefault="00F0471E" w:rsidP="00F0471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0471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Esta publicación se encuentra en la Base de Datos CAAAREM para su consulta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14300" cy="133350"/>
            <wp:effectExtent l="0" t="0" r="0" b="0"/>
            <wp:docPr id="1" name="Imagen 1" descr="Diario Ofici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rio Oficia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1E" w:rsidRPr="00F0471E" w:rsidRDefault="00F0471E" w:rsidP="00F04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047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lastRenderedPageBreak/>
        <w:t>ATENTAMENTE</w:t>
      </w:r>
      <w:r w:rsidRPr="00F047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047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047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047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RUBEN DARIO RODRIGUEZ LARIOS</w:t>
      </w:r>
      <w:r w:rsidRPr="00F047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047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DIRECTOR GENERAL</w:t>
      </w:r>
      <w:r w:rsidRPr="00F0471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047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RUBRICA</w:t>
      </w:r>
    </w:p>
    <w:p w:rsidR="005550C6" w:rsidRDefault="005550C6"/>
    <w:sectPr w:rsidR="00555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BA6"/>
    <w:multiLevelType w:val="multilevel"/>
    <w:tmpl w:val="C500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1E"/>
    <w:rsid w:val="005550C6"/>
    <w:rsid w:val="00F0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caaarem.mx/Bases/DiaOfic.nsf/0d3f8751054ef329862569c80066b029/330b5ba8d35be0098625814b004254a2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aarem.mx/Bases/DiaOfic.nsf/0d3f8751054ef329862569c80066b029/6a7d9e7d959564b1862581ed0047e763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RUBICELA PEÑA</dc:creator>
  <cp:lastModifiedBy>RUBICELA PEÑA</cp:lastModifiedBy>
  <cp:revision>1</cp:revision>
  <dcterms:created xsi:type="dcterms:W3CDTF">2017-12-06T14:14:00Z</dcterms:created>
  <dcterms:modified xsi:type="dcterms:W3CDTF">2017-12-06T14:15:00Z</dcterms:modified>
</cp:coreProperties>
</file>