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C4072" w14:textId="77777777" w:rsidR="00D90234" w:rsidRPr="00F57A80" w:rsidRDefault="00D90234" w:rsidP="00D90234">
      <w:pPr>
        <w:pStyle w:val="CABEZA"/>
        <w:pBdr>
          <w:bottom w:val="single" w:sz="6" w:space="1" w:color="auto"/>
        </w:pBdr>
        <w:ind w:left="922" w:right="922"/>
        <w:rPr>
          <w:rFonts w:cs="Times New Roman"/>
        </w:rPr>
      </w:pPr>
      <w:r w:rsidRPr="00F57A80">
        <w:rPr>
          <w:rFonts w:cs="Times New Roman"/>
        </w:rPr>
        <w:t>PODER EJECUTIVO</w:t>
      </w:r>
    </w:p>
    <w:p w14:paraId="20711BD9" w14:textId="77777777" w:rsidR="00D90234" w:rsidRDefault="00D90234" w:rsidP="00D90234">
      <w:pPr>
        <w:pStyle w:val="CABEZA"/>
      </w:pPr>
      <w:r>
        <w:t>SECRETARIA DE HACIENDA Y CREDITO PUBLICO</w:t>
      </w:r>
    </w:p>
    <w:p w14:paraId="5D08D550" w14:textId="77777777" w:rsidR="00D90234" w:rsidRDefault="00D90234" w:rsidP="00D90234">
      <w:pPr>
        <w:pStyle w:val="Texto"/>
        <w:spacing w:line="217" w:lineRule="exact"/>
        <w:rPr>
          <w:sz w:val="16"/>
          <w:szCs w:val="16"/>
          <w:lang w:val="es-ES_tradnl"/>
        </w:rPr>
      </w:pPr>
    </w:p>
    <w:p w14:paraId="35EA2CC1" w14:textId="1020FFFA" w:rsidR="00D90234" w:rsidRPr="00DE77BF" w:rsidRDefault="00D90234" w:rsidP="00D90234">
      <w:pPr>
        <w:pStyle w:val="Texto"/>
        <w:spacing w:line="217" w:lineRule="exact"/>
        <w:rPr>
          <w:sz w:val="16"/>
          <w:szCs w:val="16"/>
          <w:lang w:val="es-ES_tradnl"/>
        </w:rPr>
      </w:pPr>
      <w:r w:rsidRPr="00DE77BF">
        <w:rPr>
          <w:sz w:val="16"/>
          <w:szCs w:val="16"/>
          <w:lang w:val="es-ES_tradnl"/>
        </w:rPr>
        <w:t>ANEXO 27 DE LAS REGLAS GENERALES DE COMERCIO EXTERIOR PARA 2025</w:t>
      </w:r>
    </w:p>
    <w:p w14:paraId="73C3B8CF" w14:textId="77777777" w:rsidR="00D90234" w:rsidRPr="0021324E" w:rsidRDefault="00D90234" w:rsidP="00D90234">
      <w:pPr>
        <w:pStyle w:val="Texto"/>
        <w:spacing w:line="217" w:lineRule="exact"/>
        <w:ind w:firstLine="0"/>
        <w:jc w:val="center"/>
        <w:rPr>
          <w:b/>
        </w:rPr>
      </w:pPr>
      <w:r w:rsidRPr="0021324E">
        <w:rPr>
          <w:b/>
        </w:rPr>
        <w:t>Fracciones arancelarias de la TIGIE y NICO, por cuya importación no se está obligado al pago del IVA</w:t>
      </w:r>
    </w:p>
    <w:p w14:paraId="3695CF17" w14:textId="77777777" w:rsidR="00D90234" w:rsidRPr="0021324E" w:rsidRDefault="00D90234" w:rsidP="00D90234">
      <w:pPr>
        <w:pStyle w:val="Texto"/>
        <w:spacing w:line="217" w:lineRule="exact"/>
      </w:pPr>
      <w:r w:rsidRPr="0021324E">
        <w:t>Para los efectos de los artículos 2o.-A, fracción I y 25, fracción III de la Ley del IVA, en relación con las reglas 5.2.3., primer párrafo y 4.4.4., primer párrafo de la RMF, se dan a conocer las mercancías que no están sujetas al pago del IVA en su importación, señaladas a continuación:</w:t>
      </w:r>
    </w:p>
    <w:p w14:paraId="2C3682CB" w14:textId="77777777" w:rsidR="00D90234" w:rsidRPr="0021324E" w:rsidRDefault="00D90234" w:rsidP="00D90234">
      <w:pPr>
        <w:pStyle w:val="Texto"/>
        <w:spacing w:line="217" w:lineRule="exact"/>
        <w:ind w:firstLine="0"/>
        <w:jc w:val="center"/>
        <w:rPr>
          <w:b/>
          <w:lang w:val="es-ES_tradnl"/>
        </w:rPr>
      </w:pPr>
      <w:r w:rsidRPr="0021324E">
        <w:rPr>
          <w:b/>
          <w:lang w:val="es-ES_tradnl"/>
        </w:rPr>
        <w:t>Contenido</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540"/>
        <w:gridCol w:w="7282"/>
      </w:tblGrid>
      <w:tr w:rsidR="00D90234" w:rsidRPr="00DE77BF" w14:paraId="56082FE2" w14:textId="77777777" w:rsidTr="00FB0ABC">
        <w:tblPrEx>
          <w:tblCellMar>
            <w:top w:w="0" w:type="dxa"/>
            <w:bottom w:w="0" w:type="dxa"/>
          </w:tblCellMar>
        </w:tblPrEx>
        <w:trPr>
          <w:trHeight w:val="20"/>
        </w:trPr>
        <w:tc>
          <w:tcPr>
            <w:tcW w:w="5000" w:type="pct"/>
            <w:gridSpan w:val="2"/>
          </w:tcPr>
          <w:p w14:paraId="42446CA1"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Capítulos de la TIGIE:</w:t>
            </w:r>
          </w:p>
        </w:tc>
      </w:tr>
      <w:tr w:rsidR="00D90234" w:rsidRPr="00DE77BF" w14:paraId="0A60F9CE" w14:textId="77777777" w:rsidTr="00FB0ABC">
        <w:tblPrEx>
          <w:tblCellMar>
            <w:top w:w="0" w:type="dxa"/>
            <w:bottom w:w="0" w:type="dxa"/>
          </w:tblCellMar>
        </w:tblPrEx>
        <w:trPr>
          <w:trHeight w:val="20"/>
        </w:trPr>
        <w:tc>
          <w:tcPr>
            <w:tcW w:w="873" w:type="pct"/>
            <w:tcBorders>
              <w:top w:val="nil"/>
              <w:bottom w:val="nil"/>
              <w:right w:val="nil"/>
            </w:tcBorders>
          </w:tcPr>
          <w:p w14:paraId="1321D150"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01.</w:t>
            </w:r>
          </w:p>
        </w:tc>
        <w:tc>
          <w:tcPr>
            <w:tcW w:w="4127" w:type="pct"/>
            <w:tcBorders>
              <w:left w:val="nil"/>
            </w:tcBorders>
          </w:tcPr>
          <w:p w14:paraId="1367A63C" w14:textId="77777777" w:rsidR="00D90234" w:rsidRPr="00DE77BF" w:rsidRDefault="00D90234" w:rsidP="00FB0ABC">
            <w:pPr>
              <w:pStyle w:val="Texto"/>
              <w:spacing w:line="217" w:lineRule="exact"/>
              <w:ind w:firstLine="0"/>
              <w:rPr>
                <w:sz w:val="16"/>
                <w:szCs w:val="16"/>
              </w:rPr>
            </w:pPr>
            <w:r w:rsidRPr="00DE77BF">
              <w:rPr>
                <w:sz w:val="16"/>
                <w:szCs w:val="16"/>
              </w:rPr>
              <w:t>Animales vivos.</w:t>
            </w:r>
          </w:p>
        </w:tc>
      </w:tr>
      <w:tr w:rsidR="00D90234" w:rsidRPr="00DE77BF" w14:paraId="0F70092B" w14:textId="77777777" w:rsidTr="00FB0ABC">
        <w:tblPrEx>
          <w:tblCellMar>
            <w:top w:w="0" w:type="dxa"/>
            <w:bottom w:w="0" w:type="dxa"/>
          </w:tblCellMar>
        </w:tblPrEx>
        <w:trPr>
          <w:trHeight w:val="20"/>
        </w:trPr>
        <w:tc>
          <w:tcPr>
            <w:tcW w:w="873" w:type="pct"/>
            <w:tcBorders>
              <w:top w:val="nil"/>
              <w:bottom w:val="nil"/>
              <w:right w:val="nil"/>
            </w:tcBorders>
          </w:tcPr>
          <w:p w14:paraId="455C1B8B"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02.</w:t>
            </w:r>
          </w:p>
        </w:tc>
        <w:tc>
          <w:tcPr>
            <w:tcW w:w="4127" w:type="pct"/>
            <w:tcBorders>
              <w:left w:val="nil"/>
            </w:tcBorders>
          </w:tcPr>
          <w:p w14:paraId="799976D0" w14:textId="77777777" w:rsidR="00D90234" w:rsidRPr="00DE77BF" w:rsidRDefault="00D90234" w:rsidP="00FB0ABC">
            <w:pPr>
              <w:pStyle w:val="Texto"/>
              <w:spacing w:line="217" w:lineRule="exact"/>
              <w:ind w:firstLine="0"/>
              <w:rPr>
                <w:sz w:val="16"/>
                <w:szCs w:val="16"/>
              </w:rPr>
            </w:pPr>
            <w:r w:rsidRPr="00DE77BF">
              <w:rPr>
                <w:sz w:val="16"/>
                <w:szCs w:val="16"/>
              </w:rPr>
              <w:t>Carne y despojos comestibles.</w:t>
            </w:r>
          </w:p>
        </w:tc>
      </w:tr>
      <w:tr w:rsidR="00D90234" w:rsidRPr="00DE77BF" w14:paraId="3B6E74B3" w14:textId="77777777" w:rsidTr="00FB0ABC">
        <w:tblPrEx>
          <w:tblCellMar>
            <w:top w:w="0" w:type="dxa"/>
            <w:bottom w:w="0" w:type="dxa"/>
          </w:tblCellMar>
        </w:tblPrEx>
        <w:trPr>
          <w:trHeight w:val="20"/>
        </w:trPr>
        <w:tc>
          <w:tcPr>
            <w:tcW w:w="873" w:type="pct"/>
            <w:tcBorders>
              <w:top w:val="nil"/>
              <w:bottom w:val="nil"/>
              <w:right w:val="nil"/>
            </w:tcBorders>
          </w:tcPr>
          <w:p w14:paraId="581C76FC"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03.</w:t>
            </w:r>
          </w:p>
        </w:tc>
        <w:tc>
          <w:tcPr>
            <w:tcW w:w="4127" w:type="pct"/>
            <w:tcBorders>
              <w:left w:val="nil"/>
            </w:tcBorders>
          </w:tcPr>
          <w:p w14:paraId="570D7C82" w14:textId="77777777" w:rsidR="00D90234" w:rsidRPr="00DE77BF" w:rsidRDefault="00D90234" w:rsidP="00FB0ABC">
            <w:pPr>
              <w:pStyle w:val="Texto"/>
              <w:spacing w:line="217" w:lineRule="exact"/>
              <w:ind w:firstLine="0"/>
              <w:rPr>
                <w:sz w:val="16"/>
                <w:szCs w:val="16"/>
              </w:rPr>
            </w:pPr>
            <w:r w:rsidRPr="00DE77BF">
              <w:rPr>
                <w:sz w:val="16"/>
                <w:szCs w:val="16"/>
              </w:rPr>
              <w:t>Pescados y crustáceos, moluscos y demás invertebrados acuáticos.</w:t>
            </w:r>
          </w:p>
        </w:tc>
      </w:tr>
      <w:tr w:rsidR="00D90234" w:rsidRPr="00DE77BF" w14:paraId="68477E0E" w14:textId="77777777" w:rsidTr="00FB0ABC">
        <w:tblPrEx>
          <w:tblCellMar>
            <w:top w:w="0" w:type="dxa"/>
            <w:bottom w:w="0" w:type="dxa"/>
          </w:tblCellMar>
        </w:tblPrEx>
        <w:trPr>
          <w:trHeight w:val="20"/>
        </w:trPr>
        <w:tc>
          <w:tcPr>
            <w:tcW w:w="873" w:type="pct"/>
            <w:tcBorders>
              <w:top w:val="nil"/>
              <w:bottom w:val="nil"/>
              <w:right w:val="nil"/>
            </w:tcBorders>
          </w:tcPr>
          <w:p w14:paraId="177FB8F8"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04.</w:t>
            </w:r>
          </w:p>
        </w:tc>
        <w:tc>
          <w:tcPr>
            <w:tcW w:w="4127" w:type="pct"/>
            <w:tcBorders>
              <w:left w:val="nil"/>
            </w:tcBorders>
          </w:tcPr>
          <w:p w14:paraId="19E7AF94" w14:textId="77777777" w:rsidR="00D90234" w:rsidRPr="00DE77BF" w:rsidRDefault="00D90234" w:rsidP="00FB0ABC">
            <w:pPr>
              <w:pStyle w:val="Texto"/>
              <w:spacing w:line="217" w:lineRule="exact"/>
              <w:ind w:firstLine="0"/>
              <w:rPr>
                <w:sz w:val="16"/>
                <w:szCs w:val="16"/>
              </w:rPr>
            </w:pPr>
            <w:r w:rsidRPr="00DE77BF">
              <w:rPr>
                <w:sz w:val="16"/>
                <w:szCs w:val="16"/>
              </w:rPr>
              <w:t>Leche y productos lácteos; huevos de ave; miel natural; productos comestibles de origen animal, no expresados ni comprendidos en otra parte.</w:t>
            </w:r>
          </w:p>
        </w:tc>
      </w:tr>
      <w:tr w:rsidR="00D90234" w:rsidRPr="00DE77BF" w14:paraId="1989FB60" w14:textId="77777777" w:rsidTr="00FB0ABC">
        <w:tblPrEx>
          <w:tblCellMar>
            <w:top w:w="0" w:type="dxa"/>
            <w:bottom w:w="0" w:type="dxa"/>
          </w:tblCellMar>
        </w:tblPrEx>
        <w:trPr>
          <w:trHeight w:val="20"/>
        </w:trPr>
        <w:tc>
          <w:tcPr>
            <w:tcW w:w="873" w:type="pct"/>
            <w:tcBorders>
              <w:top w:val="nil"/>
              <w:bottom w:val="nil"/>
              <w:right w:val="nil"/>
            </w:tcBorders>
          </w:tcPr>
          <w:p w14:paraId="19BBCF42"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05.</w:t>
            </w:r>
          </w:p>
        </w:tc>
        <w:tc>
          <w:tcPr>
            <w:tcW w:w="4127" w:type="pct"/>
            <w:tcBorders>
              <w:left w:val="nil"/>
            </w:tcBorders>
          </w:tcPr>
          <w:p w14:paraId="550AC73B" w14:textId="77777777" w:rsidR="00D90234" w:rsidRPr="00DE77BF" w:rsidRDefault="00D90234" w:rsidP="00FB0ABC">
            <w:pPr>
              <w:pStyle w:val="Texto"/>
              <w:spacing w:line="217" w:lineRule="exact"/>
              <w:ind w:firstLine="0"/>
              <w:rPr>
                <w:sz w:val="16"/>
                <w:szCs w:val="16"/>
              </w:rPr>
            </w:pPr>
            <w:r w:rsidRPr="00DE77BF">
              <w:rPr>
                <w:sz w:val="16"/>
                <w:szCs w:val="16"/>
              </w:rPr>
              <w:t>Los demás productos de origen animal no expresados ni comprendidos en otra parte.</w:t>
            </w:r>
          </w:p>
        </w:tc>
      </w:tr>
      <w:tr w:rsidR="00D90234" w:rsidRPr="00DE77BF" w14:paraId="31141689" w14:textId="77777777" w:rsidTr="00FB0ABC">
        <w:tblPrEx>
          <w:tblCellMar>
            <w:top w:w="0" w:type="dxa"/>
            <w:bottom w:w="0" w:type="dxa"/>
          </w:tblCellMar>
        </w:tblPrEx>
        <w:trPr>
          <w:trHeight w:val="20"/>
        </w:trPr>
        <w:tc>
          <w:tcPr>
            <w:tcW w:w="873" w:type="pct"/>
            <w:tcBorders>
              <w:top w:val="nil"/>
              <w:bottom w:val="nil"/>
              <w:right w:val="nil"/>
            </w:tcBorders>
          </w:tcPr>
          <w:p w14:paraId="5D7D5CA7"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06.</w:t>
            </w:r>
          </w:p>
        </w:tc>
        <w:tc>
          <w:tcPr>
            <w:tcW w:w="4127" w:type="pct"/>
            <w:tcBorders>
              <w:left w:val="nil"/>
            </w:tcBorders>
          </w:tcPr>
          <w:p w14:paraId="2D585726" w14:textId="77777777" w:rsidR="00D90234" w:rsidRPr="00DE77BF" w:rsidRDefault="00D90234" w:rsidP="00FB0ABC">
            <w:pPr>
              <w:pStyle w:val="Texto"/>
              <w:spacing w:line="217" w:lineRule="exact"/>
              <w:ind w:firstLine="0"/>
              <w:rPr>
                <w:sz w:val="16"/>
                <w:szCs w:val="16"/>
              </w:rPr>
            </w:pPr>
            <w:r w:rsidRPr="00DE77BF">
              <w:rPr>
                <w:sz w:val="16"/>
                <w:szCs w:val="16"/>
              </w:rPr>
              <w:t>Plantas vivas y productos de la floricultura.</w:t>
            </w:r>
          </w:p>
        </w:tc>
      </w:tr>
      <w:tr w:rsidR="00D90234" w:rsidRPr="00DE77BF" w14:paraId="5AAA893A" w14:textId="77777777" w:rsidTr="00FB0ABC">
        <w:tblPrEx>
          <w:tblCellMar>
            <w:top w:w="0" w:type="dxa"/>
            <w:bottom w:w="0" w:type="dxa"/>
          </w:tblCellMar>
        </w:tblPrEx>
        <w:trPr>
          <w:trHeight w:val="20"/>
        </w:trPr>
        <w:tc>
          <w:tcPr>
            <w:tcW w:w="873" w:type="pct"/>
            <w:tcBorders>
              <w:top w:val="nil"/>
              <w:bottom w:val="nil"/>
              <w:right w:val="nil"/>
            </w:tcBorders>
          </w:tcPr>
          <w:p w14:paraId="6AB1556B"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07.</w:t>
            </w:r>
          </w:p>
        </w:tc>
        <w:tc>
          <w:tcPr>
            <w:tcW w:w="4127" w:type="pct"/>
            <w:tcBorders>
              <w:left w:val="nil"/>
            </w:tcBorders>
          </w:tcPr>
          <w:p w14:paraId="3026C6EF" w14:textId="77777777" w:rsidR="00D90234" w:rsidRPr="00DE77BF" w:rsidRDefault="00D90234" w:rsidP="00FB0ABC">
            <w:pPr>
              <w:pStyle w:val="Texto"/>
              <w:spacing w:line="217" w:lineRule="exact"/>
              <w:ind w:firstLine="0"/>
              <w:rPr>
                <w:sz w:val="16"/>
                <w:szCs w:val="16"/>
              </w:rPr>
            </w:pPr>
            <w:r w:rsidRPr="00DE77BF">
              <w:rPr>
                <w:sz w:val="16"/>
                <w:szCs w:val="16"/>
              </w:rPr>
              <w:t>Hortalizas, plantas, raíces y tubérculos alimenticios</w:t>
            </w:r>
          </w:p>
        </w:tc>
      </w:tr>
      <w:tr w:rsidR="00D90234" w:rsidRPr="00DE77BF" w14:paraId="077C7D28" w14:textId="77777777" w:rsidTr="00FB0ABC">
        <w:tblPrEx>
          <w:tblCellMar>
            <w:top w:w="0" w:type="dxa"/>
            <w:bottom w:w="0" w:type="dxa"/>
          </w:tblCellMar>
        </w:tblPrEx>
        <w:trPr>
          <w:trHeight w:val="20"/>
        </w:trPr>
        <w:tc>
          <w:tcPr>
            <w:tcW w:w="873" w:type="pct"/>
            <w:tcBorders>
              <w:top w:val="nil"/>
              <w:bottom w:val="nil"/>
              <w:right w:val="nil"/>
            </w:tcBorders>
          </w:tcPr>
          <w:p w14:paraId="5B5F5E12"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08.</w:t>
            </w:r>
          </w:p>
        </w:tc>
        <w:tc>
          <w:tcPr>
            <w:tcW w:w="4127" w:type="pct"/>
            <w:tcBorders>
              <w:left w:val="nil"/>
            </w:tcBorders>
          </w:tcPr>
          <w:p w14:paraId="74A8B6DF" w14:textId="77777777" w:rsidR="00D90234" w:rsidRPr="00DE77BF" w:rsidRDefault="00D90234" w:rsidP="00FB0ABC">
            <w:pPr>
              <w:pStyle w:val="Texto"/>
              <w:spacing w:line="217" w:lineRule="exact"/>
              <w:ind w:firstLine="0"/>
              <w:rPr>
                <w:sz w:val="16"/>
                <w:szCs w:val="16"/>
              </w:rPr>
            </w:pPr>
            <w:r w:rsidRPr="00DE77BF">
              <w:rPr>
                <w:sz w:val="16"/>
                <w:szCs w:val="16"/>
              </w:rPr>
              <w:t>Frutas y frutos comestibles; cortezas de agrios (cítricos), melones o sandías.</w:t>
            </w:r>
          </w:p>
        </w:tc>
      </w:tr>
      <w:tr w:rsidR="00D90234" w:rsidRPr="00DE77BF" w14:paraId="3CB244D0" w14:textId="77777777" w:rsidTr="00FB0ABC">
        <w:tblPrEx>
          <w:tblCellMar>
            <w:top w:w="0" w:type="dxa"/>
            <w:bottom w:w="0" w:type="dxa"/>
          </w:tblCellMar>
        </w:tblPrEx>
        <w:trPr>
          <w:trHeight w:val="20"/>
        </w:trPr>
        <w:tc>
          <w:tcPr>
            <w:tcW w:w="873" w:type="pct"/>
            <w:tcBorders>
              <w:top w:val="nil"/>
              <w:bottom w:val="nil"/>
              <w:right w:val="nil"/>
            </w:tcBorders>
          </w:tcPr>
          <w:p w14:paraId="4DDA09A0"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09.</w:t>
            </w:r>
          </w:p>
        </w:tc>
        <w:tc>
          <w:tcPr>
            <w:tcW w:w="4127" w:type="pct"/>
            <w:tcBorders>
              <w:left w:val="nil"/>
            </w:tcBorders>
          </w:tcPr>
          <w:p w14:paraId="40B00B67" w14:textId="77777777" w:rsidR="00D90234" w:rsidRPr="00DE77BF" w:rsidRDefault="00D90234" w:rsidP="00FB0ABC">
            <w:pPr>
              <w:pStyle w:val="Texto"/>
              <w:spacing w:line="217" w:lineRule="exact"/>
              <w:ind w:firstLine="0"/>
              <w:rPr>
                <w:sz w:val="16"/>
                <w:szCs w:val="16"/>
              </w:rPr>
            </w:pPr>
            <w:r w:rsidRPr="00DE77BF">
              <w:rPr>
                <w:sz w:val="16"/>
                <w:szCs w:val="16"/>
              </w:rPr>
              <w:t>Café, té, yerba mate y especias.</w:t>
            </w:r>
          </w:p>
        </w:tc>
      </w:tr>
      <w:tr w:rsidR="00D90234" w:rsidRPr="00DE77BF" w14:paraId="5CCBCB8F" w14:textId="77777777" w:rsidTr="00FB0ABC">
        <w:tblPrEx>
          <w:tblCellMar>
            <w:top w:w="0" w:type="dxa"/>
            <w:bottom w:w="0" w:type="dxa"/>
          </w:tblCellMar>
        </w:tblPrEx>
        <w:trPr>
          <w:trHeight w:val="20"/>
        </w:trPr>
        <w:tc>
          <w:tcPr>
            <w:tcW w:w="873" w:type="pct"/>
            <w:tcBorders>
              <w:top w:val="nil"/>
              <w:bottom w:val="nil"/>
              <w:right w:val="nil"/>
            </w:tcBorders>
          </w:tcPr>
          <w:p w14:paraId="1E06A39A"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10.</w:t>
            </w:r>
          </w:p>
        </w:tc>
        <w:tc>
          <w:tcPr>
            <w:tcW w:w="4127" w:type="pct"/>
            <w:tcBorders>
              <w:left w:val="nil"/>
            </w:tcBorders>
          </w:tcPr>
          <w:p w14:paraId="7FBEFBB8" w14:textId="77777777" w:rsidR="00D90234" w:rsidRPr="00DE77BF" w:rsidRDefault="00D90234" w:rsidP="00FB0ABC">
            <w:pPr>
              <w:pStyle w:val="Texto"/>
              <w:spacing w:line="217" w:lineRule="exact"/>
              <w:ind w:firstLine="0"/>
              <w:rPr>
                <w:sz w:val="16"/>
                <w:szCs w:val="16"/>
              </w:rPr>
            </w:pPr>
            <w:r w:rsidRPr="00DE77BF">
              <w:rPr>
                <w:sz w:val="16"/>
                <w:szCs w:val="16"/>
              </w:rPr>
              <w:t>Cereales.</w:t>
            </w:r>
          </w:p>
        </w:tc>
      </w:tr>
      <w:tr w:rsidR="00D90234" w:rsidRPr="00DE77BF" w14:paraId="550E035E" w14:textId="77777777" w:rsidTr="00FB0ABC">
        <w:tblPrEx>
          <w:tblCellMar>
            <w:top w:w="0" w:type="dxa"/>
            <w:bottom w:w="0" w:type="dxa"/>
          </w:tblCellMar>
        </w:tblPrEx>
        <w:trPr>
          <w:trHeight w:val="20"/>
        </w:trPr>
        <w:tc>
          <w:tcPr>
            <w:tcW w:w="873" w:type="pct"/>
            <w:tcBorders>
              <w:top w:val="nil"/>
              <w:bottom w:val="nil"/>
              <w:right w:val="nil"/>
            </w:tcBorders>
          </w:tcPr>
          <w:p w14:paraId="114D27C3"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11.</w:t>
            </w:r>
          </w:p>
        </w:tc>
        <w:tc>
          <w:tcPr>
            <w:tcW w:w="4127" w:type="pct"/>
            <w:tcBorders>
              <w:left w:val="nil"/>
            </w:tcBorders>
          </w:tcPr>
          <w:p w14:paraId="57FB0C26" w14:textId="77777777" w:rsidR="00D90234" w:rsidRPr="00DE77BF" w:rsidRDefault="00D90234" w:rsidP="00FB0ABC">
            <w:pPr>
              <w:pStyle w:val="Texto"/>
              <w:spacing w:line="217" w:lineRule="exact"/>
              <w:ind w:firstLine="0"/>
              <w:rPr>
                <w:sz w:val="16"/>
                <w:szCs w:val="16"/>
              </w:rPr>
            </w:pPr>
            <w:r w:rsidRPr="00DE77BF">
              <w:rPr>
                <w:sz w:val="16"/>
                <w:szCs w:val="16"/>
              </w:rPr>
              <w:t>Productos de molinería; malta; almidón y fécula; inulina; gluten de trigo.</w:t>
            </w:r>
          </w:p>
        </w:tc>
      </w:tr>
      <w:tr w:rsidR="00D90234" w:rsidRPr="00DE77BF" w14:paraId="49B694D9" w14:textId="77777777" w:rsidTr="00FB0ABC">
        <w:tblPrEx>
          <w:tblCellMar>
            <w:top w:w="0" w:type="dxa"/>
            <w:bottom w:w="0" w:type="dxa"/>
          </w:tblCellMar>
        </w:tblPrEx>
        <w:trPr>
          <w:trHeight w:val="20"/>
        </w:trPr>
        <w:tc>
          <w:tcPr>
            <w:tcW w:w="873" w:type="pct"/>
            <w:tcBorders>
              <w:top w:val="nil"/>
              <w:bottom w:val="nil"/>
              <w:right w:val="nil"/>
            </w:tcBorders>
          </w:tcPr>
          <w:p w14:paraId="15A406C4"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12.</w:t>
            </w:r>
          </w:p>
        </w:tc>
        <w:tc>
          <w:tcPr>
            <w:tcW w:w="4127" w:type="pct"/>
            <w:tcBorders>
              <w:left w:val="nil"/>
            </w:tcBorders>
          </w:tcPr>
          <w:p w14:paraId="50A449F8" w14:textId="77777777" w:rsidR="00D90234" w:rsidRPr="00DE77BF" w:rsidRDefault="00D90234" w:rsidP="00FB0ABC">
            <w:pPr>
              <w:pStyle w:val="Texto"/>
              <w:spacing w:line="217" w:lineRule="exact"/>
              <w:ind w:firstLine="0"/>
              <w:rPr>
                <w:sz w:val="16"/>
                <w:szCs w:val="16"/>
              </w:rPr>
            </w:pPr>
            <w:r w:rsidRPr="00DE77BF">
              <w:rPr>
                <w:sz w:val="16"/>
                <w:szCs w:val="16"/>
              </w:rPr>
              <w:t>Semillas y frutos oleaginosos; semillas y frutos diversos; plantas industriales o medicinales; paja y forraje.</w:t>
            </w:r>
          </w:p>
        </w:tc>
      </w:tr>
      <w:tr w:rsidR="00D90234" w:rsidRPr="00DE77BF" w14:paraId="7F1B7081" w14:textId="77777777" w:rsidTr="00FB0ABC">
        <w:tblPrEx>
          <w:tblCellMar>
            <w:top w:w="0" w:type="dxa"/>
            <w:bottom w:w="0" w:type="dxa"/>
          </w:tblCellMar>
        </w:tblPrEx>
        <w:trPr>
          <w:trHeight w:val="20"/>
        </w:trPr>
        <w:tc>
          <w:tcPr>
            <w:tcW w:w="873" w:type="pct"/>
            <w:tcBorders>
              <w:top w:val="nil"/>
              <w:bottom w:val="nil"/>
              <w:right w:val="nil"/>
            </w:tcBorders>
          </w:tcPr>
          <w:p w14:paraId="7C7915EE"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13.</w:t>
            </w:r>
          </w:p>
        </w:tc>
        <w:tc>
          <w:tcPr>
            <w:tcW w:w="4127" w:type="pct"/>
            <w:tcBorders>
              <w:left w:val="nil"/>
              <w:bottom w:val="nil"/>
            </w:tcBorders>
          </w:tcPr>
          <w:p w14:paraId="4C4B4824" w14:textId="77777777" w:rsidR="00D90234" w:rsidRPr="00DE77BF" w:rsidRDefault="00D90234" w:rsidP="00FB0ABC">
            <w:pPr>
              <w:pStyle w:val="Texto"/>
              <w:spacing w:line="217" w:lineRule="exact"/>
              <w:ind w:firstLine="0"/>
              <w:rPr>
                <w:sz w:val="16"/>
                <w:szCs w:val="16"/>
              </w:rPr>
            </w:pPr>
            <w:r w:rsidRPr="00DE77BF">
              <w:rPr>
                <w:sz w:val="16"/>
                <w:szCs w:val="16"/>
              </w:rPr>
              <w:t>Gomas, resinas y demás jugos y extractos vegetales.</w:t>
            </w:r>
          </w:p>
        </w:tc>
      </w:tr>
      <w:tr w:rsidR="00D90234" w:rsidRPr="00DE77BF" w14:paraId="37FCAFE3" w14:textId="77777777" w:rsidTr="00FB0ABC">
        <w:tblPrEx>
          <w:tblCellMar>
            <w:top w:w="0" w:type="dxa"/>
            <w:bottom w:w="0" w:type="dxa"/>
          </w:tblCellMar>
        </w:tblPrEx>
        <w:trPr>
          <w:trHeight w:val="20"/>
        </w:trPr>
        <w:tc>
          <w:tcPr>
            <w:tcW w:w="873" w:type="pct"/>
            <w:tcBorders>
              <w:top w:val="nil"/>
              <w:bottom w:val="single" w:sz="6" w:space="0" w:color="auto"/>
              <w:right w:val="nil"/>
            </w:tcBorders>
          </w:tcPr>
          <w:p w14:paraId="5AB8067D"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14.</w:t>
            </w:r>
          </w:p>
        </w:tc>
        <w:tc>
          <w:tcPr>
            <w:tcW w:w="4127" w:type="pct"/>
            <w:tcBorders>
              <w:top w:val="nil"/>
              <w:left w:val="nil"/>
              <w:bottom w:val="single" w:sz="6" w:space="0" w:color="auto"/>
            </w:tcBorders>
          </w:tcPr>
          <w:p w14:paraId="60DDCC8A" w14:textId="77777777" w:rsidR="00D90234" w:rsidRPr="00DE77BF" w:rsidRDefault="00D90234" w:rsidP="00FB0ABC">
            <w:pPr>
              <w:pStyle w:val="Texto"/>
              <w:spacing w:line="217" w:lineRule="exact"/>
              <w:ind w:firstLine="0"/>
              <w:rPr>
                <w:sz w:val="16"/>
                <w:szCs w:val="16"/>
              </w:rPr>
            </w:pPr>
            <w:r w:rsidRPr="00DE77BF">
              <w:rPr>
                <w:sz w:val="16"/>
                <w:szCs w:val="16"/>
              </w:rPr>
              <w:t>Materias trenzables y demás productos de origen vegetal, no expresados ni comprendidos en otra parte.</w:t>
            </w:r>
          </w:p>
        </w:tc>
      </w:tr>
      <w:tr w:rsidR="00D90234" w:rsidRPr="00DE77BF" w14:paraId="2CD7C7B4" w14:textId="77777777" w:rsidTr="00FB0ABC">
        <w:tblPrEx>
          <w:tblCellMar>
            <w:top w:w="0" w:type="dxa"/>
            <w:bottom w:w="0" w:type="dxa"/>
          </w:tblCellMar>
        </w:tblPrEx>
        <w:trPr>
          <w:trHeight w:val="20"/>
        </w:trPr>
        <w:tc>
          <w:tcPr>
            <w:tcW w:w="873" w:type="pct"/>
            <w:tcBorders>
              <w:top w:val="single" w:sz="6" w:space="0" w:color="auto"/>
              <w:bottom w:val="nil"/>
              <w:right w:val="nil"/>
            </w:tcBorders>
          </w:tcPr>
          <w:p w14:paraId="73F46490"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15.</w:t>
            </w:r>
          </w:p>
        </w:tc>
        <w:tc>
          <w:tcPr>
            <w:tcW w:w="4127" w:type="pct"/>
            <w:tcBorders>
              <w:top w:val="single" w:sz="6" w:space="0" w:color="auto"/>
              <w:left w:val="nil"/>
            </w:tcBorders>
          </w:tcPr>
          <w:p w14:paraId="01C2E4FF" w14:textId="77777777" w:rsidR="00D90234" w:rsidRPr="00DE77BF" w:rsidRDefault="00D90234" w:rsidP="00FB0ABC">
            <w:pPr>
              <w:pStyle w:val="Texto"/>
              <w:spacing w:line="217" w:lineRule="exact"/>
              <w:ind w:firstLine="0"/>
              <w:rPr>
                <w:sz w:val="16"/>
                <w:szCs w:val="16"/>
              </w:rPr>
            </w:pPr>
            <w:r w:rsidRPr="00DE77BF">
              <w:rPr>
                <w:sz w:val="16"/>
                <w:szCs w:val="16"/>
              </w:rPr>
              <w:t>Grasas y aceites, animales, vegetales o de origen microbiano, y productos de su desdoblamiento; grasas alimenticias elaboradas; ceras de origen animal o vegetal.</w:t>
            </w:r>
          </w:p>
        </w:tc>
      </w:tr>
      <w:tr w:rsidR="00D90234" w:rsidRPr="00DE77BF" w14:paraId="7A6C2C6A" w14:textId="77777777" w:rsidTr="00FB0ABC">
        <w:tblPrEx>
          <w:tblCellMar>
            <w:top w:w="0" w:type="dxa"/>
            <w:bottom w:w="0" w:type="dxa"/>
          </w:tblCellMar>
        </w:tblPrEx>
        <w:trPr>
          <w:trHeight w:val="20"/>
        </w:trPr>
        <w:tc>
          <w:tcPr>
            <w:tcW w:w="873" w:type="pct"/>
            <w:tcBorders>
              <w:top w:val="nil"/>
              <w:bottom w:val="nil"/>
              <w:right w:val="nil"/>
            </w:tcBorders>
          </w:tcPr>
          <w:p w14:paraId="6D151FA7"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16.</w:t>
            </w:r>
          </w:p>
        </w:tc>
        <w:tc>
          <w:tcPr>
            <w:tcW w:w="4127" w:type="pct"/>
            <w:tcBorders>
              <w:left w:val="nil"/>
            </w:tcBorders>
          </w:tcPr>
          <w:p w14:paraId="5E6C43A6" w14:textId="77777777" w:rsidR="00D90234" w:rsidRPr="00DE77BF" w:rsidRDefault="00D90234" w:rsidP="00FB0ABC">
            <w:pPr>
              <w:pStyle w:val="Texto"/>
              <w:spacing w:line="217" w:lineRule="exact"/>
              <w:ind w:firstLine="0"/>
              <w:rPr>
                <w:sz w:val="16"/>
                <w:szCs w:val="16"/>
              </w:rPr>
            </w:pPr>
            <w:r w:rsidRPr="00DE77BF">
              <w:rPr>
                <w:sz w:val="16"/>
                <w:szCs w:val="16"/>
              </w:rPr>
              <w:t>Preparaciones de carne, pescado, crustáceos, moluscos o demás invertebrados acuáticos, o de insectos</w:t>
            </w:r>
          </w:p>
        </w:tc>
      </w:tr>
      <w:tr w:rsidR="00D90234" w:rsidRPr="00DE77BF" w14:paraId="35B542DF" w14:textId="77777777" w:rsidTr="00FB0ABC">
        <w:tblPrEx>
          <w:tblCellMar>
            <w:top w:w="0" w:type="dxa"/>
            <w:bottom w:w="0" w:type="dxa"/>
          </w:tblCellMar>
        </w:tblPrEx>
        <w:trPr>
          <w:trHeight w:val="20"/>
        </w:trPr>
        <w:tc>
          <w:tcPr>
            <w:tcW w:w="873" w:type="pct"/>
            <w:tcBorders>
              <w:top w:val="nil"/>
              <w:bottom w:val="nil"/>
              <w:right w:val="nil"/>
            </w:tcBorders>
          </w:tcPr>
          <w:p w14:paraId="22F0DB0A"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17.</w:t>
            </w:r>
          </w:p>
        </w:tc>
        <w:tc>
          <w:tcPr>
            <w:tcW w:w="4127" w:type="pct"/>
            <w:tcBorders>
              <w:left w:val="nil"/>
            </w:tcBorders>
          </w:tcPr>
          <w:p w14:paraId="0D0FE447" w14:textId="77777777" w:rsidR="00D90234" w:rsidRPr="00DE77BF" w:rsidRDefault="00D90234" w:rsidP="00FB0ABC">
            <w:pPr>
              <w:pStyle w:val="Texto"/>
              <w:spacing w:line="217" w:lineRule="exact"/>
              <w:ind w:firstLine="0"/>
              <w:rPr>
                <w:sz w:val="16"/>
                <w:szCs w:val="16"/>
              </w:rPr>
            </w:pPr>
            <w:r w:rsidRPr="00DE77BF">
              <w:rPr>
                <w:sz w:val="16"/>
                <w:szCs w:val="16"/>
              </w:rPr>
              <w:t>Azúcares y artículos de confitería.</w:t>
            </w:r>
          </w:p>
        </w:tc>
      </w:tr>
      <w:tr w:rsidR="00D90234" w:rsidRPr="00DE77BF" w14:paraId="614AABD1" w14:textId="77777777" w:rsidTr="00FB0ABC">
        <w:tblPrEx>
          <w:tblCellMar>
            <w:top w:w="0" w:type="dxa"/>
            <w:bottom w:w="0" w:type="dxa"/>
          </w:tblCellMar>
        </w:tblPrEx>
        <w:trPr>
          <w:trHeight w:val="20"/>
        </w:trPr>
        <w:tc>
          <w:tcPr>
            <w:tcW w:w="873" w:type="pct"/>
            <w:tcBorders>
              <w:top w:val="nil"/>
              <w:bottom w:val="nil"/>
              <w:right w:val="nil"/>
            </w:tcBorders>
          </w:tcPr>
          <w:p w14:paraId="05D33F01"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18.</w:t>
            </w:r>
          </w:p>
        </w:tc>
        <w:tc>
          <w:tcPr>
            <w:tcW w:w="4127" w:type="pct"/>
            <w:tcBorders>
              <w:left w:val="nil"/>
            </w:tcBorders>
          </w:tcPr>
          <w:p w14:paraId="1424C29D" w14:textId="77777777" w:rsidR="00D90234" w:rsidRPr="00DE77BF" w:rsidRDefault="00D90234" w:rsidP="00FB0ABC">
            <w:pPr>
              <w:pStyle w:val="Texto"/>
              <w:spacing w:line="217" w:lineRule="exact"/>
              <w:ind w:firstLine="0"/>
              <w:rPr>
                <w:sz w:val="16"/>
                <w:szCs w:val="16"/>
              </w:rPr>
            </w:pPr>
            <w:r w:rsidRPr="00DE77BF">
              <w:rPr>
                <w:sz w:val="16"/>
                <w:szCs w:val="16"/>
              </w:rPr>
              <w:t>Cacao y sus preparaciones.</w:t>
            </w:r>
          </w:p>
        </w:tc>
      </w:tr>
      <w:tr w:rsidR="00D90234" w:rsidRPr="00DE77BF" w14:paraId="070DC2A4" w14:textId="77777777" w:rsidTr="00FB0ABC">
        <w:tblPrEx>
          <w:tblCellMar>
            <w:top w:w="0" w:type="dxa"/>
            <w:bottom w:w="0" w:type="dxa"/>
          </w:tblCellMar>
        </w:tblPrEx>
        <w:trPr>
          <w:trHeight w:val="20"/>
        </w:trPr>
        <w:tc>
          <w:tcPr>
            <w:tcW w:w="873" w:type="pct"/>
            <w:tcBorders>
              <w:top w:val="nil"/>
              <w:bottom w:val="nil"/>
              <w:right w:val="nil"/>
            </w:tcBorders>
          </w:tcPr>
          <w:p w14:paraId="08AE6644"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19.</w:t>
            </w:r>
          </w:p>
        </w:tc>
        <w:tc>
          <w:tcPr>
            <w:tcW w:w="4127" w:type="pct"/>
            <w:tcBorders>
              <w:left w:val="nil"/>
            </w:tcBorders>
          </w:tcPr>
          <w:p w14:paraId="2596036A" w14:textId="77777777" w:rsidR="00D90234" w:rsidRPr="00DE77BF" w:rsidRDefault="00D90234" w:rsidP="00FB0ABC">
            <w:pPr>
              <w:pStyle w:val="Texto"/>
              <w:spacing w:line="217" w:lineRule="exact"/>
              <w:ind w:firstLine="0"/>
              <w:rPr>
                <w:sz w:val="16"/>
                <w:szCs w:val="16"/>
              </w:rPr>
            </w:pPr>
            <w:r w:rsidRPr="00DE77BF">
              <w:rPr>
                <w:sz w:val="16"/>
                <w:szCs w:val="16"/>
              </w:rPr>
              <w:t>Preparaciones a base de cereales, harina, almidón, fécula o leche; productos de pastelería.</w:t>
            </w:r>
          </w:p>
        </w:tc>
      </w:tr>
      <w:tr w:rsidR="00D90234" w:rsidRPr="00DE77BF" w14:paraId="4571071F" w14:textId="77777777" w:rsidTr="00FB0ABC">
        <w:tblPrEx>
          <w:tblCellMar>
            <w:top w:w="0" w:type="dxa"/>
            <w:bottom w:w="0" w:type="dxa"/>
          </w:tblCellMar>
        </w:tblPrEx>
        <w:trPr>
          <w:trHeight w:val="20"/>
        </w:trPr>
        <w:tc>
          <w:tcPr>
            <w:tcW w:w="873" w:type="pct"/>
            <w:tcBorders>
              <w:top w:val="nil"/>
              <w:bottom w:val="nil"/>
              <w:right w:val="nil"/>
            </w:tcBorders>
          </w:tcPr>
          <w:p w14:paraId="35F0CBD8"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20.</w:t>
            </w:r>
          </w:p>
        </w:tc>
        <w:tc>
          <w:tcPr>
            <w:tcW w:w="4127" w:type="pct"/>
            <w:tcBorders>
              <w:left w:val="nil"/>
            </w:tcBorders>
          </w:tcPr>
          <w:p w14:paraId="71C8F522" w14:textId="77777777" w:rsidR="00D90234" w:rsidRPr="00DE77BF" w:rsidRDefault="00D90234" w:rsidP="00FB0ABC">
            <w:pPr>
              <w:pStyle w:val="Texto"/>
              <w:spacing w:line="217" w:lineRule="exact"/>
              <w:ind w:firstLine="0"/>
              <w:rPr>
                <w:sz w:val="16"/>
                <w:szCs w:val="16"/>
              </w:rPr>
            </w:pPr>
            <w:r w:rsidRPr="00DE77BF">
              <w:rPr>
                <w:sz w:val="16"/>
                <w:szCs w:val="16"/>
              </w:rPr>
              <w:t>Preparaciones de hortalizas, frutas u otros frutos o demás partes de plantas.</w:t>
            </w:r>
          </w:p>
        </w:tc>
      </w:tr>
      <w:tr w:rsidR="00D90234" w:rsidRPr="00DE77BF" w14:paraId="08550363" w14:textId="77777777" w:rsidTr="00FB0ABC">
        <w:tblPrEx>
          <w:tblCellMar>
            <w:top w:w="0" w:type="dxa"/>
            <w:bottom w:w="0" w:type="dxa"/>
          </w:tblCellMar>
        </w:tblPrEx>
        <w:trPr>
          <w:trHeight w:val="20"/>
        </w:trPr>
        <w:tc>
          <w:tcPr>
            <w:tcW w:w="873" w:type="pct"/>
            <w:tcBorders>
              <w:top w:val="nil"/>
              <w:bottom w:val="nil"/>
              <w:right w:val="nil"/>
            </w:tcBorders>
          </w:tcPr>
          <w:p w14:paraId="1C2B0E26"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21.</w:t>
            </w:r>
          </w:p>
        </w:tc>
        <w:tc>
          <w:tcPr>
            <w:tcW w:w="4127" w:type="pct"/>
            <w:tcBorders>
              <w:left w:val="nil"/>
            </w:tcBorders>
          </w:tcPr>
          <w:p w14:paraId="3ACA9222" w14:textId="77777777" w:rsidR="00D90234" w:rsidRPr="00DE77BF" w:rsidRDefault="00D90234" w:rsidP="00FB0ABC">
            <w:pPr>
              <w:pStyle w:val="Texto"/>
              <w:spacing w:line="217" w:lineRule="exact"/>
              <w:ind w:firstLine="0"/>
              <w:rPr>
                <w:sz w:val="16"/>
                <w:szCs w:val="16"/>
              </w:rPr>
            </w:pPr>
            <w:r w:rsidRPr="00DE77BF">
              <w:rPr>
                <w:sz w:val="16"/>
                <w:szCs w:val="16"/>
              </w:rPr>
              <w:t>Preparaciones alimenticias diversas.</w:t>
            </w:r>
          </w:p>
        </w:tc>
      </w:tr>
      <w:tr w:rsidR="00D90234" w:rsidRPr="00DE77BF" w14:paraId="49DD8406" w14:textId="77777777" w:rsidTr="00FB0ABC">
        <w:tblPrEx>
          <w:tblCellMar>
            <w:top w:w="0" w:type="dxa"/>
            <w:bottom w:w="0" w:type="dxa"/>
          </w:tblCellMar>
        </w:tblPrEx>
        <w:trPr>
          <w:trHeight w:val="20"/>
        </w:trPr>
        <w:tc>
          <w:tcPr>
            <w:tcW w:w="873" w:type="pct"/>
            <w:tcBorders>
              <w:top w:val="nil"/>
              <w:bottom w:val="nil"/>
              <w:right w:val="nil"/>
            </w:tcBorders>
          </w:tcPr>
          <w:p w14:paraId="406FA90F"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22.</w:t>
            </w:r>
          </w:p>
        </w:tc>
        <w:tc>
          <w:tcPr>
            <w:tcW w:w="4127" w:type="pct"/>
            <w:tcBorders>
              <w:left w:val="nil"/>
            </w:tcBorders>
          </w:tcPr>
          <w:p w14:paraId="16B571DA" w14:textId="77777777" w:rsidR="00D90234" w:rsidRPr="00DE77BF" w:rsidRDefault="00D90234" w:rsidP="00FB0ABC">
            <w:pPr>
              <w:pStyle w:val="Texto"/>
              <w:spacing w:line="217" w:lineRule="exact"/>
              <w:ind w:firstLine="0"/>
              <w:rPr>
                <w:sz w:val="16"/>
                <w:szCs w:val="16"/>
              </w:rPr>
            </w:pPr>
            <w:r w:rsidRPr="00DE77BF">
              <w:rPr>
                <w:sz w:val="16"/>
                <w:szCs w:val="16"/>
              </w:rPr>
              <w:t>Bebidas, líquidos alcohólicos y vinagre.</w:t>
            </w:r>
          </w:p>
        </w:tc>
      </w:tr>
      <w:tr w:rsidR="00D90234" w:rsidRPr="00DE77BF" w14:paraId="424487DC" w14:textId="77777777" w:rsidTr="00FB0ABC">
        <w:tblPrEx>
          <w:tblCellMar>
            <w:top w:w="0" w:type="dxa"/>
            <w:bottom w:w="0" w:type="dxa"/>
          </w:tblCellMar>
        </w:tblPrEx>
        <w:trPr>
          <w:trHeight w:val="20"/>
        </w:trPr>
        <w:tc>
          <w:tcPr>
            <w:tcW w:w="873" w:type="pct"/>
            <w:tcBorders>
              <w:top w:val="nil"/>
              <w:bottom w:val="nil"/>
              <w:right w:val="nil"/>
            </w:tcBorders>
          </w:tcPr>
          <w:p w14:paraId="521EAD20"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23.</w:t>
            </w:r>
          </w:p>
        </w:tc>
        <w:tc>
          <w:tcPr>
            <w:tcW w:w="4127" w:type="pct"/>
            <w:tcBorders>
              <w:left w:val="nil"/>
            </w:tcBorders>
          </w:tcPr>
          <w:p w14:paraId="7DE48162" w14:textId="77777777" w:rsidR="00D90234" w:rsidRPr="00DE77BF" w:rsidRDefault="00D90234" w:rsidP="00FB0ABC">
            <w:pPr>
              <w:pStyle w:val="Texto"/>
              <w:spacing w:line="217" w:lineRule="exact"/>
              <w:ind w:firstLine="0"/>
              <w:rPr>
                <w:sz w:val="16"/>
                <w:szCs w:val="16"/>
              </w:rPr>
            </w:pPr>
            <w:r w:rsidRPr="00DE77BF">
              <w:rPr>
                <w:sz w:val="16"/>
                <w:szCs w:val="16"/>
              </w:rPr>
              <w:t>Residuos y desperdicios de las industrias alimentarias; alimentos preparados para animales.</w:t>
            </w:r>
          </w:p>
        </w:tc>
      </w:tr>
      <w:tr w:rsidR="00D90234" w:rsidRPr="00DE77BF" w14:paraId="79E8A821" w14:textId="77777777" w:rsidTr="00FB0ABC">
        <w:tblPrEx>
          <w:tblCellMar>
            <w:top w:w="0" w:type="dxa"/>
            <w:bottom w:w="0" w:type="dxa"/>
          </w:tblCellMar>
        </w:tblPrEx>
        <w:trPr>
          <w:trHeight w:val="20"/>
        </w:trPr>
        <w:tc>
          <w:tcPr>
            <w:tcW w:w="873" w:type="pct"/>
            <w:tcBorders>
              <w:top w:val="nil"/>
              <w:bottom w:val="nil"/>
              <w:right w:val="nil"/>
            </w:tcBorders>
          </w:tcPr>
          <w:p w14:paraId="5A1CD51E"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24.</w:t>
            </w:r>
          </w:p>
        </w:tc>
        <w:tc>
          <w:tcPr>
            <w:tcW w:w="4127" w:type="pct"/>
            <w:tcBorders>
              <w:left w:val="nil"/>
            </w:tcBorders>
          </w:tcPr>
          <w:p w14:paraId="1F28C3B5" w14:textId="77777777" w:rsidR="00D90234" w:rsidRPr="00DE77BF" w:rsidRDefault="00D90234" w:rsidP="00FB0ABC">
            <w:pPr>
              <w:pStyle w:val="Texto"/>
              <w:spacing w:line="217" w:lineRule="exact"/>
              <w:ind w:firstLine="0"/>
              <w:rPr>
                <w:sz w:val="16"/>
                <w:szCs w:val="16"/>
              </w:rPr>
            </w:pPr>
            <w:r w:rsidRPr="00DE77BF">
              <w:rPr>
                <w:sz w:val="16"/>
                <w:szCs w:val="16"/>
              </w:rPr>
              <w:t>Tabaco y sucedáneos del tabaco elaborados; productos, incluso con nicotina, destinados para la inhalación sin combustión; otros productos que contengan nicotina destinados para la absorción de nicotina en el cuerpo humano.</w:t>
            </w:r>
          </w:p>
        </w:tc>
      </w:tr>
      <w:tr w:rsidR="00D90234" w:rsidRPr="00DE77BF" w14:paraId="3304A0E4" w14:textId="77777777" w:rsidTr="00FB0ABC">
        <w:tblPrEx>
          <w:tblCellMar>
            <w:top w:w="0" w:type="dxa"/>
            <w:bottom w:w="0" w:type="dxa"/>
          </w:tblCellMar>
        </w:tblPrEx>
        <w:trPr>
          <w:trHeight w:val="20"/>
        </w:trPr>
        <w:tc>
          <w:tcPr>
            <w:tcW w:w="873" w:type="pct"/>
            <w:tcBorders>
              <w:top w:val="nil"/>
              <w:bottom w:val="nil"/>
              <w:right w:val="nil"/>
            </w:tcBorders>
          </w:tcPr>
          <w:p w14:paraId="6D86EEB9"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25.</w:t>
            </w:r>
          </w:p>
        </w:tc>
        <w:tc>
          <w:tcPr>
            <w:tcW w:w="4127" w:type="pct"/>
            <w:tcBorders>
              <w:left w:val="nil"/>
            </w:tcBorders>
          </w:tcPr>
          <w:p w14:paraId="6C812F68" w14:textId="77777777" w:rsidR="00D90234" w:rsidRPr="00DE77BF" w:rsidRDefault="00D90234" w:rsidP="00FB0ABC">
            <w:pPr>
              <w:pStyle w:val="Texto"/>
              <w:spacing w:line="217" w:lineRule="exact"/>
              <w:ind w:firstLine="0"/>
              <w:rPr>
                <w:sz w:val="16"/>
                <w:szCs w:val="16"/>
              </w:rPr>
            </w:pPr>
            <w:r w:rsidRPr="00DE77BF">
              <w:rPr>
                <w:sz w:val="16"/>
                <w:szCs w:val="16"/>
              </w:rPr>
              <w:t>Sal; azufre; tierras y piedras; yesos, cales y cementos.</w:t>
            </w:r>
          </w:p>
        </w:tc>
      </w:tr>
      <w:tr w:rsidR="00D90234" w:rsidRPr="00DE77BF" w14:paraId="1B11FC84" w14:textId="77777777" w:rsidTr="00FB0ABC">
        <w:tblPrEx>
          <w:tblCellMar>
            <w:top w:w="0" w:type="dxa"/>
            <w:bottom w:w="0" w:type="dxa"/>
          </w:tblCellMar>
        </w:tblPrEx>
        <w:trPr>
          <w:trHeight w:val="20"/>
        </w:trPr>
        <w:tc>
          <w:tcPr>
            <w:tcW w:w="873" w:type="pct"/>
            <w:tcBorders>
              <w:top w:val="nil"/>
              <w:bottom w:val="nil"/>
              <w:right w:val="nil"/>
            </w:tcBorders>
          </w:tcPr>
          <w:p w14:paraId="539D2B43" w14:textId="77777777" w:rsidR="00D90234" w:rsidRPr="00DE77BF" w:rsidRDefault="00D90234" w:rsidP="00FB0ABC">
            <w:pPr>
              <w:pStyle w:val="Texto"/>
              <w:spacing w:line="217" w:lineRule="exact"/>
              <w:ind w:firstLine="0"/>
              <w:jc w:val="center"/>
              <w:rPr>
                <w:b/>
                <w:sz w:val="16"/>
                <w:szCs w:val="16"/>
              </w:rPr>
            </w:pPr>
            <w:r w:rsidRPr="00DE77BF">
              <w:rPr>
                <w:b/>
                <w:sz w:val="16"/>
                <w:szCs w:val="16"/>
              </w:rPr>
              <w:lastRenderedPageBreak/>
              <w:t>Capítulo 28.</w:t>
            </w:r>
          </w:p>
        </w:tc>
        <w:tc>
          <w:tcPr>
            <w:tcW w:w="4127" w:type="pct"/>
            <w:tcBorders>
              <w:left w:val="nil"/>
            </w:tcBorders>
          </w:tcPr>
          <w:p w14:paraId="4F917A69" w14:textId="77777777" w:rsidR="00D90234" w:rsidRPr="00DE77BF" w:rsidRDefault="00D90234" w:rsidP="00FB0ABC">
            <w:pPr>
              <w:pStyle w:val="Texto"/>
              <w:spacing w:line="217" w:lineRule="exact"/>
              <w:ind w:firstLine="0"/>
              <w:rPr>
                <w:sz w:val="16"/>
                <w:szCs w:val="16"/>
              </w:rPr>
            </w:pPr>
            <w:r w:rsidRPr="00DE77BF">
              <w:rPr>
                <w:sz w:val="16"/>
                <w:szCs w:val="16"/>
              </w:rPr>
              <w:t>Productos químicos inorgánicos; compuestos inorgánicos u orgánicos de metal precioso, de elementos radiactivos, de metales de las tierras raras o de isótopos.</w:t>
            </w:r>
          </w:p>
        </w:tc>
      </w:tr>
      <w:tr w:rsidR="00D90234" w:rsidRPr="00DE77BF" w14:paraId="67257B14" w14:textId="77777777" w:rsidTr="00FB0ABC">
        <w:tblPrEx>
          <w:tblCellMar>
            <w:top w:w="0" w:type="dxa"/>
            <w:bottom w:w="0" w:type="dxa"/>
          </w:tblCellMar>
        </w:tblPrEx>
        <w:trPr>
          <w:trHeight w:val="20"/>
        </w:trPr>
        <w:tc>
          <w:tcPr>
            <w:tcW w:w="873" w:type="pct"/>
            <w:tcBorders>
              <w:top w:val="nil"/>
              <w:bottom w:val="nil"/>
              <w:right w:val="nil"/>
            </w:tcBorders>
          </w:tcPr>
          <w:p w14:paraId="1C111CC9"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29.</w:t>
            </w:r>
          </w:p>
        </w:tc>
        <w:tc>
          <w:tcPr>
            <w:tcW w:w="4127" w:type="pct"/>
            <w:tcBorders>
              <w:left w:val="nil"/>
            </w:tcBorders>
          </w:tcPr>
          <w:p w14:paraId="578A13C6" w14:textId="77777777" w:rsidR="00D90234" w:rsidRPr="00DE77BF" w:rsidRDefault="00D90234" w:rsidP="00FB0ABC">
            <w:pPr>
              <w:pStyle w:val="Texto"/>
              <w:spacing w:line="217" w:lineRule="exact"/>
              <w:ind w:firstLine="0"/>
              <w:rPr>
                <w:sz w:val="16"/>
                <w:szCs w:val="16"/>
              </w:rPr>
            </w:pPr>
            <w:r w:rsidRPr="00DE77BF">
              <w:rPr>
                <w:sz w:val="16"/>
                <w:szCs w:val="16"/>
              </w:rPr>
              <w:t>Productos químicos orgánicos.</w:t>
            </w:r>
          </w:p>
        </w:tc>
      </w:tr>
      <w:tr w:rsidR="00D90234" w:rsidRPr="00DE77BF" w14:paraId="6F311A2C" w14:textId="77777777" w:rsidTr="00FB0ABC">
        <w:tblPrEx>
          <w:tblCellMar>
            <w:top w:w="0" w:type="dxa"/>
            <w:bottom w:w="0" w:type="dxa"/>
          </w:tblCellMar>
        </w:tblPrEx>
        <w:trPr>
          <w:trHeight w:val="20"/>
        </w:trPr>
        <w:tc>
          <w:tcPr>
            <w:tcW w:w="873" w:type="pct"/>
            <w:tcBorders>
              <w:top w:val="nil"/>
              <w:bottom w:val="nil"/>
              <w:right w:val="nil"/>
            </w:tcBorders>
          </w:tcPr>
          <w:p w14:paraId="23EF9A8A"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30.</w:t>
            </w:r>
          </w:p>
        </w:tc>
        <w:tc>
          <w:tcPr>
            <w:tcW w:w="4127" w:type="pct"/>
            <w:tcBorders>
              <w:left w:val="nil"/>
            </w:tcBorders>
          </w:tcPr>
          <w:p w14:paraId="3A0865AB" w14:textId="77777777" w:rsidR="00D90234" w:rsidRPr="00DE77BF" w:rsidRDefault="00D90234" w:rsidP="00FB0ABC">
            <w:pPr>
              <w:pStyle w:val="Texto"/>
              <w:spacing w:line="217" w:lineRule="exact"/>
              <w:ind w:firstLine="0"/>
              <w:rPr>
                <w:sz w:val="16"/>
                <w:szCs w:val="16"/>
              </w:rPr>
            </w:pPr>
            <w:r w:rsidRPr="00DE77BF">
              <w:rPr>
                <w:sz w:val="16"/>
                <w:szCs w:val="16"/>
              </w:rPr>
              <w:t>Productos farmacéuticos.</w:t>
            </w:r>
          </w:p>
        </w:tc>
      </w:tr>
      <w:tr w:rsidR="00D90234" w:rsidRPr="00DE77BF" w14:paraId="79B4D4B9" w14:textId="77777777" w:rsidTr="00FB0ABC">
        <w:tblPrEx>
          <w:tblCellMar>
            <w:top w:w="0" w:type="dxa"/>
            <w:bottom w:w="0" w:type="dxa"/>
          </w:tblCellMar>
        </w:tblPrEx>
        <w:trPr>
          <w:trHeight w:val="20"/>
        </w:trPr>
        <w:tc>
          <w:tcPr>
            <w:tcW w:w="873" w:type="pct"/>
            <w:tcBorders>
              <w:top w:val="nil"/>
              <w:bottom w:val="nil"/>
              <w:right w:val="nil"/>
            </w:tcBorders>
          </w:tcPr>
          <w:p w14:paraId="49C60E02"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31.</w:t>
            </w:r>
          </w:p>
        </w:tc>
        <w:tc>
          <w:tcPr>
            <w:tcW w:w="4127" w:type="pct"/>
            <w:tcBorders>
              <w:left w:val="nil"/>
              <w:bottom w:val="nil"/>
            </w:tcBorders>
          </w:tcPr>
          <w:p w14:paraId="4E143EAA" w14:textId="77777777" w:rsidR="00D90234" w:rsidRPr="00DE77BF" w:rsidRDefault="00D90234" w:rsidP="00FB0ABC">
            <w:pPr>
              <w:pStyle w:val="Texto"/>
              <w:spacing w:line="217" w:lineRule="exact"/>
              <w:ind w:firstLine="0"/>
              <w:rPr>
                <w:sz w:val="16"/>
                <w:szCs w:val="16"/>
              </w:rPr>
            </w:pPr>
            <w:r w:rsidRPr="00DE77BF">
              <w:rPr>
                <w:sz w:val="16"/>
                <w:szCs w:val="16"/>
              </w:rPr>
              <w:t>Abonos.</w:t>
            </w:r>
          </w:p>
        </w:tc>
      </w:tr>
      <w:tr w:rsidR="00D90234" w:rsidRPr="00DE77BF" w14:paraId="2F728648" w14:textId="77777777" w:rsidTr="00FB0ABC">
        <w:tblPrEx>
          <w:tblCellMar>
            <w:top w:w="0" w:type="dxa"/>
            <w:bottom w:w="0" w:type="dxa"/>
          </w:tblCellMar>
        </w:tblPrEx>
        <w:trPr>
          <w:trHeight w:val="20"/>
        </w:trPr>
        <w:tc>
          <w:tcPr>
            <w:tcW w:w="873" w:type="pct"/>
            <w:tcBorders>
              <w:top w:val="nil"/>
              <w:bottom w:val="single" w:sz="6" w:space="0" w:color="auto"/>
              <w:right w:val="nil"/>
            </w:tcBorders>
          </w:tcPr>
          <w:p w14:paraId="2951BCA9" w14:textId="77777777" w:rsidR="00D90234" w:rsidRPr="00DE77BF" w:rsidRDefault="00D90234" w:rsidP="00FB0ABC">
            <w:pPr>
              <w:pStyle w:val="Texto"/>
              <w:spacing w:line="217" w:lineRule="exact"/>
              <w:ind w:firstLine="0"/>
              <w:jc w:val="center"/>
              <w:rPr>
                <w:b/>
                <w:sz w:val="16"/>
                <w:szCs w:val="16"/>
              </w:rPr>
            </w:pPr>
            <w:r w:rsidRPr="00DE77BF">
              <w:rPr>
                <w:b/>
                <w:sz w:val="16"/>
                <w:szCs w:val="16"/>
              </w:rPr>
              <w:t>Capítulo 35.</w:t>
            </w:r>
          </w:p>
        </w:tc>
        <w:tc>
          <w:tcPr>
            <w:tcW w:w="4127" w:type="pct"/>
            <w:tcBorders>
              <w:top w:val="nil"/>
              <w:left w:val="nil"/>
              <w:bottom w:val="single" w:sz="6" w:space="0" w:color="auto"/>
            </w:tcBorders>
          </w:tcPr>
          <w:p w14:paraId="3FBF782F" w14:textId="77777777" w:rsidR="00D90234" w:rsidRPr="00DE77BF" w:rsidRDefault="00D90234" w:rsidP="00FB0ABC">
            <w:pPr>
              <w:pStyle w:val="Texto"/>
              <w:spacing w:line="217" w:lineRule="exact"/>
              <w:ind w:firstLine="0"/>
              <w:rPr>
                <w:sz w:val="16"/>
                <w:szCs w:val="16"/>
              </w:rPr>
            </w:pPr>
            <w:r w:rsidRPr="00DE77BF">
              <w:rPr>
                <w:sz w:val="16"/>
                <w:szCs w:val="16"/>
              </w:rPr>
              <w:t>Materias albuminoideas; productos a base de almidón o de fécula modificados; colas; enzimas.</w:t>
            </w:r>
          </w:p>
        </w:tc>
      </w:tr>
      <w:tr w:rsidR="00D90234" w:rsidRPr="00DE77BF" w14:paraId="3E21A584" w14:textId="77777777" w:rsidTr="00FB0ABC">
        <w:tblPrEx>
          <w:tblCellMar>
            <w:top w:w="0" w:type="dxa"/>
            <w:bottom w:w="0" w:type="dxa"/>
          </w:tblCellMar>
        </w:tblPrEx>
        <w:trPr>
          <w:trHeight w:val="20"/>
        </w:trPr>
        <w:tc>
          <w:tcPr>
            <w:tcW w:w="873" w:type="pct"/>
            <w:tcBorders>
              <w:top w:val="single" w:sz="6" w:space="0" w:color="auto"/>
              <w:bottom w:val="nil"/>
              <w:right w:val="nil"/>
            </w:tcBorders>
          </w:tcPr>
          <w:p w14:paraId="57963E83" w14:textId="77777777" w:rsidR="00D90234" w:rsidRPr="00DE77BF" w:rsidRDefault="00D90234" w:rsidP="00FB0ABC">
            <w:pPr>
              <w:pStyle w:val="Texto"/>
              <w:spacing w:after="83"/>
              <w:ind w:firstLine="0"/>
              <w:jc w:val="center"/>
              <w:rPr>
                <w:b/>
                <w:sz w:val="16"/>
                <w:szCs w:val="16"/>
              </w:rPr>
            </w:pPr>
            <w:r w:rsidRPr="00DE77BF">
              <w:rPr>
                <w:b/>
                <w:sz w:val="16"/>
                <w:szCs w:val="16"/>
              </w:rPr>
              <w:t>Capítulo 38.</w:t>
            </w:r>
          </w:p>
        </w:tc>
        <w:tc>
          <w:tcPr>
            <w:tcW w:w="4127" w:type="pct"/>
            <w:tcBorders>
              <w:top w:val="single" w:sz="6" w:space="0" w:color="auto"/>
              <w:left w:val="nil"/>
            </w:tcBorders>
          </w:tcPr>
          <w:p w14:paraId="39E916EF" w14:textId="77777777" w:rsidR="00D90234" w:rsidRPr="00DE77BF" w:rsidRDefault="00D90234" w:rsidP="00FB0ABC">
            <w:pPr>
              <w:pStyle w:val="Texto"/>
              <w:spacing w:after="83"/>
              <w:ind w:firstLine="0"/>
              <w:rPr>
                <w:sz w:val="16"/>
                <w:szCs w:val="16"/>
              </w:rPr>
            </w:pPr>
            <w:r w:rsidRPr="00DE77BF">
              <w:rPr>
                <w:sz w:val="16"/>
                <w:szCs w:val="16"/>
              </w:rPr>
              <w:t>Productos diversos de las industrias químicas.</w:t>
            </w:r>
          </w:p>
        </w:tc>
      </w:tr>
      <w:tr w:rsidR="00D90234" w:rsidRPr="00DE77BF" w14:paraId="4A332E67" w14:textId="77777777" w:rsidTr="00FB0ABC">
        <w:tblPrEx>
          <w:tblCellMar>
            <w:top w:w="0" w:type="dxa"/>
            <w:bottom w:w="0" w:type="dxa"/>
          </w:tblCellMar>
        </w:tblPrEx>
        <w:trPr>
          <w:trHeight w:val="20"/>
        </w:trPr>
        <w:tc>
          <w:tcPr>
            <w:tcW w:w="873" w:type="pct"/>
            <w:tcBorders>
              <w:top w:val="nil"/>
              <w:bottom w:val="nil"/>
              <w:right w:val="nil"/>
            </w:tcBorders>
          </w:tcPr>
          <w:p w14:paraId="2BD798DD" w14:textId="77777777" w:rsidR="00D90234" w:rsidRPr="00DE77BF" w:rsidRDefault="00D90234" w:rsidP="00FB0ABC">
            <w:pPr>
              <w:pStyle w:val="Texto"/>
              <w:spacing w:after="83"/>
              <w:ind w:firstLine="0"/>
              <w:jc w:val="center"/>
              <w:rPr>
                <w:b/>
                <w:sz w:val="16"/>
                <w:szCs w:val="16"/>
              </w:rPr>
            </w:pPr>
            <w:r w:rsidRPr="00DE77BF">
              <w:rPr>
                <w:b/>
                <w:sz w:val="16"/>
                <w:szCs w:val="16"/>
              </w:rPr>
              <w:t>Capítulo 40.</w:t>
            </w:r>
          </w:p>
        </w:tc>
        <w:tc>
          <w:tcPr>
            <w:tcW w:w="4127" w:type="pct"/>
            <w:tcBorders>
              <w:left w:val="nil"/>
            </w:tcBorders>
          </w:tcPr>
          <w:p w14:paraId="09101CF2" w14:textId="77777777" w:rsidR="00D90234" w:rsidRPr="00DE77BF" w:rsidRDefault="00D90234" w:rsidP="00FB0ABC">
            <w:pPr>
              <w:pStyle w:val="Texto"/>
              <w:spacing w:after="83"/>
              <w:ind w:firstLine="0"/>
              <w:rPr>
                <w:sz w:val="16"/>
                <w:szCs w:val="16"/>
              </w:rPr>
            </w:pPr>
            <w:r w:rsidRPr="00DE77BF">
              <w:rPr>
                <w:sz w:val="16"/>
                <w:szCs w:val="16"/>
              </w:rPr>
              <w:t>Caucho y sus manufacturas.</w:t>
            </w:r>
          </w:p>
        </w:tc>
      </w:tr>
      <w:tr w:rsidR="00D90234" w:rsidRPr="00DE77BF" w14:paraId="7D111A5B" w14:textId="77777777" w:rsidTr="00FB0ABC">
        <w:tblPrEx>
          <w:tblCellMar>
            <w:top w:w="0" w:type="dxa"/>
            <w:bottom w:w="0" w:type="dxa"/>
          </w:tblCellMar>
        </w:tblPrEx>
        <w:trPr>
          <w:trHeight w:val="20"/>
        </w:trPr>
        <w:tc>
          <w:tcPr>
            <w:tcW w:w="873" w:type="pct"/>
            <w:tcBorders>
              <w:top w:val="nil"/>
              <w:bottom w:val="nil"/>
              <w:right w:val="nil"/>
            </w:tcBorders>
          </w:tcPr>
          <w:p w14:paraId="288811FE" w14:textId="77777777" w:rsidR="00D90234" w:rsidRPr="00DE77BF" w:rsidRDefault="00D90234" w:rsidP="00FB0ABC">
            <w:pPr>
              <w:pStyle w:val="Texto"/>
              <w:spacing w:after="83"/>
              <w:ind w:firstLine="0"/>
              <w:jc w:val="center"/>
              <w:rPr>
                <w:b/>
                <w:sz w:val="16"/>
                <w:szCs w:val="16"/>
              </w:rPr>
            </w:pPr>
            <w:r w:rsidRPr="00DE77BF">
              <w:rPr>
                <w:b/>
                <w:sz w:val="16"/>
                <w:szCs w:val="16"/>
              </w:rPr>
              <w:t>Capítulo 41.</w:t>
            </w:r>
          </w:p>
        </w:tc>
        <w:tc>
          <w:tcPr>
            <w:tcW w:w="4127" w:type="pct"/>
            <w:tcBorders>
              <w:left w:val="nil"/>
            </w:tcBorders>
          </w:tcPr>
          <w:p w14:paraId="0726F852" w14:textId="77777777" w:rsidR="00D90234" w:rsidRPr="00DE77BF" w:rsidRDefault="00D90234" w:rsidP="00FB0ABC">
            <w:pPr>
              <w:pStyle w:val="Texto"/>
              <w:spacing w:after="83"/>
              <w:ind w:firstLine="0"/>
              <w:rPr>
                <w:sz w:val="16"/>
                <w:szCs w:val="16"/>
              </w:rPr>
            </w:pPr>
            <w:r w:rsidRPr="00DE77BF">
              <w:rPr>
                <w:sz w:val="16"/>
                <w:szCs w:val="16"/>
              </w:rPr>
              <w:t>Pieles (excepto la peletería) y cueros.</w:t>
            </w:r>
          </w:p>
        </w:tc>
      </w:tr>
      <w:tr w:rsidR="00D90234" w:rsidRPr="00DE77BF" w14:paraId="3776D375" w14:textId="77777777" w:rsidTr="00FB0ABC">
        <w:tblPrEx>
          <w:tblCellMar>
            <w:top w:w="0" w:type="dxa"/>
            <w:bottom w:w="0" w:type="dxa"/>
          </w:tblCellMar>
        </w:tblPrEx>
        <w:trPr>
          <w:trHeight w:val="20"/>
        </w:trPr>
        <w:tc>
          <w:tcPr>
            <w:tcW w:w="873" w:type="pct"/>
            <w:tcBorders>
              <w:top w:val="nil"/>
              <w:bottom w:val="nil"/>
              <w:right w:val="nil"/>
            </w:tcBorders>
          </w:tcPr>
          <w:p w14:paraId="142D1A95" w14:textId="77777777" w:rsidR="00D90234" w:rsidRPr="00DE77BF" w:rsidRDefault="00D90234" w:rsidP="00FB0ABC">
            <w:pPr>
              <w:pStyle w:val="Texto"/>
              <w:spacing w:after="83"/>
              <w:ind w:firstLine="0"/>
              <w:jc w:val="center"/>
              <w:rPr>
                <w:b/>
                <w:sz w:val="16"/>
                <w:szCs w:val="16"/>
              </w:rPr>
            </w:pPr>
            <w:r w:rsidRPr="00DE77BF">
              <w:rPr>
                <w:b/>
                <w:sz w:val="16"/>
                <w:szCs w:val="16"/>
              </w:rPr>
              <w:t>Capítulo 44.</w:t>
            </w:r>
          </w:p>
        </w:tc>
        <w:tc>
          <w:tcPr>
            <w:tcW w:w="4127" w:type="pct"/>
            <w:tcBorders>
              <w:left w:val="nil"/>
            </w:tcBorders>
          </w:tcPr>
          <w:p w14:paraId="216193FB" w14:textId="77777777" w:rsidR="00D90234" w:rsidRPr="00DE77BF" w:rsidRDefault="00D90234" w:rsidP="00FB0ABC">
            <w:pPr>
              <w:pStyle w:val="Texto"/>
              <w:spacing w:after="83"/>
              <w:ind w:firstLine="0"/>
              <w:rPr>
                <w:sz w:val="16"/>
                <w:szCs w:val="16"/>
              </w:rPr>
            </w:pPr>
            <w:r w:rsidRPr="00DE77BF">
              <w:rPr>
                <w:sz w:val="16"/>
                <w:szCs w:val="16"/>
              </w:rPr>
              <w:t>Madera, carbón vegetal y manufacturas de madera.</w:t>
            </w:r>
          </w:p>
        </w:tc>
      </w:tr>
      <w:tr w:rsidR="00D90234" w:rsidRPr="00DE77BF" w14:paraId="3EDE1521" w14:textId="77777777" w:rsidTr="00FB0ABC">
        <w:tblPrEx>
          <w:tblCellMar>
            <w:top w:w="0" w:type="dxa"/>
            <w:bottom w:w="0" w:type="dxa"/>
          </w:tblCellMar>
        </w:tblPrEx>
        <w:trPr>
          <w:trHeight w:val="20"/>
        </w:trPr>
        <w:tc>
          <w:tcPr>
            <w:tcW w:w="873" w:type="pct"/>
            <w:tcBorders>
              <w:top w:val="nil"/>
              <w:bottom w:val="nil"/>
              <w:right w:val="nil"/>
            </w:tcBorders>
          </w:tcPr>
          <w:p w14:paraId="649B1016" w14:textId="77777777" w:rsidR="00D90234" w:rsidRPr="00DE77BF" w:rsidRDefault="00D90234" w:rsidP="00FB0ABC">
            <w:pPr>
              <w:pStyle w:val="Texto"/>
              <w:spacing w:after="83"/>
              <w:ind w:firstLine="0"/>
              <w:jc w:val="center"/>
              <w:rPr>
                <w:b/>
                <w:sz w:val="16"/>
                <w:szCs w:val="16"/>
              </w:rPr>
            </w:pPr>
            <w:r w:rsidRPr="00DE77BF">
              <w:rPr>
                <w:b/>
                <w:sz w:val="16"/>
                <w:szCs w:val="16"/>
              </w:rPr>
              <w:t>Capítulo 45.</w:t>
            </w:r>
          </w:p>
        </w:tc>
        <w:tc>
          <w:tcPr>
            <w:tcW w:w="4127" w:type="pct"/>
            <w:tcBorders>
              <w:left w:val="nil"/>
            </w:tcBorders>
          </w:tcPr>
          <w:p w14:paraId="2BC4FB01" w14:textId="77777777" w:rsidR="00D90234" w:rsidRPr="00DE77BF" w:rsidRDefault="00D90234" w:rsidP="00FB0ABC">
            <w:pPr>
              <w:pStyle w:val="Texto"/>
              <w:spacing w:after="83"/>
              <w:ind w:firstLine="0"/>
              <w:rPr>
                <w:sz w:val="16"/>
                <w:szCs w:val="16"/>
              </w:rPr>
            </w:pPr>
            <w:r w:rsidRPr="00DE77BF">
              <w:rPr>
                <w:sz w:val="16"/>
                <w:szCs w:val="16"/>
              </w:rPr>
              <w:t>Corcho y sus manufacturas.</w:t>
            </w:r>
          </w:p>
        </w:tc>
      </w:tr>
      <w:tr w:rsidR="00D90234" w:rsidRPr="00DE77BF" w14:paraId="0183C10F" w14:textId="77777777" w:rsidTr="00FB0ABC">
        <w:tblPrEx>
          <w:tblCellMar>
            <w:top w:w="0" w:type="dxa"/>
            <w:bottom w:w="0" w:type="dxa"/>
          </w:tblCellMar>
        </w:tblPrEx>
        <w:trPr>
          <w:trHeight w:val="20"/>
        </w:trPr>
        <w:tc>
          <w:tcPr>
            <w:tcW w:w="873" w:type="pct"/>
            <w:tcBorders>
              <w:top w:val="nil"/>
              <w:bottom w:val="nil"/>
              <w:right w:val="nil"/>
            </w:tcBorders>
          </w:tcPr>
          <w:p w14:paraId="68DD5C91" w14:textId="77777777" w:rsidR="00D90234" w:rsidRPr="00DE77BF" w:rsidRDefault="00D90234" w:rsidP="00FB0ABC">
            <w:pPr>
              <w:pStyle w:val="Texto"/>
              <w:spacing w:after="83"/>
              <w:ind w:firstLine="0"/>
              <w:jc w:val="center"/>
              <w:rPr>
                <w:b/>
                <w:sz w:val="16"/>
                <w:szCs w:val="16"/>
              </w:rPr>
            </w:pPr>
            <w:r w:rsidRPr="00DE77BF">
              <w:rPr>
                <w:b/>
                <w:sz w:val="16"/>
                <w:szCs w:val="16"/>
              </w:rPr>
              <w:t>Capítulo 49.</w:t>
            </w:r>
          </w:p>
        </w:tc>
        <w:tc>
          <w:tcPr>
            <w:tcW w:w="4127" w:type="pct"/>
            <w:tcBorders>
              <w:left w:val="nil"/>
            </w:tcBorders>
          </w:tcPr>
          <w:p w14:paraId="0F350EC1" w14:textId="77777777" w:rsidR="00D90234" w:rsidRPr="00DE77BF" w:rsidRDefault="00D90234" w:rsidP="00FB0ABC">
            <w:pPr>
              <w:pStyle w:val="Texto"/>
              <w:spacing w:after="83"/>
              <w:ind w:firstLine="0"/>
              <w:rPr>
                <w:sz w:val="16"/>
                <w:szCs w:val="16"/>
              </w:rPr>
            </w:pPr>
            <w:r w:rsidRPr="00DE77BF">
              <w:rPr>
                <w:sz w:val="16"/>
                <w:szCs w:val="16"/>
              </w:rPr>
              <w:t>Productos editoriales, de la prensa y de las demás industrias gráficas; textos manuscritos o mecanografiados y planos.</w:t>
            </w:r>
          </w:p>
        </w:tc>
      </w:tr>
      <w:tr w:rsidR="00D90234" w:rsidRPr="00DE77BF" w14:paraId="7BAEBA09" w14:textId="77777777" w:rsidTr="00FB0ABC">
        <w:tblPrEx>
          <w:tblCellMar>
            <w:top w:w="0" w:type="dxa"/>
            <w:bottom w:w="0" w:type="dxa"/>
          </w:tblCellMar>
        </w:tblPrEx>
        <w:trPr>
          <w:trHeight w:val="20"/>
        </w:trPr>
        <w:tc>
          <w:tcPr>
            <w:tcW w:w="873" w:type="pct"/>
            <w:tcBorders>
              <w:top w:val="nil"/>
              <w:bottom w:val="nil"/>
              <w:right w:val="nil"/>
            </w:tcBorders>
          </w:tcPr>
          <w:p w14:paraId="3691FFBE" w14:textId="77777777" w:rsidR="00D90234" w:rsidRPr="00DE77BF" w:rsidRDefault="00D90234" w:rsidP="00FB0ABC">
            <w:pPr>
              <w:pStyle w:val="Texto"/>
              <w:spacing w:after="83"/>
              <w:ind w:firstLine="0"/>
              <w:jc w:val="center"/>
              <w:rPr>
                <w:b/>
                <w:sz w:val="16"/>
                <w:szCs w:val="16"/>
              </w:rPr>
            </w:pPr>
            <w:r w:rsidRPr="00DE77BF">
              <w:rPr>
                <w:b/>
                <w:sz w:val="16"/>
                <w:szCs w:val="16"/>
              </w:rPr>
              <w:t>Capítulo 52.</w:t>
            </w:r>
          </w:p>
        </w:tc>
        <w:tc>
          <w:tcPr>
            <w:tcW w:w="4127" w:type="pct"/>
            <w:tcBorders>
              <w:left w:val="nil"/>
            </w:tcBorders>
          </w:tcPr>
          <w:p w14:paraId="1A0CE4B5" w14:textId="77777777" w:rsidR="00D90234" w:rsidRPr="00DE77BF" w:rsidRDefault="00D90234" w:rsidP="00FB0ABC">
            <w:pPr>
              <w:pStyle w:val="Texto"/>
              <w:spacing w:after="83"/>
              <w:ind w:firstLine="0"/>
              <w:rPr>
                <w:sz w:val="16"/>
                <w:szCs w:val="16"/>
              </w:rPr>
            </w:pPr>
            <w:r w:rsidRPr="00DE77BF">
              <w:rPr>
                <w:sz w:val="16"/>
                <w:szCs w:val="16"/>
              </w:rPr>
              <w:t>Algodón.</w:t>
            </w:r>
          </w:p>
        </w:tc>
      </w:tr>
      <w:tr w:rsidR="00D90234" w:rsidRPr="00DE77BF" w14:paraId="08B31A99" w14:textId="77777777" w:rsidTr="00FB0ABC">
        <w:tblPrEx>
          <w:tblCellMar>
            <w:top w:w="0" w:type="dxa"/>
            <w:bottom w:w="0" w:type="dxa"/>
          </w:tblCellMar>
        </w:tblPrEx>
        <w:trPr>
          <w:trHeight w:val="20"/>
        </w:trPr>
        <w:tc>
          <w:tcPr>
            <w:tcW w:w="873" w:type="pct"/>
            <w:tcBorders>
              <w:top w:val="nil"/>
              <w:bottom w:val="nil"/>
              <w:right w:val="nil"/>
            </w:tcBorders>
          </w:tcPr>
          <w:p w14:paraId="7923D3A4" w14:textId="77777777" w:rsidR="00D90234" w:rsidRPr="00DE77BF" w:rsidRDefault="00D90234" w:rsidP="00FB0ABC">
            <w:pPr>
              <w:pStyle w:val="Texto"/>
              <w:spacing w:after="83"/>
              <w:ind w:firstLine="0"/>
              <w:jc w:val="center"/>
              <w:rPr>
                <w:b/>
                <w:sz w:val="16"/>
                <w:szCs w:val="16"/>
              </w:rPr>
            </w:pPr>
            <w:r w:rsidRPr="00DE77BF">
              <w:rPr>
                <w:b/>
                <w:sz w:val="16"/>
                <w:szCs w:val="16"/>
              </w:rPr>
              <w:t>Capítulo 53.</w:t>
            </w:r>
          </w:p>
        </w:tc>
        <w:tc>
          <w:tcPr>
            <w:tcW w:w="4127" w:type="pct"/>
            <w:tcBorders>
              <w:left w:val="nil"/>
            </w:tcBorders>
          </w:tcPr>
          <w:p w14:paraId="6E7B3BD4" w14:textId="77777777" w:rsidR="00D90234" w:rsidRPr="00DE77BF" w:rsidRDefault="00D90234" w:rsidP="00FB0ABC">
            <w:pPr>
              <w:pStyle w:val="Texto"/>
              <w:spacing w:after="83"/>
              <w:ind w:firstLine="0"/>
              <w:rPr>
                <w:sz w:val="16"/>
                <w:szCs w:val="16"/>
              </w:rPr>
            </w:pPr>
            <w:r w:rsidRPr="00DE77BF">
              <w:rPr>
                <w:sz w:val="16"/>
                <w:szCs w:val="16"/>
              </w:rPr>
              <w:t>Las demás fibras textiles vegetales; hilados de papel y tejidos de hilados de papel.</w:t>
            </w:r>
          </w:p>
        </w:tc>
      </w:tr>
      <w:tr w:rsidR="00D90234" w:rsidRPr="00DE77BF" w14:paraId="32F4453D" w14:textId="77777777" w:rsidTr="00FB0ABC">
        <w:tblPrEx>
          <w:tblCellMar>
            <w:top w:w="0" w:type="dxa"/>
            <w:bottom w:w="0" w:type="dxa"/>
          </w:tblCellMar>
        </w:tblPrEx>
        <w:trPr>
          <w:trHeight w:val="20"/>
        </w:trPr>
        <w:tc>
          <w:tcPr>
            <w:tcW w:w="873" w:type="pct"/>
            <w:tcBorders>
              <w:top w:val="nil"/>
              <w:bottom w:val="nil"/>
              <w:right w:val="nil"/>
            </w:tcBorders>
          </w:tcPr>
          <w:p w14:paraId="5A100652" w14:textId="77777777" w:rsidR="00D90234" w:rsidRPr="00DE77BF" w:rsidRDefault="00D90234" w:rsidP="00FB0ABC">
            <w:pPr>
              <w:pStyle w:val="Texto"/>
              <w:spacing w:after="83"/>
              <w:ind w:firstLine="0"/>
              <w:jc w:val="center"/>
              <w:rPr>
                <w:b/>
                <w:sz w:val="16"/>
                <w:szCs w:val="16"/>
              </w:rPr>
            </w:pPr>
            <w:r w:rsidRPr="00DE77BF">
              <w:rPr>
                <w:b/>
                <w:sz w:val="16"/>
                <w:szCs w:val="16"/>
              </w:rPr>
              <w:t>Capítulo 71.</w:t>
            </w:r>
          </w:p>
        </w:tc>
        <w:tc>
          <w:tcPr>
            <w:tcW w:w="4127" w:type="pct"/>
            <w:tcBorders>
              <w:left w:val="nil"/>
            </w:tcBorders>
          </w:tcPr>
          <w:p w14:paraId="33CF4E1C" w14:textId="77777777" w:rsidR="00D90234" w:rsidRPr="00DE77BF" w:rsidRDefault="00D90234" w:rsidP="00FB0ABC">
            <w:pPr>
              <w:pStyle w:val="Texto"/>
              <w:spacing w:after="83"/>
              <w:ind w:firstLine="0"/>
              <w:rPr>
                <w:sz w:val="16"/>
                <w:szCs w:val="16"/>
              </w:rPr>
            </w:pPr>
            <w:r w:rsidRPr="00DE77BF">
              <w:rPr>
                <w:sz w:val="16"/>
                <w:szCs w:val="16"/>
              </w:rPr>
              <w:t>Perlas naturales (finas) o cultivadas, piedras preciosas o semipreciosas, metales preciosos, chapados de metal precioso (plaqué) y manufacturas de estas materias; bisutería; monedas.</w:t>
            </w:r>
          </w:p>
        </w:tc>
      </w:tr>
      <w:tr w:rsidR="00D90234" w:rsidRPr="00DE77BF" w14:paraId="3B862FCC" w14:textId="77777777" w:rsidTr="00FB0ABC">
        <w:tblPrEx>
          <w:tblCellMar>
            <w:top w:w="0" w:type="dxa"/>
            <w:bottom w:w="0" w:type="dxa"/>
          </w:tblCellMar>
        </w:tblPrEx>
        <w:trPr>
          <w:trHeight w:val="20"/>
        </w:trPr>
        <w:tc>
          <w:tcPr>
            <w:tcW w:w="873" w:type="pct"/>
            <w:tcBorders>
              <w:top w:val="nil"/>
              <w:bottom w:val="nil"/>
              <w:right w:val="nil"/>
            </w:tcBorders>
          </w:tcPr>
          <w:p w14:paraId="6011106C" w14:textId="77777777" w:rsidR="00D90234" w:rsidRPr="00DE77BF" w:rsidRDefault="00D90234" w:rsidP="00FB0ABC">
            <w:pPr>
              <w:pStyle w:val="Texto"/>
              <w:spacing w:after="83"/>
              <w:ind w:firstLine="0"/>
              <w:jc w:val="center"/>
              <w:rPr>
                <w:b/>
                <w:sz w:val="16"/>
                <w:szCs w:val="16"/>
              </w:rPr>
            </w:pPr>
            <w:r w:rsidRPr="00DE77BF">
              <w:rPr>
                <w:b/>
                <w:sz w:val="16"/>
                <w:szCs w:val="16"/>
              </w:rPr>
              <w:t>Capítulo 84.</w:t>
            </w:r>
          </w:p>
        </w:tc>
        <w:tc>
          <w:tcPr>
            <w:tcW w:w="4127" w:type="pct"/>
            <w:tcBorders>
              <w:left w:val="nil"/>
            </w:tcBorders>
          </w:tcPr>
          <w:p w14:paraId="09AFE238" w14:textId="77777777" w:rsidR="00D90234" w:rsidRPr="00DE77BF" w:rsidRDefault="00D90234" w:rsidP="00FB0ABC">
            <w:pPr>
              <w:pStyle w:val="Texto"/>
              <w:spacing w:after="83"/>
              <w:ind w:firstLine="0"/>
              <w:rPr>
                <w:sz w:val="16"/>
                <w:szCs w:val="16"/>
              </w:rPr>
            </w:pPr>
            <w:r w:rsidRPr="00DE77BF">
              <w:rPr>
                <w:sz w:val="16"/>
                <w:szCs w:val="16"/>
              </w:rPr>
              <w:t>Reactores nucleares, calderas, máquinas, aparatos y artefactos mecánicos; partes de estas máquinas o aparatos.</w:t>
            </w:r>
          </w:p>
        </w:tc>
      </w:tr>
      <w:tr w:rsidR="00D90234" w:rsidRPr="00DE77BF" w14:paraId="65C1CF3A" w14:textId="77777777" w:rsidTr="00FB0ABC">
        <w:tblPrEx>
          <w:tblCellMar>
            <w:top w:w="0" w:type="dxa"/>
            <w:bottom w:w="0" w:type="dxa"/>
          </w:tblCellMar>
        </w:tblPrEx>
        <w:trPr>
          <w:trHeight w:val="20"/>
        </w:trPr>
        <w:tc>
          <w:tcPr>
            <w:tcW w:w="873" w:type="pct"/>
            <w:tcBorders>
              <w:top w:val="nil"/>
              <w:bottom w:val="nil"/>
              <w:right w:val="nil"/>
            </w:tcBorders>
          </w:tcPr>
          <w:p w14:paraId="25E47A74" w14:textId="77777777" w:rsidR="00D90234" w:rsidRPr="00DE77BF" w:rsidRDefault="00D90234" w:rsidP="00FB0ABC">
            <w:pPr>
              <w:pStyle w:val="Texto"/>
              <w:spacing w:after="83"/>
              <w:ind w:firstLine="0"/>
              <w:jc w:val="center"/>
              <w:rPr>
                <w:b/>
                <w:sz w:val="16"/>
                <w:szCs w:val="16"/>
              </w:rPr>
            </w:pPr>
            <w:r w:rsidRPr="00DE77BF">
              <w:rPr>
                <w:b/>
                <w:sz w:val="16"/>
                <w:szCs w:val="16"/>
              </w:rPr>
              <w:t>Capítulo 85.</w:t>
            </w:r>
          </w:p>
        </w:tc>
        <w:tc>
          <w:tcPr>
            <w:tcW w:w="4127" w:type="pct"/>
            <w:tcBorders>
              <w:left w:val="nil"/>
            </w:tcBorders>
          </w:tcPr>
          <w:p w14:paraId="493A89B5" w14:textId="77777777" w:rsidR="00D90234" w:rsidRPr="00DE77BF" w:rsidRDefault="00D90234" w:rsidP="00FB0ABC">
            <w:pPr>
              <w:pStyle w:val="Texto"/>
              <w:spacing w:after="83"/>
              <w:ind w:firstLine="0"/>
              <w:rPr>
                <w:sz w:val="16"/>
                <w:szCs w:val="16"/>
              </w:rPr>
            </w:pPr>
            <w:r w:rsidRPr="00DE77BF">
              <w:rPr>
                <w:sz w:val="16"/>
                <w:szCs w:val="16"/>
              </w:rPr>
              <w:t>Máquinas, aparatos y material eléctrico, y sus partes; aparatos de grabación o reproducción de sonido, aparatos de grabación o reproducción de imagen y sonido en televisión, y las partes y accesorios de estos aparatos.</w:t>
            </w:r>
          </w:p>
        </w:tc>
      </w:tr>
      <w:tr w:rsidR="00D90234" w:rsidRPr="00DE77BF" w14:paraId="43524195" w14:textId="77777777" w:rsidTr="00FB0ABC">
        <w:tblPrEx>
          <w:tblCellMar>
            <w:top w:w="0" w:type="dxa"/>
            <w:bottom w:w="0" w:type="dxa"/>
          </w:tblCellMar>
        </w:tblPrEx>
        <w:trPr>
          <w:trHeight w:val="20"/>
        </w:trPr>
        <w:tc>
          <w:tcPr>
            <w:tcW w:w="873" w:type="pct"/>
            <w:tcBorders>
              <w:top w:val="nil"/>
              <w:bottom w:val="nil"/>
              <w:right w:val="nil"/>
            </w:tcBorders>
          </w:tcPr>
          <w:p w14:paraId="5737C22E" w14:textId="77777777" w:rsidR="00D90234" w:rsidRPr="00DE77BF" w:rsidRDefault="00D90234" w:rsidP="00FB0ABC">
            <w:pPr>
              <w:pStyle w:val="Texto"/>
              <w:spacing w:after="83"/>
              <w:ind w:firstLine="0"/>
              <w:jc w:val="center"/>
              <w:rPr>
                <w:b/>
                <w:sz w:val="16"/>
                <w:szCs w:val="16"/>
              </w:rPr>
            </w:pPr>
            <w:r w:rsidRPr="00DE77BF">
              <w:rPr>
                <w:b/>
                <w:sz w:val="16"/>
                <w:szCs w:val="16"/>
              </w:rPr>
              <w:t>Capítulo 87.</w:t>
            </w:r>
          </w:p>
        </w:tc>
        <w:tc>
          <w:tcPr>
            <w:tcW w:w="4127" w:type="pct"/>
            <w:tcBorders>
              <w:left w:val="nil"/>
            </w:tcBorders>
          </w:tcPr>
          <w:p w14:paraId="11213DF3" w14:textId="77777777" w:rsidR="00D90234" w:rsidRPr="00DE77BF" w:rsidRDefault="00D90234" w:rsidP="00FB0ABC">
            <w:pPr>
              <w:pStyle w:val="Texto"/>
              <w:spacing w:after="83"/>
              <w:ind w:firstLine="0"/>
              <w:rPr>
                <w:sz w:val="16"/>
                <w:szCs w:val="16"/>
              </w:rPr>
            </w:pPr>
            <w:r w:rsidRPr="00DE77BF">
              <w:rPr>
                <w:sz w:val="16"/>
                <w:szCs w:val="16"/>
              </w:rPr>
              <w:t>Vehículos automóviles, tractores, velocípedos y demás vehículos terrestres; sus partes y accesorios.</w:t>
            </w:r>
          </w:p>
        </w:tc>
      </w:tr>
      <w:tr w:rsidR="00D90234" w:rsidRPr="00DE77BF" w14:paraId="6790C760" w14:textId="77777777" w:rsidTr="00FB0ABC">
        <w:tblPrEx>
          <w:tblCellMar>
            <w:top w:w="0" w:type="dxa"/>
            <w:bottom w:w="0" w:type="dxa"/>
          </w:tblCellMar>
        </w:tblPrEx>
        <w:trPr>
          <w:trHeight w:val="20"/>
        </w:trPr>
        <w:tc>
          <w:tcPr>
            <w:tcW w:w="873" w:type="pct"/>
            <w:tcBorders>
              <w:top w:val="nil"/>
              <w:bottom w:val="nil"/>
              <w:right w:val="nil"/>
            </w:tcBorders>
          </w:tcPr>
          <w:p w14:paraId="45AAD4B5" w14:textId="77777777" w:rsidR="00D90234" w:rsidRPr="00DE77BF" w:rsidRDefault="00D90234" w:rsidP="00FB0ABC">
            <w:pPr>
              <w:pStyle w:val="Texto"/>
              <w:spacing w:after="83"/>
              <w:ind w:firstLine="0"/>
              <w:jc w:val="center"/>
              <w:rPr>
                <w:b/>
                <w:sz w:val="16"/>
                <w:szCs w:val="16"/>
              </w:rPr>
            </w:pPr>
            <w:r w:rsidRPr="00DE77BF">
              <w:rPr>
                <w:b/>
                <w:sz w:val="16"/>
                <w:szCs w:val="16"/>
              </w:rPr>
              <w:t>Capítulo 88.</w:t>
            </w:r>
          </w:p>
        </w:tc>
        <w:tc>
          <w:tcPr>
            <w:tcW w:w="4127" w:type="pct"/>
            <w:tcBorders>
              <w:left w:val="nil"/>
            </w:tcBorders>
          </w:tcPr>
          <w:p w14:paraId="45AF0CF4" w14:textId="77777777" w:rsidR="00D90234" w:rsidRPr="00DE77BF" w:rsidRDefault="00D90234" w:rsidP="00FB0ABC">
            <w:pPr>
              <w:pStyle w:val="Texto"/>
              <w:spacing w:after="83"/>
              <w:ind w:firstLine="0"/>
              <w:rPr>
                <w:sz w:val="16"/>
                <w:szCs w:val="16"/>
              </w:rPr>
            </w:pPr>
            <w:r w:rsidRPr="00DE77BF">
              <w:rPr>
                <w:sz w:val="16"/>
                <w:szCs w:val="16"/>
              </w:rPr>
              <w:t>Aeronaves, vehículos espaciales, y sus partes.</w:t>
            </w:r>
          </w:p>
        </w:tc>
      </w:tr>
      <w:tr w:rsidR="00D90234" w:rsidRPr="00DE77BF" w14:paraId="7A05F66F" w14:textId="77777777" w:rsidTr="00FB0ABC">
        <w:tblPrEx>
          <w:tblCellMar>
            <w:top w:w="0" w:type="dxa"/>
            <w:bottom w:w="0" w:type="dxa"/>
          </w:tblCellMar>
        </w:tblPrEx>
        <w:trPr>
          <w:trHeight w:val="20"/>
        </w:trPr>
        <w:tc>
          <w:tcPr>
            <w:tcW w:w="873" w:type="pct"/>
            <w:tcBorders>
              <w:top w:val="nil"/>
              <w:bottom w:val="nil"/>
              <w:right w:val="nil"/>
            </w:tcBorders>
          </w:tcPr>
          <w:p w14:paraId="383DACCE" w14:textId="77777777" w:rsidR="00D90234" w:rsidRPr="00DE77BF" w:rsidRDefault="00D90234" w:rsidP="00FB0ABC">
            <w:pPr>
              <w:pStyle w:val="Texto"/>
              <w:spacing w:after="83"/>
              <w:ind w:firstLine="0"/>
              <w:jc w:val="center"/>
              <w:rPr>
                <w:b/>
                <w:sz w:val="16"/>
                <w:szCs w:val="16"/>
              </w:rPr>
            </w:pPr>
            <w:r w:rsidRPr="00DE77BF">
              <w:rPr>
                <w:b/>
                <w:sz w:val="16"/>
                <w:szCs w:val="16"/>
              </w:rPr>
              <w:t>Capítulo 89.</w:t>
            </w:r>
          </w:p>
        </w:tc>
        <w:tc>
          <w:tcPr>
            <w:tcW w:w="4127" w:type="pct"/>
            <w:tcBorders>
              <w:left w:val="nil"/>
            </w:tcBorders>
          </w:tcPr>
          <w:p w14:paraId="311B2923" w14:textId="77777777" w:rsidR="00D90234" w:rsidRPr="00DE77BF" w:rsidRDefault="00D90234" w:rsidP="00FB0ABC">
            <w:pPr>
              <w:pStyle w:val="Texto"/>
              <w:spacing w:after="83"/>
              <w:ind w:firstLine="0"/>
              <w:rPr>
                <w:sz w:val="16"/>
                <w:szCs w:val="16"/>
              </w:rPr>
            </w:pPr>
            <w:r w:rsidRPr="00DE77BF">
              <w:rPr>
                <w:sz w:val="16"/>
                <w:szCs w:val="16"/>
              </w:rPr>
              <w:t>Barcos y demás artefactos flotantes.</w:t>
            </w:r>
          </w:p>
        </w:tc>
      </w:tr>
      <w:tr w:rsidR="00D90234" w:rsidRPr="00DE77BF" w14:paraId="511D3BFB" w14:textId="77777777" w:rsidTr="00FB0ABC">
        <w:tblPrEx>
          <w:tblCellMar>
            <w:top w:w="0" w:type="dxa"/>
            <w:bottom w:w="0" w:type="dxa"/>
          </w:tblCellMar>
        </w:tblPrEx>
        <w:trPr>
          <w:trHeight w:val="20"/>
        </w:trPr>
        <w:tc>
          <w:tcPr>
            <w:tcW w:w="873" w:type="pct"/>
            <w:tcBorders>
              <w:top w:val="nil"/>
              <w:bottom w:val="nil"/>
              <w:right w:val="nil"/>
            </w:tcBorders>
          </w:tcPr>
          <w:p w14:paraId="51CBEE8B" w14:textId="77777777" w:rsidR="00D90234" w:rsidRPr="00DE77BF" w:rsidRDefault="00D90234" w:rsidP="00FB0ABC">
            <w:pPr>
              <w:pStyle w:val="Texto"/>
              <w:spacing w:after="83"/>
              <w:ind w:firstLine="0"/>
              <w:jc w:val="center"/>
              <w:rPr>
                <w:b/>
                <w:sz w:val="16"/>
                <w:szCs w:val="16"/>
              </w:rPr>
            </w:pPr>
            <w:r w:rsidRPr="00DE77BF">
              <w:rPr>
                <w:b/>
                <w:sz w:val="16"/>
                <w:szCs w:val="16"/>
              </w:rPr>
              <w:t>Capítulo 94.</w:t>
            </w:r>
          </w:p>
        </w:tc>
        <w:tc>
          <w:tcPr>
            <w:tcW w:w="4127" w:type="pct"/>
            <w:tcBorders>
              <w:left w:val="nil"/>
            </w:tcBorders>
          </w:tcPr>
          <w:p w14:paraId="178B2BD5" w14:textId="77777777" w:rsidR="00D90234" w:rsidRPr="00DE77BF" w:rsidRDefault="00D90234" w:rsidP="00FB0ABC">
            <w:pPr>
              <w:pStyle w:val="Texto"/>
              <w:spacing w:after="83"/>
              <w:ind w:firstLine="0"/>
              <w:rPr>
                <w:sz w:val="16"/>
                <w:szCs w:val="16"/>
              </w:rPr>
            </w:pPr>
            <w:r w:rsidRPr="00DE77BF">
              <w:rPr>
                <w:sz w:val="16"/>
                <w:szCs w:val="16"/>
              </w:rPr>
              <w:t>Muebles; mobiliario médico quirúrgico; artículos de cama y similares; luminarias y aparatos de alumbrado no expresados ni comprendidos en otra parte; anuncios, letreros y placas indicadoras, luminosos y artículos similares; construcciones prefabricadas.</w:t>
            </w:r>
          </w:p>
        </w:tc>
      </w:tr>
      <w:tr w:rsidR="00D90234" w:rsidRPr="00DE77BF" w14:paraId="311FB3CF" w14:textId="77777777" w:rsidTr="00FB0ABC">
        <w:tblPrEx>
          <w:tblCellMar>
            <w:top w:w="0" w:type="dxa"/>
            <w:bottom w:w="0" w:type="dxa"/>
          </w:tblCellMar>
        </w:tblPrEx>
        <w:trPr>
          <w:trHeight w:val="20"/>
        </w:trPr>
        <w:tc>
          <w:tcPr>
            <w:tcW w:w="873" w:type="pct"/>
            <w:tcBorders>
              <w:top w:val="nil"/>
              <w:bottom w:val="nil"/>
              <w:right w:val="nil"/>
            </w:tcBorders>
          </w:tcPr>
          <w:p w14:paraId="6992EF76" w14:textId="77777777" w:rsidR="00D90234" w:rsidRPr="00DE77BF" w:rsidRDefault="00D90234" w:rsidP="00FB0ABC">
            <w:pPr>
              <w:pStyle w:val="Texto"/>
              <w:spacing w:after="83"/>
              <w:ind w:firstLine="0"/>
              <w:jc w:val="center"/>
              <w:rPr>
                <w:b/>
                <w:sz w:val="16"/>
                <w:szCs w:val="16"/>
              </w:rPr>
            </w:pPr>
            <w:r w:rsidRPr="00DE77BF">
              <w:rPr>
                <w:b/>
                <w:sz w:val="16"/>
                <w:szCs w:val="16"/>
              </w:rPr>
              <w:t>Capítulo 97.</w:t>
            </w:r>
          </w:p>
        </w:tc>
        <w:tc>
          <w:tcPr>
            <w:tcW w:w="4127" w:type="pct"/>
            <w:tcBorders>
              <w:left w:val="nil"/>
            </w:tcBorders>
          </w:tcPr>
          <w:p w14:paraId="44F9758E" w14:textId="77777777" w:rsidR="00D90234" w:rsidRPr="00DE77BF" w:rsidRDefault="00D90234" w:rsidP="00FB0ABC">
            <w:pPr>
              <w:pStyle w:val="Texto"/>
              <w:spacing w:after="83"/>
              <w:ind w:firstLine="0"/>
              <w:rPr>
                <w:sz w:val="16"/>
                <w:szCs w:val="16"/>
              </w:rPr>
            </w:pPr>
            <w:r w:rsidRPr="00DE77BF">
              <w:rPr>
                <w:sz w:val="16"/>
                <w:szCs w:val="16"/>
              </w:rPr>
              <w:t>Objetos de arte o colección y antigüedades.</w:t>
            </w:r>
          </w:p>
        </w:tc>
      </w:tr>
      <w:tr w:rsidR="00D90234" w:rsidRPr="00DE77BF" w14:paraId="7BB03EC4" w14:textId="77777777" w:rsidTr="00FB0ABC">
        <w:tblPrEx>
          <w:tblCellMar>
            <w:top w:w="0" w:type="dxa"/>
            <w:bottom w:w="0" w:type="dxa"/>
          </w:tblCellMar>
        </w:tblPrEx>
        <w:trPr>
          <w:trHeight w:val="20"/>
        </w:trPr>
        <w:tc>
          <w:tcPr>
            <w:tcW w:w="873" w:type="pct"/>
            <w:tcBorders>
              <w:top w:val="nil"/>
              <w:bottom w:val="single" w:sz="6" w:space="0" w:color="auto"/>
              <w:right w:val="nil"/>
            </w:tcBorders>
          </w:tcPr>
          <w:p w14:paraId="2841E345" w14:textId="77777777" w:rsidR="00D90234" w:rsidRPr="00DE77BF" w:rsidRDefault="00D90234" w:rsidP="00FB0ABC">
            <w:pPr>
              <w:pStyle w:val="Texto"/>
              <w:spacing w:after="83"/>
              <w:ind w:firstLine="0"/>
              <w:jc w:val="center"/>
              <w:rPr>
                <w:b/>
                <w:sz w:val="16"/>
                <w:szCs w:val="16"/>
              </w:rPr>
            </w:pPr>
            <w:r w:rsidRPr="00DE77BF">
              <w:rPr>
                <w:b/>
                <w:sz w:val="16"/>
                <w:szCs w:val="16"/>
              </w:rPr>
              <w:t>Capítulo 98.</w:t>
            </w:r>
          </w:p>
        </w:tc>
        <w:tc>
          <w:tcPr>
            <w:tcW w:w="4127" w:type="pct"/>
            <w:tcBorders>
              <w:left w:val="nil"/>
            </w:tcBorders>
          </w:tcPr>
          <w:p w14:paraId="02B88418" w14:textId="77777777" w:rsidR="00D90234" w:rsidRPr="00DE77BF" w:rsidRDefault="00D90234" w:rsidP="00FB0ABC">
            <w:pPr>
              <w:pStyle w:val="Texto"/>
              <w:spacing w:after="83"/>
              <w:ind w:firstLine="0"/>
              <w:rPr>
                <w:sz w:val="16"/>
                <w:szCs w:val="16"/>
              </w:rPr>
            </w:pPr>
            <w:r w:rsidRPr="00DE77BF">
              <w:rPr>
                <w:sz w:val="16"/>
                <w:szCs w:val="16"/>
              </w:rPr>
              <w:t>Operaciones especiales.</w:t>
            </w:r>
          </w:p>
        </w:tc>
      </w:tr>
    </w:tbl>
    <w:p w14:paraId="3364F24C" w14:textId="77777777" w:rsidR="00D90234" w:rsidRPr="0021324E" w:rsidRDefault="00D90234" w:rsidP="00D90234">
      <w:pPr>
        <w:pStyle w:val="Texto"/>
        <w:spacing w:after="83"/>
      </w:pPr>
    </w:p>
    <w:p w14:paraId="42B01936" w14:textId="77777777" w:rsidR="00D90234" w:rsidRPr="0021324E" w:rsidRDefault="00D90234" w:rsidP="00D90234">
      <w:pPr>
        <w:pStyle w:val="Texto"/>
        <w:spacing w:after="83"/>
        <w:rPr>
          <w:lang w:val="es-MX"/>
        </w:rPr>
      </w:pPr>
      <w:r w:rsidRPr="0021324E">
        <w:rPr>
          <w:b/>
          <w:lang w:val="es-MX"/>
        </w:rPr>
        <w:t>Nota:</w:t>
      </w:r>
      <w:r w:rsidRPr="0021324E">
        <w:rPr>
          <w:lang w:val="es-MX"/>
        </w:rPr>
        <w:t xml:space="preserve"> Las fracciones arancelarias y NICO contenidos en el presente Anexo, son meramente indicativas y no crean derechos distintos a los contenidos en las disposiciones jurídicas aplicables.</w:t>
      </w:r>
    </w:p>
    <w:p w14:paraId="78C41105" w14:textId="77777777" w:rsidR="00D90234" w:rsidRPr="0021324E" w:rsidRDefault="00D90234" w:rsidP="00D90234">
      <w:pPr>
        <w:pStyle w:val="Texto"/>
        <w:spacing w:after="83"/>
        <w:rPr>
          <w:lang w:val="es-MX"/>
        </w:rPr>
      </w:pPr>
      <w:r w:rsidRPr="0021324E">
        <w:rPr>
          <w:lang w:val="es-MX"/>
        </w:rPr>
        <w:t>En caso de que en el presente Anexo no se encuentre comprendida la fracción arancelaria y, en su caso, el NICO en el que se clasifica la mercancía a importar y los importadores consideren que por la importación de dicha mercancía no se está obligado al pago del IVA, estos podrán formular consulta en términos de la regla 4.4.4. de la RMF.</w:t>
      </w: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DE77BF" w14:paraId="7686D058"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14CDD5F2" w14:textId="77777777" w:rsidR="00D90234" w:rsidRPr="00DE77BF" w:rsidRDefault="00D90234" w:rsidP="00FB0ABC">
            <w:pPr>
              <w:pStyle w:val="Texto"/>
              <w:spacing w:after="83"/>
              <w:ind w:firstLine="0"/>
              <w:jc w:val="center"/>
              <w:rPr>
                <w:b/>
                <w:sz w:val="16"/>
                <w:szCs w:val="16"/>
              </w:rPr>
            </w:pPr>
            <w:bookmarkStart w:id="0" w:name="N_Hlk180664561"/>
            <w:r w:rsidRPr="00DE77BF">
              <w:rPr>
                <w:b/>
                <w:sz w:val="16"/>
                <w:szCs w:val="16"/>
              </w:rPr>
              <w:t>Capítulo 01.</w:t>
            </w:r>
          </w:p>
          <w:p w14:paraId="37955265" w14:textId="77777777" w:rsidR="00D90234" w:rsidRPr="00DE77BF" w:rsidRDefault="00D90234" w:rsidP="00FB0ABC">
            <w:pPr>
              <w:pStyle w:val="Texto"/>
              <w:spacing w:after="83"/>
              <w:ind w:firstLine="0"/>
              <w:jc w:val="center"/>
              <w:rPr>
                <w:b/>
                <w:sz w:val="16"/>
                <w:szCs w:val="16"/>
              </w:rPr>
            </w:pPr>
            <w:r w:rsidRPr="00DE77BF">
              <w:rPr>
                <w:b/>
                <w:sz w:val="16"/>
                <w:szCs w:val="16"/>
              </w:rPr>
              <w:t>Animales vivos:</w:t>
            </w:r>
          </w:p>
        </w:tc>
      </w:tr>
      <w:tr w:rsidR="00D90234" w:rsidRPr="00DE77BF" w14:paraId="19FE2DD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2CF3B023" w14:textId="77777777" w:rsidR="00D90234" w:rsidRPr="00DE77BF" w:rsidRDefault="00D90234" w:rsidP="00FB0ABC">
            <w:pPr>
              <w:pStyle w:val="Texto"/>
              <w:spacing w:after="83"/>
              <w:ind w:firstLine="0"/>
              <w:jc w:val="center"/>
              <w:rPr>
                <w:b/>
                <w:color w:val="000000"/>
                <w:sz w:val="16"/>
                <w:szCs w:val="16"/>
              </w:rPr>
            </w:pPr>
            <w:r w:rsidRPr="00DE77BF">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1BB90569" w14:textId="77777777" w:rsidR="00D90234" w:rsidRPr="00DE77BF" w:rsidRDefault="00D90234" w:rsidP="00FB0ABC">
            <w:pPr>
              <w:pStyle w:val="Texto"/>
              <w:spacing w:after="83"/>
              <w:ind w:firstLine="0"/>
              <w:jc w:val="center"/>
              <w:rPr>
                <w:b/>
                <w:color w:val="000000"/>
                <w:sz w:val="16"/>
                <w:szCs w:val="16"/>
              </w:rPr>
            </w:pPr>
            <w:r w:rsidRPr="00DE77BF">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241146B1" w14:textId="77777777" w:rsidR="00D90234" w:rsidRPr="00DE77BF" w:rsidRDefault="00D90234" w:rsidP="00FB0ABC">
            <w:pPr>
              <w:pStyle w:val="Texto"/>
              <w:spacing w:after="83"/>
              <w:ind w:firstLine="0"/>
              <w:jc w:val="center"/>
              <w:rPr>
                <w:b/>
                <w:color w:val="000000"/>
                <w:sz w:val="16"/>
                <w:szCs w:val="16"/>
              </w:rPr>
            </w:pPr>
            <w:r w:rsidRPr="00DE77BF">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45D1BAF5" w14:textId="77777777" w:rsidR="00D90234" w:rsidRPr="00DE77BF" w:rsidRDefault="00D90234" w:rsidP="00FB0ABC">
            <w:pPr>
              <w:pStyle w:val="Texto"/>
              <w:spacing w:after="83"/>
              <w:ind w:firstLine="0"/>
              <w:jc w:val="center"/>
              <w:rPr>
                <w:b/>
                <w:color w:val="000000"/>
                <w:sz w:val="16"/>
                <w:szCs w:val="16"/>
              </w:rPr>
            </w:pPr>
            <w:r w:rsidRPr="00DE77BF">
              <w:rPr>
                <w:b/>
                <w:sz w:val="16"/>
                <w:szCs w:val="16"/>
              </w:rPr>
              <w:t>Fundamento jurídico de la Ley del IVA</w:t>
            </w:r>
          </w:p>
        </w:tc>
      </w:tr>
      <w:tr w:rsidR="00D90234" w:rsidRPr="00DE77BF" w14:paraId="28C142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7321721" w14:textId="77777777" w:rsidR="00D90234" w:rsidRPr="00DE77BF" w:rsidRDefault="00D90234" w:rsidP="00FB0ABC">
            <w:pPr>
              <w:pStyle w:val="Texto"/>
              <w:spacing w:after="83"/>
              <w:ind w:firstLine="0"/>
              <w:rPr>
                <w:sz w:val="16"/>
                <w:szCs w:val="16"/>
              </w:rPr>
            </w:pPr>
            <w:r w:rsidRPr="00DE77BF">
              <w:rPr>
                <w:sz w:val="16"/>
                <w:szCs w:val="16"/>
              </w:rPr>
              <w:t>Capítulo 01</w:t>
            </w:r>
          </w:p>
        </w:tc>
        <w:tc>
          <w:tcPr>
            <w:tcW w:w="2359" w:type="pct"/>
            <w:tcBorders>
              <w:top w:val="single" w:sz="6" w:space="0" w:color="auto"/>
              <w:left w:val="single" w:sz="6" w:space="0" w:color="auto"/>
              <w:bottom w:val="single" w:sz="6" w:space="0" w:color="auto"/>
              <w:right w:val="single" w:sz="6" w:space="0" w:color="auto"/>
            </w:tcBorders>
          </w:tcPr>
          <w:p w14:paraId="67AE2E65" w14:textId="77777777" w:rsidR="00D90234" w:rsidRPr="00DE77BF" w:rsidRDefault="00D90234" w:rsidP="00FB0ABC">
            <w:pPr>
              <w:pStyle w:val="Texto"/>
              <w:spacing w:after="83"/>
              <w:ind w:firstLine="0"/>
              <w:rPr>
                <w:color w:val="000000"/>
                <w:sz w:val="16"/>
                <w:szCs w:val="16"/>
              </w:rPr>
            </w:pPr>
            <w:r w:rsidRPr="00DE77BF">
              <w:rPr>
                <w:sz w:val="16"/>
                <w:szCs w:val="16"/>
              </w:rPr>
              <w:t>Todas las fracciones arancelarias comprendidas en el Capítulo 01 de la TIGIE.</w:t>
            </w:r>
          </w:p>
        </w:tc>
        <w:tc>
          <w:tcPr>
            <w:tcW w:w="929" w:type="pct"/>
            <w:tcBorders>
              <w:top w:val="single" w:sz="6" w:space="0" w:color="auto"/>
              <w:left w:val="single" w:sz="6" w:space="0" w:color="auto"/>
              <w:bottom w:val="single" w:sz="6" w:space="0" w:color="auto"/>
              <w:right w:val="single" w:sz="6" w:space="0" w:color="auto"/>
            </w:tcBorders>
          </w:tcPr>
          <w:p w14:paraId="2036B7A1" w14:textId="77777777" w:rsidR="00D90234" w:rsidRPr="00DE77BF" w:rsidRDefault="00D90234" w:rsidP="00FB0ABC">
            <w:pPr>
              <w:pStyle w:val="Texto"/>
              <w:spacing w:after="83"/>
              <w:ind w:firstLine="0"/>
              <w:rPr>
                <w:color w:val="000000"/>
                <w:sz w:val="16"/>
                <w:szCs w:val="16"/>
              </w:rPr>
            </w:pPr>
            <w:r w:rsidRPr="00DE77BF">
              <w:rPr>
                <w:color w:val="000000"/>
                <w:sz w:val="16"/>
                <w:szCs w:val="16"/>
              </w:rPr>
              <w:t>Excepto perros, gatos y pequeñas especies, utilizadas como mascotas en el hogar (Regla 4.2.1. de la RMF).</w:t>
            </w:r>
          </w:p>
        </w:tc>
        <w:tc>
          <w:tcPr>
            <w:tcW w:w="1104" w:type="pct"/>
            <w:tcBorders>
              <w:top w:val="single" w:sz="6" w:space="0" w:color="auto"/>
              <w:left w:val="single" w:sz="6" w:space="0" w:color="auto"/>
              <w:bottom w:val="single" w:sz="6" w:space="0" w:color="auto"/>
              <w:right w:val="single" w:sz="6" w:space="0" w:color="auto"/>
            </w:tcBorders>
          </w:tcPr>
          <w:p w14:paraId="6E2F5448" w14:textId="77777777" w:rsidR="00D90234" w:rsidRPr="00DE77BF" w:rsidRDefault="00D90234" w:rsidP="00FB0ABC">
            <w:pPr>
              <w:pStyle w:val="Texto"/>
              <w:spacing w:after="83"/>
              <w:ind w:firstLine="0"/>
              <w:rPr>
                <w:b/>
                <w:color w:val="000000"/>
                <w:sz w:val="16"/>
                <w:szCs w:val="16"/>
              </w:rPr>
            </w:pPr>
            <w:r w:rsidRPr="00DE77BF">
              <w:rPr>
                <w:sz w:val="16"/>
                <w:szCs w:val="16"/>
              </w:rPr>
              <w:t>Artículo 2o.-A, fracción I, inciso a).</w:t>
            </w:r>
          </w:p>
        </w:tc>
      </w:tr>
    </w:tbl>
    <w:p w14:paraId="1916461F" w14:textId="77777777" w:rsidR="00D90234" w:rsidRPr="0021324E" w:rsidRDefault="00D90234" w:rsidP="00D90234">
      <w:pPr>
        <w:pStyle w:val="Texto"/>
        <w:spacing w:after="83"/>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DE77BF" w14:paraId="17B0523C"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bookmarkEnd w:id="0"/>
          <w:p w14:paraId="068CDCB2" w14:textId="77777777" w:rsidR="00D90234" w:rsidRPr="00DE77BF" w:rsidRDefault="00D90234" w:rsidP="00FB0ABC">
            <w:pPr>
              <w:pStyle w:val="Texto"/>
              <w:spacing w:after="83"/>
              <w:ind w:firstLine="0"/>
              <w:jc w:val="center"/>
              <w:rPr>
                <w:b/>
                <w:sz w:val="16"/>
                <w:szCs w:val="16"/>
              </w:rPr>
            </w:pPr>
            <w:r w:rsidRPr="00DE77BF">
              <w:rPr>
                <w:b/>
                <w:sz w:val="16"/>
                <w:szCs w:val="16"/>
              </w:rPr>
              <w:t>Capítulo 02.</w:t>
            </w:r>
          </w:p>
          <w:p w14:paraId="64FB4C70" w14:textId="77777777" w:rsidR="00D90234" w:rsidRPr="00DE77BF" w:rsidRDefault="00D90234" w:rsidP="00FB0ABC">
            <w:pPr>
              <w:pStyle w:val="Texto"/>
              <w:spacing w:after="83"/>
              <w:ind w:firstLine="0"/>
              <w:jc w:val="center"/>
              <w:rPr>
                <w:b/>
                <w:sz w:val="16"/>
                <w:szCs w:val="16"/>
              </w:rPr>
            </w:pPr>
            <w:r w:rsidRPr="00DE77BF">
              <w:rPr>
                <w:b/>
                <w:sz w:val="16"/>
                <w:szCs w:val="16"/>
              </w:rPr>
              <w:t>Carne y despojos comestibles:</w:t>
            </w:r>
          </w:p>
        </w:tc>
      </w:tr>
      <w:tr w:rsidR="00D90234" w:rsidRPr="00DE77BF" w14:paraId="6141B86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624F90B3" w14:textId="77777777" w:rsidR="00D90234" w:rsidRPr="00DE77BF" w:rsidRDefault="00D90234" w:rsidP="00FB0ABC">
            <w:pPr>
              <w:pStyle w:val="Texto"/>
              <w:spacing w:after="83"/>
              <w:ind w:firstLine="0"/>
              <w:jc w:val="center"/>
              <w:rPr>
                <w:b/>
                <w:color w:val="000000"/>
                <w:sz w:val="16"/>
                <w:szCs w:val="16"/>
              </w:rPr>
            </w:pPr>
            <w:r w:rsidRPr="00DE77BF">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216F191E" w14:textId="77777777" w:rsidR="00D90234" w:rsidRPr="00DE77BF" w:rsidRDefault="00D90234" w:rsidP="00FB0ABC">
            <w:pPr>
              <w:pStyle w:val="Texto"/>
              <w:spacing w:after="83"/>
              <w:ind w:firstLine="0"/>
              <w:jc w:val="center"/>
              <w:rPr>
                <w:b/>
                <w:color w:val="000000"/>
                <w:sz w:val="16"/>
                <w:szCs w:val="16"/>
              </w:rPr>
            </w:pPr>
            <w:r w:rsidRPr="00DE77BF">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3E235191" w14:textId="77777777" w:rsidR="00D90234" w:rsidRPr="00DE77BF" w:rsidRDefault="00D90234" w:rsidP="00FB0ABC">
            <w:pPr>
              <w:pStyle w:val="Texto"/>
              <w:spacing w:after="83"/>
              <w:ind w:firstLine="0"/>
              <w:jc w:val="center"/>
              <w:rPr>
                <w:b/>
                <w:color w:val="000000"/>
                <w:sz w:val="16"/>
                <w:szCs w:val="16"/>
              </w:rPr>
            </w:pPr>
            <w:r w:rsidRPr="00DE77BF">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6BFCEDF5" w14:textId="77777777" w:rsidR="00D90234" w:rsidRPr="00DE77BF" w:rsidRDefault="00D90234" w:rsidP="00FB0ABC">
            <w:pPr>
              <w:pStyle w:val="Texto"/>
              <w:spacing w:after="83"/>
              <w:ind w:firstLine="0"/>
              <w:jc w:val="center"/>
              <w:rPr>
                <w:b/>
                <w:color w:val="000000"/>
                <w:sz w:val="16"/>
                <w:szCs w:val="16"/>
              </w:rPr>
            </w:pPr>
            <w:r w:rsidRPr="00DE77BF">
              <w:rPr>
                <w:b/>
                <w:sz w:val="16"/>
                <w:szCs w:val="16"/>
              </w:rPr>
              <w:t>Fundamento jurídico de la Ley del IVA</w:t>
            </w:r>
          </w:p>
        </w:tc>
      </w:tr>
      <w:tr w:rsidR="00D90234" w:rsidRPr="00DE77BF" w14:paraId="4CD05D3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4B3C21" w14:textId="77777777" w:rsidR="00D90234" w:rsidRPr="00DE77BF" w:rsidRDefault="00D90234" w:rsidP="00FB0ABC">
            <w:pPr>
              <w:pStyle w:val="Texto"/>
              <w:spacing w:after="83"/>
              <w:ind w:firstLine="0"/>
              <w:rPr>
                <w:sz w:val="16"/>
                <w:szCs w:val="16"/>
              </w:rPr>
            </w:pPr>
            <w:r w:rsidRPr="00DE77BF">
              <w:rPr>
                <w:sz w:val="16"/>
                <w:szCs w:val="16"/>
              </w:rPr>
              <w:t>Capítulo 02</w:t>
            </w:r>
          </w:p>
        </w:tc>
        <w:tc>
          <w:tcPr>
            <w:tcW w:w="2359" w:type="pct"/>
            <w:tcBorders>
              <w:top w:val="single" w:sz="6" w:space="0" w:color="auto"/>
              <w:left w:val="single" w:sz="6" w:space="0" w:color="auto"/>
              <w:bottom w:val="single" w:sz="6" w:space="0" w:color="auto"/>
              <w:right w:val="single" w:sz="6" w:space="0" w:color="auto"/>
            </w:tcBorders>
          </w:tcPr>
          <w:p w14:paraId="2E4E7E21" w14:textId="77777777" w:rsidR="00D90234" w:rsidRPr="00DE77BF" w:rsidRDefault="00D90234" w:rsidP="00FB0ABC">
            <w:pPr>
              <w:pStyle w:val="Texto"/>
              <w:spacing w:after="83"/>
              <w:ind w:firstLine="0"/>
              <w:rPr>
                <w:color w:val="000000"/>
                <w:sz w:val="16"/>
                <w:szCs w:val="16"/>
              </w:rPr>
            </w:pPr>
            <w:r w:rsidRPr="00DE77BF">
              <w:rPr>
                <w:sz w:val="16"/>
                <w:szCs w:val="16"/>
              </w:rPr>
              <w:t>Todas las fracciones arancelarias comprendidas en el Capítulo 02 de la TIGIE.</w:t>
            </w:r>
          </w:p>
        </w:tc>
        <w:tc>
          <w:tcPr>
            <w:tcW w:w="929" w:type="pct"/>
            <w:tcBorders>
              <w:top w:val="single" w:sz="6" w:space="0" w:color="auto"/>
              <w:left w:val="single" w:sz="6" w:space="0" w:color="auto"/>
              <w:bottom w:val="single" w:sz="6" w:space="0" w:color="auto"/>
              <w:right w:val="single" w:sz="6" w:space="0" w:color="auto"/>
            </w:tcBorders>
          </w:tcPr>
          <w:p w14:paraId="14497E0D" w14:textId="77777777" w:rsidR="00D90234" w:rsidRPr="00DE77BF" w:rsidRDefault="00D90234" w:rsidP="00FB0ABC">
            <w:pPr>
              <w:pStyle w:val="Texto"/>
              <w:spacing w:after="83"/>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7565D4" w14:textId="77777777" w:rsidR="00D90234" w:rsidRPr="00DE77BF" w:rsidRDefault="00D90234" w:rsidP="00FB0ABC">
            <w:pPr>
              <w:pStyle w:val="Texto"/>
              <w:spacing w:after="83"/>
              <w:ind w:firstLine="0"/>
              <w:rPr>
                <w:b/>
                <w:color w:val="000000"/>
                <w:sz w:val="16"/>
                <w:szCs w:val="16"/>
              </w:rPr>
            </w:pPr>
            <w:r w:rsidRPr="00DE77BF">
              <w:rPr>
                <w:sz w:val="16"/>
                <w:szCs w:val="16"/>
              </w:rPr>
              <w:t>Artículo 2o.-A, fracción I, inciso a).</w:t>
            </w:r>
          </w:p>
        </w:tc>
      </w:tr>
    </w:tbl>
    <w:p w14:paraId="7093FF35" w14:textId="77777777" w:rsidR="00D90234" w:rsidRPr="0021324E" w:rsidRDefault="00D90234" w:rsidP="00D90234">
      <w:pPr>
        <w:pStyle w:val="Texto"/>
        <w:spacing w:line="14"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F00404" w14:paraId="333F3D1E"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78B28F5C" w14:textId="77777777" w:rsidR="00D90234" w:rsidRPr="00F00404" w:rsidRDefault="00D90234" w:rsidP="00FB0ABC">
            <w:pPr>
              <w:pStyle w:val="Texto"/>
              <w:spacing w:line="232" w:lineRule="exact"/>
              <w:ind w:firstLine="0"/>
              <w:jc w:val="center"/>
              <w:rPr>
                <w:b/>
                <w:sz w:val="16"/>
                <w:szCs w:val="16"/>
              </w:rPr>
            </w:pPr>
            <w:r w:rsidRPr="00F00404">
              <w:rPr>
                <w:b/>
                <w:sz w:val="16"/>
                <w:szCs w:val="16"/>
              </w:rPr>
              <w:t>Capítulo 03.</w:t>
            </w:r>
          </w:p>
          <w:p w14:paraId="7532A70B" w14:textId="77777777" w:rsidR="00D90234" w:rsidRPr="00F00404" w:rsidRDefault="00D90234" w:rsidP="00FB0ABC">
            <w:pPr>
              <w:pStyle w:val="Texto"/>
              <w:spacing w:line="232" w:lineRule="exact"/>
              <w:ind w:firstLine="0"/>
              <w:jc w:val="center"/>
              <w:rPr>
                <w:b/>
                <w:sz w:val="16"/>
                <w:szCs w:val="16"/>
              </w:rPr>
            </w:pPr>
            <w:r w:rsidRPr="00F00404">
              <w:rPr>
                <w:b/>
                <w:sz w:val="16"/>
                <w:szCs w:val="16"/>
              </w:rPr>
              <w:t>Pescados y crustáceos, moluscos y demás invertebrados acuáticos:</w:t>
            </w:r>
          </w:p>
        </w:tc>
      </w:tr>
      <w:tr w:rsidR="00D90234" w:rsidRPr="00F00404" w14:paraId="2DDB418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1C1885F0" w14:textId="77777777" w:rsidR="00D90234" w:rsidRPr="00F00404" w:rsidRDefault="00D90234" w:rsidP="00FB0ABC">
            <w:pPr>
              <w:pStyle w:val="Texto"/>
              <w:spacing w:line="232" w:lineRule="exact"/>
              <w:ind w:firstLine="0"/>
              <w:jc w:val="center"/>
              <w:rPr>
                <w:b/>
                <w:color w:val="000000"/>
                <w:sz w:val="16"/>
                <w:szCs w:val="16"/>
              </w:rPr>
            </w:pPr>
            <w:r w:rsidRPr="00F00404">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73D6FA16" w14:textId="77777777" w:rsidR="00D90234" w:rsidRPr="00F00404" w:rsidRDefault="00D90234" w:rsidP="00FB0ABC">
            <w:pPr>
              <w:pStyle w:val="Texto"/>
              <w:spacing w:line="232" w:lineRule="exact"/>
              <w:ind w:firstLine="0"/>
              <w:jc w:val="center"/>
              <w:rPr>
                <w:b/>
                <w:color w:val="000000"/>
                <w:sz w:val="16"/>
                <w:szCs w:val="16"/>
              </w:rPr>
            </w:pPr>
            <w:r w:rsidRPr="00F00404">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19451D26" w14:textId="77777777" w:rsidR="00D90234" w:rsidRPr="00F00404" w:rsidRDefault="00D90234" w:rsidP="00FB0ABC">
            <w:pPr>
              <w:pStyle w:val="Texto"/>
              <w:spacing w:line="232" w:lineRule="exact"/>
              <w:ind w:firstLine="0"/>
              <w:jc w:val="center"/>
              <w:rPr>
                <w:b/>
                <w:color w:val="000000"/>
                <w:sz w:val="16"/>
                <w:szCs w:val="16"/>
              </w:rPr>
            </w:pPr>
            <w:r w:rsidRPr="00F00404">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0B7BF7BA" w14:textId="77777777" w:rsidR="00D90234" w:rsidRPr="00F00404" w:rsidRDefault="00D90234" w:rsidP="00FB0ABC">
            <w:pPr>
              <w:pStyle w:val="Texto"/>
              <w:spacing w:line="232" w:lineRule="exact"/>
              <w:ind w:firstLine="0"/>
              <w:jc w:val="center"/>
              <w:rPr>
                <w:b/>
                <w:color w:val="000000"/>
                <w:sz w:val="16"/>
                <w:szCs w:val="16"/>
              </w:rPr>
            </w:pPr>
            <w:r w:rsidRPr="00F00404">
              <w:rPr>
                <w:b/>
                <w:sz w:val="16"/>
                <w:szCs w:val="16"/>
              </w:rPr>
              <w:t>Fundamento jurídico de la Ley del IVA</w:t>
            </w:r>
          </w:p>
        </w:tc>
      </w:tr>
      <w:tr w:rsidR="00D90234" w:rsidRPr="00F00404" w14:paraId="3C2660B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F6DE9A1" w14:textId="77777777" w:rsidR="00D90234" w:rsidRPr="00F00404" w:rsidRDefault="00D90234" w:rsidP="00FB0ABC">
            <w:pPr>
              <w:pStyle w:val="Texto"/>
              <w:spacing w:line="232" w:lineRule="exact"/>
              <w:ind w:firstLine="0"/>
              <w:rPr>
                <w:b/>
                <w:sz w:val="16"/>
                <w:szCs w:val="16"/>
              </w:rPr>
            </w:pPr>
            <w:r w:rsidRPr="00F00404">
              <w:rPr>
                <w:b/>
                <w:sz w:val="16"/>
                <w:szCs w:val="16"/>
              </w:rPr>
              <w:t>0301.11.01</w:t>
            </w:r>
          </w:p>
        </w:tc>
        <w:tc>
          <w:tcPr>
            <w:tcW w:w="2359" w:type="pct"/>
            <w:tcBorders>
              <w:top w:val="single" w:sz="6" w:space="0" w:color="auto"/>
              <w:left w:val="single" w:sz="6" w:space="0" w:color="auto"/>
              <w:bottom w:val="single" w:sz="6" w:space="0" w:color="auto"/>
              <w:right w:val="single" w:sz="6" w:space="0" w:color="auto"/>
            </w:tcBorders>
          </w:tcPr>
          <w:p w14:paraId="46A89C8E" w14:textId="77777777" w:rsidR="00D90234" w:rsidRPr="00F00404" w:rsidRDefault="00D90234" w:rsidP="00FB0ABC">
            <w:pPr>
              <w:pStyle w:val="Texto"/>
              <w:spacing w:line="232" w:lineRule="exact"/>
              <w:ind w:firstLine="0"/>
              <w:rPr>
                <w:b/>
                <w:color w:val="000000"/>
                <w:sz w:val="16"/>
                <w:szCs w:val="16"/>
              </w:rPr>
            </w:pPr>
            <w:r w:rsidRPr="00F00404">
              <w:rPr>
                <w:b/>
                <w:sz w:val="16"/>
                <w:szCs w:val="16"/>
              </w:rPr>
              <w:t>De agua dulce.</w:t>
            </w:r>
          </w:p>
        </w:tc>
        <w:tc>
          <w:tcPr>
            <w:tcW w:w="929" w:type="pct"/>
            <w:tcBorders>
              <w:top w:val="single" w:sz="6" w:space="0" w:color="auto"/>
              <w:left w:val="single" w:sz="6" w:space="0" w:color="auto"/>
              <w:bottom w:val="single" w:sz="6" w:space="0" w:color="auto"/>
              <w:right w:val="single" w:sz="6" w:space="0" w:color="auto"/>
            </w:tcBorders>
          </w:tcPr>
          <w:p w14:paraId="4D8ACFF9" w14:textId="77777777" w:rsidR="00D90234" w:rsidRPr="00F00404"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595BDF" w14:textId="77777777" w:rsidR="00D90234" w:rsidRPr="00F00404" w:rsidRDefault="00D90234" w:rsidP="00FB0ABC">
            <w:pPr>
              <w:pStyle w:val="Texto"/>
              <w:spacing w:line="232" w:lineRule="exact"/>
              <w:ind w:firstLine="0"/>
              <w:rPr>
                <w:b/>
                <w:color w:val="000000"/>
                <w:sz w:val="16"/>
                <w:szCs w:val="16"/>
              </w:rPr>
            </w:pPr>
          </w:p>
        </w:tc>
      </w:tr>
      <w:tr w:rsidR="00D90234" w:rsidRPr="00F00404" w14:paraId="2F4CA1B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5A0DA0" w14:textId="77777777" w:rsidR="00D90234" w:rsidRPr="00F00404" w:rsidRDefault="00D90234" w:rsidP="00FB0ABC">
            <w:pPr>
              <w:pStyle w:val="Texto"/>
              <w:spacing w:line="232" w:lineRule="exact"/>
              <w:ind w:firstLine="0"/>
              <w:jc w:val="right"/>
              <w:rPr>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4C97A3B" w14:textId="77777777" w:rsidR="00D90234" w:rsidRPr="00F00404" w:rsidRDefault="00D90234" w:rsidP="00FB0ABC">
            <w:pPr>
              <w:pStyle w:val="Texto"/>
              <w:spacing w:line="232" w:lineRule="exact"/>
              <w:ind w:firstLine="0"/>
              <w:rPr>
                <w:color w:val="000000"/>
                <w:sz w:val="16"/>
                <w:szCs w:val="16"/>
              </w:rPr>
            </w:pPr>
            <w:r w:rsidRPr="00F00404">
              <w:rPr>
                <w:sz w:val="16"/>
                <w:szCs w:val="16"/>
              </w:rPr>
              <w:t>De agua dulce.</w:t>
            </w:r>
          </w:p>
        </w:tc>
        <w:tc>
          <w:tcPr>
            <w:tcW w:w="929" w:type="pct"/>
            <w:tcBorders>
              <w:top w:val="single" w:sz="6" w:space="0" w:color="auto"/>
              <w:left w:val="single" w:sz="6" w:space="0" w:color="auto"/>
              <w:bottom w:val="single" w:sz="6" w:space="0" w:color="auto"/>
              <w:right w:val="single" w:sz="6" w:space="0" w:color="auto"/>
            </w:tcBorders>
          </w:tcPr>
          <w:p w14:paraId="006311BD" w14:textId="77777777" w:rsidR="00D90234" w:rsidRPr="00F00404" w:rsidRDefault="00D90234" w:rsidP="00FB0ABC">
            <w:pPr>
              <w:pStyle w:val="Texto"/>
              <w:spacing w:line="232" w:lineRule="exact"/>
              <w:ind w:firstLine="0"/>
              <w:rPr>
                <w:color w:val="000000"/>
                <w:sz w:val="16"/>
                <w:szCs w:val="16"/>
              </w:rPr>
            </w:pPr>
            <w:r w:rsidRPr="00F00404">
              <w:rPr>
                <w:sz w:val="16"/>
                <w:szCs w:val="16"/>
              </w:rPr>
              <w:t>Excepto pequeñas especies, utilizadas como mascotas en el hogar. (Regla 4.2.1. de la RMF).</w:t>
            </w:r>
          </w:p>
        </w:tc>
        <w:tc>
          <w:tcPr>
            <w:tcW w:w="1104" w:type="pct"/>
            <w:tcBorders>
              <w:top w:val="single" w:sz="6" w:space="0" w:color="auto"/>
              <w:left w:val="single" w:sz="6" w:space="0" w:color="auto"/>
              <w:bottom w:val="single" w:sz="6" w:space="0" w:color="auto"/>
              <w:right w:val="single" w:sz="6" w:space="0" w:color="auto"/>
            </w:tcBorders>
          </w:tcPr>
          <w:p w14:paraId="73AC2D24" w14:textId="77777777" w:rsidR="00D90234" w:rsidRPr="00F00404" w:rsidRDefault="00D90234" w:rsidP="00FB0ABC">
            <w:pPr>
              <w:pStyle w:val="Texto"/>
              <w:spacing w:line="232" w:lineRule="exact"/>
              <w:ind w:firstLine="0"/>
              <w:rPr>
                <w:color w:val="000000"/>
                <w:sz w:val="16"/>
                <w:szCs w:val="16"/>
              </w:rPr>
            </w:pPr>
            <w:r w:rsidRPr="00F00404">
              <w:rPr>
                <w:sz w:val="16"/>
                <w:szCs w:val="16"/>
              </w:rPr>
              <w:t>2o.-A, fracción I, inciso a).</w:t>
            </w:r>
          </w:p>
        </w:tc>
      </w:tr>
      <w:tr w:rsidR="00D90234" w:rsidRPr="00F00404" w14:paraId="5884F12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9E5817D" w14:textId="77777777" w:rsidR="00D90234" w:rsidRPr="00F00404" w:rsidRDefault="00D90234" w:rsidP="00FB0ABC">
            <w:pPr>
              <w:pStyle w:val="Texto"/>
              <w:spacing w:line="232" w:lineRule="exact"/>
              <w:ind w:firstLine="0"/>
              <w:rPr>
                <w:b/>
                <w:sz w:val="16"/>
                <w:szCs w:val="16"/>
              </w:rPr>
            </w:pPr>
            <w:r w:rsidRPr="00F00404">
              <w:rPr>
                <w:b/>
                <w:sz w:val="16"/>
                <w:szCs w:val="16"/>
              </w:rPr>
              <w:t>0301.19.99</w:t>
            </w:r>
          </w:p>
        </w:tc>
        <w:tc>
          <w:tcPr>
            <w:tcW w:w="2359" w:type="pct"/>
            <w:tcBorders>
              <w:top w:val="single" w:sz="6" w:space="0" w:color="auto"/>
              <w:left w:val="single" w:sz="6" w:space="0" w:color="auto"/>
              <w:bottom w:val="single" w:sz="6" w:space="0" w:color="auto"/>
              <w:right w:val="single" w:sz="6" w:space="0" w:color="auto"/>
            </w:tcBorders>
          </w:tcPr>
          <w:p w14:paraId="64A56A3B" w14:textId="77777777" w:rsidR="00D90234" w:rsidRPr="00F00404" w:rsidRDefault="00D90234" w:rsidP="00FB0ABC">
            <w:pPr>
              <w:pStyle w:val="Texto"/>
              <w:spacing w:line="232" w:lineRule="exact"/>
              <w:ind w:firstLine="0"/>
              <w:rPr>
                <w:b/>
                <w:color w:val="000000"/>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8E940C3" w14:textId="77777777" w:rsidR="00D90234" w:rsidRPr="00F00404"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663ED2" w14:textId="77777777" w:rsidR="00D90234" w:rsidRPr="00F00404" w:rsidRDefault="00D90234" w:rsidP="00FB0ABC">
            <w:pPr>
              <w:pStyle w:val="Texto"/>
              <w:spacing w:line="232" w:lineRule="exact"/>
              <w:ind w:firstLine="0"/>
              <w:rPr>
                <w:b/>
                <w:color w:val="000000"/>
                <w:sz w:val="16"/>
                <w:szCs w:val="16"/>
              </w:rPr>
            </w:pPr>
          </w:p>
        </w:tc>
      </w:tr>
      <w:tr w:rsidR="00D90234" w:rsidRPr="00F00404" w14:paraId="0A2FFC3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245076" w14:textId="77777777" w:rsidR="00D90234" w:rsidRPr="00F00404" w:rsidRDefault="00D90234" w:rsidP="00FB0ABC">
            <w:pPr>
              <w:pStyle w:val="Texto"/>
              <w:spacing w:line="232" w:lineRule="exact"/>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2FC344" w14:textId="77777777" w:rsidR="00D90234" w:rsidRPr="00F00404" w:rsidRDefault="00D90234" w:rsidP="00FB0ABC">
            <w:pPr>
              <w:pStyle w:val="Texto"/>
              <w:spacing w:line="232" w:lineRule="exact"/>
              <w:ind w:firstLine="0"/>
              <w:rPr>
                <w:b/>
                <w:color w:val="000000"/>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662E00B" w14:textId="77777777" w:rsidR="00D90234" w:rsidRPr="00F00404" w:rsidRDefault="00D90234" w:rsidP="00FB0ABC">
            <w:pPr>
              <w:pStyle w:val="Texto"/>
              <w:spacing w:line="232" w:lineRule="exact"/>
              <w:ind w:firstLine="0"/>
              <w:rPr>
                <w:b/>
                <w:color w:val="000000"/>
                <w:sz w:val="16"/>
                <w:szCs w:val="16"/>
              </w:rPr>
            </w:pPr>
            <w:r w:rsidRPr="00F00404">
              <w:rPr>
                <w:sz w:val="16"/>
                <w:szCs w:val="16"/>
              </w:rPr>
              <w:t>Excepto pequeñas especies, utilizadas como mascotas en el hogar. (Regla 4.2.1. de la RMF).</w:t>
            </w:r>
          </w:p>
        </w:tc>
        <w:tc>
          <w:tcPr>
            <w:tcW w:w="1104" w:type="pct"/>
            <w:tcBorders>
              <w:top w:val="single" w:sz="6" w:space="0" w:color="auto"/>
              <w:left w:val="single" w:sz="6" w:space="0" w:color="auto"/>
              <w:bottom w:val="single" w:sz="6" w:space="0" w:color="auto"/>
              <w:right w:val="single" w:sz="6" w:space="0" w:color="auto"/>
            </w:tcBorders>
          </w:tcPr>
          <w:p w14:paraId="2A39E5C2" w14:textId="77777777" w:rsidR="00D90234" w:rsidRPr="00F00404" w:rsidRDefault="00D90234" w:rsidP="00FB0ABC">
            <w:pPr>
              <w:pStyle w:val="Texto"/>
              <w:spacing w:line="232" w:lineRule="exact"/>
              <w:ind w:firstLine="0"/>
              <w:rPr>
                <w:b/>
                <w:color w:val="000000"/>
                <w:sz w:val="16"/>
                <w:szCs w:val="16"/>
              </w:rPr>
            </w:pPr>
            <w:r w:rsidRPr="00F00404">
              <w:rPr>
                <w:sz w:val="16"/>
                <w:szCs w:val="16"/>
              </w:rPr>
              <w:t>2o.-A, fracción I, inciso a).</w:t>
            </w:r>
          </w:p>
        </w:tc>
      </w:tr>
      <w:tr w:rsidR="00D90234" w:rsidRPr="00F00404" w14:paraId="0D337A3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EAF742" w14:textId="77777777" w:rsidR="00D90234" w:rsidRPr="00F00404" w:rsidRDefault="00D90234" w:rsidP="00FB0ABC">
            <w:pPr>
              <w:pStyle w:val="Texto"/>
              <w:spacing w:line="232" w:lineRule="exact"/>
              <w:ind w:firstLine="0"/>
              <w:rPr>
                <w:b/>
                <w:sz w:val="16"/>
                <w:szCs w:val="16"/>
              </w:rPr>
            </w:pPr>
            <w:r w:rsidRPr="00F00404">
              <w:rPr>
                <w:b/>
                <w:sz w:val="16"/>
                <w:szCs w:val="16"/>
              </w:rPr>
              <w:t>0301.91.01</w:t>
            </w:r>
          </w:p>
        </w:tc>
        <w:tc>
          <w:tcPr>
            <w:tcW w:w="2359" w:type="pct"/>
            <w:tcBorders>
              <w:top w:val="single" w:sz="6" w:space="0" w:color="auto"/>
              <w:left w:val="single" w:sz="6" w:space="0" w:color="auto"/>
              <w:bottom w:val="single" w:sz="6" w:space="0" w:color="auto"/>
              <w:right w:val="single" w:sz="6" w:space="0" w:color="auto"/>
            </w:tcBorders>
          </w:tcPr>
          <w:p w14:paraId="6A1C8ACC" w14:textId="77777777" w:rsidR="00D90234" w:rsidRPr="00F00404" w:rsidRDefault="00D90234" w:rsidP="00FB0ABC">
            <w:pPr>
              <w:pStyle w:val="Texto"/>
              <w:spacing w:line="232" w:lineRule="exact"/>
              <w:ind w:firstLine="0"/>
              <w:rPr>
                <w:b/>
                <w:color w:val="000000"/>
                <w:sz w:val="16"/>
                <w:szCs w:val="16"/>
              </w:rPr>
            </w:pPr>
            <w:r w:rsidRPr="00F00404">
              <w:rPr>
                <w:b/>
                <w:sz w:val="16"/>
                <w:szCs w:val="16"/>
              </w:rPr>
              <w:t>Truchas (</w:t>
            </w:r>
            <w:r w:rsidRPr="00F00404">
              <w:rPr>
                <w:b/>
                <w:i/>
                <w:sz w:val="16"/>
                <w:szCs w:val="16"/>
              </w:rPr>
              <w:t>Salmo trutta, Oncorhynchus mykiss, Oncorhynchus clarki, Oncorhynchus aguabonita, Oncorhynchus gilae, Oncorhynchus apache y Oncorhynchus chrysogaster</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4059CA2" w14:textId="77777777" w:rsidR="00D90234" w:rsidRPr="00F00404"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656DB9A" w14:textId="77777777" w:rsidR="00D90234" w:rsidRPr="00F00404" w:rsidRDefault="00D90234" w:rsidP="00FB0ABC">
            <w:pPr>
              <w:pStyle w:val="Texto"/>
              <w:spacing w:line="232" w:lineRule="exact"/>
              <w:ind w:firstLine="0"/>
              <w:rPr>
                <w:b/>
                <w:color w:val="000000"/>
                <w:sz w:val="16"/>
                <w:szCs w:val="16"/>
              </w:rPr>
            </w:pPr>
          </w:p>
        </w:tc>
      </w:tr>
      <w:tr w:rsidR="00D90234" w:rsidRPr="00F00404" w14:paraId="21B3344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E54118" w14:textId="77777777" w:rsidR="00D90234" w:rsidRPr="00F00404" w:rsidRDefault="00D90234" w:rsidP="00FB0ABC">
            <w:pPr>
              <w:pStyle w:val="Texto"/>
              <w:spacing w:line="232" w:lineRule="exact"/>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7FEDB69" w14:textId="77777777" w:rsidR="00D90234" w:rsidRPr="00F00404" w:rsidRDefault="00D90234" w:rsidP="00FB0ABC">
            <w:pPr>
              <w:pStyle w:val="Texto"/>
              <w:spacing w:line="232" w:lineRule="exact"/>
              <w:ind w:firstLine="0"/>
              <w:rPr>
                <w:b/>
                <w:color w:val="000000"/>
                <w:sz w:val="16"/>
                <w:szCs w:val="16"/>
              </w:rPr>
            </w:pPr>
            <w:r w:rsidRPr="00F00404">
              <w:rPr>
                <w:sz w:val="16"/>
                <w:szCs w:val="16"/>
              </w:rPr>
              <w:t>Truchas (</w:t>
            </w:r>
            <w:r w:rsidRPr="00F00404">
              <w:rPr>
                <w:i/>
                <w:sz w:val="16"/>
                <w:szCs w:val="16"/>
              </w:rPr>
              <w:t>Salmo trutta, Oncorhynchus mykiss, Oncorhynchus clarki, Oncorhynchus aguabonita, Oncorhynchus gilae, Oncorhynchus apache y Oncorhynchus chrysogaster</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7340CA2" w14:textId="77777777" w:rsidR="00D90234" w:rsidRPr="00F00404"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2D57341" w14:textId="77777777" w:rsidR="00D90234" w:rsidRPr="00F00404" w:rsidRDefault="00D90234" w:rsidP="00FB0ABC">
            <w:pPr>
              <w:pStyle w:val="Texto"/>
              <w:spacing w:line="232" w:lineRule="exact"/>
              <w:ind w:firstLine="0"/>
              <w:rPr>
                <w:b/>
                <w:color w:val="000000"/>
                <w:sz w:val="16"/>
                <w:szCs w:val="16"/>
              </w:rPr>
            </w:pPr>
            <w:r w:rsidRPr="00F00404">
              <w:rPr>
                <w:sz w:val="16"/>
                <w:szCs w:val="16"/>
              </w:rPr>
              <w:t>2o.-A, fracción I, inciso a).</w:t>
            </w:r>
          </w:p>
        </w:tc>
      </w:tr>
      <w:tr w:rsidR="00D90234" w:rsidRPr="00F00404" w14:paraId="144A25B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E9029F" w14:textId="77777777" w:rsidR="00D90234" w:rsidRPr="00F00404" w:rsidRDefault="00D90234" w:rsidP="00FB0ABC">
            <w:pPr>
              <w:pStyle w:val="Texto"/>
              <w:spacing w:line="232" w:lineRule="exact"/>
              <w:ind w:firstLine="0"/>
              <w:rPr>
                <w:b/>
                <w:sz w:val="16"/>
                <w:szCs w:val="16"/>
              </w:rPr>
            </w:pPr>
            <w:r w:rsidRPr="00F00404">
              <w:rPr>
                <w:b/>
                <w:sz w:val="16"/>
                <w:szCs w:val="16"/>
              </w:rPr>
              <w:t>0301.92.01</w:t>
            </w:r>
          </w:p>
        </w:tc>
        <w:tc>
          <w:tcPr>
            <w:tcW w:w="2359" w:type="pct"/>
            <w:tcBorders>
              <w:top w:val="single" w:sz="6" w:space="0" w:color="auto"/>
              <w:left w:val="single" w:sz="6" w:space="0" w:color="auto"/>
              <w:bottom w:val="single" w:sz="6" w:space="0" w:color="auto"/>
              <w:right w:val="single" w:sz="6" w:space="0" w:color="auto"/>
            </w:tcBorders>
          </w:tcPr>
          <w:p w14:paraId="70167982" w14:textId="77777777" w:rsidR="00D90234" w:rsidRPr="00F00404" w:rsidRDefault="00D90234" w:rsidP="00FB0ABC">
            <w:pPr>
              <w:pStyle w:val="Texto"/>
              <w:spacing w:line="232" w:lineRule="exact"/>
              <w:ind w:firstLine="0"/>
              <w:rPr>
                <w:b/>
                <w:color w:val="000000"/>
                <w:sz w:val="16"/>
                <w:szCs w:val="16"/>
              </w:rPr>
            </w:pPr>
            <w:r w:rsidRPr="00F00404">
              <w:rPr>
                <w:b/>
                <w:sz w:val="16"/>
                <w:szCs w:val="16"/>
              </w:rPr>
              <w:t>Anguilas (</w:t>
            </w:r>
            <w:r w:rsidRPr="00F00404">
              <w:rPr>
                <w:b/>
                <w:i/>
                <w:sz w:val="16"/>
                <w:szCs w:val="16"/>
              </w:rPr>
              <w:t>Anguilla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94051DC" w14:textId="77777777" w:rsidR="00D90234" w:rsidRPr="00F00404"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391327A" w14:textId="77777777" w:rsidR="00D90234" w:rsidRPr="00F00404" w:rsidRDefault="00D90234" w:rsidP="00FB0ABC">
            <w:pPr>
              <w:pStyle w:val="Texto"/>
              <w:spacing w:line="232" w:lineRule="exact"/>
              <w:ind w:firstLine="0"/>
              <w:rPr>
                <w:b/>
                <w:color w:val="000000"/>
                <w:sz w:val="16"/>
                <w:szCs w:val="16"/>
              </w:rPr>
            </w:pPr>
          </w:p>
        </w:tc>
      </w:tr>
      <w:tr w:rsidR="00D90234" w:rsidRPr="00F00404" w14:paraId="4E047FF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95F4E8" w14:textId="77777777" w:rsidR="00D90234" w:rsidRPr="00F00404" w:rsidRDefault="00D90234" w:rsidP="00FB0ABC">
            <w:pPr>
              <w:pStyle w:val="Texto"/>
              <w:spacing w:line="232"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2E16C28" w14:textId="77777777" w:rsidR="00D90234" w:rsidRPr="00F00404" w:rsidRDefault="00D90234" w:rsidP="00FB0ABC">
            <w:pPr>
              <w:pStyle w:val="Texto"/>
              <w:spacing w:line="232" w:lineRule="exact"/>
              <w:ind w:firstLine="0"/>
              <w:rPr>
                <w:sz w:val="16"/>
                <w:szCs w:val="16"/>
              </w:rPr>
            </w:pPr>
            <w:r w:rsidRPr="00F00404">
              <w:rPr>
                <w:sz w:val="16"/>
                <w:szCs w:val="16"/>
              </w:rPr>
              <w:t>Anguilas (</w:t>
            </w:r>
            <w:r w:rsidRPr="00F00404">
              <w:rPr>
                <w:i/>
                <w:sz w:val="16"/>
                <w:szCs w:val="16"/>
              </w:rPr>
              <w:t>Anguilla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CFF0861" w14:textId="77777777" w:rsidR="00D90234" w:rsidRPr="00F00404" w:rsidRDefault="00D90234" w:rsidP="00FB0ABC">
            <w:pPr>
              <w:pStyle w:val="Texto"/>
              <w:spacing w:line="232" w:lineRule="exact"/>
              <w:ind w:firstLine="0"/>
              <w:rPr>
                <w:b/>
                <w:color w:val="000000"/>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3EF166E0" w14:textId="77777777" w:rsidR="00D90234" w:rsidRPr="00F00404" w:rsidRDefault="00D90234" w:rsidP="00FB0ABC">
            <w:pPr>
              <w:pStyle w:val="Texto"/>
              <w:spacing w:line="232" w:lineRule="exact"/>
              <w:ind w:firstLine="0"/>
              <w:rPr>
                <w:b/>
                <w:color w:val="000000"/>
                <w:sz w:val="16"/>
                <w:szCs w:val="16"/>
              </w:rPr>
            </w:pPr>
            <w:r w:rsidRPr="00F00404">
              <w:rPr>
                <w:sz w:val="16"/>
                <w:szCs w:val="16"/>
              </w:rPr>
              <w:t>2o.-A, fracción I, inciso a).</w:t>
            </w:r>
          </w:p>
        </w:tc>
      </w:tr>
      <w:tr w:rsidR="00D90234" w:rsidRPr="00F00404" w14:paraId="2EDA168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ADB904" w14:textId="77777777" w:rsidR="00D90234" w:rsidRPr="00F00404" w:rsidRDefault="00D90234" w:rsidP="00FB0ABC">
            <w:pPr>
              <w:pStyle w:val="Texto"/>
              <w:spacing w:line="232" w:lineRule="exact"/>
              <w:ind w:firstLine="0"/>
              <w:rPr>
                <w:b/>
                <w:position w:val="9"/>
                <w:sz w:val="16"/>
                <w:szCs w:val="16"/>
              </w:rPr>
            </w:pPr>
            <w:r w:rsidRPr="00F00404">
              <w:rPr>
                <w:b/>
                <w:sz w:val="16"/>
                <w:szCs w:val="16"/>
              </w:rPr>
              <w:t>0301.93.01</w:t>
            </w:r>
          </w:p>
        </w:tc>
        <w:tc>
          <w:tcPr>
            <w:tcW w:w="2359" w:type="pct"/>
            <w:tcBorders>
              <w:top w:val="single" w:sz="6" w:space="0" w:color="auto"/>
              <w:left w:val="single" w:sz="6" w:space="0" w:color="auto"/>
              <w:bottom w:val="single" w:sz="6" w:space="0" w:color="auto"/>
              <w:right w:val="single" w:sz="6" w:space="0" w:color="auto"/>
            </w:tcBorders>
          </w:tcPr>
          <w:p w14:paraId="2C9F8E38" w14:textId="77777777" w:rsidR="00D90234" w:rsidRPr="00F00404" w:rsidRDefault="00D90234" w:rsidP="00FB0ABC">
            <w:pPr>
              <w:pStyle w:val="Texto"/>
              <w:spacing w:line="232" w:lineRule="exact"/>
              <w:ind w:firstLine="0"/>
              <w:rPr>
                <w:b/>
                <w:color w:val="000000"/>
                <w:sz w:val="16"/>
                <w:szCs w:val="16"/>
              </w:rPr>
            </w:pPr>
            <w:r w:rsidRPr="00F00404">
              <w:rPr>
                <w:b/>
                <w:sz w:val="16"/>
                <w:szCs w:val="16"/>
              </w:rPr>
              <w:t>Carpas (</w:t>
            </w:r>
            <w:r w:rsidRPr="00F00404">
              <w:rPr>
                <w:b/>
                <w:i/>
                <w:sz w:val="16"/>
                <w:szCs w:val="16"/>
              </w:rPr>
              <w:t>Cyprinus spp., Carassius spp., Ctenopharyngodon idellus, Hypophthalmichthys spp., Cirrhinus spp., Mylopharyngodon piceus, Catla catla, Labeo spp., Osteochilus hasselti, Leptobarbus hoeveni, Megalobrama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01FC3ED" w14:textId="77777777" w:rsidR="00D90234" w:rsidRPr="00F00404"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DAC1CCF" w14:textId="77777777" w:rsidR="00D90234" w:rsidRPr="00F00404" w:rsidRDefault="00D90234" w:rsidP="00FB0ABC">
            <w:pPr>
              <w:pStyle w:val="Texto"/>
              <w:spacing w:line="232" w:lineRule="exact"/>
              <w:ind w:firstLine="0"/>
              <w:rPr>
                <w:b/>
                <w:color w:val="000000"/>
                <w:sz w:val="16"/>
                <w:szCs w:val="16"/>
              </w:rPr>
            </w:pPr>
          </w:p>
        </w:tc>
      </w:tr>
      <w:tr w:rsidR="00D90234" w:rsidRPr="00F00404" w14:paraId="026EBC7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9E2AE7" w14:textId="77777777" w:rsidR="00D90234" w:rsidRPr="00F00404" w:rsidRDefault="00D90234" w:rsidP="00FB0ABC">
            <w:pPr>
              <w:pStyle w:val="Texto"/>
              <w:spacing w:line="232" w:lineRule="exact"/>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1E0CA2A" w14:textId="77777777" w:rsidR="00D90234" w:rsidRPr="00F00404" w:rsidRDefault="00D90234" w:rsidP="00FB0ABC">
            <w:pPr>
              <w:pStyle w:val="Texto"/>
              <w:spacing w:line="232" w:lineRule="exact"/>
              <w:ind w:firstLine="0"/>
              <w:rPr>
                <w:b/>
                <w:color w:val="000000"/>
                <w:sz w:val="16"/>
                <w:szCs w:val="16"/>
              </w:rPr>
            </w:pPr>
            <w:r w:rsidRPr="00F00404">
              <w:rPr>
                <w:sz w:val="16"/>
                <w:szCs w:val="16"/>
              </w:rPr>
              <w:t>Carpas (</w:t>
            </w:r>
            <w:r w:rsidRPr="00F00404">
              <w:rPr>
                <w:i/>
                <w:sz w:val="16"/>
                <w:szCs w:val="16"/>
              </w:rPr>
              <w:t>Cyprinus spp., Carassius spp., Ctenopharyngodon idellus, Hypophthalmichthys spp., Cirrhinus spp., Mylopharyngodon piceus, Catla catla, Labeo spp., Osteochilus hasselti, Leptobarbus hoeveni, Megalobrama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7B89CFA" w14:textId="77777777" w:rsidR="00D90234" w:rsidRPr="00F00404"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6AF610" w14:textId="77777777" w:rsidR="00D90234" w:rsidRPr="00F00404" w:rsidRDefault="00D90234" w:rsidP="00FB0ABC">
            <w:pPr>
              <w:pStyle w:val="Texto"/>
              <w:spacing w:line="232" w:lineRule="exact"/>
              <w:ind w:firstLine="0"/>
              <w:rPr>
                <w:b/>
                <w:color w:val="000000"/>
                <w:sz w:val="16"/>
                <w:szCs w:val="16"/>
              </w:rPr>
            </w:pPr>
            <w:r w:rsidRPr="00F00404">
              <w:rPr>
                <w:sz w:val="16"/>
                <w:szCs w:val="16"/>
              </w:rPr>
              <w:t>2o.-A, fracción I, inciso a).</w:t>
            </w:r>
          </w:p>
        </w:tc>
      </w:tr>
      <w:tr w:rsidR="00D90234" w:rsidRPr="00F00404" w14:paraId="50F15D7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404C2F" w14:textId="77777777" w:rsidR="00D90234" w:rsidRPr="00F00404" w:rsidRDefault="00D90234" w:rsidP="00FB0ABC">
            <w:pPr>
              <w:pStyle w:val="Texto"/>
              <w:spacing w:line="232" w:lineRule="exact"/>
              <w:ind w:firstLine="0"/>
              <w:rPr>
                <w:b/>
                <w:color w:val="000000"/>
                <w:sz w:val="16"/>
                <w:szCs w:val="16"/>
              </w:rPr>
            </w:pPr>
            <w:r w:rsidRPr="00F00404">
              <w:rPr>
                <w:b/>
                <w:sz w:val="16"/>
                <w:szCs w:val="16"/>
              </w:rPr>
              <w:t>0301.94.01</w:t>
            </w:r>
          </w:p>
        </w:tc>
        <w:tc>
          <w:tcPr>
            <w:tcW w:w="2359" w:type="pct"/>
            <w:tcBorders>
              <w:top w:val="single" w:sz="6" w:space="0" w:color="auto"/>
              <w:left w:val="single" w:sz="6" w:space="0" w:color="auto"/>
              <w:bottom w:val="single" w:sz="6" w:space="0" w:color="auto"/>
              <w:right w:val="single" w:sz="6" w:space="0" w:color="auto"/>
            </w:tcBorders>
          </w:tcPr>
          <w:p w14:paraId="56B7A10F" w14:textId="77777777" w:rsidR="00D90234" w:rsidRPr="00F00404" w:rsidRDefault="00D90234" w:rsidP="00FB0ABC">
            <w:pPr>
              <w:pStyle w:val="Texto"/>
              <w:spacing w:line="232" w:lineRule="exact"/>
              <w:ind w:firstLine="0"/>
              <w:rPr>
                <w:b/>
                <w:color w:val="000000"/>
                <w:sz w:val="16"/>
                <w:szCs w:val="16"/>
              </w:rPr>
            </w:pPr>
            <w:r w:rsidRPr="00F00404">
              <w:rPr>
                <w:b/>
                <w:sz w:val="16"/>
                <w:szCs w:val="16"/>
              </w:rPr>
              <w:t>Atunes comunes o de aleta azul, del Atlántico y del Pacífico (</w:t>
            </w:r>
            <w:r w:rsidRPr="00F00404">
              <w:rPr>
                <w:b/>
                <w:i/>
                <w:sz w:val="16"/>
                <w:szCs w:val="16"/>
              </w:rPr>
              <w:t>Thunnus thynnus, Thunnus orientalis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DAAA246" w14:textId="77777777" w:rsidR="00D90234" w:rsidRPr="00F00404"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62051DC" w14:textId="77777777" w:rsidR="00D90234" w:rsidRPr="00F00404" w:rsidRDefault="00D90234" w:rsidP="00FB0ABC">
            <w:pPr>
              <w:pStyle w:val="Texto"/>
              <w:spacing w:line="232" w:lineRule="exact"/>
              <w:ind w:firstLine="0"/>
              <w:rPr>
                <w:b/>
                <w:color w:val="000000"/>
                <w:sz w:val="16"/>
                <w:szCs w:val="16"/>
              </w:rPr>
            </w:pPr>
          </w:p>
        </w:tc>
      </w:tr>
      <w:tr w:rsidR="00D90234" w:rsidRPr="00F00404" w14:paraId="1CBC42B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9C1B90" w14:textId="77777777" w:rsidR="00D90234" w:rsidRPr="00F00404" w:rsidRDefault="00D90234" w:rsidP="00FB0ABC">
            <w:pPr>
              <w:pStyle w:val="Texto"/>
              <w:spacing w:line="232" w:lineRule="exact"/>
              <w:ind w:firstLine="0"/>
              <w:jc w:val="right"/>
              <w:rPr>
                <w:b/>
                <w:color w:val="000000"/>
                <w:sz w:val="16"/>
                <w:szCs w:val="16"/>
              </w:rPr>
            </w:pPr>
            <w:r w:rsidRPr="00F00404">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3DDA4206" w14:textId="77777777" w:rsidR="00D90234" w:rsidRPr="00F00404" w:rsidRDefault="00D90234" w:rsidP="00FB0ABC">
            <w:pPr>
              <w:pStyle w:val="Texto"/>
              <w:spacing w:line="232" w:lineRule="exact"/>
              <w:ind w:firstLine="0"/>
              <w:rPr>
                <w:b/>
                <w:color w:val="000000"/>
                <w:sz w:val="16"/>
                <w:szCs w:val="16"/>
              </w:rPr>
            </w:pPr>
            <w:r w:rsidRPr="00F00404">
              <w:rPr>
                <w:sz w:val="16"/>
                <w:szCs w:val="16"/>
              </w:rPr>
              <w:t>Atunes comunes o de aleta azul, del Atlántico y del Pacífico (</w:t>
            </w:r>
            <w:r w:rsidRPr="00F00404">
              <w:rPr>
                <w:i/>
                <w:sz w:val="16"/>
                <w:szCs w:val="16"/>
              </w:rPr>
              <w:t>Thunnus thynnus, Thunnus orientalis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923AA6E" w14:textId="77777777" w:rsidR="00D90234" w:rsidRPr="00F00404"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4E3E63" w14:textId="77777777" w:rsidR="00D90234" w:rsidRPr="00F00404" w:rsidRDefault="00D90234" w:rsidP="00FB0ABC">
            <w:pPr>
              <w:pStyle w:val="Texto"/>
              <w:spacing w:line="232" w:lineRule="exact"/>
              <w:ind w:firstLine="0"/>
              <w:rPr>
                <w:b/>
                <w:color w:val="000000"/>
                <w:sz w:val="16"/>
                <w:szCs w:val="16"/>
              </w:rPr>
            </w:pPr>
            <w:r w:rsidRPr="00F00404">
              <w:rPr>
                <w:sz w:val="16"/>
                <w:szCs w:val="16"/>
              </w:rPr>
              <w:t>2o.-A, fracción I, inciso a).</w:t>
            </w:r>
          </w:p>
        </w:tc>
      </w:tr>
      <w:tr w:rsidR="00D90234" w:rsidRPr="00F00404" w14:paraId="221C6A8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575B43" w14:textId="77777777" w:rsidR="00D90234" w:rsidRPr="00F00404" w:rsidRDefault="00D90234" w:rsidP="00FB0ABC">
            <w:pPr>
              <w:pStyle w:val="Texto"/>
              <w:spacing w:line="232" w:lineRule="exact"/>
              <w:ind w:firstLine="0"/>
              <w:rPr>
                <w:b/>
                <w:sz w:val="16"/>
                <w:szCs w:val="16"/>
              </w:rPr>
            </w:pPr>
            <w:r w:rsidRPr="00F00404">
              <w:rPr>
                <w:b/>
                <w:sz w:val="16"/>
                <w:szCs w:val="16"/>
              </w:rPr>
              <w:t>0301.95.01</w:t>
            </w:r>
          </w:p>
        </w:tc>
        <w:tc>
          <w:tcPr>
            <w:tcW w:w="2359" w:type="pct"/>
            <w:tcBorders>
              <w:top w:val="single" w:sz="6" w:space="0" w:color="auto"/>
              <w:left w:val="single" w:sz="6" w:space="0" w:color="auto"/>
              <w:bottom w:val="single" w:sz="6" w:space="0" w:color="auto"/>
              <w:right w:val="single" w:sz="6" w:space="0" w:color="auto"/>
            </w:tcBorders>
          </w:tcPr>
          <w:p w14:paraId="1B5506D0" w14:textId="77777777" w:rsidR="00D90234" w:rsidRPr="00F00404" w:rsidRDefault="00D90234" w:rsidP="00FB0ABC">
            <w:pPr>
              <w:pStyle w:val="Texto"/>
              <w:spacing w:line="232" w:lineRule="exact"/>
              <w:ind w:firstLine="0"/>
              <w:rPr>
                <w:b/>
                <w:sz w:val="16"/>
                <w:szCs w:val="16"/>
              </w:rPr>
            </w:pPr>
            <w:r w:rsidRPr="00F00404">
              <w:rPr>
                <w:b/>
                <w:sz w:val="16"/>
                <w:szCs w:val="16"/>
                <w:lang w:val="fr-FR"/>
              </w:rPr>
              <w:t>Atunes del sur (</w:t>
            </w:r>
            <w:r w:rsidRPr="00F00404">
              <w:rPr>
                <w:b/>
                <w:i/>
                <w:sz w:val="16"/>
                <w:szCs w:val="16"/>
                <w:lang w:val="fr-FR"/>
              </w:rPr>
              <w:t>Thunnus maccoyii)</w:t>
            </w:r>
            <w:r w:rsidRPr="00F00404">
              <w:rPr>
                <w:b/>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27F31B93" w14:textId="77777777" w:rsidR="00D90234" w:rsidRPr="00F00404"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75B137" w14:textId="77777777" w:rsidR="00D90234" w:rsidRPr="00F00404" w:rsidRDefault="00D90234" w:rsidP="00FB0ABC">
            <w:pPr>
              <w:pStyle w:val="Texto"/>
              <w:spacing w:line="232" w:lineRule="exact"/>
              <w:ind w:firstLine="0"/>
              <w:rPr>
                <w:b/>
                <w:color w:val="000000"/>
                <w:sz w:val="16"/>
                <w:szCs w:val="16"/>
              </w:rPr>
            </w:pPr>
          </w:p>
        </w:tc>
      </w:tr>
      <w:tr w:rsidR="00D90234" w:rsidRPr="00F00404" w14:paraId="22C7604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72F1422" w14:textId="77777777" w:rsidR="00D90234" w:rsidRPr="00F00404" w:rsidRDefault="00D90234" w:rsidP="00FB0ABC">
            <w:pPr>
              <w:pStyle w:val="Texto"/>
              <w:spacing w:line="232" w:lineRule="exact"/>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4242F73" w14:textId="77777777" w:rsidR="00D90234" w:rsidRPr="00F00404" w:rsidRDefault="00D90234" w:rsidP="00FB0ABC">
            <w:pPr>
              <w:pStyle w:val="Texto"/>
              <w:spacing w:line="232" w:lineRule="exact"/>
              <w:ind w:firstLine="0"/>
              <w:rPr>
                <w:b/>
                <w:color w:val="000000"/>
                <w:sz w:val="16"/>
                <w:szCs w:val="16"/>
              </w:rPr>
            </w:pPr>
            <w:r w:rsidRPr="00F00404">
              <w:rPr>
                <w:sz w:val="16"/>
                <w:szCs w:val="16"/>
                <w:lang w:val="fr-FR"/>
              </w:rPr>
              <w:t>Atunes del sur (</w:t>
            </w:r>
            <w:r w:rsidRPr="00F00404">
              <w:rPr>
                <w:i/>
                <w:sz w:val="16"/>
                <w:szCs w:val="16"/>
                <w:lang w:val="fr-FR"/>
              </w:rPr>
              <w:t>Thunnus maccoyii)</w:t>
            </w:r>
            <w:r w:rsidRPr="00F00404">
              <w:rPr>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1B3D131D" w14:textId="77777777" w:rsidR="00D90234" w:rsidRPr="00F00404"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1130C31" w14:textId="77777777" w:rsidR="00D90234" w:rsidRPr="00F00404" w:rsidRDefault="00D90234" w:rsidP="00FB0ABC">
            <w:pPr>
              <w:pStyle w:val="Texto"/>
              <w:spacing w:line="232" w:lineRule="exact"/>
              <w:ind w:firstLine="0"/>
              <w:rPr>
                <w:b/>
                <w:color w:val="000000"/>
                <w:sz w:val="16"/>
                <w:szCs w:val="16"/>
              </w:rPr>
            </w:pPr>
            <w:r w:rsidRPr="00F00404">
              <w:rPr>
                <w:sz w:val="16"/>
                <w:szCs w:val="16"/>
              </w:rPr>
              <w:t>2o.-A, fracción I, inciso a).</w:t>
            </w:r>
          </w:p>
        </w:tc>
      </w:tr>
      <w:tr w:rsidR="00D90234" w:rsidRPr="00F00404" w14:paraId="6BEA676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C68C7E" w14:textId="77777777" w:rsidR="00D90234" w:rsidRPr="00F00404" w:rsidRDefault="00D90234" w:rsidP="00FB0ABC">
            <w:pPr>
              <w:pStyle w:val="Texto"/>
              <w:spacing w:line="232" w:lineRule="exact"/>
              <w:ind w:firstLine="0"/>
              <w:rPr>
                <w:b/>
                <w:sz w:val="16"/>
                <w:szCs w:val="16"/>
              </w:rPr>
            </w:pPr>
            <w:r w:rsidRPr="00F00404">
              <w:rPr>
                <w:b/>
                <w:sz w:val="16"/>
                <w:szCs w:val="16"/>
              </w:rPr>
              <w:t>0301.99.99</w:t>
            </w:r>
          </w:p>
        </w:tc>
        <w:tc>
          <w:tcPr>
            <w:tcW w:w="2359" w:type="pct"/>
            <w:tcBorders>
              <w:top w:val="single" w:sz="6" w:space="0" w:color="auto"/>
              <w:left w:val="single" w:sz="6" w:space="0" w:color="auto"/>
              <w:bottom w:val="single" w:sz="6" w:space="0" w:color="auto"/>
              <w:right w:val="single" w:sz="6" w:space="0" w:color="auto"/>
            </w:tcBorders>
          </w:tcPr>
          <w:p w14:paraId="3D0896CA" w14:textId="77777777" w:rsidR="00D90234" w:rsidRPr="00F00404" w:rsidRDefault="00D90234" w:rsidP="00FB0ABC">
            <w:pPr>
              <w:pStyle w:val="Texto"/>
              <w:spacing w:line="232" w:lineRule="exact"/>
              <w:ind w:firstLine="0"/>
              <w:rPr>
                <w:b/>
                <w:color w:val="000000"/>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D8D9522" w14:textId="77777777" w:rsidR="00D90234" w:rsidRPr="00F00404"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9EF359" w14:textId="77777777" w:rsidR="00D90234" w:rsidRPr="00F00404" w:rsidRDefault="00D90234" w:rsidP="00FB0ABC">
            <w:pPr>
              <w:pStyle w:val="Texto"/>
              <w:spacing w:line="232" w:lineRule="exact"/>
              <w:ind w:firstLine="0"/>
              <w:rPr>
                <w:b/>
                <w:color w:val="000000"/>
                <w:sz w:val="16"/>
                <w:szCs w:val="16"/>
              </w:rPr>
            </w:pPr>
          </w:p>
        </w:tc>
      </w:tr>
      <w:tr w:rsidR="00D90234" w:rsidRPr="00F00404" w14:paraId="3CFB762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A8EFFD1" w14:textId="77777777" w:rsidR="00D90234" w:rsidRPr="00F00404" w:rsidRDefault="00D90234" w:rsidP="00FB0ABC">
            <w:pPr>
              <w:pStyle w:val="Texto"/>
              <w:spacing w:line="232" w:lineRule="exact"/>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AF8BD61" w14:textId="77777777" w:rsidR="00D90234" w:rsidRPr="00F00404" w:rsidRDefault="00D90234" w:rsidP="00FB0ABC">
            <w:pPr>
              <w:pStyle w:val="Texto"/>
              <w:spacing w:line="232" w:lineRule="exact"/>
              <w:ind w:firstLine="0"/>
              <w:rPr>
                <w:b/>
                <w:color w:val="000000"/>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38624E1" w14:textId="77777777" w:rsidR="00D90234" w:rsidRPr="00F00404"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C41A248" w14:textId="77777777" w:rsidR="00D90234" w:rsidRPr="00F00404" w:rsidRDefault="00D90234" w:rsidP="00FB0ABC">
            <w:pPr>
              <w:pStyle w:val="Texto"/>
              <w:spacing w:line="232" w:lineRule="exact"/>
              <w:ind w:firstLine="0"/>
              <w:rPr>
                <w:b/>
                <w:color w:val="000000"/>
                <w:sz w:val="16"/>
                <w:szCs w:val="16"/>
              </w:rPr>
            </w:pPr>
            <w:r w:rsidRPr="00F00404">
              <w:rPr>
                <w:sz w:val="16"/>
                <w:szCs w:val="16"/>
              </w:rPr>
              <w:t>2o.-A, fracción I, inciso a).</w:t>
            </w:r>
          </w:p>
        </w:tc>
      </w:tr>
      <w:tr w:rsidR="00D90234" w:rsidRPr="00F00404" w14:paraId="33176D0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EF9EE4" w14:textId="77777777" w:rsidR="00D90234" w:rsidRPr="00F00404" w:rsidRDefault="00D90234" w:rsidP="00FB0ABC">
            <w:pPr>
              <w:pStyle w:val="Texto"/>
              <w:spacing w:after="82"/>
              <w:ind w:firstLine="0"/>
              <w:rPr>
                <w:b/>
                <w:sz w:val="16"/>
                <w:szCs w:val="16"/>
              </w:rPr>
            </w:pPr>
            <w:r w:rsidRPr="00F00404">
              <w:rPr>
                <w:b/>
                <w:sz w:val="16"/>
                <w:szCs w:val="16"/>
              </w:rPr>
              <w:t>0302.11.01</w:t>
            </w:r>
          </w:p>
        </w:tc>
        <w:tc>
          <w:tcPr>
            <w:tcW w:w="2359" w:type="pct"/>
            <w:tcBorders>
              <w:top w:val="single" w:sz="6" w:space="0" w:color="auto"/>
              <w:left w:val="single" w:sz="6" w:space="0" w:color="auto"/>
              <w:bottom w:val="single" w:sz="6" w:space="0" w:color="auto"/>
              <w:right w:val="single" w:sz="6" w:space="0" w:color="auto"/>
            </w:tcBorders>
          </w:tcPr>
          <w:p w14:paraId="24AF4E92" w14:textId="77777777" w:rsidR="00D90234" w:rsidRPr="00F00404" w:rsidRDefault="00D90234" w:rsidP="00FB0ABC">
            <w:pPr>
              <w:pStyle w:val="Texto"/>
              <w:spacing w:after="82"/>
              <w:ind w:firstLine="0"/>
              <w:rPr>
                <w:b/>
                <w:color w:val="000000"/>
                <w:sz w:val="16"/>
                <w:szCs w:val="16"/>
              </w:rPr>
            </w:pPr>
            <w:r w:rsidRPr="00F00404">
              <w:rPr>
                <w:b/>
                <w:sz w:val="16"/>
                <w:szCs w:val="16"/>
              </w:rPr>
              <w:t>Truchas (</w:t>
            </w:r>
            <w:r w:rsidRPr="00F00404">
              <w:rPr>
                <w:b/>
                <w:i/>
                <w:sz w:val="16"/>
                <w:szCs w:val="16"/>
              </w:rPr>
              <w:t>Salmo trutta, Oncorhynchus mykiss, Oncorhynchus clarki, Oncorhynchus aguabonita, Oncorhynchus gilae, Oncorhynchus apache y Oncorhynchus chrysogaster)</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466044A" w14:textId="77777777" w:rsidR="00D90234" w:rsidRPr="00F00404" w:rsidRDefault="00D90234"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BF6F24" w14:textId="77777777" w:rsidR="00D90234" w:rsidRPr="00F00404" w:rsidRDefault="00D90234" w:rsidP="00FB0ABC">
            <w:pPr>
              <w:pStyle w:val="Texto"/>
              <w:spacing w:after="82"/>
              <w:ind w:firstLine="0"/>
              <w:rPr>
                <w:b/>
                <w:color w:val="000000"/>
                <w:sz w:val="16"/>
                <w:szCs w:val="16"/>
              </w:rPr>
            </w:pPr>
          </w:p>
        </w:tc>
      </w:tr>
      <w:tr w:rsidR="00D90234" w:rsidRPr="00F00404" w14:paraId="2D88099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BF75AC" w14:textId="77777777" w:rsidR="00D90234" w:rsidRPr="00F00404" w:rsidRDefault="00D90234"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0121B2D" w14:textId="77777777" w:rsidR="00D90234" w:rsidRPr="00F00404" w:rsidRDefault="00D90234" w:rsidP="00FB0ABC">
            <w:pPr>
              <w:pStyle w:val="Texto"/>
              <w:spacing w:after="82"/>
              <w:ind w:firstLine="0"/>
              <w:rPr>
                <w:b/>
                <w:color w:val="000000"/>
                <w:sz w:val="16"/>
                <w:szCs w:val="16"/>
              </w:rPr>
            </w:pPr>
            <w:r w:rsidRPr="00F00404">
              <w:rPr>
                <w:sz w:val="16"/>
                <w:szCs w:val="16"/>
              </w:rPr>
              <w:t>Truchas (</w:t>
            </w:r>
            <w:r w:rsidRPr="00F00404">
              <w:rPr>
                <w:i/>
                <w:sz w:val="16"/>
                <w:szCs w:val="16"/>
              </w:rPr>
              <w:t>Salmo trutta, Oncorhynchus mykiss, Oncorhynchus clarki, Oncorhynchus aguabonita, Oncorhynchus gilae, Oncorhynchus apache y Oncorhynchus chrysogaster)</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1A9896E" w14:textId="77777777" w:rsidR="00D90234" w:rsidRPr="00F00404" w:rsidRDefault="00D90234"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0A1302" w14:textId="77777777" w:rsidR="00D90234" w:rsidRPr="00F00404" w:rsidRDefault="00D90234" w:rsidP="00FB0ABC">
            <w:pPr>
              <w:pStyle w:val="Texto"/>
              <w:spacing w:after="82"/>
              <w:ind w:firstLine="0"/>
              <w:rPr>
                <w:b/>
                <w:color w:val="000000"/>
                <w:sz w:val="16"/>
                <w:szCs w:val="16"/>
              </w:rPr>
            </w:pPr>
            <w:r w:rsidRPr="00F00404">
              <w:rPr>
                <w:sz w:val="16"/>
                <w:szCs w:val="16"/>
              </w:rPr>
              <w:t>2o.-A, fracción I, inciso a).</w:t>
            </w:r>
          </w:p>
        </w:tc>
      </w:tr>
      <w:tr w:rsidR="00D90234" w:rsidRPr="00F00404" w14:paraId="7AA9263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E4EC33" w14:textId="77777777" w:rsidR="00D90234" w:rsidRPr="00F00404" w:rsidRDefault="00D90234" w:rsidP="00FB0ABC">
            <w:pPr>
              <w:pStyle w:val="Texto"/>
              <w:spacing w:after="82"/>
              <w:ind w:firstLine="0"/>
              <w:rPr>
                <w:b/>
                <w:color w:val="000000"/>
                <w:sz w:val="16"/>
                <w:szCs w:val="16"/>
              </w:rPr>
            </w:pPr>
            <w:r w:rsidRPr="00F00404">
              <w:rPr>
                <w:b/>
                <w:sz w:val="16"/>
                <w:szCs w:val="16"/>
              </w:rPr>
              <w:t>0302.13.01</w:t>
            </w:r>
          </w:p>
        </w:tc>
        <w:tc>
          <w:tcPr>
            <w:tcW w:w="2359" w:type="pct"/>
            <w:tcBorders>
              <w:top w:val="single" w:sz="6" w:space="0" w:color="auto"/>
              <w:left w:val="single" w:sz="6" w:space="0" w:color="auto"/>
              <w:bottom w:val="single" w:sz="6" w:space="0" w:color="auto"/>
              <w:right w:val="single" w:sz="6" w:space="0" w:color="auto"/>
            </w:tcBorders>
          </w:tcPr>
          <w:p w14:paraId="27465485" w14:textId="77777777" w:rsidR="00D90234" w:rsidRPr="00F00404" w:rsidRDefault="00D90234" w:rsidP="00FB0ABC">
            <w:pPr>
              <w:pStyle w:val="Texto"/>
              <w:spacing w:after="82"/>
              <w:ind w:firstLine="0"/>
              <w:rPr>
                <w:b/>
                <w:color w:val="000000"/>
                <w:sz w:val="16"/>
                <w:szCs w:val="16"/>
              </w:rPr>
            </w:pPr>
            <w:r w:rsidRPr="00F00404">
              <w:rPr>
                <w:b/>
                <w:sz w:val="16"/>
                <w:szCs w:val="16"/>
              </w:rPr>
              <w:t>Salmones del Pacífico (</w:t>
            </w:r>
            <w:r w:rsidRPr="00F00404">
              <w:rPr>
                <w:b/>
                <w:i/>
                <w:sz w:val="16"/>
                <w:szCs w:val="16"/>
              </w:rPr>
              <w:t>Oncorhynchus nerka, Oncorhynchus gorbuscha, Oncorhynchus keta, Oncorhynchus tschawytscha, Oncorhynchus kisutch, Oncorhynchus masou y Oncorhynchus rhodurus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0252CAF" w14:textId="77777777" w:rsidR="00D90234" w:rsidRPr="00F00404" w:rsidRDefault="00D90234"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302285" w14:textId="77777777" w:rsidR="00D90234" w:rsidRPr="00F00404" w:rsidRDefault="00D90234" w:rsidP="00FB0ABC">
            <w:pPr>
              <w:pStyle w:val="Texto"/>
              <w:spacing w:after="82"/>
              <w:ind w:firstLine="0"/>
              <w:rPr>
                <w:b/>
                <w:color w:val="000000"/>
                <w:sz w:val="16"/>
                <w:szCs w:val="16"/>
              </w:rPr>
            </w:pPr>
          </w:p>
        </w:tc>
      </w:tr>
      <w:tr w:rsidR="00D90234" w:rsidRPr="00F00404" w14:paraId="45C810F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2B6338" w14:textId="77777777" w:rsidR="00D90234" w:rsidRPr="00F00404" w:rsidRDefault="00D90234"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98A3C61" w14:textId="77777777" w:rsidR="00D90234" w:rsidRPr="00F00404" w:rsidRDefault="00D90234" w:rsidP="00FB0ABC">
            <w:pPr>
              <w:pStyle w:val="Texto"/>
              <w:spacing w:after="82"/>
              <w:ind w:firstLine="0"/>
              <w:rPr>
                <w:b/>
                <w:color w:val="000000"/>
                <w:sz w:val="16"/>
                <w:szCs w:val="16"/>
              </w:rPr>
            </w:pPr>
            <w:r w:rsidRPr="00F00404">
              <w:rPr>
                <w:sz w:val="16"/>
                <w:szCs w:val="16"/>
              </w:rPr>
              <w:t>Salmones del Pacífico (</w:t>
            </w:r>
            <w:r w:rsidRPr="00F00404">
              <w:rPr>
                <w:i/>
                <w:sz w:val="16"/>
                <w:szCs w:val="16"/>
              </w:rPr>
              <w:t>Oncorhynchus nerka, Oncorhynchus gorbuscha, Oncorhynchus keta, Oncorhynchus tschawytscha, Oncorhynchus kisutch, Oncorhynchus masou y Oncorhynchus rhodurus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73B1155" w14:textId="77777777" w:rsidR="00D90234" w:rsidRPr="00F00404" w:rsidRDefault="00D90234"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14B747" w14:textId="77777777" w:rsidR="00D90234" w:rsidRPr="00F00404" w:rsidRDefault="00D90234" w:rsidP="00FB0ABC">
            <w:pPr>
              <w:pStyle w:val="Texto"/>
              <w:spacing w:after="82"/>
              <w:ind w:firstLine="0"/>
              <w:rPr>
                <w:b/>
                <w:color w:val="000000"/>
                <w:sz w:val="16"/>
                <w:szCs w:val="16"/>
              </w:rPr>
            </w:pPr>
            <w:r w:rsidRPr="00F00404">
              <w:rPr>
                <w:sz w:val="16"/>
                <w:szCs w:val="16"/>
              </w:rPr>
              <w:t>2o.-A, fracción I, inciso a).</w:t>
            </w:r>
          </w:p>
        </w:tc>
      </w:tr>
      <w:tr w:rsidR="00D90234" w:rsidRPr="00F00404" w14:paraId="5C05EB7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40667F" w14:textId="77777777" w:rsidR="00D90234" w:rsidRPr="00F00404" w:rsidRDefault="00D90234" w:rsidP="00FB0ABC">
            <w:pPr>
              <w:pStyle w:val="Texto"/>
              <w:spacing w:after="82"/>
              <w:ind w:firstLine="0"/>
              <w:rPr>
                <w:b/>
                <w:color w:val="000000"/>
                <w:sz w:val="16"/>
                <w:szCs w:val="16"/>
              </w:rPr>
            </w:pPr>
            <w:r w:rsidRPr="00F00404">
              <w:rPr>
                <w:b/>
                <w:sz w:val="16"/>
                <w:szCs w:val="16"/>
              </w:rPr>
              <w:t>0302.14.01</w:t>
            </w:r>
          </w:p>
        </w:tc>
        <w:tc>
          <w:tcPr>
            <w:tcW w:w="2359" w:type="pct"/>
            <w:tcBorders>
              <w:top w:val="single" w:sz="6" w:space="0" w:color="auto"/>
              <w:left w:val="single" w:sz="6" w:space="0" w:color="auto"/>
              <w:bottom w:val="single" w:sz="6" w:space="0" w:color="auto"/>
              <w:right w:val="single" w:sz="6" w:space="0" w:color="auto"/>
            </w:tcBorders>
          </w:tcPr>
          <w:p w14:paraId="6CA8CC88" w14:textId="77777777" w:rsidR="00D90234" w:rsidRPr="00F00404" w:rsidRDefault="00D90234" w:rsidP="00FB0ABC">
            <w:pPr>
              <w:pStyle w:val="Texto"/>
              <w:spacing w:after="82"/>
              <w:ind w:firstLine="0"/>
              <w:rPr>
                <w:b/>
                <w:color w:val="000000"/>
                <w:sz w:val="16"/>
                <w:szCs w:val="16"/>
              </w:rPr>
            </w:pPr>
            <w:r w:rsidRPr="00F00404">
              <w:rPr>
                <w:b/>
                <w:sz w:val="16"/>
                <w:szCs w:val="16"/>
              </w:rPr>
              <w:t>Salmones del Atlántico (</w:t>
            </w:r>
            <w:r w:rsidRPr="00F00404">
              <w:rPr>
                <w:b/>
                <w:i/>
                <w:sz w:val="16"/>
                <w:szCs w:val="16"/>
              </w:rPr>
              <w:t>Salmo salar</w:t>
            </w:r>
            <w:r w:rsidRPr="00F00404">
              <w:rPr>
                <w:b/>
                <w:sz w:val="16"/>
                <w:szCs w:val="16"/>
              </w:rPr>
              <w:t>) y salmones del Danubio (</w:t>
            </w:r>
            <w:r w:rsidRPr="00F00404">
              <w:rPr>
                <w:b/>
                <w:i/>
                <w:sz w:val="16"/>
                <w:szCs w:val="16"/>
              </w:rPr>
              <w:t>Hucho hucho</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2BB78AA" w14:textId="77777777" w:rsidR="00D90234" w:rsidRPr="00F00404" w:rsidRDefault="00D90234"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10E3F5" w14:textId="77777777" w:rsidR="00D90234" w:rsidRPr="00F00404" w:rsidRDefault="00D90234" w:rsidP="00FB0ABC">
            <w:pPr>
              <w:pStyle w:val="Texto"/>
              <w:spacing w:after="82"/>
              <w:ind w:firstLine="0"/>
              <w:rPr>
                <w:b/>
                <w:color w:val="000000"/>
                <w:sz w:val="16"/>
                <w:szCs w:val="16"/>
              </w:rPr>
            </w:pPr>
          </w:p>
        </w:tc>
      </w:tr>
      <w:tr w:rsidR="00D90234" w:rsidRPr="00F00404" w14:paraId="7A1ECA6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264C27" w14:textId="77777777" w:rsidR="00D90234" w:rsidRPr="00F00404" w:rsidRDefault="00D90234"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A4468E8" w14:textId="77777777" w:rsidR="00D90234" w:rsidRPr="00F00404" w:rsidRDefault="00D90234" w:rsidP="00FB0ABC">
            <w:pPr>
              <w:pStyle w:val="Texto"/>
              <w:spacing w:after="82"/>
              <w:ind w:firstLine="0"/>
              <w:rPr>
                <w:b/>
                <w:color w:val="000000"/>
                <w:sz w:val="16"/>
                <w:szCs w:val="16"/>
              </w:rPr>
            </w:pPr>
            <w:r w:rsidRPr="00F00404">
              <w:rPr>
                <w:sz w:val="16"/>
                <w:szCs w:val="16"/>
              </w:rPr>
              <w:t>Salmones del Atlántico (</w:t>
            </w:r>
            <w:r w:rsidRPr="00F00404">
              <w:rPr>
                <w:i/>
                <w:sz w:val="16"/>
                <w:szCs w:val="16"/>
              </w:rPr>
              <w:t>Salmo salar</w:t>
            </w:r>
            <w:r w:rsidRPr="00F00404">
              <w:rPr>
                <w:sz w:val="16"/>
                <w:szCs w:val="16"/>
              </w:rPr>
              <w:t>) y salmones del Danubio (</w:t>
            </w:r>
            <w:r w:rsidRPr="00F00404">
              <w:rPr>
                <w:i/>
                <w:sz w:val="16"/>
                <w:szCs w:val="16"/>
              </w:rPr>
              <w:t>Hucho hucho</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D7965F9" w14:textId="77777777" w:rsidR="00D90234" w:rsidRPr="00F00404" w:rsidRDefault="00D90234"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549C532" w14:textId="77777777" w:rsidR="00D90234" w:rsidRPr="00F00404" w:rsidRDefault="00D90234" w:rsidP="00FB0ABC">
            <w:pPr>
              <w:pStyle w:val="Texto"/>
              <w:spacing w:after="82"/>
              <w:ind w:firstLine="0"/>
              <w:rPr>
                <w:b/>
                <w:color w:val="000000"/>
                <w:sz w:val="16"/>
                <w:szCs w:val="16"/>
              </w:rPr>
            </w:pPr>
            <w:r w:rsidRPr="00F00404">
              <w:rPr>
                <w:sz w:val="16"/>
                <w:szCs w:val="16"/>
              </w:rPr>
              <w:t>2o.-A, fracción I, inciso a).</w:t>
            </w:r>
          </w:p>
        </w:tc>
      </w:tr>
      <w:tr w:rsidR="00D90234" w:rsidRPr="00F00404" w14:paraId="626265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48D1CE" w14:textId="77777777" w:rsidR="00D90234" w:rsidRPr="00F00404" w:rsidRDefault="00D90234" w:rsidP="00FB0ABC">
            <w:pPr>
              <w:pStyle w:val="Texto"/>
              <w:spacing w:after="82"/>
              <w:ind w:firstLine="0"/>
              <w:rPr>
                <w:b/>
                <w:color w:val="000000"/>
                <w:sz w:val="16"/>
                <w:szCs w:val="16"/>
              </w:rPr>
            </w:pPr>
            <w:r w:rsidRPr="00F00404">
              <w:rPr>
                <w:b/>
                <w:sz w:val="16"/>
                <w:szCs w:val="16"/>
              </w:rPr>
              <w:t>0302.19.99</w:t>
            </w:r>
          </w:p>
        </w:tc>
        <w:tc>
          <w:tcPr>
            <w:tcW w:w="2359" w:type="pct"/>
            <w:tcBorders>
              <w:top w:val="single" w:sz="6" w:space="0" w:color="auto"/>
              <w:left w:val="single" w:sz="6" w:space="0" w:color="auto"/>
              <w:bottom w:val="single" w:sz="6" w:space="0" w:color="auto"/>
              <w:right w:val="single" w:sz="6" w:space="0" w:color="auto"/>
            </w:tcBorders>
          </w:tcPr>
          <w:p w14:paraId="26A5786C" w14:textId="77777777" w:rsidR="00D90234" w:rsidRPr="00F00404" w:rsidRDefault="00D90234" w:rsidP="00FB0ABC">
            <w:pPr>
              <w:pStyle w:val="Texto"/>
              <w:spacing w:after="82"/>
              <w:ind w:firstLine="0"/>
              <w:rPr>
                <w:b/>
                <w:color w:val="000000"/>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5097DA2" w14:textId="77777777" w:rsidR="00D90234" w:rsidRPr="00F00404" w:rsidRDefault="00D90234"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2584BF" w14:textId="77777777" w:rsidR="00D90234" w:rsidRPr="00F00404" w:rsidRDefault="00D90234" w:rsidP="00FB0ABC">
            <w:pPr>
              <w:pStyle w:val="Texto"/>
              <w:spacing w:after="82"/>
              <w:ind w:firstLine="0"/>
              <w:rPr>
                <w:b/>
                <w:color w:val="000000"/>
                <w:sz w:val="16"/>
                <w:szCs w:val="16"/>
              </w:rPr>
            </w:pPr>
          </w:p>
        </w:tc>
      </w:tr>
      <w:tr w:rsidR="00D90234" w:rsidRPr="00F00404" w14:paraId="6D85AB1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DD090F" w14:textId="77777777" w:rsidR="00D90234" w:rsidRPr="00F00404" w:rsidRDefault="00D90234"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1B186AE" w14:textId="77777777" w:rsidR="00D90234" w:rsidRPr="00F00404" w:rsidRDefault="00D90234" w:rsidP="00FB0ABC">
            <w:pPr>
              <w:pStyle w:val="Texto"/>
              <w:spacing w:after="82"/>
              <w:ind w:firstLine="0"/>
              <w:rPr>
                <w:b/>
                <w:color w:val="000000"/>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2886900" w14:textId="77777777" w:rsidR="00D90234" w:rsidRPr="00F00404" w:rsidRDefault="00D90234"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30E9CA" w14:textId="77777777" w:rsidR="00D90234" w:rsidRPr="00F00404" w:rsidRDefault="00D90234" w:rsidP="00FB0ABC">
            <w:pPr>
              <w:pStyle w:val="Texto"/>
              <w:spacing w:after="82"/>
              <w:ind w:firstLine="0"/>
              <w:rPr>
                <w:b/>
                <w:color w:val="000000"/>
                <w:sz w:val="16"/>
                <w:szCs w:val="16"/>
              </w:rPr>
            </w:pPr>
            <w:r w:rsidRPr="00F00404">
              <w:rPr>
                <w:sz w:val="16"/>
                <w:szCs w:val="16"/>
              </w:rPr>
              <w:t>2o.-A, fracción I, inciso a).</w:t>
            </w:r>
          </w:p>
        </w:tc>
      </w:tr>
      <w:tr w:rsidR="00D90234" w:rsidRPr="00F00404" w14:paraId="1B853C5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C029BB4" w14:textId="77777777" w:rsidR="00D90234" w:rsidRPr="00F00404" w:rsidRDefault="00D90234" w:rsidP="00FB0ABC">
            <w:pPr>
              <w:pStyle w:val="Texto"/>
              <w:spacing w:after="82"/>
              <w:ind w:firstLine="0"/>
              <w:rPr>
                <w:b/>
                <w:color w:val="000000"/>
                <w:sz w:val="16"/>
                <w:szCs w:val="16"/>
              </w:rPr>
            </w:pPr>
            <w:r w:rsidRPr="00F00404">
              <w:rPr>
                <w:b/>
                <w:sz w:val="16"/>
                <w:szCs w:val="16"/>
              </w:rPr>
              <w:t>0302.21.01</w:t>
            </w:r>
          </w:p>
        </w:tc>
        <w:tc>
          <w:tcPr>
            <w:tcW w:w="2359" w:type="pct"/>
            <w:tcBorders>
              <w:top w:val="single" w:sz="6" w:space="0" w:color="auto"/>
              <w:left w:val="single" w:sz="6" w:space="0" w:color="auto"/>
              <w:bottom w:val="single" w:sz="6" w:space="0" w:color="auto"/>
              <w:right w:val="single" w:sz="6" w:space="0" w:color="auto"/>
            </w:tcBorders>
          </w:tcPr>
          <w:p w14:paraId="4B1C2155" w14:textId="77777777" w:rsidR="00D90234" w:rsidRPr="00F00404" w:rsidRDefault="00D90234" w:rsidP="00FB0ABC">
            <w:pPr>
              <w:pStyle w:val="Texto"/>
              <w:spacing w:after="82"/>
              <w:ind w:firstLine="0"/>
              <w:rPr>
                <w:b/>
                <w:color w:val="000000"/>
                <w:sz w:val="16"/>
                <w:szCs w:val="16"/>
                <w:lang w:val="en-US"/>
              </w:rPr>
            </w:pPr>
            <w:r w:rsidRPr="00F00404">
              <w:rPr>
                <w:b/>
                <w:sz w:val="16"/>
                <w:szCs w:val="16"/>
                <w:lang w:val="en-US"/>
              </w:rPr>
              <w:t>Fletanes (halibut) (</w:t>
            </w:r>
            <w:r w:rsidRPr="00F00404">
              <w:rPr>
                <w:b/>
                <w:i/>
                <w:sz w:val="16"/>
                <w:szCs w:val="16"/>
                <w:lang w:val="en-US"/>
              </w:rPr>
              <w:t>Reinhardtius hippoglossoides, Hippoglossus hippoglossus, Hippoglossus stenolepis</w:t>
            </w:r>
            <w:r w:rsidRPr="00F00404">
              <w:rPr>
                <w:b/>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113784A9" w14:textId="77777777" w:rsidR="00D90234" w:rsidRPr="00F00404" w:rsidRDefault="00D90234" w:rsidP="00FB0ABC">
            <w:pPr>
              <w:pStyle w:val="Texto"/>
              <w:spacing w:after="82"/>
              <w:ind w:firstLine="0"/>
              <w:rPr>
                <w:b/>
                <w:color w:val="000000"/>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19E90583" w14:textId="77777777" w:rsidR="00D90234" w:rsidRPr="00F00404" w:rsidRDefault="00D90234" w:rsidP="00FB0ABC">
            <w:pPr>
              <w:pStyle w:val="Texto"/>
              <w:spacing w:after="82"/>
              <w:ind w:firstLine="0"/>
              <w:rPr>
                <w:b/>
                <w:color w:val="000000"/>
                <w:sz w:val="16"/>
                <w:szCs w:val="16"/>
                <w:lang w:val="en-US"/>
              </w:rPr>
            </w:pPr>
          </w:p>
        </w:tc>
      </w:tr>
      <w:tr w:rsidR="00D90234" w:rsidRPr="00F00404" w14:paraId="4EC64DF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167E570" w14:textId="77777777" w:rsidR="00D90234" w:rsidRPr="00F00404" w:rsidRDefault="00D90234"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9D9D6BF" w14:textId="77777777" w:rsidR="00D90234" w:rsidRPr="00F00404" w:rsidRDefault="00D90234" w:rsidP="00FB0ABC">
            <w:pPr>
              <w:pStyle w:val="Texto"/>
              <w:spacing w:after="82"/>
              <w:ind w:firstLine="0"/>
              <w:rPr>
                <w:b/>
                <w:color w:val="000000"/>
                <w:sz w:val="16"/>
                <w:szCs w:val="16"/>
                <w:lang w:val="en-US"/>
              </w:rPr>
            </w:pPr>
            <w:r w:rsidRPr="00F00404">
              <w:rPr>
                <w:sz w:val="16"/>
                <w:szCs w:val="16"/>
                <w:lang w:val="en-US"/>
              </w:rPr>
              <w:t>Fletanes (halibut) (</w:t>
            </w:r>
            <w:r w:rsidRPr="00F00404">
              <w:rPr>
                <w:i/>
                <w:sz w:val="16"/>
                <w:szCs w:val="16"/>
                <w:lang w:val="en-US"/>
              </w:rPr>
              <w:t>Reinhardtius hippoglossoides, Hippoglossus hippoglossus, Hippoglossus stenolepis</w:t>
            </w:r>
            <w:r w:rsidRPr="00F00404">
              <w:rPr>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65104E27" w14:textId="77777777" w:rsidR="00D90234" w:rsidRPr="00F00404" w:rsidRDefault="00D90234" w:rsidP="00FB0ABC">
            <w:pPr>
              <w:pStyle w:val="Texto"/>
              <w:spacing w:after="82"/>
              <w:ind w:firstLine="0"/>
              <w:rPr>
                <w:b/>
                <w:color w:val="000000"/>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3D93162B" w14:textId="77777777" w:rsidR="00D90234" w:rsidRPr="00F00404" w:rsidRDefault="00D90234" w:rsidP="00FB0ABC">
            <w:pPr>
              <w:pStyle w:val="Texto"/>
              <w:spacing w:after="82"/>
              <w:ind w:firstLine="0"/>
              <w:rPr>
                <w:b/>
                <w:color w:val="000000"/>
                <w:sz w:val="16"/>
                <w:szCs w:val="16"/>
              </w:rPr>
            </w:pPr>
            <w:r w:rsidRPr="00F00404">
              <w:rPr>
                <w:sz w:val="16"/>
                <w:szCs w:val="16"/>
              </w:rPr>
              <w:t>2o.-A, fracción I, inciso a).</w:t>
            </w:r>
          </w:p>
        </w:tc>
      </w:tr>
      <w:tr w:rsidR="00D90234" w:rsidRPr="00F00404" w14:paraId="450C4DA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A97DC8" w14:textId="77777777" w:rsidR="00D90234" w:rsidRPr="00F00404" w:rsidRDefault="00D90234" w:rsidP="00FB0ABC">
            <w:pPr>
              <w:pStyle w:val="Texto"/>
              <w:spacing w:after="82"/>
              <w:ind w:firstLine="0"/>
              <w:rPr>
                <w:b/>
                <w:color w:val="000000"/>
                <w:sz w:val="16"/>
                <w:szCs w:val="16"/>
              </w:rPr>
            </w:pPr>
            <w:r w:rsidRPr="00F00404">
              <w:rPr>
                <w:b/>
                <w:sz w:val="16"/>
                <w:szCs w:val="16"/>
              </w:rPr>
              <w:t>0302.22.01</w:t>
            </w:r>
          </w:p>
        </w:tc>
        <w:tc>
          <w:tcPr>
            <w:tcW w:w="2359" w:type="pct"/>
            <w:tcBorders>
              <w:top w:val="single" w:sz="6" w:space="0" w:color="auto"/>
              <w:left w:val="single" w:sz="6" w:space="0" w:color="auto"/>
              <w:bottom w:val="single" w:sz="6" w:space="0" w:color="auto"/>
              <w:right w:val="single" w:sz="6" w:space="0" w:color="auto"/>
            </w:tcBorders>
          </w:tcPr>
          <w:p w14:paraId="094B29F7" w14:textId="77777777" w:rsidR="00D90234" w:rsidRPr="00F00404" w:rsidRDefault="00D90234" w:rsidP="00FB0ABC">
            <w:pPr>
              <w:pStyle w:val="Texto"/>
              <w:spacing w:after="82"/>
              <w:ind w:firstLine="0"/>
              <w:rPr>
                <w:b/>
                <w:color w:val="000000"/>
                <w:sz w:val="16"/>
                <w:szCs w:val="16"/>
              </w:rPr>
            </w:pPr>
            <w:r w:rsidRPr="00F00404">
              <w:rPr>
                <w:b/>
                <w:sz w:val="16"/>
                <w:szCs w:val="16"/>
              </w:rPr>
              <w:t>Sollas (</w:t>
            </w:r>
            <w:r w:rsidRPr="00F00404">
              <w:rPr>
                <w:b/>
                <w:i/>
                <w:sz w:val="16"/>
                <w:szCs w:val="16"/>
              </w:rPr>
              <w:t>Pleuronectes platessa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395A713" w14:textId="77777777" w:rsidR="00D90234" w:rsidRPr="00F00404" w:rsidRDefault="00D90234"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373C2D" w14:textId="77777777" w:rsidR="00D90234" w:rsidRPr="00F00404" w:rsidRDefault="00D90234" w:rsidP="00FB0ABC">
            <w:pPr>
              <w:pStyle w:val="Texto"/>
              <w:spacing w:after="82"/>
              <w:ind w:firstLine="0"/>
              <w:rPr>
                <w:b/>
                <w:color w:val="000000"/>
                <w:sz w:val="16"/>
                <w:szCs w:val="16"/>
              </w:rPr>
            </w:pPr>
          </w:p>
        </w:tc>
      </w:tr>
      <w:tr w:rsidR="00D90234" w:rsidRPr="00F00404" w14:paraId="0BCB4A9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0B1E0A" w14:textId="77777777" w:rsidR="00D90234" w:rsidRPr="00F00404" w:rsidRDefault="00D90234"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98C2579" w14:textId="77777777" w:rsidR="00D90234" w:rsidRPr="00F00404" w:rsidRDefault="00D90234" w:rsidP="00FB0ABC">
            <w:pPr>
              <w:pStyle w:val="Texto"/>
              <w:spacing w:after="82"/>
              <w:ind w:firstLine="0"/>
              <w:rPr>
                <w:b/>
                <w:color w:val="000000"/>
                <w:sz w:val="16"/>
                <w:szCs w:val="16"/>
              </w:rPr>
            </w:pPr>
            <w:r w:rsidRPr="00F00404">
              <w:rPr>
                <w:sz w:val="16"/>
                <w:szCs w:val="16"/>
              </w:rPr>
              <w:t>Sollas (</w:t>
            </w:r>
            <w:r w:rsidRPr="00F00404">
              <w:rPr>
                <w:i/>
                <w:sz w:val="16"/>
                <w:szCs w:val="16"/>
              </w:rPr>
              <w:t>Pleuronectes platessa</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0866381" w14:textId="77777777" w:rsidR="00D90234" w:rsidRPr="00F00404" w:rsidRDefault="00D90234"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A42FD1" w14:textId="77777777" w:rsidR="00D90234" w:rsidRPr="00F00404" w:rsidRDefault="00D90234" w:rsidP="00FB0ABC">
            <w:pPr>
              <w:pStyle w:val="Texto"/>
              <w:spacing w:after="82"/>
              <w:ind w:firstLine="0"/>
              <w:rPr>
                <w:b/>
                <w:color w:val="000000"/>
                <w:sz w:val="16"/>
                <w:szCs w:val="16"/>
              </w:rPr>
            </w:pPr>
            <w:r w:rsidRPr="00F00404">
              <w:rPr>
                <w:sz w:val="16"/>
                <w:szCs w:val="16"/>
              </w:rPr>
              <w:t>2o.-A, fracción I, inciso a).</w:t>
            </w:r>
          </w:p>
        </w:tc>
      </w:tr>
      <w:tr w:rsidR="00D90234" w:rsidRPr="00F00404" w14:paraId="26F24BA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F9E272" w14:textId="77777777" w:rsidR="00D90234" w:rsidRPr="00F00404" w:rsidRDefault="00D90234" w:rsidP="00FB0ABC">
            <w:pPr>
              <w:pStyle w:val="Texto"/>
              <w:spacing w:after="82"/>
              <w:ind w:firstLine="0"/>
              <w:rPr>
                <w:b/>
                <w:color w:val="000000"/>
                <w:sz w:val="16"/>
                <w:szCs w:val="16"/>
              </w:rPr>
            </w:pPr>
            <w:r w:rsidRPr="00F00404">
              <w:rPr>
                <w:b/>
                <w:sz w:val="16"/>
                <w:szCs w:val="16"/>
              </w:rPr>
              <w:t>0302.23.01</w:t>
            </w:r>
          </w:p>
        </w:tc>
        <w:tc>
          <w:tcPr>
            <w:tcW w:w="2359" w:type="pct"/>
            <w:tcBorders>
              <w:top w:val="single" w:sz="6" w:space="0" w:color="auto"/>
              <w:left w:val="single" w:sz="6" w:space="0" w:color="auto"/>
              <w:bottom w:val="single" w:sz="6" w:space="0" w:color="auto"/>
              <w:right w:val="single" w:sz="6" w:space="0" w:color="auto"/>
            </w:tcBorders>
          </w:tcPr>
          <w:p w14:paraId="5D70E37D" w14:textId="77777777" w:rsidR="00D90234" w:rsidRPr="00F00404" w:rsidRDefault="00D90234" w:rsidP="00FB0ABC">
            <w:pPr>
              <w:pStyle w:val="Texto"/>
              <w:spacing w:after="82"/>
              <w:ind w:firstLine="0"/>
              <w:rPr>
                <w:b/>
                <w:color w:val="000000"/>
                <w:sz w:val="16"/>
                <w:szCs w:val="16"/>
              </w:rPr>
            </w:pPr>
            <w:r w:rsidRPr="00F00404">
              <w:rPr>
                <w:b/>
                <w:sz w:val="16"/>
                <w:szCs w:val="16"/>
              </w:rPr>
              <w:t>Lenguados (</w:t>
            </w:r>
            <w:r w:rsidRPr="00F00404">
              <w:rPr>
                <w:b/>
                <w:i/>
                <w:sz w:val="16"/>
                <w:szCs w:val="16"/>
              </w:rPr>
              <w:t>Solea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ED41577" w14:textId="77777777" w:rsidR="00D90234" w:rsidRPr="00F00404" w:rsidRDefault="00D90234"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9485504" w14:textId="77777777" w:rsidR="00D90234" w:rsidRPr="00F00404" w:rsidRDefault="00D90234" w:rsidP="00FB0ABC">
            <w:pPr>
              <w:pStyle w:val="Texto"/>
              <w:spacing w:after="82"/>
              <w:ind w:firstLine="0"/>
              <w:rPr>
                <w:b/>
                <w:color w:val="000000"/>
                <w:sz w:val="16"/>
                <w:szCs w:val="16"/>
              </w:rPr>
            </w:pPr>
          </w:p>
        </w:tc>
      </w:tr>
      <w:tr w:rsidR="00D90234" w:rsidRPr="00F00404" w14:paraId="31A5043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4E01CB" w14:textId="77777777" w:rsidR="00D90234" w:rsidRPr="00F00404" w:rsidRDefault="00D90234"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3A78956" w14:textId="77777777" w:rsidR="00D90234" w:rsidRPr="00F00404" w:rsidRDefault="00D90234" w:rsidP="00FB0ABC">
            <w:pPr>
              <w:pStyle w:val="Texto"/>
              <w:spacing w:after="82"/>
              <w:ind w:firstLine="0"/>
              <w:rPr>
                <w:b/>
                <w:color w:val="000000"/>
                <w:sz w:val="16"/>
                <w:szCs w:val="16"/>
              </w:rPr>
            </w:pPr>
            <w:r w:rsidRPr="00F00404">
              <w:rPr>
                <w:sz w:val="16"/>
                <w:szCs w:val="16"/>
              </w:rPr>
              <w:t>Lenguados (</w:t>
            </w:r>
            <w:r w:rsidRPr="00F00404">
              <w:rPr>
                <w:i/>
                <w:sz w:val="16"/>
                <w:szCs w:val="16"/>
              </w:rPr>
              <w:t>Solea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D4C71BF" w14:textId="77777777" w:rsidR="00D90234" w:rsidRPr="00F00404" w:rsidRDefault="00D90234"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B48D7F" w14:textId="77777777" w:rsidR="00D90234" w:rsidRPr="00F00404" w:rsidRDefault="00D90234" w:rsidP="00FB0ABC">
            <w:pPr>
              <w:pStyle w:val="Texto"/>
              <w:spacing w:after="82"/>
              <w:ind w:firstLine="0"/>
              <w:rPr>
                <w:b/>
                <w:color w:val="000000"/>
                <w:sz w:val="16"/>
                <w:szCs w:val="16"/>
              </w:rPr>
            </w:pPr>
            <w:r w:rsidRPr="00F00404">
              <w:rPr>
                <w:sz w:val="16"/>
                <w:szCs w:val="16"/>
              </w:rPr>
              <w:t>2o.-A, fracción I, inciso a).</w:t>
            </w:r>
          </w:p>
        </w:tc>
      </w:tr>
      <w:tr w:rsidR="00D90234" w:rsidRPr="00F00404" w14:paraId="698212E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9EE1CF" w14:textId="77777777" w:rsidR="00D90234" w:rsidRPr="00F00404" w:rsidRDefault="00D90234" w:rsidP="00FB0ABC">
            <w:pPr>
              <w:pStyle w:val="Texto"/>
              <w:spacing w:after="82"/>
              <w:ind w:firstLine="0"/>
              <w:rPr>
                <w:b/>
                <w:color w:val="000000"/>
                <w:sz w:val="16"/>
                <w:szCs w:val="16"/>
              </w:rPr>
            </w:pPr>
            <w:r w:rsidRPr="00F00404">
              <w:rPr>
                <w:b/>
                <w:sz w:val="16"/>
                <w:szCs w:val="16"/>
              </w:rPr>
              <w:t>0302.24.01</w:t>
            </w:r>
          </w:p>
        </w:tc>
        <w:tc>
          <w:tcPr>
            <w:tcW w:w="2359" w:type="pct"/>
            <w:tcBorders>
              <w:top w:val="single" w:sz="6" w:space="0" w:color="auto"/>
              <w:left w:val="single" w:sz="6" w:space="0" w:color="auto"/>
              <w:bottom w:val="single" w:sz="6" w:space="0" w:color="auto"/>
              <w:right w:val="single" w:sz="6" w:space="0" w:color="auto"/>
            </w:tcBorders>
          </w:tcPr>
          <w:p w14:paraId="44498E67" w14:textId="77777777" w:rsidR="00D90234" w:rsidRPr="00F00404" w:rsidRDefault="00D90234" w:rsidP="00FB0ABC">
            <w:pPr>
              <w:pStyle w:val="Texto"/>
              <w:spacing w:after="82"/>
              <w:ind w:firstLine="0"/>
              <w:rPr>
                <w:b/>
                <w:color w:val="000000"/>
                <w:sz w:val="16"/>
                <w:szCs w:val="16"/>
              </w:rPr>
            </w:pPr>
            <w:r w:rsidRPr="00F00404">
              <w:rPr>
                <w:b/>
                <w:sz w:val="16"/>
                <w:szCs w:val="16"/>
              </w:rPr>
              <w:t>Rodaballos (turbots) (</w:t>
            </w:r>
            <w:r w:rsidRPr="00F00404">
              <w:rPr>
                <w:b/>
                <w:i/>
                <w:sz w:val="16"/>
                <w:szCs w:val="16"/>
              </w:rPr>
              <w:t>Psetta maxima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4E8D4D7" w14:textId="77777777" w:rsidR="00D90234" w:rsidRPr="00F00404" w:rsidRDefault="00D90234"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33A2AA1" w14:textId="77777777" w:rsidR="00D90234" w:rsidRPr="00F00404" w:rsidRDefault="00D90234" w:rsidP="00FB0ABC">
            <w:pPr>
              <w:pStyle w:val="Texto"/>
              <w:spacing w:after="82"/>
              <w:ind w:firstLine="0"/>
              <w:rPr>
                <w:b/>
                <w:color w:val="000000"/>
                <w:sz w:val="16"/>
                <w:szCs w:val="16"/>
              </w:rPr>
            </w:pPr>
          </w:p>
        </w:tc>
      </w:tr>
      <w:tr w:rsidR="00D90234" w:rsidRPr="00F00404" w14:paraId="13F125C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1B9BB5" w14:textId="77777777" w:rsidR="00D90234" w:rsidRPr="00F00404" w:rsidRDefault="00D90234"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431484B" w14:textId="77777777" w:rsidR="00D90234" w:rsidRPr="00F00404" w:rsidRDefault="00D90234" w:rsidP="00FB0ABC">
            <w:pPr>
              <w:pStyle w:val="Texto"/>
              <w:spacing w:after="82"/>
              <w:ind w:firstLine="0"/>
              <w:rPr>
                <w:b/>
                <w:color w:val="000000"/>
                <w:sz w:val="16"/>
                <w:szCs w:val="16"/>
              </w:rPr>
            </w:pPr>
            <w:r w:rsidRPr="00F00404">
              <w:rPr>
                <w:sz w:val="16"/>
                <w:szCs w:val="16"/>
              </w:rPr>
              <w:t>Rodaballos (turbots) (</w:t>
            </w:r>
            <w:r w:rsidRPr="00F00404">
              <w:rPr>
                <w:i/>
                <w:sz w:val="16"/>
                <w:szCs w:val="16"/>
              </w:rPr>
              <w:t>Psetta maxima</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1AF4169" w14:textId="77777777" w:rsidR="00D90234" w:rsidRPr="00F00404" w:rsidRDefault="00D90234"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B6D1CA8" w14:textId="77777777" w:rsidR="00D90234" w:rsidRPr="00F00404" w:rsidRDefault="00D90234" w:rsidP="00FB0ABC">
            <w:pPr>
              <w:pStyle w:val="Texto"/>
              <w:spacing w:after="82"/>
              <w:ind w:firstLine="0"/>
              <w:rPr>
                <w:b/>
                <w:color w:val="000000"/>
                <w:sz w:val="16"/>
                <w:szCs w:val="16"/>
              </w:rPr>
            </w:pPr>
            <w:r w:rsidRPr="00F00404">
              <w:rPr>
                <w:sz w:val="16"/>
                <w:szCs w:val="16"/>
              </w:rPr>
              <w:t>2o.-A, fracción I, inciso a).</w:t>
            </w:r>
          </w:p>
        </w:tc>
      </w:tr>
      <w:tr w:rsidR="00D90234" w:rsidRPr="00F00404" w14:paraId="29B0F4B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425D51" w14:textId="77777777" w:rsidR="00D90234" w:rsidRPr="00F00404" w:rsidRDefault="00D90234" w:rsidP="00FB0ABC">
            <w:pPr>
              <w:pStyle w:val="Texto"/>
              <w:spacing w:after="82"/>
              <w:ind w:firstLine="0"/>
              <w:rPr>
                <w:b/>
                <w:color w:val="000000"/>
                <w:sz w:val="16"/>
                <w:szCs w:val="16"/>
              </w:rPr>
            </w:pPr>
            <w:r w:rsidRPr="00F00404">
              <w:rPr>
                <w:b/>
                <w:sz w:val="16"/>
                <w:szCs w:val="16"/>
              </w:rPr>
              <w:t>0302.29.99</w:t>
            </w:r>
          </w:p>
        </w:tc>
        <w:tc>
          <w:tcPr>
            <w:tcW w:w="2359" w:type="pct"/>
            <w:tcBorders>
              <w:top w:val="single" w:sz="6" w:space="0" w:color="auto"/>
              <w:left w:val="single" w:sz="6" w:space="0" w:color="auto"/>
              <w:bottom w:val="single" w:sz="6" w:space="0" w:color="auto"/>
              <w:right w:val="single" w:sz="6" w:space="0" w:color="auto"/>
            </w:tcBorders>
          </w:tcPr>
          <w:p w14:paraId="7E02BE18" w14:textId="77777777" w:rsidR="00D90234" w:rsidRPr="00F00404" w:rsidRDefault="00D90234" w:rsidP="00FB0ABC">
            <w:pPr>
              <w:pStyle w:val="Texto"/>
              <w:spacing w:after="82"/>
              <w:ind w:firstLine="0"/>
              <w:rPr>
                <w:b/>
                <w:color w:val="000000"/>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A439E79" w14:textId="77777777" w:rsidR="00D90234" w:rsidRPr="00F00404" w:rsidRDefault="00D90234"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F235642" w14:textId="77777777" w:rsidR="00D90234" w:rsidRPr="00F00404" w:rsidRDefault="00D90234" w:rsidP="00FB0ABC">
            <w:pPr>
              <w:pStyle w:val="Texto"/>
              <w:spacing w:after="82"/>
              <w:ind w:firstLine="0"/>
              <w:rPr>
                <w:b/>
                <w:color w:val="000000"/>
                <w:sz w:val="16"/>
                <w:szCs w:val="16"/>
              </w:rPr>
            </w:pPr>
          </w:p>
        </w:tc>
      </w:tr>
      <w:tr w:rsidR="00D90234" w:rsidRPr="00F00404" w14:paraId="4A3DBD6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A83EE3" w14:textId="77777777" w:rsidR="00D90234" w:rsidRPr="00F00404" w:rsidRDefault="00D90234"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581455C" w14:textId="77777777" w:rsidR="00D90234" w:rsidRPr="00F00404" w:rsidRDefault="00D90234" w:rsidP="00FB0ABC">
            <w:pPr>
              <w:pStyle w:val="Texto"/>
              <w:spacing w:after="82"/>
              <w:ind w:firstLine="0"/>
              <w:rPr>
                <w:b/>
                <w:color w:val="000000"/>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B4EAB6C" w14:textId="77777777" w:rsidR="00D90234" w:rsidRPr="00F00404" w:rsidRDefault="00D90234"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130F45" w14:textId="77777777" w:rsidR="00D90234" w:rsidRPr="00F00404" w:rsidRDefault="00D90234" w:rsidP="00FB0ABC">
            <w:pPr>
              <w:pStyle w:val="Texto"/>
              <w:spacing w:after="82"/>
              <w:ind w:firstLine="0"/>
              <w:rPr>
                <w:b/>
                <w:color w:val="000000"/>
                <w:sz w:val="16"/>
                <w:szCs w:val="16"/>
              </w:rPr>
            </w:pPr>
            <w:r w:rsidRPr="00F00404">
              <w:rPr>
                <w:sz w:val="16"/>
                <w:szCs w:val="16"/>
              </w:rPr>
              <w:t>2o.-A, fracción I, inciso a).</w:t>
            </w:r>
          </w:p>
        </w:tc>
      </w:tr>
      <w:tr w:rsidR="00D90234" w:rsidRPr="00F00404" w14:paraId="544BEEF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9720FC" w14:textId="77777777" w:rsidR="00D90234" w:rsidRPr="00F00404" w:rsidRDefault="00D90234" w:rsidP="00FB0ABC">
            <w:pPr>
              <w:pStyle w:val="Texto"/>
              <w:spacing w:after="82"/>
              <w:ind w:firstLine="0"/>
              <w:rPr>
                <w:b/>
                <w:color w:val="000000"/>
                <w:sz w:val="16"/>
                <w:szCs w:val="16"/>
              </w:rPr>
            </w:pPr>
            <w:r w:rsidRPr="00F00404">
              <w:rPr>
                <w:b/>
                <w:sz w:val="16"/>
                <w:szCs w:val="16"/>
              </w:rPr>
              <w:t>0302.31.01</w:t>
            </w:r>
          </w:p>
        </w:tc>
        <w:tc>
          <w:tcPr>
            <w:tcW w:w="2359" w:type="pct"/>
            <w:tcBorders>
              <w:top w:val="single" w:sz="6" w:space="0" w:color="auto"/>
              <w:left w:val="single" w:sz="6" w:space="0" w:color="auto"/>
              <w:bottom w:val="single" w:sz="6" w:space="0" w:color="auto"/>
              <w:right w:val="single" w:sz="6" w:space="0" w:color="auto"/>
            </w:tcBorders>
          </w:tcPr>
          <w:p w14:paraId="69D928DA" w14:textId="77777777" w:rsidR="00D90234" w:rsidRPr="00F00404" w:rsidRDefault="00D90234" w:rsidP="00FB0ABC">
            <w:pPr>
              <w:pStyle w:val="Texto"/>
              <w:spacing w:after="82"/>
              <w:ind w:firstLine="0"/>
              <w:rPr>
                <w:b/>
                <w:color w:val="000000"/>
                <w:sz w:val="16"/>
                <w:szCs w:val="16"/>
              </w:rPr>
            </w:pPr>
            <w:r w:rsidRPr="00F00404">
              <w:rPr>
                <w:b/>
                <w:sz w:val="16"/>
                <w:szCs w:val="16"/>
              </w:rPr>
              <w:t>Albacoras o atunes blancos (</w:t>
            </w:r>
            <w:r w:rsidRPr="00F00404">
              <w:rPr>
                <w:b/>
                <w:i/>
                <w:sz w:val="16"/>
                <w:szCs w:val="16"/>
              </w:rPr>
              <w:t>Thunnus alalunga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B013412" w14:textId="77777777" w:rsidR="00D90234" w:rsidRPr="00F00404" w:rsidRDefault="00D90234"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378091" w14:textId="77777777" w:rsidR="00D90234" w:rsidRPr="00F00404" w:rsidRDefault="00D90234" w:rsidP="00FB0ABC">
            <w:pPr>
              <w:pStyle w:val="Texto"/>
              <w:spacing w:after="82"/>
              <w:ind w:firstLine="0"/>
              <w:rPr>
                <w:b/>
                <w:color w:val="000000"/>
                <w:sz w:val="16"/>
                <w:szCs w:val="16"/>
              </w:rPr>
            </w:pPr>
          </w:p>
        </w:tc>
      </w:tr>
      <w:tr w:rsidR="00D90234" w:rsidRPr="00F00404" w14:paraId="0E9ADA4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1BBE6C" w14:textId="77777777" w:rsidR="00D90234" w:rsidRPr="00F00404" w:rsidRDefault="00D90234"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364E14B" w14:textId="77777777" w:rsidR="00D90234" w:rsidRPr="00F00404" w:rsidRDefault="00D90234" w:rsidP="00FB0ABC">
            <w:pPr>
              <w:pStyle w:val="Texto"/>
              <w:spacing w:after="82"/>
              <w:ind w:firstLine="0"/>
              <w:rPr>
                <w:b/>
                <w:color w:val="000000"/>
                <w:sz w:val="16"/>
                <w:szCs w:val="16"/>
              </w:rPr>
            </w:pPr>
            <w:r w:rsidRPr="00F00404">
              <w:rPr>
                <w:sz w:val="16"/>
                <w:szCs w:val="16"/>
              </w:rPr>
              <w:t>Albacoras o atunes blancos (</w:t>
            </w:r>
            <w:r w:rsidRPr="00F00404">
              <w:rPr>
                <w:i/>
                <w:sz w:val="16"/>
                <w:szCs w:val="16"/>
              </w:rPr>
              <w:t>Thunnus alalunga</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023CC99" w14:textId="77777777" w:rsidR="00D90234" w:rsidRPr="00F00404" w:rsidRDefault="00D90234"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6CBCFC" w14:textId="77777777" w:rsidR="00D90234" w:rsidRPr="00F00404" w:rsidRDefault="00D90234" w:rsidP="00FB0ABC">
            <w:pPr>
              <w:pStyle w:val="Texto"/>
              <w:spacing w:after="82"/>
              <w:ind w:firstLine="0"/>
              <w:rPr>
                <w:b/>
                <w:color w:val="000000"/>
                <w:sz w:val="16"/>
                <w:szCs w:val="16"/>
              </w:rPr>
            </w:pPr>
            <w:r w:rsidRPr="00F00404">
              <w:rPr>
                <w:sz w:val="16"/>
                <w:szCs w:val="16"/>
              </w:rPr>
              <w:t>2o.-A, fracción I, inciso a).</w:t>
            </w:r>
          </w:p>
        </w:tc>
      </w:tr>
      <w:tr w:rsidR="00D90234" w:rsidRPr="00F00404" w14:paraId="49C3EE8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B3A6C2" w14:textId="77777777" w:rsidR="00D90234" w:rsidRPr="00F00404" w:rsidRDefault="00D90234" w:rsidP="00FB0ABC">
            <w:pPr>
              <w:pStyle w:val="Texto"/>
              <w:spacing w:after="82"/>
              <w:ind w:firstLine="0"/>
              <w:rPr>
                <w:b/>
                <w:color w:val="000000"/>
                <w:sz w:val="16"/>
                <w:szCs w:val="16"/>
              </w:rPr>
            </w:pPr>
            <w:r w:rsidRPr="00F00404">
              <w:rPr>
                <w:b/>
                <w:sz w:val="16"/>
                <w:szCs w:val="16"/>
              </w:rPr>
              <w:t>0302.32.01</w:t>
            </w:r>
          </w:p>
        </w:tc>
        <w:tc>
          <w:tcPr>
            <w:tcW w:w="2359" w:type="pct"/>
            <w:tcBorders>
              <w:top w:val="single" w:sz="6" w:space="0" w:color="auto"/>
              <w:left w:val="single" w:sz="6" w:space="0" w:color="auto"/>
              <w:bottom w:val="single" w:sz="6" w:space="0" w:color="auto"/>
              <w:right w:val="single" w:sz="6" w:space="0" w:color="auto"/>
            </w:tcBorders>
          </w:tcPr>
          <w:p w14:paraId="381154B1" w14:textId="77777777" w:rsidR="00D90234" w:rsidRPr="00F00404" w:rsidRDefault="00D90234" w:rsidP="00FB0ABC">
            <w:pPr>
              <w:pStyle w:val="Texto"/>
              <w:spacing w:after="82"/>
              <w:ind w:firstLine="0"/>
              <w:rPr>
                <w:b/>
                <w:color w:val="000000"/>
                <w:sz w:val="16"/>
                <w:szCs w:val="16"/>
              </w:rPr>
            </w:pPr>
            <w:r w:rsidRPr="00F00404">
              <w:rPr>
                <w:b/>
                <w:sz w:val="16"/>
                <w:szCs w:val="16"/>
              </w:rPr>
              <w:t>Atunes de aleta amarilla (rabiles) (</w:t>
            </w:r>
            <w:r w:rsidRPr="00F00404">
              <w:rPr>
                <w:b/>
                <w:i/>
                <w:sz w:val="16"/>
                <w:szCs w:val="16"/>
              </w:rPr>
              <w:t>Thunnus albacares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BEAD994" w14:textId="77777777" w:rsidR="00D90234" w:rsidRPr="00F00404" w:rsidRDefault="00D90234"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A9BCFC" w14:textId="77777777" w:rsidR="00D90234" w:rsidRPr="00F00404" w:rsidRDefault="00D90234" w:rsidP="00FB0ABC">
            <w:pPr>
              <w:pStyle w:val="Texto"/>
              <w:spacing w:after="82"/>
              <w:ind w:firstLine="0"/>
              <w:rPr>
                <w:b/>
                <w:color w:val="000000"/>
                <w:sz w:val="16"/>
                <w:szCs w:val="16"/>
              </w:rPr>
            </w:pPr>
          </w:p>
        </w:tc>
      </w:tr>
      <w:tr w:rsidR="00D90234" w:rsidRPr="00F00404" w14:paraId="2B8695F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A3A3B6" w14:textId="77777777" w:rsidR="00D90234" w:rsidRPr="00F00404" w:rsidRDefault="00D90234"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CCC6D10" w14:textId="77777777" w:rsidR="00D90234" w:rsidRPr="00F00404" w:rsidRDefault="00D90234" w:rsidP="00FB0ABC">
            <w:pPr>
              <w:pStyle w:val="Texto"/>
              <w:spacing w:after="82"/>
              <w:ind w:firstLine="0"/>
              <w:rPr>
                <w:b/>
                <w:color w:val="000000"/>
                <w:sz w:val="16"/>
                <w:szCs w:val="16"/>
              </w:rPr>
            </w:pPr>
            <w:r w:rsidRPr="00F00404">
              <w:rPr>
                <w:sz w:val="16"/>
                <w:szCs w:val="16"/>
              </w:rPr>
              <w:t>Atunes de aleta amarilla (rabiles) (</w:t>
            </w:r>
            <w:r w:rsidRPr="00F00404">
              <w:rPr>
                <w:i/>
                <w:sz w:val="16"/>
                <w:szCs w:val="16"/>
              </w:rPr>
              <w:t>Thunnus albacares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980C0AD" w14:textId="77777777" w:rsidR="00D90234" w:rsidRPr="00F00404" w:rsidRDefault="00D90234"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6C79BA" w14:textId="77777777" w:rsidR="00D90234" w:rsidRPr="00F00404" w:rsidRDefault="00D90234" w:rsidP="00FB0ABC">
            <w:pPr>
              <w:pStyle w:val="Texto"/>
              <w:spacing w:after="82"/>
              <w:ind w:firstLine="0"/>
              <w:rPr>
                <w:b/>
                <w:color w:val="000000"/>
                <w:sz w:val="16"/>
                <w:szCs w:val="16"/>
              </w:rPr>
            </w:pPr>
            <w:r w:rsidRPr="00F00404">
              <w:rPr>
                <w:sz w:val="16"/>
                <w:szCs w:val="16"/>
              </w:rPr>
              <w:t>2o.-A, fracción I, inciso a).</w:t>
            </w:r>
          </w:p>
        </w:tc>
      </w:tr>
      <w:tr w:rsidR="00D90234" w:rsidRPr="00F00404" w14:paraId="134554B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34ADFA" w14:textId="77777777" w:rsidR="00D90234" w:rsidRPr="00F00404" w:rsidRDefault="00D90234" w:rsidP="00FB0ABC">
            <w:pPr>
              <w:pStyle w:val="Texto"/>
              <w:spacing w:after="82"/>
              <w:ind w:firstLine="0"/>
              <w:rPr>
                <w:b/>
                <w:color w:val="000000"/>
                <w:sz w:val="16"/>
                <w:szCs w:val="16"/>
              </w:rPr>
            </w:pPr>
            <w:r w:rsidRPr="00F00404">
              <w:rPr>
                <w:b/>
                <w:sz w:val="16"/>
                <w:szCs w:val="16"/>
              </w:rPr>
              <w:lastRenderedPageBreak/>
              <w:t>0302.33.01</w:t>
            </w:r>
          </w:p>
        </w:tc>
        <w:tc>
          <w:tcPr>
            <w:tcW w:w="2359" w:type="pct"/>
            <w:tcBorders>
              <w:top w:val="single" w:sz="6" w:space="0" w:color="auto"/>
              <w:left w:val="single" w:sz="6" w:space="0" w:color="auto"/>
              <w:bottom w:val="single" w:sz="6" w:space="0" w:color="auto"/>
              <w:right w:val="single" w:sz="6" w:space="0" w:color="auto"/>
            </w:tcBorders>
          </w:tcPr>
          <w:p w14:paraId="310329F6" w14:textId="77777777" w:rsidR="00D90234" w:rsidRPr="00F00404" w:rsidRDefault="00D90234" w:rsidP="00FB0ABC">
            <w:pPr>
              <w:pStyle w:val="Texto"/>
              <w:spacing w:after="82"/>
              <w:ind w:firstLine="0"/>
              <w:rPr>
                <w:b/>
                <w:color w:val="000000"/>
                <w:sz w:val="16"/>
                <w:szCs w:val="16"/>
              </w:rPr>
            </w:pPr>
            <w:r w:rsidRPr="00F00404">
              <w:rPr>
                <w:b/>
                <w:sz w:val="16"/>
                <w:szCs w:val="16"/>
                <w:lang w:val="pt-BR"/>
              </w:rPr>
              <w:t>Listados (bonitos de vientre rayado) (</w:t>
            </w:r>
            <w:r w:rsidRPr="00F00404">
              <w:rPr>
                <w:b/>
                <w:i/>
                <w:sz w:val="16"/>
                <w:szCs w:val="16"/>
                <w:lang w:val="pt-BR"/>
              </w:rPr>
              <w:t>Katsuwonus pelamis</w:t>
            </w:r>
            <w:r w:rsidRPr="00F00404">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616D898C" w14:textId="77777777" w:rsidR="00D90234" w:rsidRPr="00F00404" w:rsidRDefault="00D90234"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42AF21" w14:textId="77777777" w:rsidR="00D90234" w:rsidRPr="00F00404" w:rsidRDefault="00D90234" w:rsidP="00FB0ABC">
            <w:pPr>
              <w:pStyle w:val="Texto"/>
              <w:spacing w:after="82"/>
              <w:ind w:firstLine="0"/>
              <w:rPr>
                <w:b/>
                <w:color w:val="000000"/>
                <w:sz w:val="16"/>
                <w:szCs w:val="16"/>
              </w:rPr>
            </w:pPr>
          </w:p>
        </w:tc>
      </w:tr>
      <w:tr w:rsidR="00D90234" w:rsidRPr="00F00404" w14:paraId="406606C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CFAE25" w14:textId="77777777" w:rsidR="00D90234" w:rsidRPr="00F00404" w:rsidRDefault="00D90234"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B58AE16" w14:textId="77777777" w:rsidR="00D90234" w:rsidRPr="00F00404" w:rsidRDefault="00D90234" w:rsidP="00FB0ABC">
            <w:pPr>
              <w:pStyle w:val="Texto"/>
              <w:spacing w:after="82"/>
              <w:ind w:firstLine="0"/>
              <w:rPr>
                <w:b/>
                <w:color w:val="000000"/>
                <w:sz w:val="16"/>
                <w:szCs w:val="16"/>
              </w:rPr>
            </w:pPr>
            <w:r w:rsidRPr="00F00404">
              <w:rPr>
                <w:sz w:val="16"/>
                <w:szCs w:val="16"/>
                <w:lang w:val="pt-BR"/>
              </w:rPr>
              <w:t>Listados (bonitos de vientre rayado)</w:t>
            </w:r>
            <w:r w:rsidRPr="00F00404">
              <w:rPr>
                <w:sz w:val="16"/>
                <w:szCs w:val="16"/>
              </w:rPr>
              <w:t xml:space="preserve"> </w:t>
            </w:r>
            <w:r w:rsidRPr="00F00404">
              <w:rPr>
                <w:sz w:val="16"/>
                <w:szCs w:val="16"/>
                <w:lang w:val="pt-BR"/>
              </w:rPr>
              <w:t>(</w:t>
            </w:r>
            <w:r w:rsidRPr="00F00404">
              <w:rPr>
                <w:i/>
                <w:sz w:val="16"/>
                <w:szCs w:val="16"/>
                <w:lang w:val="pt-BR"/>
              </w:rPr>
              <w:t>Katsuwonus pelamis</w:t>
            </w:r>
            <w:r w:rsidRPr="00F0040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441B6A5E" w14:textId="77777777" w:rsidR="00D90234" w:rsidRPr="00F00404" w:rsidRDefault="00D90234"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CC7309" w14:textId="77777777" w:rsidR="00D90234" w:rsidRPr="00F00404" w:rsidRDefault="00D90234" w:rsidP="00FB0ABC">
            <w:pPr>
              <w:pStyle w:val="Texto"/>
              <w:spacing w:after="82"/>
              <w:ind w:firstLine="0"/>
              <w:rPr>
                <w:b/>
                <w:color w:val="000000"/>
                <w:sz w:val="16"/>
                <w:szCs w:val="16"/>
              </w:rPr>
            </w:pPr>
            <w:r w:rsidRPr="00F00404">
              <w:rPr>
                <w:sz w:val="16"/>
                <w:szCs w:val="16"/>
              </w:rPr>
              <w:t>2o.-A, fracción I, inciso a).</w:t>
            </w:r>
          </w:p>
        </w:tc>
      </w:tr>
      <w:tr w:rsidR="00D90234" w:rsidRPr="00F00404" w14:paraId="45FB3C1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1E9FFD" w14:textId="77777777" w:rsidR="00D90234" w:rsidRPr="00F00404" w:rsidRDefault="00D90234" w:rsidP="00FB0ABC">
            <w:pPr>
              <w:pStyle w:val="Texto"/>
              <w:spacing w:after="98"/>
              <w:ind w:firstLine="0"/>
              <w:rPr>
                <w:b/>
                <w:color w:val="000000"/>
                <w:sz w:val="16"/>
                <w:szCs w:val="16"/>
              </w:rPr>
            </w:pPr>
            <w:r w:rsidRPr="00F00404">
              <w:rPr>
                <w:b/>
                <w:sz w:val="16"/>
                <w:szCs w:val="16"/>
              </w:rPr>
              <w:t>0302.34.01</w:t>
            </w:r>
          </w:p>
        </w:tc>
        <w:tc>
          <w:tcPr>
            <w:tcW w:w="2359" w:type="pct"/>
            <w:tcBorders>
              <w:top w:val="single" w:sz="6" w:space="0" w:color="auto"/>
              <w:left w:val="single" w:sz="6" w:space="0" w:color="auto"/>
              <w:bottom w:val="single" w:sz="6" w:space="0" w:color="auto"/>
              <w:right w:val="single" w:sz="6" w:space="0" w:color="auto"/>
            </w:tcBorders>
          </w:tcPr>
          <w:p w14:paraId="22EC8062" w14:textId="77777777" w:rsidR="00D90234" w:rsidRPr="00F00404" w:rsidRDefault="00D90234" w:rsidP="00FB0ABC">
            <w:pPr>
              <w:pStyle w:val="Texto"/>
              <w:spacing w:after="98"/>
              <w:ind w:firstLine="0"/>
              <w:rPr>
                <w:b/>
                <w:color w:val="000000"/>
                <w:sz w:val="16"/>
                <w:szCs w:val="16"/>
              </w:rPr>
            </w:pPr>
            <w:r w:rsidRPr="00F00404">
              <w:rPr>
                <w:b/>
                <w:sz w:val="16"/>
                <w:szCs w:val="16"/>
              </w:rPr>
              <w:t>Patudos o atunes ojo grande (</w:t>
            </w:r>
            <w:r w:rsidRPr="00F00404">
              <w:rPr>
                <w:b/>
                <w:i/>
                <w:sz w:val="16"/>
                <w:szCs w:val="16"/>
              </w:rPr>
              <w:t>Thunnus obesus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605F06A"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CE4F0EC" w14:textId="77777777" w:rsidR="00D90234" w:rsidRPr="00F00404" w:rsidRDefault="00D90234" w:rsidP="00FB0ABC">
            <w:pPr>
              <w:pStyle w:val="Texto"/>
              <w:spacing w:after="98"/>
              <w:ind w:firstLine="0"/>
              <w:rPr>
                <w:b/>
                <w:color w:val="000000"/>
                <w:sz w:val="16"/>
                <w:szCs w:val="16"/>
              </w:rPr>
            </w:pPr>
          </w:p>
        </w:tc>
      </w:tr>
      <w:tr w:rsidR="00D90234" w:rsidRPr="00F00404" w14:paraId="7865365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3E0F15" w14:textId="77777777" w:rsidR="00D90234" w:rsidRPr="00F00404" w:rsidRDefault="00D90234"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1D57DB5" w14:textId="77777777" w:rsidR="00D90234" w:rsidRPr="00F00404" w:rsidRDefault="00D90234" w:rsidP="00FB0ABC">
            <w:pPr>
              <w:pStyle w:val="Texto"/>
              <w:spacing w:after="98"/>
              <w:ind w:firstLine="0"/>
              <w:rPr>
                <w:b/>
                <w:color w:val="000000"/>
                <w:sz w:val="16"/>
                <w:szCs w:val="16"/>
              </w:rPr>
            </w:pPr>
            <w:r w:rsidRPr="00F00404">
              <w:rPr>
                <w:sz w:val="16"/>
                <w:szCs w:val="16"/>
              </w:rPr>
              <w:t>Patudos o atunes ojo grande (</w:t>
            </w:r>
            <w:r w:rsidRPr="00F00404">
              <w:rPr>
                <w:i/>
                <w:sz w:val="16"/>
                <w:szCs w:val="16"/>
              </w:rPr>
              <w:t>Thunnus obesus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64463DD"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B810B1" w14:textId="77777777" w:rsidR="00D90234" w:rsidRPr="00F00404" w:rsidRDefault="00D90234" w:rsidP="00FB0ABC">
            <w:pPr>
              <w:pStyle w:val="Texto"/>
              <w:spacing w:after="98"/>
              <w:ind w:firstLine="0"/>
              <w:rPr>
                <w:b/>
                <w:color w:val="000000"/>
                <w:sz w:val="16"/>
                <w:szCs w:val="16"/>
              </w:rPr>
            </w:pPr>
            <w:r w:rsidRPr="00F00404">
              <w:rPr>
                <w:sz w:val="16"/>
                <w:szCs w:val="16"/>
              </w:rPr>
              <w:t>2o.-A, fracción I, inciso a).</w:t>
            </w:r>
          </w:p>
        </w:tc>
      </w:tr>
      <w:tr w:rsidR="00D90234" w:rsidRPr="00F00404" w14:paraId="7B4FF7C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E33C04" w14:textId="77777777" w:rsidR="00D90234" w:rsidRPr="00F00404" w:rsidRDefault="00D90234" w:rsidP="00FB0ABC">
            <w:pPr>
              <w:pStyle w:val="Texto"/>
              <w:spacing w:after="98"/>
              <w:ind w:firstLine="0"/>
              <w:rPr>
                <w:b/>
                <w:color w:val="000000"/>
                <w:sz w:val="16"/>
                <w:szCs w:val="16"/>
              </w:rPr>
            </w:pPr>
            <w:r w:rsidRPr="00F00404">
              <w:rPr>
                <w:b/>
                <w:sz w:val="16"/>
                <w:szCs w:val="16"/>
              </w:rPr>
              <w:t>0302.35.01</w:t>
            </w:r>
          </w:p>
        </w:tc>
        <w:tc>
          <w:tcPr>
            <w:tcW w:w="2359" w:type="pct"/>
            <w:tcBorders>
              <w:top w:val="single" w:sz="6" w:space="0" w:color="auto"/>
              <w:left w:val="single" w:sz="6" w:space="0" w:color="auto"/>
              <w:bottom w:val="single" w:sz="6" w:space="0" w:color="auto"/>
              <w:right w:val="single" w:sz="6" w:space="0" w:color="auto"/>
            </w:tcBorders>
          </w:tcPr>
          <w:p w14:paraId="71824223" w14:textId="77777777" w:rsidR="00D90234" w:rsidRPr="00F00404" w:rsidRDefault="00D90234" w:rsidP="00FB0ABC">
            <w:pPr>
              <w:pStyle w:val="Texto"/>
              <w:spacing w:after="98"/>
              <w:ind w:firstLine="0"/>
              <w:rPr>
                <w:b/>
                <w:color w:val="000000"/>
                <w:sz w:val="16"/>
                <w:szCs w:val="16"/>
              </w:rPr>
            </w:pPr>
            <w:r w:rsidRPr="00F00404">
              <w:rPr>
                <w:b/>
                <w:sz w:val="16"/>
                <w:szCs w:val="16"/>
              </w:rPr>
              <w:t>Atunes comunes o de aleta azul, del Atlántico y del Pacífico (</w:t>
            </w:r>
            <w:r w:rsidRPr="00F00404">
              <w:rPr>
                <w:b/>
                <w:i/>
                <w:sz w:val="16"/>
                <w:szCs w:val="16"/>
              </w:rPr>
              <w:t>Thunnus thynnus, Thunnus orientalis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D302D01"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C3B559B" w14:textId="77777777" w:rsidR="00D90234" w:rsidRPr="00F00404" w:rsidRDefault="00D90234" w:rsidP="00FB0ABC">
            <w:pPr>
              <w:pStyle w:val="Texto"/>
              <w:spacing w:after="98"/>
              <w:ind w:firstLine="0"/>
              <w:rPr>
                <w:b/>
                <w:color w:val="000000"/>
                <w:sz w:val="16"/>
                <w:szCs w:val="16"/>
              </w:rPr>
            </w:pPr>
          </w:p>
        </w:tc>
      </w:tr>
      <w:tr w:rsidR="00D90234" w:rsidRPr="00F00404" w14:paraId="6D85471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5E11FF3" w14:textId="77777777" w:rsidR="00D90234" w:rsidRPr="00F00404" w:rsidRDefault="00D90234"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8938FF5" w14:textId="77777777" w:rsidR="00D90234" w:rsidRPr="00F00404" w:rsidRDefault="00D90234" w:rsidP="00FB0ABC">
            <w:pPr>
              <w:pStyle w:val="Texto"/>
              <w:spacing w:after="98"/>
              <w:ind w:firstLine="0"/>
              <w:rPr>
                <w:b/>
                <w:color w:val="000000"/>
                <w:sz w:val="16"/>
                <w:szCs w:val="16"/>
              </w:rPr>
            </w:pPr>
            <w:r w:rsidRPr="00F00404">
              <w:rPr>
                <w:sz w:val="16"/>
                <w:szCs w:val="16"/>
              </w:rPr>
              <w:t>Atunes comunes o de aleta azul, del Atlántico y del Pacífico (</w:t>
            </w:r>
            <w:r w:rsidRPr="00F00404">
              <w:rPr>
                <w:i/>
                <w:sz w:val="16"/>
                <w:szCs w:val="16"/>
              </w:rPr>
              <w:t>Thunnus thynnus, Thunnus orientalis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0068C50"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419888" w14:textId="77777777" w:rsidR="00D90234" w:rsidRPr="00F00404" w:rsidRDefault="00D90234" w:rsidP="00FB0ABC">
            <w:pPr>
              <w:pStyle w:val="Texto"/>
              <w:spacing w:after="98"/>
              <w:ind w:firstLine="0"/>
              <w:rPr>
                <w:b/>
                <w:color w:val="000000"/>
                <w:sz w:val="16"/>
                <w:szCs w:val="16"/>
              </w:rPr>
            </w:pPr>
            <w:r w:rsidRPr="00F00404">
              <w:rPr>
                <w:sz w:val="16"/>
                <w:szCs w:val="16"/>
              </w:rPr>
              <w:t>2o.-A, fracción I, inciso a).</w:t>
            </w:r>
          </w:p>
        </w:tc>
      </w:tr>
      <w:tr w:rsidR="00D90234" w:rsidRPr="00F00404" w14:paraId="60DAD9C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060363" w14:textId="77777777" w:rsidR="00D90234" w:rsidRPr="00F00404" w:rsidRDefault="00D90234" w:rsidP="00FB0ABC">
            <w:pPr>
              <w:pStyle w:val="Texto"/>
              <w:spacing w:after="98"/>
              <w:ind w:firstLine="0"/>
              <w:rPr>
                <w:b/>
                <w:sz w:val="16"/>
                <w:szCs w:val="16"/>
              </w:rPr>
            </w:pPr>
            <w:r w:rsidRPr="00F00404">
              <w:rPr>
                <w:b/>
                <w:sz w:val="16"/>
                <w:szCs w:val="16"/>
              </w:rPr>
              <w:t>0302.36.01</w:t>
            </w:r>
          </w:p>
        </w:tc>
        <w:tc>
          <w:tcPr>
            <w:tcW w:w="2359" w:type="pct"/>
            <w:tcBorders>
              <w:top w:val="single" w:sz="6" w:space="0" w:color="auto"/>
              <w:left w:val="single" w:sz="6" w:space="0" w:color="auto"/>
              <w:bottom w:val="single" w:sz="6" w:space="0" w:color="auto"/>
              <w:right w:val="single" w:sz="6" w:space="0" w:color="auto"/>
            </w:tcBorders>
          </w:tcPr>
          <w:p w14:paraId="5ABCCB4C" w14:textId="77777777" w:rsidR="00D90234" w:rsidRPr="00F00404" w:rsidRDefault="00D90234" w:rsidP="00FB0ABC">
            <w:pPr>
              <w:pStyle w:val="Texto"/>
              <w:spacing w:after="98"/>
              <w:ind w:firstLine="0"/>
              <w:rPr>
                <w:b/>
                <w:color w:val="000000"/>
                <w:sz w:val="16"/>
                <w:szCs w:val="16"/>
              </w:rPr>
            </w:pPr>
            <w:r w:rsidRPr="00F00404">
              <w:rPr>
                <w:b/>
                <w:sz w:val="16"/>
                <w:szCs w:val="16"/>
                <w:lang w:val="fr-FR"/>
              </w:rPr>
              <w:t>Atunes del sur (</w:t>
            </w:r>
            <w:r w:rsidRPr="00F00404">
              <w:rPr>
                <w:b/>
                <w:i/>
                <w:sz w:val="16"/>
                <w:szCs w:val="16"/>
                <w:lang w:val="fr-FR"/>
              </w:rPr>
              <w:t>Thunnus maccoyii</w:t>
            </w:r>
            <w:r w:rsidRPr="00F00404">
              <w:rPr>
                <w:b/>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17D016C0"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058C0F" w14:textId="77777777" w:rsidR="00D90234" w:rsidRPr="00F00404" w:rsidRDefault="00D90234" w:rsidP="00FB0ABC">
            <w:pPr>
              <w:pStyle w:val="Texto"/>
              <w:spacing w:after="98"/>
              <w:ind w:firstLine="0"/>
              <w:rPr>
                <w:b/>
                <w:color w:val="000000"/>
                <w:sz w:val="16"/>
                <w:szCs w:val="16"/>
              </w:rPr>
            </w:pPr>
          </w:p>
        </w:tc>
      </w:tr>
      <w:tr w:rsidR="00D90234" w:rsidRPr="00F00404" w14:paraId="0BE577D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E1F904" w14:textId="77777777" w:rsidR="00D90234" w:rsidRPr="00F00404" w:rsidRDefault="00D90234"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61AF81A" w14:textId="77777777" w:rsidR="00D90234" w:rsidRPr="00F00404" w:rsidRDefault="00D90234" w:rsidP="00FB0ABC">
            <w:pPr>
              <w:pStyle w:val="Texto"/>
              <w:spacing w:after="98"/>
              <w:ind w:firstLine="0"/>
              <w:rPr>
                <w:b/>
                <w:color w:val="000000"/>
                <w:sz w:val="16"/>
                <w:szCs w:val="16"/>
              </w:rPr>
            </w:pPr>
            <w:r w:rsidRPr="00F00404">
              <w:rPr>
                <w:sz w:val="16"/>
                <w:szCs w:val="16"/>
                <w:lang w:val="fr-FR"/>
              </w:rPr>
              <w:t>Atunes del sur (</w:t>
            </w:r>
            <w:r w:rsidRPr="00F00404">
              <w:rPr>
                <w:i/>
                <w:sz w:val="16"/>
                <w:szCs w:val="16"/>
                <w:lang w:val="fr-FR"/>
              </w:rPr>
              <w:t>Thunnus maccoyii</w:t>
            </w:r>
            <w:r w:rsidRPr="00F00404">
              <w:rPr>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33ACDBA2"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97295B2" w14:textId="77777777" w:rsidR="00D90234" w:rsidRPr="00F00404" w:rsidRDefault="00D90234" w:rsidP="00FB0ABC">
            <w:pPr>
              <w:pStyle w:val="Texto"/>
              <w:spacing w:after="98"/>
              <w:ind w:firstLine="0"/>
              <w:rPr>
                <w:b/>
                <w:color w:val="000000"/>
                <w:sz w:val="16"/>
                <w:szCs w:val="16"/>
              </w:rPr>
            </w:pPr>
            <w:r w:rsidRPr="00F00404">
              <w:rPr>
                <w:sz w:val="16"/>
                <w:szCs w:val="16"/>
              </w:rPr>
              <w:t>2o.-A, fracción I, inciso a).</w:t>
            </w:r>
          </w:p>
        </w:tc>
      </w:tr>
      <w:tr w:rsidR="00D90234" w:rsidRPr="00F00404" w14:paraId="32E0F4D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33A3C8" w14:textId="77777777" w:rsidR="00D90234" w:rsidRPr="00F00404" w:rsidRDefault="00D90234" w:rsidP="00FB0ABC">
            <w:pPr>
              <w:pStyle w:val="Texto"/>
              <w:spacing w:after="98"/>
              <w:ind w:firstLine="0"/>
              <w:rPr>
                <w:b/>
                <w:sz w:val="16"/>
                <w:szCs w:val="16"/>
              </w:rPr>
            </w:pPr>
            <w:r w:rsidRPr="00F00404">
              <w:rPr>
                <w:b/>
                <w:sz w:val="16"/>
                <w:szCs w:val="16"/>
              </w:rPr>
              <w:t>0302.39.99</w:t>
            </w:r>
          </w:p>
        </w:tc>
        <w:tc>
          <w:tcPr>
            <w:tcW w:w="2359" w:type="pct"/>
            <w:tcBorders>
              <w:top w:val="single" w:sz="6" w:space="0" w:color="auto"/>
              <w:left w:val="single" w:sz="6" w:space="0" w:color="auto"/>
              <w:bottom w:val="single" w:sz="6" w:space="0" w:color="auto"/>
              <w:right w:val="single" w:sz="6" w:space="0" w:color="auto"/>
            </w:tcBorders>
          </w:tcPr>
          <w:p w14:paraId="411F3BB3" w14:textId="77777777" w:rsidR="00D90234" w:rsidRPr="00F00404" w:rsidRDefault="00D90234" w:rsidP="00FB0ABC">
            <w:pPr>
              <w:pStyle w:val="Texto"/>
              <w:spacing w:after="98"/>
              <w:ind w:firstLine="0"/>
              <w:rPr>
                <w:b/>
                <w:color w:val="000000"/>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642083C"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42C735" w14:textId="77777777" w:rsidR="00D90234" w:rsidRPr="00F00404" w:rsidRDefault="00D90234" w:rsidP="00FB0ABC">
            <w:pPr>
              <w:pStyle w:val="Texto"/>
              <w:spacing w:after="98"/>
              <w:ind w:firstLine="0"/>
              <w:rPr>
                <w:b/>
                <w:color w:val="000000"/>
                <w:sz w:val="16"/>
                <w:szCs w:val="16"/>
              </w:rPr>
            </w:pPr>
          </w:p>
        </w:tc>
      </w:tr>
      <w:tr w:rsidR="00D90234" w:rsidRPr="00F00404" w14:paraId="3D3168A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1D21CF" w14:textId="77777777" w:rsidR="00D90234" w:rsidRPr="00F00404" w:rsidRDefault="00D90234"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7A6F644" w14:textId="77777777" w:rsidR="00D90234" w:rsidRPr="00F00404" w:rsidRDefault="00D90234" w:rsidP="00FB0ABC">
            <w:pPr>
              <w:pStyle w:val="Texto"/>
              <w:spacing w:after="98"/>
              <w:ind w:firstLine="0"/>
              <w:rPr>
                <w:b/>
                <w:color w:val="000000"/>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B42501D"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A085854" w14:textId="77777777" w:rsidR="00D90234" w:rsidRPr="00F00404" w:rsidRDefault="00D90234" w:rsidP="00FB0ABC">
            <w:pPr>
              <w:pStyle w:val="Texto"/>
              <w:spacing w:after="98"/>
              <w:ind w:firstLine="0"/>
              <w:rPr>
                <w:b/>
                <w:color w:val="000000"/>
                <w:sz w:val="16"/>
                <w:szCs w:val="16"/>
              </w:rPr>
            </w:pPr>
            <w:r w:rsidRPr="00F00404">
              <w:rPr>
                <w:sz w:val="16"/>
                <w:szCs w:val="16"/>
              </w:rPr>
              <w:t>2o.-A, fracción I, inciso a).</w:t>
            </w:r>
          </w:p>
        </w:tc>
      </w:tr>
      <w:tr w:rsidR="00D90234" w:rsidRPr="00F00404" w14:paraId="772F70F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88BC37" w14:textId="77777777" w:rsidR="00D90234" w:rsidRPr="00F00404" w:rsidRDefault="00D90234" w:rsidP="00FB0ABC">
            <w:pPr>
              <w:pStyle w:val="Texto"/>
              <w:spacing w:after="98"/>
              <w:ind w:firstLine="0"/>
              <w:rPr>
                <w:b/>
                <w:color w:val="000000"/>
                <w:sz w:val="16"/>
                <w:szCs w:val="16"/>
              </w:rPr>
            </w:pPr>
            <w:r w:rsidRPr="00F00404">
              <w:rPr>
                <w:b/>
                <w:sz w:val="16"/>
                <w:szCs w:val="16"/>
              </w:rPr>
              <w:t>0302.41.01</w:t>
            </w:r>
          </w:p>
        </w:tc>
        <w:tc>
          <w:tcPr>
            <w:tcW w:w="2359" w:type="pct"/>
            <w:tcBorders>
              <w:top w:val="single" w:sz="6" w:space="0" w:color="auto"/>
              <w:left w:val="single" w:sz="6" w:space="0" w:color="auto"/>
              <w:bottom w:val="single" w:sz="6" w:space="0" w:color="auto"/>
              <w:right w:val="single" w:sz="6" w:space="0" w:color="auto"/>
            </w:tcBorders>
          </w:tcPr>
          <w:p w14:paraId="37A952E3" w14:textId="77777777" w:rsidR="00D90234" w:rsidRPr="00F00404" w:rsidRDefault="00D90234" w:rsidP="00FB0ABC">
            <w:pPr>
              <w:pStyle w:val="Texto"/>
              <w:spacing w:after="98"/>
              <w:ind w:firstLine="0"/>
              <w:rPr>
                <w:b/>
                <w:color w:val="000000"/>
                <w:sz w:val="16"/>
                <w:szCs w:val="16"/>
              </w:rPr>
            </w:pPr>
            <w:r w:rsidRPr="00F00404">
              <w:rPr>
                <w:b/>
                <w:sz w:val="16"/>
                <w:szCs w:val="16"/>
              </w:rPr>
              <w:t>Arenques (</w:t>
            </w:r>
            <w:r w:rsidRPr="00F00404">
              <w:rPr>
                <w:b/>
                <w:i/>
                <w:sz w:val="16"/>
                <w:szCs w:val="16"/>
              </w:rPr>
              <w:t>Clupea harengus, Clupea pallasii</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5DD9E30"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0A7B77" w14:textId="77777777" w:rsidR="00D90234" w:rsidRPr="00F00404" w:rsidRDefault="00D90234" w:rsidP="00FB0ABC">
            <w:pPr>
              <w:pStyle w:val="Texto"/>
              <w:spacing w:after="98"/>
              <w:ind w:firstLine="0"/>
              <w:rPr>
                <w:b/>
                <w:color w:val="000000"/>
                <w:sz w:val="16"/>
                <w:szCs w:val="16"/>
              </w:rPr>
            </w:pPr>
          </w:p>
        </w:tc>
      </w:tr>
      <w:tr w:rsidR="00D90234" w:rsidRPr="00F00404" w14:paraId="39130A4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0D099E" w14:textId="77777777" w:rsidR="00D90234" w:rsidRPr="00F00404" w:rsidRDefault="00D90234"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936EF9A" w14:textId="77777777" w:rsidR="00D90234" w:rsidRPr="00F00404" w:rsidRDefault="00D90234" w:rsidP="00FB0ABC">
            <w:pPr>
              <w:pStyle w:val="Texto"/>
              <w:spacing w:after="98"/>
              <w:ind w:firstLine="0"/>
              <w:rPr>
                <w:b/>
                <w:color w:val="000000"/>
                <w:sz w:val="16"/>
                <w:szCs w:val="16"/>
              </w:rPr>
            </w:pPr>
            <w:r w:rsidRPr="00F00404">
              <w:rPr>
                <w:sz w:val="16"/>
                <w:szCs w:val="16"/>
              </w:rPr>
              <w:t>Arenques (</w:t>
            </w:r>
            <w:r w:rsidRPr="00F00404">
              <w:rPr>
                <w:i/>
                <w:sz w:val="16"/>
                <w:szCs w:val="16"/>
              </w:rPr>
              <w:t>Clupea harengus, Clupea pallasii</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B92D4DD"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AFD0E1B" w14:textId="77777777" w:rsidR="00D90234" w:rsidRPr="00F00404" w:rsidRDefault="00D90234" w:rsidP="00FB0ABC">
            <w:pPr>
              <w:pStyle w:val="Texto"/>
              <w:spacing w:after="98"/>
              <w:ind w:firstLine="0"/>
              <w:rPr>
                <w:b/>
                <w:color w:val="000000"/>
                <w:sz w:val="16"/>
                <w:szCs w:val="16"/>
              </w:rPr>
            </w:pPr>
            <w:r w:rsidRPr="00F00404">
              <w:rPr>
                <w:sz w:val="16"/>
                <w:szCs w:val="16"/>
              </w:rPr>
              <w:t>2o.-A, fracción I, inciso a).</w:t>
            </w:r>
          </w:p>
        </w:tc>
      </w:tr>
      <w:tr w:rsidR="00D90234" w:rsidRPr="00F00404" w14:paraId="7B75CC9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7D67C2" w14:textId="77777777" w:rsidR="00D90234" w:rsidRPr="00F00404" w:rsidRDefault="00D90234" w:rsidP="00FB0ABC">
            <w:pPr>
              <w:pStyle w:val="Texto"/>
              <w:spacing w:after="98"/>
              <w:ind w:firstLine="0"/>
              <w:rPr>
                <w:b/>
                <w:color w:val="000000"/>
                <w:sz w:val="16"/>
                <w:szCs w:val="16"/>
              </w:rPr>
            </w:pPr>
            <w:r w:rsidRPr="00F00404">
              <w:rPr>
                <w:b/>
                <w:sz w:val="16"/>
                <w:szCs w:val="16"/>
              </w:rPr>
              <w:t>0302.42.01</w:t>
            </w:r>
          </w:p>
        </w:tc>
        <w:tc>
          <w:tcPr>
            <w:tcW w:w="2359" w:type="pct"/>
            <w:tcBorders>
              <w:top w:val="single" w:sz="6" w:space="0" w:color="auto"/>
              <w:left w:val="single" w:sz="6" w:space="0" w:color="auto"/>
              <w:bottom w:val="single" w:sz="6" w:space="0" w:color="auto"/>
              <w:right w:val="single" w:sz="6" w:space="0" w:color="auto"/>
            </w:tcBorders>
          </w:tcPr>
          <w:p w14:paraId="280258E4" w14:textId="77777777" w:rsidR="00D90234" w:rsidRPr="00F00404" w:rsidRDefault="00D90234" w:rsidP="00FB0ABC">
            <w:pPr>
              <w:pStyle w:val="Texto"/>
              <w:spacing w:after="98"/>
              <w:ind w:firstLine="0"/>
              <w:rPr>
                <w:b/>
                <w:color w:val="000000"/>
                <w:sz w:val="16"/>
                <w:szCs w:val="16"/>
              </w:rPr>
            </w:pPr>
            <w:r w:rsidRPr="00F00404">
              <w:rPr>
                <w:b/>
                <w:sz w:val="16"/>
                <w:szCs w:val="16"/>
              </w:rPr>
              <w:t xml:space="preserve">Anchoas </w:t>
            </w:r>
            <w:r w:rsidRPr="00F00404">
              <w:rPr>
                <w:b/>
                <w:i/>
                <w:sz w:val="16"/>
                <w:szCs w:val="16"/>
              </w:rPr>
              <w:t>(Engraulis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D18ED61"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57982D" w14:textId="77777777" w:rsidR="00D90234" w:rsidRPr="00F00404" w:rsidRDefault="00D90234" w:rsidP="00FB0ABC">
            <w:pPr>
              <w:pStyle w:val="Texto"/>
              <w:spacing w:after="98"/>
              <w:ind w:firstLine="0"/>
              <w:rPr>
                <w:b/>
                <w:color w:val="000000"/>
                <w:sz w:val="16"/>
                <w:szCs w:val="16"/>
              </w:rPr>
            </w:pPr>
          </w:p>
        </w:tc>
      </w:tr>
      <w:tr w:rsidR="00D90234" w:rsidRPr="00F00404" w14:paraId="40A3703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1369950" w14:textId="77777777" w:rsidR="00D90234" w:rsidRPr="00F00404" w:rsidRDefault="00D90234"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6A497F5" w14:textId="77777777" w:rsidR="00D90234" w:rsidRPr="00F00404" w:rsidRDefault="00D90234" w:rsidP="00FB0ABC">
            <w:pPr>
              <w:pStyle w:val="Texto"/>
              <w:spacing w:after="98"/>
              <w:ind w:firstLine="0"/>
              <w:rPr>
                <w:b/>
                <w:color w:val="000000"/>
                <w:sz w:val="16"/>
                <w:szCs w:val="16"/>
              </w:rPr>
            </w:pPr>
            <w:r w:rsidRPr="00F00404">
              <w:rPr>
                <w:sz w:val="16"/>
                <w:szCs w:val="16"/>
              </w:rPr>
              <w:t>Anchoas (</w:t>
            </w:r>
            <w:r w:rsidRPr="00F00404">
              <w:rPr>
                <w:i/>
                <w:sz w:val="16"/>
                <w:szCs w:val="16"/>
              </w:rPr>
              <w:t>Engraulis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36682A0"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ADE7D4" w14:textId="77777777" w:rsidR="00D90234" w:rsidRPr="00F00404" w:rsidRDefault="00D90234" w:rsidP="00FB0ABC">
            <w:pPr>
              <w:pStyle w:val="Texto"/>
              <w:spacing w:after="98"/>
              <w:ind w:firstLine="0"/>
              <w:rPr>
                <w:b/>
                <w:color w:val="000000"/>
                <w:sz w:val="16"/>
                <w:szCs w:val="16"/>
              </w:rPr>
            </w:pPr>
            <w:r w:rsidRPr="00F00404">
              <w:rPr>
                <w:sz w:val="16"/>
                <w:szCs w:val="16"/>
              </w:rPr>
              <w:t>2o.-A, fracción I, inciso a).</w:t>
            </w:r>
          </w:p>
        </w:tc>
      </w:tr>
      <w:tr w:rsidR="00D90234" w:rsidRPr="00F00404" w14:paraId="633C06B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155475" w14:textId="77777777" w:rsidR="00D90234" w:rsidRPr="00F00404" w:rsidRDefault="00D90234" w:rsidP="00FB0ABC">
            <w:pPr>
              <w:pStyle w:val="Texto"/>
              <w:spacing w:after="98"/>
              <w:ind w:firstLine="0"/>
              <w:rPr>
                <w:b/>
                <w:color w:val="000000"/>
                <w:sz w:val="16"/>
                <w:szCs w:val="16"/>
              </w:rPr>
            </w:pPr>
            <w:r w:rsidRPr="00F00404">
              <w:rPr>
                <w:b/>
                <w:sz w:val="16"/>
                <w:szCs w:val="16"/>
              </w:rPr>
              <w:t>0302.43.01</w:t>
            </w:r>
          </w:p>
        </w:tc>
        <w:tc>
          <w:tcPr>
            <w:tcW w:w="2359" w:type="pct"/>
            <w:tcBorders>
              <w:top w:val="single" w:sz="6" w:space="0" w:color="auto"/>
              <w:left w:val="single" w:sz="6" w:space="0" w:color="auto"/>
              <w:bottom w:val="single" w:sz="6" w:space="0" w:color="auto"/>
              <w:right w:val="single" w:sz="6" w:space="0" w:color="auto"/>
            </w:tcBorders>
          </w:tcPr>
          <w:p w14:paraId="22560238" w14:textId="77777777" w:rsidR="00D90234" w:rsidRPr="00F00404" w:rsidRDefault="00D90234" w:rsidP="00FB0ABC">
            <w:pPr>
              <w:pStyle w:val="Texto"/>
              <w:spacing w:after="98"/>
              <w:ind w:firstLine="0"/>
              <w:rPr>
                <w:b/>
                <w:color w:val="000000"/>
                <w:sz w:val="16"/>
                <w:szCs w:val="16"/>
              </w:rPr>
            </w:pPr>
            <w:r w:rsidRPr="00F00404">
              <w:rPr>
                <w:b/>
                <w:sz w:val="16"/>
                <w:szCs w:val="16"/>
                <w:lang w:val="fr-FR"/>
              </w:rPr>
              <w:t xml:space="preserve">Sardinas </w:t>
            </w:r>
            <w:r w:rsidRPr="00F00404">
              <w:rPr>
                <w:b/>
                <w:i/>
                <w:sz w:val="16"/>
                <w:szCs w:val="16"/>
                <w:lang w:val="fr-FR"/>
              </w:rPr>
              <w:t>(Sardina pilchardus, Sardinops spp.)</w:t>
            </w:r>
            <w:r w:rsidRPr="00F00404">
              <w:rPr>
                <w:b/>
                <w:sz w:val="16"/>
                <w:szCs w:val="16"/>
                <w:lang w:val="fr-FR"/>
              </w:rPr>
              <w:t>, sardinelas (</w:t>
            </w:r>
            <w:r w:rsidRPr="00F00404">
              <w:rPr>
                <w:b/>
                <w:i/>
                <w:sz w:val="16"/>
                <w:szCs w:val="16"/>
                <w:lang w:val="fr-FR"/>
              </w:rPr>
              <w:t>Sardinella spp.</w:t>
            </w:r>
            <w:r w:rsidRPr="00F00404">
              <w:rPr>
                <w:b/>
                <w:sz w:val="16"/>
                <w:szCs w:val="16"/>
                <w:lang w:val="fr-FR"/>
              </w:rPr>
              <w:t>) y espadines (</w:t>
            </w:r>
            <w:r w:rsidRPr="00F00404">
              <w:rPr>
                <w:b/>
                <w:i/>
                <w:sz w:val="16"/>
                <w:szCs w:val="16"/>
                <w:lang w:val="fr-FR"/>
              </w:rPr>
              <w:t>Sprattus sprattus</w:t>
            </w:r>
            <w:r w:rsidRPr="00F00404">
              <w:rPr>
                <w:b/>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589FDF88"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4F3F4C" w14:textId="77777777" w:rsidR="00D90234" w:rsidRPr="00F00404" w:rsidRDefault="00D90234" w:rsidP="00FB0ABC">
            <w:pPr>
              <w:pStyle w:val="Texto"/>
              <w:spacing w:after="98"/>
              <w:ind w:firstLine="0"/>
              <w:rPr>
                <w:b/>
                <w:color w:val="000000"/>
                <w:sz w:val="16"/>
                <w:szCs w:val="16"/>
              </w:rPr>
            </w:pPr>
          </w:p>
        </w:tc>
      </w:tr>
      <w:tr w:rsidR="00D90234" w:rsidRPr="00F00404" w14:paraId="2400CE9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DBB9D0" w14:textId="77777777" w:rsidR="00D90234" w:rsidRPr="00F00404" w:rsidRDefault="00D90234"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8740DAB" w14:textId="77777777" w:rsidR="00D90234" w:rsidRPr="00F00404" w:rsidRDefault="00D90234" w:rsidP="00FB0ABC">
            <w:pPr>
              <w:pStyle w:val="Texto"/>
              <w:spacing w:after="98"/>
              <w:ind w:firstLine="0"/>
              <w:rPr>
                <w:b/>
                <w:color w:val="000000"/>
                <w:sz w:val="16"/>
                <w:szCs w:val="16"/>
              </w:rPr>
            </w:pPr>
            <w:r w:rsidRPr="00F00404">
              <w:rPr>
                <w:sz w:val="16"/>
                <w:szCs w:val="16"/>
                <w:lang w:val="fr-FR"/>
              </w:rPr>
              <w:t xml:space="preserve">Sardinas </w:t>
            </w:r>
            <w:r w:rsidRPr="00F00404">
              <w:rPr>
                <w:i/>
                <w:sz w:val="16"/>
                <w:szCs w:val="16"/>
                <w:lang w:val="fr-FR"/>
              </w:rPr>
              <w:t>(Sardina pilchardus, Sardinops spp.)</w:t>
            </w:r>
            <w:r w:rsidRPr="00F00404">
              <w:rPr>
                <w:sz w:val="16"/>
                <w:szCs w:val="16"/>
                <w:lang w:val="fr-FR"/>
              </w:rPr>
              <w:t>, sardinelas (</w:t>
            </w:r>
            <w:r w:rsidRPr="00F00404">
              <w:rPr>
                <w:i/>
                <w:sz w:val="16"/>
                <w:szCs w:val="16"/>
                <w:lang w:val="fr-FR"/>
              </w:rPr>
              <w:t>Sardinella spp.</w:t>
            </w:r>
            <w:r w:rsidRPr="00F00404">
              <w:rPr>
                <w:sz w:val="16"/>
                <w:szCs w:val="16"/>
                <w:lang w:val="fr-FR"/>
              </w:rPr>
              <w:t>) y espadines (</w:t>
            </w:r>
            <w:r w:rsidRPr="00F00404">
              <w:rPr>
                <w:i/>
                <w:sz w:val="16"/>
                <w:szCs w:val="16"/>
                <w:lang w:val="fr-FR"/>
              </w:rPr>
              <w:t>Sprattus sprattus</w:t>
            </w:r>
            <w:r w:rsidRPr="00F00404">
              <w:rPr>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773D404B"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3D88206" w14:textId="77777777" w:rsidR="00D90234" w:rsidRPr="00F00404" w:rsidRDefault="00D90234" w:rsidP="00FB0ABC">
            <w:pPr>
              <w:pStyle w:val="Texto"/>
              <w:spacing w:after="98"/>
              <w:ind w:firstLine="0"/>
              <w:rPr>
                <w:b/>
                <w:color w:val="000000"/>
                <w:sz w:val="16"/>
                <w:szCs w:val="16"/>
              </w:rPr>
            </w:pPr>
            <w:r w:rsidRPr="00F00404">
              <w:rPr>
                <w:sz w:val="16"/>
                <w:szCs w:val="16"/>
              </w:rPr>
              <w:t>2o.-A, fracción I, inciso a).</w:t>
            </w:r>
          </w:p>
        </w:tc>
      </w:tr>
      <w:tr w:rsidR="00D90234" w:rsidRPr="00F00404" w14:paraId="169581E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012E7F" w14:textId="77777777" w:rsidR="00D90234" w:rsidRPr="00F00404" w:rsidRDefault="00D90234" w:rsidP="00FB0ABC">
            <w:pPr>
              <w:pStyle w:val="Texto"/>
              <w:spacing w:after="98"/>
              <w:ind w:firstLine="0"/>
              <w:rPr>
                <w:b/>
                <w:color w:val="000000"/>
                <w:sz w:val="16"/>
                <w:szCs w:val="16"/>
              </w:rPr>
            </w:pPr>
            <w:r w:rsidRPr="00F00404">
              <w:rPr>
                <w:b/>
                <w:sz w:val="16"/>
                <w:szCs w:val="16"/>
              </w:rPr>
              <w:t>0302.44.01</w:t>
            </w:r>
          </w:p>
        </w:tc>
        <w:tc>
          <w:tcPr>
            <w:tcW w:w="2359" w:type="pct"/>
            <w:tcBorders>
              <w:top w:val="single" w:sz="6" w:space="0" w:color="auto"/>
              <w:left w:val="single" w:sz="6" w:space="0" w:color="auto"/>
              <w:bottom w:val="single" w:sz="6" w:space="0" w:color="auto"/>
              <w:right w:val="single" w:sz="6" w:space="0" w:color="auto"/>
            </w:tcBorders>
          </w:tcPr>
          <w:p w14:paraId="1E61A338" w14:textId="77777777" w:rsidR="00D90234" w:rsidRPr="00F00404" w:rsidRDefault="00D90234" w:rsidP="00FB0ABC">
            <w:pPr>
              <w:pStyle w:val="Texto"/>
              <w:spacing w:after="98"/>
              <w:ind w:firstLine="0"/>
              <w:rPr>
                <w:b/>
                <w:color w:val="000000"/>
                <w:sz w:val="16"/>
                <w:szCs w:val="16"/>
                <w:lang w:val="en-US"/>
              </w:rPr>
            </w:pPr>
            <w:r w:rsidRPr="00F00404">
              <w:rPr>
                <w:b/>
                <w:sz w:val="16"/>
                <w:szCs w:val="16"/>
                <w:lang w:val="en-US"/>
              </w:rPr>
              <w:t>Caballas (</w:t>
            </w:r>
            <w:r w:rsidRPr="00F00404">
              <w:rPr>
                <w:b/>
                <w:i/>
                <w:sz w:val="16"/>
                <w:szCs w:val="16"/>
                <w:lang w:val="en-US"/>
              </w:rPr>
              <w:t>Scomber scombrus, Scomber australasicus, Scomber japonicus</w:t>
            </w:r>
            <w:r w:rsidRPr="00F00404">
              <w:rPr>
                <w:b/>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22BF5018" w14:textId="77777777" w:rsidR="00D90234" w:rsidRPr="00F00404" w:rsidRDefault="00D90234" w:rsidP="00FB0ABC">
            <w:pPr>
              <w:pStyle w:val="Texto"/>
              <w:spacing w:after="98"/>
              <w:ind w:firstLine="0"/>
              <w:rPr>
                <w:b/>
                <w:color w:val="000000"/>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20707DC4" w14:textId="77777777" w:rsidR="00D90234" w:rsidRPr="00F00404" w:rsidRDefault="00D90234" w:rsidP="00FB0ABC">
            <w:pPr>
              <w:pStyle w:val="Texto"/>
              <w:spacing w:after="98"/>
              <w:ind w:firstLine="0"/>
              <w:rPr>
                <w:b/>
                <w:color w:val="000000"/>
                <w:sz w:val="16"/>
                <w:szCs w:val="16"/>
                <w:lang w:val="en-US"/>
              </w:rPr>
            </w:pPr>
          </w:p>
        </w:tc>
      </w:tr>
      <w:tr w:rsidR="00D90234" w:rsidRPr="00F00404" w14:paraId="45B6BA8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A52927" w14:textId="77777777" w:rsidR="00D90234" w:rsidRPr="00F00404" w:rsidRDefault="00D90234"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B28736A" w14:textId="77777777" w:rsidR="00D90234" w:rsidRPr="00F00404" w:rsidRDefault="00D90234" w:rsidP="00FB0ABC">
            <w:pPr>
              <w:pStyle w:val="Texto"/>
              <w:spacing w:after="98"/>
              <w:ind w:firstLine="0"/>
              <w:rPr>
                <w:b/>
                <w:color w:val="000000"/>
                <w:sz w:val="16"/>
                <w:szCs w:val="16"/>
                <w:lang w:val="en-US"/>
              </w:rPr>
            </w:pPr>
            <w:r w:rsidRPr="00F00404">
              <w:rPr>
                <w:sz w:val="16"/>
                <w:szCs w:val="16"/>
                <w:lang w:val="en-US"/>
              </w:rPr>
              <w:t>Caballas (</w:t>
            </w:r>
            <w:r w:rsidRPr="00F00404">
              <w:rPr>
                <w:i/>
                <w:sz w:val="16"/>
                <w:szCs w:val="16"/>
                <w:lang w:val="en-US"/>
              </w:rPr>
              <w:t>Scomber scombrus, Scomber australasicus, Scomber japonicus</w:t>
            </w:r>
            <w:r w:rsidRPr="00F00404">
              <w:rPr>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39E096D4" w14:textId="77777777" w:rsidR="00D90234" w:rsidRPr="00F00404" w:rsidRDefault="00D90234" w:rsidP="00FB0ABC">
            <w:pPr>
              <w:pStyle w:val="Texto"/>
              <w:spacing w:after="98"/>
              <w:ind w:firstLine="0"/>
              <w:rPr>
                <w:b/>
                <w:color w:val="000000"/>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780728D7" w14:textId="77777777" w:rsidR="00D90234" w:rsidRPr="00F00404" w:rsidRDefault="00D90234" w:rsidP="00FB0ABC">
            <w:pPr>
              <w:pStyle w:val="Texto"/>
              <w:spacing w:after="98"/>
              <w:ind w:firstLine="0"/>
              <w:rPr>
                <w:b/>
                <w:color w:val="000000"/>
                <w:sz w:val="16"/>
                <w:szCs w:val="16"/>
              </w:rPr>
            </w:pPr>
            <w:r w:rsidRPr="00F00404">
              <w:rPr>
                <w:sz w:val="16"/>
                <w:szCs w:val="16"/>
              </w:rPr>
              <w:t>2o.-A, fracción I, inciso a).</w:t>
            </w:r>
          </w:p>
        </w:tc>
      </w:tr>
      <w:tr w:rsidR="00D90234" w:rsidRPr="00F00404" w14:paraId="27F7911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1F127B" w14:textId="77777777" w:rsidR="00D90234" w:rsidRPr="00F00404" w:rsidRDefault="00D90234" w:rsidP="00FB0ABC">
            <w:pPr>
              <w:pStyle w:val="Texto"/>
              <w:spacing w:after="98"/>
              <w:ind w:firstLine="0"/>
              <w:rPr>
                <w:b/>
                <w:color w:val="000000"/>
                <w:sz w:val="16"/>
                <w:szCs w:val="16"/>
              </w:rPr>
            </w:pPr>
            <w:r w:rsidRPr="00F00404">
              <w:rPr>
                <w:b/>
                <w:sz w:val="16"/>
                <w:szCs w:val="16"/>
              </w:rPr>
              <w:t>0302.45.01</w:t>
            </w:r>
          </w:p>
        </w:tc>
        <w:tc>
          <w:tcPr>
            <w:tcW w:w="2359" w:type="pct"/>
            <w:tcBorders>
              <w:top w:val="single" w:sz="6" w:space="0" w:color="auto"/>
              <w:left w:val="single" w:sz="6" w:space="0" w:color="auto"/>
              <w:bottom w:val="single" w:sz="6" w:space="0" w:color="auto"/>
              <w:right w:val="single" w:sz="6" w:space="0" w:color="auto"/>
            </w:tcBorders>
          </w:tcPr>
          <w:p w14:paraId="5914C40F" w14:textId="77777777" w:rsidR="00D90234" w:rsidRPr="00F00404" w:rsidRDefault="00D90234" w:rsidP="00FB0ABC">
            <w:pPr>
              <w:pStyle w:val="Texto"/>
              <w:spacing w:after="98"/>
              <w:ind w:firstLine="0"/>
              <w:rPr>
                <w:b/>
                <w:color w:val="000000"/>
                <w:sz w:val="16"/>
                <w:szCs w:val="16"/>
              </w:rPr>
            </w:pPr>
            <w:r w:rsidRPr="00F00404">
              <w:rPr>
                <w:b/>
                <w:sz w:val="16"/>
                <w:szCs w:val="16"/>
              </w:rPr>
              <w:t>Jureles (</w:t>
            </w:r>
            <w:r w:rsidRPr="00F00404">
              <w:rPr>
                <w:b/>
                <w:i/>
                <w:sz w:val="16"/>
                <w:szCs w:val="16"/>
              </w:rPr>
              <w:t>Trachurus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CB26951"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37EF130" w14:textId="77777777" w:rsidR="00D90234" w:rsidRPr="00F00404" w:rsidRDefault="00D90234" w:rsidP="00FB0ABC">
            <w:pPr>
              <w:pStyle w:val="Texto"/>
              <w:spacing w:after="98"/>
              <w:ind w:firstLine="0"/>
              <w:rPr>
                <w:b/>
                <w:color w:val="000000"/>
                <w:sz w:val="16"/>
                <w:szCs w:val="16"/>
              </w:rPr>
            </w:pPr>
          </w:p>
        </w:tc>
      </w:tr>
      <w:tr w:rsidR="00D90234" w:rsidRPr="00F00404" w14:paraId="1250FBB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85B9E1" w14:textId="77777777" w:rsidR="00D90234" w:rsidRPr="00F00404" w:rsidRDefault="00D90234"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838D21E" w14:textId="77777777" w:rsidR="00D90234" w:rsidRPr="00F00404" w:rsidRDefault="00D90234" w:rsidP="00FB0ABC">
            <w:pPr>
              <w:pStyle w:val="Texto"/>
              <w:spacing w:after="98"/>
              <w:ind w:firstLine="0"/>
              <w:rPr>
                <w:b/>
                <w:color w:val="000000"/>
                <w:sz w:val="16"/>
                <w:szCs w:val="16"/>
              </w:rPr>
            </w:pPr>
            <w:r w:rsidRPr="00F00404">
              <w:rPr>
                <w:sz w:val="16"/>
                <w:szCs w:val="16"/>
              </w:rPr>
              <w:t>Jureles (</w:t>
            </w:r>
            <w:r w:rsidRPr="00F00404">
              <w:rPr>
                <w:i/>
                <w:sz w:val="16"/>
                <w:szCs w:val="16"/>
              </w:rPr>
              <w:t>Trachurus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6E19986"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CB6E3D" w14:textId="77777777" w:rsidR="00D90234" w:rsidRPr="00F00404" w:rsidRDefault="00D90234" w:rsidP="00FB0ABC">
            <w:pPr>
              <w:pStyle w:val="Texto"/>
              <w:spacing w:after="98"/>
              <w:ind w:firstLine="0"/>
              <w:rPr>
                <w:b/>
                <w:color w:val="000000"/>
                <w:sz w:val="16"/>
                <w:szCs w:val="16"/>
              </w:rPr>
            </w:pPr>
            <w:r w:rsidRPr="00F00404">
              <w:rPr>
                <w:sz w:val="16"/>
                <w:szCs w:val="16"/>
              </w:rPr>
              <w:t>2o.-A, fracción I, inciso a).</w:t>
            </w:r>
          </w:p>
        </w:tc>
      </w:tr>
      <w:tr w:rsidR="00D90234" w:rsidRPr="00F00404" w14:paraId="3EA2C45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7D5885A" w14:textId="77777777" w:rsidR="00D90234" w:rsidRPr="00F00404" w:rsidRDefault="00D90234" w:rsidP="00FB0ABC">
            <w:pPr>
              <w:pStyle w:val="Texto"/>
              <w:spacing w:after="98"/>
              <w:ind w:firstLine="0"/>
              <w:rPr>
                <w:b/>
                <w:color w:val="000000"/>
                <w:sz w:val="16"/>
                <w:szCs w:val="16"/>
              </w:rPr>
            </w:pPr>
            <w:r w:rsidRPr="00F00404">
              <w:rPr>
                <w:b/>
                <w:sz w:val="16"/>
                <w:szCs w:val="16"/>
              </w:rPr>
              <w:t>0302.46.01</w:t>
            </w:r>
          </w:p>
        </w:tc>
        <w:tc>
          <w:tcPr>
            <w:tcW w:w="2359" w:type="pct"/>
            <w:tcBorders>
              <w:top w:val="single" w:sz="6" w:space="0" w:color="auto"/>
              <w:left w:val="single" w:sz="6" w:space="0" w:color="auto"/>
              <w:bottom w:val="single" w:sz="6" w:space="0" w:color="auto"/>
              <w:right w:val="single" w:sz="6" w:space="0" w:color="auto"/>
            </w:tcBorders>
          </w:tcPr>
          <w:p w14:paraId="65DCBB9C" w14:textId="77777777" w:rsidR="00D90234" w:rsidRPr="00F00404" w:rsidRDefault="00D90234" w:rsidP="00FB0ABC">
            <w:pPr>
              <w:pStyle w:val="Texto"/>
              <w:spacing w:after="98"/>
              <w:ind w:firstLine="0"/>
              <w:rPr>
                <w:b/>
                <w:color w:val="000000"/>
                <w:sz w:val="16"/>
                <w:szCs w:val="16"/>
              </w:rPr>
            </w:pPr>
            <w:r w:rsidRPr="00F00404">
              <w:rPr>
                <w:b/>
                <w:sz w:val="16"/>
                <w:szCs w:val="16"/>
              </w:rPr>
              <w:t>Cobias (</w:t>
            </w:r>
            <w:r w:rsidRPr="00F00404">
              <w:rPr>
                <w:b/>
                <w:i/>
                <w:sz w:val="16"/>
                <w:szCs w:val="16"/>
              </w:rPr>
              <w:t>Rachycentron canadum</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016447C"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14E29B4" w14:textId="77777777" w:rsidR="00D90234" w:rsidRPr="00F00404" w:rsidRDefault="00D90234" w:rsidP="00FB0ABC">
            <w:pPr>
              <w:pStyle w:val="Texto"/>
              <w:spacing w:after="98"/>
              <w:ind w:firstLine="0"/>
              <w:rPr>
                <w:b/>
                <w:color w:val="000000"/>
                <w:sz w:val="16"/>
                <w:szCs w:val="16"/>
              </w:rPr>
            </w:pPr>
          </w:p>
        </w:tc>
      </w:tr>
      <w:tr w:rsidR="00D90234" w:rsidRPr="00F00404" w14:paraId="5D1C2E7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542C29" w14:textId="77777777" w:rsidR="00D90234" w:rsidRPr="00F00404" w:rsidRDefault="00D90234"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92EC47D" w14:textId="77777777" w:rsidR="00D90234" w:rsidRPr="00F00404" w:rsidRDefault="00D90234" w:rsidP="00FB0ABC">
            <w:pPr>
              <w:pStyle w:val="Texto"/>
              <w:spacing w:after="98"/>
              <w:ind w:firstLine="0"/>
              <w:rPr>
                <w:b/>
                <w:color w:val="000000"/>
                <w:sz w:val="16"/>
                <w:szCs w:val="16"/>
              </w:rPr>
            </w:pPr>
            <w:r w:rsidRPr="00F00404">
              <w:rPr>
                <w:sz w:val="16"/>
                <w:szCs w:val="16"/>
              </w:rPr>
              <w:t>Cobias (</w:t>
            </w:r>
            <w:r w:rsidRPr="00F00404">
              <w:rPr>
                <w:i/>
                <w:sz w:val="16"/>
                <w:szCs w:val="16"/>
              </w:rPr>
              <w:t>Rachycentron canadum</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234AD99"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9F4BDA5" w14:textId="77777777" w:rsidR="00D90234" w:rsidRPr="00F00404" w:rsidRDefault="00D90234" w:rsidP="00FB0ABC">
            <w:pPr>
              <w:pStyle w:val="Texto"/>
              <w:spacing w:after="98"/>
              <w:ind w:firstLine="0"/>
              <w:rPr>
                <w:b/>
                <w:color w:val="000000"/>
                <w:sz w:val="16"/>
                <w:szCs w:val="16"/>
              </w:rPr>
            </w:pPr>
            <w:r w:rsidRPr="00F00404">
              <w:rPr>
                <w:sz w:val="16"/>
                <w:szCs w:val="16"/>
              </w:rPr>
              <w:t>2o.-A, fracción I, inciso a).</w:t>
            </w:r>
          </w:p>
        </w:tc>
      </w:tr>
      <w:tr w:rsidR="00D90234" w:rsidRPr="00F00404" w14:paraId="60C72F0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2F8F08" w14:textId="77777777" w:rsidR="00D90234" w:rsidRPr="00F00404" w:rsidRDefault="00D90234" w:rsidP="00FB0ABC">
            <w:pPr>
              <w:pStyle w:val="Texto"/>
              <w:spacing w:after="98"/>
              <w:ind w:firstLine="0"/>
              <w:rPr>
                <w:b/>
                <w:color w:val="000000"/>
                <w:sz w:val="16"/>
                <w:szCs w:val="16"/>
              </w:rPr>
            </w:pPr>
            <w:r w:rsidRPr="00F00404">
              <w:rPr>
                <w:b/>
                <w:sz w:val="16"/>
                <w:szCs w:val="16"/>
              </w:rPr>
              <w:t>0302.47.01</w:t>
            </w:r>
          </w:p>
        </w:tc>
        <w:tc>
          <w:tcPr>
            <w:tcW w:w="2359" w:type="pct"/>
            <w:tcBorders>
              <w:top w:val="single" w:sz="6" w:space="0" w:color="auto"/>
              <w:left w:val="single" w:sz="6" w:space="0" w:color="auto"/>
              <w:bottom w:val="single" w:sz="6" w:space="0" w:color="auto"/>
              <w:right w:val="single" w:sz="6" w:space="0" w:color="auto"/>
            </w:tcBorders>
          </w:tcPr>
          <w:p w14:paraId="448EECCA" w14:textId="77777777" w:rsidR="00D90234" w:rsidRPr="00F00404" w:rsidRDefault="00D90234" w:rsidP="00FB0ABC">
            <w:pPr>
              <w:pStyle w:val="Texto"/>
              <w:spacing w:after="98"/>
              <w:ind w:firstLine="0"/>
              <w:rPr>
                <w:b/>
                <w:color w:val="000000"/>
                <w:sz w:val="16"/>
                <w:szCs w:val="16"/>
              </w:rPr>
            </w:pPr>
            <w:r w:rsidRPr="00F00404">
              <w:rPr>
                <w:b/>
                <w:sz w:val="16"/>
                <w:szCs w:val="16"/>
              </w:rPr>
              <w:t>Peces espada (</w:t>
            </w:r>
            <w:r w:rsidRPr="00F00404">
              <w:rPr>
                <w:b/>
                <w:i/>
                <w:sz w:val="16"/>
                <w:szCs w:val="16"/>
              </w:rPr>
              <w:t>Xiphias gladius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A1ED4C7"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D5B680" w14:textId="77777777" w:rsidR="00D90234" w:rsidRPr="00F00404" w:rsidRDefault="00D90234" w:rsidP="00FB0ABC">
            <w:pPr>
              <w:pStyle w:val="Texto"/>
              <w:spacing w:after="98"/>
              <w:ind w:firstLine="0"/>
              <w:rPr>
                <w:b/>
                <w:color w:val="000000"/>
                <w:sz w:val="16"/>
                <w:szCs w:val="16"/>
              </w:rPr>
            </w:pPr>
          </w:p>
        </w:tc>
      </w:tr>
      <w:tr w:rsidR="00D90234" w:rsidRPr="00F00404" w14:paraId="2A5AA8C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641A46" w14:textId="77777777" w:rsidR="00D90234" w:rsidRPr="00F00404" w:rsidRDefault="00D90234"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F50DD80" w14:textId="77777777" w:rsidR="00D90234" w:rsidRPr="00F00404" w:rsidRDefault="00D90234" w:rsidP="00FB0ABC">
            <w:pPr>
              <w:pStyle w:val="Texto"/>
              <w:spacing w:after="98"/>
              <w:ind w:firstLine="0"/>
              <w:rPr>
                <w:b/>
                <w:color w:val="000000"/>
                <w:sz w:val="16"/>
                <w:szCs w:val="16"/>
              </w:rPr>
            </w:pPr>
            <w:r w:rsidRPr="00F00404">
              <w:rPr>
                <w:sz w:val="16"/>
                <w:szCs w:val="16"/>
              </w:rPr>
              <w:t>Peces espada (</w:t>
            </w:r>
            <w:r w:rsidRPr="00F00404">
              <w:rPr>
                <w:i/>
                <w:sz w:val="16"/>
                <w:szCs w:val="16"/>
              </w:rPr>
              <w:t>Xiphias gladius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C4E4AD1"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993387" w14:textId="77777777" w:rsidR="00D90234" w:rsidRPr="00F00404" w:rsidRDefault="00D90234" w:rsidP="00FB0ABC">
            <w:pPr>
              <w:pStyle w:val="Texto"/>
              <w:spacing w:after="98"/>
              <w:ind w:firstLine="0"/>
              <w:rPr>
                <w:b/>
                <w:color w:val="000000"/>
                <w:sz w:val="16"/>
                <w:szCs w:val="16"/>
              </w:rPr>
            </w:pPr>
            <w:r w:rsidRPr="00F00404">
              <w:rPr>
                <w:sz w:val="16"/>
                <w:szCs w:val="16"/>
              </w:rPr>
              <w:t>2o.-A, fracción I, inciso a).</w:t>
            </w:r>
          </w:p>
        </w:tc>
      </w:tr>
      <w:tr w:rsidR="00D90234" w:rsidRPr="00D90234" w14:paraId="064F9B0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096887" w14:textId="77777777" w:rsidR="00D90234" w:rsidRPr="00F00404" w:rsidRDefault="00D90234" w:rsidP="00FB0ABC">
            <w:pPr>
              <w:pStyle w:val="Texto"/>
              <w:spacing w:after="98"/>
              <w:ind w:firstLine="0"/>
              <w:rPr>
                <w:b/>
                <w:color w:val="000000"/>
                <w:sz w:val="16"/>
                <w:szCs w:val="16"/>
              </w:rPr>
            </w:pPr>
            <w:r w:rsidRPr="00F00404">
              <w:rPr>
                <w:b/>
                <w:sz w:val="16"/>
                <w:szCs w:val="16"/>
              </w:rPr>
              <w:t>0302.51.01</w:t>
            </w:r>
          </w:p>
        </w:tc>
        <w:tc>
          <w:tcPr>
            <w:tcW w:w="2359" w:type="pct"/>
            <w:tcBorders>
              <w:top w:val="single" w:sz="6" w:space="0" w:color="auto"/>
              <w:left w:val="single" w:sz="6" w:space="0" w:color="auto"/>
              <w:bottom w:val="single" w:sz="6" w:space="0" w:color="auto"/>
              <w:right w:val="single" w:sz="6" w:space="0" w:color="auto"/>
            </w:tcBorders>
          </w:tcPr>
          <w:p w14:paraId="4AFBF083" w14:textId="77777777" w:rsidR="00D90234" w:rsidRPr="00D90234" w:rsidRDefault="00D90234" w:rsidP="00FB0ABC">
            <w:pPr>
              <w:pStyle w:val="Texto"/>
              <w:spacing w:after="98"/>
              <w:ind w:firstLine="0"/>
              <w:rPr>
                <w:b/>
                <w:color w:val="000000"/>
                <w:sz w:val="16"/>
                <w:szCs w:val="16"/>
                <w:lang w:val="pt-BR"/>
              </w:rPr>
            </w:pPr>
            <w:r w:rsidRPr="00D90234">
              <w:rPr>
                <w:b/>
                <w:sz w:val="16"/>
                <w:szCs w:val="16"/>
                <w:lang w:val="pt-BR"/>
              </w:rPr>
              <w:t>Bacalaos (</w:t>
            </w:r>
            <w:r w:rsidRPr="00D90234">
              <w:rPr>
                <w:b/>
                <w:i/>
                <w:sz w:val="16"/>
                <w:szCs w:val="16"/>
                <w:lang w:val="pt-BR"/>
              </w:rPr>
              <w:t>Gadus morhua, Gadus ogac, Gadus macrocephalus</w:t>
            </w:r>
            <w:r w:rsidRPr="00D90234">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3E46B9F7" w14:textId="77777777" w:rsidR="00D90234" w:rsidRPr="00D90234" w:rsidRDefault="00D90234" w:rsidP="00FB0ABC">
            <w:pPr>
              <w:pStyle w:val="Texto"/>
              <w:spacing w:after="98"/>
              <w:ind w:firstLine="0"/>
              <w:rPr>
                <w:b/>
                <w:color w:val="000000"/>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3A59138B" w14:textId="77777777" w:rsidR="00D90234" w:rsidRPr="00D90234" w:rsidRDefault="00D90234" w:rsidP="00FB0ABC">
            <w:pPr>
              <w:pStyle w:val="Texto"/>
              <w:spacing w:after="98"/>
              <w:ind w:firstLine="0"/>
              <w:rPr>
                <w:b/>
                <w:color w:val="000000"/>
                <w:sz w:val="16"/>
                <w:szCs w:val="16"/>
                <w:lang w:val="pt-BR"/>
              </w:rPr>
            </w:pPr>
          </w:p>
        </w:tc>
      </w:tr>
      <w:tr w:rsidR="00D90234" w:rsidRPr="00F00404" w14:paraId="7B843A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FB4C16" w14:textId="77777777" w:rsidR="00D90234" w:rsidRPr="00F00404" w:rsidRDefault="00D90234"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1A2BB16" w14:textId="77777777" w:rsidR="00D90234" w:rsidRPr="00D90234" w:rsidRDefault="00D90234" w:rsidP="00FB0ABC">
            <w:pPr>
              <w:pStyle w:val="Texto"/>
              <w:spacing w:after="98"/>
              <w:ind w:firstLine="0"/>
              <w:rPr>
                <w:b/>
                <w:color w:val="000000"/>
                <w:sz w:val="16"/>
                <w:szCs w:val="16"/>
                <w:lang w:val="pt-BR"/>
              </w:rPr>
            </w:pPr>
            <w:r w:rsidRPr="00D90234">
              <w:rPr>
                <w:sz w:val="16"/>
                <w:szCs w:val="16"/>
                <w:lang w:val="pt-BR"/>
              </w:rPr>
              <w:t>Bacalaos (</w:t>
            </w:r>
            <w:r w:rsidRPr="00D90234">
              <w:rPr>
                <w:i/>
                <w:sz w:val="16"/>
                <w:szCs w:val="16"/>
                <w:lang w:val="pt-BR"/>
              </w:rPr>
              <w:t>Gadus morhua, Gadus ogac, Gadus macrocephalus</w:t>
            </w:r>
            <w:r w:rsidRPr="00D9023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3AF025B1" w14:textId="77777777" w:rsidR="00D90234" w:rsidRPr="00D90234" w:rsidRDefault="00D90234" w:rsidP="00FB0ABC">
            <w:pPr>
              <w:pStyle w:val="Texto"/>
              <w:spacing w:after="98"/>
              <w:ind w:firstLine="0"/>
              <w:rPr>
                <w:b/>
                <w:color w:val="000000"/>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29E2C3F4" w14:textId="77777777" w:rsidR="00D90234" w:rsidRPr="00F00404" w:rsidRDefault="00D90234" w:rsidP="00FB0ABC">
            <w:pPr>
              <w:pStyle w:val="Texto"/>
              <w:spacing w:after="98"/>
              <w:ind w:firstLine="0"/>
              <w:rPr>
                <w:b/>
                <w:color w:val="000000"/>
                <w:sz w:val="16"/>
                <w:szCs w:val="16"/>
              </w:rPr>
            </w:pPr>
            <w:r w:rsidRPr="00F00404">
              <w:rPr>
                <w:sz w:val="16"/>
                <w:szCs w:val="16"/>
              </w:rPr>
              <w:t>2o.-A, fracción I, inciso a).</w:t>
            </w:r>
          </w:p>
        </w:tc>
      </w:tr>
      <w:tr w:rsidR="00D90234" w:rsidRPr="00F00404" w14:paraId="49A2E9C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AC58963" w14:textId="77777777" w:rsidR="00D90234" w:rsidRPr="00F00404" w:rsidRDefault="00D90234" w:rsidP="00FB0ABC">
            <w:pPr>
              <w:pStyle w:val="Texto"/>
              <w:spacing w:after="98"/>
              <w:ind w:firstLine="0"/>
              <w:rPr>
                <w:b/>
                <w:color w:val="000000"/>
                <w:sz w:val="16"/>
                <w:szCs w:val="16"/>
              </w:rPr>
            </w:pPr>
            <w:r w:rsidRPr="00F00404">
              <w:rPr>
                <w:b/>
                <w:sz w:val="16"/>
                <w:szCs w:val="16"/>
              </w:rPr>
              <w:t>0302.52.01</w:t>
            </w:r>
          </w:p>
        </w:tc>
        <w:tc>
          <w:tcPr>
            <w:tcW w:w="2359" w:type="pct"/>
            <w:tcBorders>
              <w:top w:val="single" w:sz="6" w:space="0" w:color="auto"/>
              <w:left w:val="single" w:sz="6" w:space="0" w:color="auto"/>
              <w:bottom w:val="single" w:sz="6" w:space="0" w:color="auto"/>
              <w:right w:val="single" w:sz="6" w:space="0" w:color="auto"/>
            </w:tcBorders>
          </w:tcPr>
          <w:p w14:paraId="27344DB1" w14:textId="77777777" w:rsidR="00D90234" w:rsidRPr="00F00404" w:rsidRDefault="00D90234" w:rsidP="00FB0ABC">
            <w:pPr>
              <w:pStyle w:val="Texto"/>
              <w:spacing w:after="98"/>
              <w:ind w:firstLine="0"/>
              <w:rPr>
                <w:b/>
                <w:color w:val="000000"/>
                <w:sz w:val="16"/>
                <w:szCs w:val="16"/>
              </w:rPr>
            </w:pPr>
            <w:r w:rsidRPr="00F00404">
              <w:rPr>
                <w:b/>
                <w:sz w:val="16"/>
                <w:szCs w:val="16"/>
              </w:rPr>
              <w:t>Eglefinos (</w:t>
            </w:r>
            <w:r w:rsidRPr="00F00404">
              <w:rPr>
                <w:b/>
                <w:i/>
                <w:sz w:val="16"/>
                <w:szCs w:val="16"/>
              </w:rPr>
              <w:t>Melanogrammus aeglefinus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C955805"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5E6DB1" w14:textId="77777777" w:rsidR="00D90234" w:rsidRPr="00F00404" w:rsidRDefault="00D90234" w:rsidP="00FB0ABC">
            <w:pPr>
              <w:pStyle w:val="Texto"/>
              <w:spacing w:after="98"/>
              <w:ind w:firstLine="0"/>
              <w:rPr>
                <w:b/>
                <w:color w:val="000000"/>
                <w:sz w:val="16"/>
                <w:szCs w:val="16"/>
              </w:rPr>
            </w:pPr>
          </w:p>
        </w:tc>
      </w:tr>
      <w:tr w:rsidR="00D90234" w:rsidRPr="00F00404" w14:paraId="38C777A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EF6644" w14:textId="77777777" w:rsidR="00D90234" w:rsidRPr="00F00404" w:rsidRDefault="00D90234"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032F28E" w14:textId="77777777" w:rsidR="00D90234" w:rsidRPr="00F00404" w:rsidRDefault="00D90234" w:rsidP="00FB0ABC">
            <w:pPr>
              <w:pStyle w:val="Texto"/>
              <w:spacing w:after="98"/>
              <w:ind w:firstLine="0"/>
              <w:rPr>
                <w:b/>
                <w:color w:val="000000"/>
                <w:sz w:val="16"/>
                <w:szCs w:val="16"/>
              </w:rPr>
            </w:pPr>
            <w:r w:rsidRPr="00F00404">
              <w:rPr>
                <w:sz w:val="16"/>
                <w:szCs w:val="16"/>
              </w:rPr>
              <w:t>Eglefinos (</w:t>
            </w:r>
            <w:r w:rsidRPr="00F00404">
              <w:rPr>
                <w:i/>
                <w:sz w:val="16"/>
                <w:szCs w:val="16"/>
              </w:rPr>
              <w:t>Melanogrammus aeglefinus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D8FFFBC"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52BA72" w14:textId="77777777" w:rsidR="00D90234" w:rsidRPr="00F00404" w:rsidRDefault="00D90234" w:rsidP="00FB0ABC">
            <w:pPr>
              <w:pStyle w:val="Texto"/>
              <w:spacing w:after="98"/>
              <w:ind w:firstLine="0"/>
              <w:rPr>
                <w:b/>
                <w:color w:val="000000"/>
                <w:sz w:val="16"/>
                <w:szCs w:val="16"/>
              </w:rPr>
            </w:pPr>
            <w:r w:rsidRPr="00F00404">
              <w:rPr>
                <w:sz w:val="16"/>
                <w:szCs w:val="16"/>
              </w:rPr>
              <w:t>2o.-A, fracción I, inciso a).</w:t>
            </w:r>
          </w:p>
        </w:tc>
      </w:tr>
      <w:tr w:rsidR="00D90234" w:rsidRPr="00F00404" w14:paraId="1906E62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467CD6" w14:textId="77777777" w:rsidR="00D90234" w:rsidRPr="00F00404" w:rsidRDefault="00D90234" w:rsidP="00FB0ABC">
            <w:pPr>
              <w:pStyle w:val="Texto"/>
              <w:spacing w:after="98"/>
              <w:ind w:firstLine="0"/>
              <w:rPr>
                <w:b/>
                <w:color w:val="000000"/>
                <w:sz w:val="16"/>
                <w:szCs w:val="16"/>
              </w:rPr>
            </w:pPr>
            <w:r w:rsidRPr="00F00404">
              <w:rPr>
                <w:b/>
                <w:sz w:val="16"/>
                <w:szCs w:val="16"/>
              </w:rPr>
              <w:t>0302.53.01</w:t>
            </w:r>
          </w:p>
        </w:tc>
        <w:tc>
          <w:tcPr>
            <w:tcW w:w="2359" w:type="pct"/>
            <w:tcBorders>
              <w:top w:val="single" w:sz="6" w:space="0" w:color="auto"/>
              <w:left w:val="single" w:sz="6" w:space="0" w:color="auto"/>
              <w:bottom w:val="single" w:sz="6" w:space="0" w:color="auto"/>
              <w:right w:val="single" w:sz="6" w:space="0" w:color="auto"/>
            </w:tcBorders>
          </w:tcPr>
          <w:p w14:paraId="463013E7" w14:textId="77777777" w:rsidR="00D90234" w:rsidRPr="00F00404" w:rsidRDefault="00D90234" w:rsidP="00FB0ABC">
            <w:pPr>
              <w:pStyle w:val="Texto"/>
              <w:spacing w:after="98"/>
              <w:ind w:firstLine="0"/>
              <w:rPr>
                <w:b/>
                <w:color w:val="000000"/>
                <w:sz w:val="16"/>
                <w:szCs w:val="16"/>
              </w:rPr>
            </w:pPr>
            <w:r w:rsidRPr="00F00404">
              <w:rPr>
                <w:b/>
                <w:sz w:val="16"/>
                <w:szCs w:val="16"/>
              </w:rPr>
              <w:t>Carboneros (</w:t>
            </w:r>
            <w:r w:rsidRPr="00F00404">
              <w:rPr>
                <w:b/>
                <w:i/>
                <w:sz w:val="16"/>
                <w:szCs w:val="16"/>
              </w:rPr>
              <w:t>Pollachius virens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D786FEB"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6A4C88" w14:textId="77777777" w:rsidR="00D90234" w:rsidRPr="00F00404" w:rsidRDefault="00D90234" w:rsidP="00FB0ABC">
            <w:pPr>
              <w:pStyle w:val="Texto"/>
              <w:spacing w:after="98"/>
              <w:ind w:firstLine="0"/>
              <w:rPr>
                <w:b/>
                <w:color w:val="000000"/>
                <w:sz w:val="16"/>
                <w:szCs w:val="16"/>
              </w:rPr>
            </w:pPr>
          </w:p>
        </w:tc>
      </w:tr>
      <w:tr w:rsidR="00D90234" w:rsidRPr="00F00404" w14:paraId="221380B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B863D3" w14:textId="77777777" w:rsidR="00D90234" w:rsidRPr="00F00404" w:rsidRDefault="00D90234"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4DA6095" w14:textId="77777777" w:rsidR="00D90234" w:rsidRPr="00F00404" w:rsidRDefault="00D90234" w:rsidP="00FB0ABC">
            <w:pPr>
              <w:pStyle w:val="Texto"/>
              <w:spacing w:after="98"/>
              <w:ind w:firstLine="0"/>
              <w:rPr>
                <w:b/>
                <w:color w:val="000000"/>
                <w:sz w:val="16"/>
                <w:szCs w:val="16"/>
              </w:rPr>
            </w:pPr>
            <w:r w:rsidRPr="00F00404">
              <w:rPr>
                <w:sz w:val="16"/>
                <w:szCs w:val="16"/>
              </w:rPr>
              <w:t>Carboneros (</w:t>
            </w:r>
            <w:r w:rsidRPr="00F00404">
              <w:rPr>
                <w:i/>
                <w:sz w:val="16"/>
                <w:szCs w:val="16"/>
              </w:rPr>
              <w:t>Pollachius virens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8B8002F" w14:textId="77777777" w:rsidR="00D90234" w:rsidRPr="00F00404"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EBCC8F" w14:textId="77777777" w:rsidR="00D90234" w:rsidRPr="00F00404" w:rsidRDefault="00D90234" w:rsidP="00FB0ABC">
            <w:pPr>
              <w:pStyle w:val="Texto"/>
              <w:spacing w:after="98"/>
              <w:ind w:firstLine="0"/>
              <w:rPr>
                <w:b/>
                <w:color w:val="000000"/>
                <w:sz w:val="16"/>
                <w:szCs w:val="16"/>
              </w:rPr>
            </w:pPr>
            <w:r w:rsidRPr="00F00404">
              <w:rPr>
                <w:sz w:val="16"/>
                <w:szCs w:val="16"/>
              </w:rPr>
              <w:t>2o.-A, fracción I, inciso a).</w:t>
            </w:r>
          </w:p>
        </w:tc>
      </w:tr>
      <w:tr w:rsidR="00D90234" w:rsidRPr="00F00404" w14:paraId="6E1490E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13D9C22" w14:textId="77777777" w:rsidR="00D90234" w:rsidRPr="00F00404" w:rsidRDefault="00D90234" w:rsidP="00FB0ABC">
            <w:pPr>
              <w:pStyle w:val="Texto"/>
              <w:spacing w:line="220" w:lineRule="exact"/>
              <w:ind w:firstLine="0"/>
              <w:rPr>
                <w:b/>
                <w:color w:val="000000"/>
                <w:sz w:val="16"/>
                <w:szCs w:val="16"/>
              </w:rPr>
            </w:pPr>
            <w:r w:rsidRPr="00F00404">
              <w:rPr>
                <w:b/>
                <w:sz w:val="16"/>
                <w:szCs w:val="16"/>
              </w:rPr>
              <w:t>0302.54.01</w:t>
            </w:r>
          </w:p>
        </w:tc>
        <w:tc>
          <w:tcPr>
            <w:tcW w:w="2359" w:type="pct"/>
            <w:tcBorders>
              <w:top w:val="single" w:sz="6" w:space="0" w:color="auto"/>
              <w:left w:val="single" w:sz="6" w:space="0" w:color="auto"/>
              <w:bottom w:val="single" w:sz="6" w:space="0" w:color="auto"/>
              <w:right w:val="single" w:sz="6" w:space="0" w:color="auto"/>
            </w:tcBorders>
          </w:tcPr>
          <w:p w14:paraId="139BB246" w14:textId="77777777" w:rsidR="00D90234" w:rsidRPr="00F00404" w:rsidRDefault="00D90234" w:rsidP="00FB0ABC">
            <w:pPr>
              <w:pStyle w:val="Texto"/>
              <w:spacing w:line="220" w:lineRule="exact"/>
              <w:ind w:firstLine="0"/>
              <w:rPr>
                <w:b/>
                <w:color w:val="000000"/>
                <w:sz w:val="16"/>
                <w:szCs w:val="16"/>
                <w:lang w:val="en-US"/>
              </w:rPr>
            </w:pPr>
            <w:r w:rsidRPr="00F00404">
              <w:rPr>
                <w:b/>
                <w:sz w:val="16"/>
                <w:szCs w:val="16"/>
                <w:lang w:val="en-US"/>
              </w:rPr>
              <w:t>Merluzas (</w:t>
            </w:r>
            <w:r w:rsidRPr="00F00404">
              <w:rPr>
                <w:b/>
                <w:i/>
                <w:sz w:val="16"/>
                <w:szCs w:val="16"/>
                <w:lang w:val="en-US"/>
              </w:rPr>
              <w:t>Merluccius spp., Urophycis spp</w:t>
            </w:r>
            <w:r w:rsidRPr="00F00404">
              <w:rPr>
                <w:b/>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5712ECD0" w14:textId="77777777" w:rsidR="00D90234" w:rsidRPr="00F00404" w:rsidRDefault="00D90234" w:rsidP="00FB0ABC">
            <w:pPr>
              <w:pStyle w:val="Texto"/>
              <w:spacing w:line="220" w:lineRule="exact"/>
              <w:ind w:firstLine="0"/>
              <w:rPr>
                <w:b/>
                <w:color w:val="000000"/>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0C13C90C" w14:textId="77777777" w:rsidR="00D90234" w:rsidRPr="00F00404" w:rsidRDefault="00D90234" w:rsidP="00FB0ABC">
            <w:pPr>
              <w:pStyle w:val="Texto"/>
              <w:spacing w:line="220" w:lineRule="exact"/>
              <w:ind w:firstLine="0"/>
              <w:rPr>
                <w:b/>
                <w:color w:val="000000"/>
                <w:sz w:val="16"/>
                <w:szCs w:val="16"/>
                <w:lang w:val="en-US"/>
              </w:rPr>
            </w:pPr>
          </w:p>
        </w:tc>
      </w:tr>
      <w:tr w:rsidR="00D90234" w:rsidRPr="00F00404" w14:paraId="02F87B4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07A298" w14:textId="77777777" w:rsidR="00D90234" w:rsidRPr="00F00404" w:rsidRDefault="00D90234" w:rsidP="00FB0ABC">
            <w:pPr>
              <w:pStyle w:val="Texto"/>
              <w:spacing w:line="220" w:lineRule="exact"/>
              <w:ind w:firstLine="0"/>
              <w:jc w:val="right"/>
              <w:rPr>
                <w:b/>
                <w:color w:val="000000"/>
                <w:sz w:val="16"/>
                <w:szCs w:val="16"/>
              </w:rPr>
            </w:pPr>
            <w:r w:rsidRPr="00F00404">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0DF56F5F" w14:textId="77777777" w:rsidR="00D90234" w:rsidRPr="00F00404" w:rsidRDefault="00D90234" w:rsidP="00FB0ABC">
            <w:pPr>
              <w:pStyle w:val="Texto"/>
              <w:spacing w:line="220" w:lineRule="exact"/>
              <w:ind w:firstLine="0"/>
              <w:rPr>
                <w:b/>
                <w:color w:val="000000"/>
                <w:sz w:val="16"/>
                <w:szCs w:val="16"/>
                <w:lang w:val="en-US"/>
              </w:rPr>
            </w:pPr>
            <w:r w:rsidRPr="00F00404">
              <w:rPr>
                <w:sz w:val="16"/>
                <w:szCs w:val="16"/>
                <w:lang w:val="en-US"/>
              </w:rPr>
              <w:t>Merluzas (</w:t>
            </w:r>
            <w:r w:rsidRPr="00F00404">
              <w:rPr>
                <w:i/>
                <w:sz w:val="16"/>
                <w:szCs w:val="16"/>
                <w:lang w:val="en-US"/>
              </w:rPr>
              <w:t>Merluccius spp., Urophycis spp.</w:t>
            </w:r>
            <w:r w:rsidRPr="00F00404">
              <w:rPr>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1BBE544C" w14:textId="77777777" w:rsidR="00D90234" w:rsidRPr="00F00404" w:rsidRDefault="00D90234" w:rsidP="00FB0ABC">
            <w:pPr>
              <w:pStyle w:val="Texto"/>
              <w:spacing w:line="220" w:lineRule="exact"/>
              <w:ind w:firstLine="0"/>
              <w:rPr>
                <w:b/>
                <w:color w:val="000000"/>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6FB4B7B5" w14:textId="77777777" w:rsidR="00D90234" w:rsidRPr="00F00404" w:rsidRDefault="00D90234" w:rsidP="00FB0ABC">
            <w:pPr>
              <w:pStyle w:val="Texto"/>
              <w:spacing w:line="220" w:lineRule="exact"/>
              <w:ind w:firstLine="0"/>
              <w:rPr>
                <w:b/>
                <w:color w:val="000000"/>
                <w:sz w:val="16"/>
                <w:szCs w:val="16"/>
              </w:rPr>
            </w:pPr>
            <w:r w:rsidRPr="00F00404">
              <w:rPr>
                <w:sz w:val="16"/>
                <w:szCs w:val="16"/>
              </w:rPr>
              <w:t>2o.-A, fracción I, inciso a).</w:t>
            </w:r>
          </w:p>
        </w:tc>
      </w:tr>
      <w:tr w:rsidR="00D90234" w:rsidRPr="00F00404" w14:paraId="544DC4D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9D9162" w14:textId="77777777" w:rsidR="00D90234" w:rsidRPr="00F00404" w:rsidRDefault="00D90234" w:rsidP="00FB0ABC">
            <w:pPr>
              <w:pStyle w:val="Texto"/>
              <w:spacing w:line="220" w:lineRule="exact"/>
              <w:ind w:firstLine="0"/>
              <w:rPr>
                <w:b/>
                <w:color w:val="000000"/>
                <w:sz w:val="16"/>
                <w:szCs w:val="16"/>
              </w:rPr>
            </w:pPr>
            <w:r w:rsidRPr="00F00404">
              <w:rPr>
                <w:b/>
                <w:sz w:val="16"/>
                <w:szCs w:val="16"/>
                <w:lang w:val="en-US"/>
              </w:rPr>
              <w:t>0302.55.01</w:t>
            </w:r>
          </w:p>
        </w:tc>
        <w:tc>
          <w:tcPr>
            <w:tcW w:w="2359" w:type="pct"/>
            <w:tcBorders>
              <w:top w:val="single" w:sz="6" w:space="0" w:color="auto"/>
              <w:left w:val="single" w:sz="6" w:space="0" w:color="auto"/>
              <w:bottom w:val="single" w:sz="6" w:space="0" w:color="auto"/>
              <w:right w:val="single" w:sz="6" w:space="0" w:color="auto"/>
            </w:tcBorders>
          </w:tcPr>
          <w:p w14:paraId="64DF207D" w14:textId="77777777" w:rsidR="00D90234" w:rsidRPr="00F00404" w:rsidRDefault="00D90234" w:rsidP="00FB0ABC">
            <w:pPr>
              <w:pStyle w:val="Texto"/>
              <w:spacing w:line="220" w:lineRule="exact"/>
              <w:ind w:firstLine="0"/>
              <w:rPr>
                <w:b/>
                <w:color w:val="000000"/>
                <w:sz w:val="16"/>
                <w:szCs w:val="16"/>
              </w:rPr>
            </w:pPr>
            <w:r w:rsidRPr="00F00404">
              <w:rPr>
                <w:b/>
                <w:sz w:val="16"/>
                <w:szCs w:val="16"/>
              </w:rPr>
              <w:t>Abadejos de Alaska (</w:t>
            </w:r>
            <w:r w:rsidRPr="00F00404">
              <w:rPr>
                <w:b/>
                <w:i/>
                <w:sz w:val="16"/>
                <w:szCs w:val="16"/>
              </w:rPr>
              <w:t>Theragra chalcogramma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EEE3B9E" w14:textId="77777777" w:rsidR="00D90234" w:rsidRPr="00F00404"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71FEED" w14:textId="77777777" w:rsidR="00D90234" w:rsidRPr="00F00404" w:rsidRDefault="00D90234" w:rsidP="00FB0ABC">
            <w:pPr>
              <w:pStyle w:val="Texto"/>
              <w:spacing w:line="220" w:lineRule="exact"/>
              <w:ind w:firstLine="0"/>
              <w:rPr>
                <w:b/>
                <w:color w:val="000000"/>
                <w:sz w:val="16"/>
                <w:szCs w:val="16"/>
              </w:rPr>
            </w:pPr>
          </w:p>
        </w:tc>
      </w:tr>
      <w:tr w:rsidR="00D90234" w:rsidRPr="00F00404" w14:paraId="7F6244B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84E73C" w14:textId="77777777" w:rsidR="00D90234" w:rsidRPr="00F00404" w:rsidRDefault="00D90234" w:rsidP="00FB0ABC">
            <w:pPr>
              <w:pStyle w:val="Texto"/>
              <w:spacing w:line="220" w:lineRule="exact"/>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3A7CA0D" w14:textId="77777777" w:rsidR="00D90234" w:rsidRPr="00F00404" w:rsidRDefault="00D90234" w:rsidP="00FB0ABC">
            <w:pPr>
              <w:pStyle w:val="Texto"/>
              <w:spacing w:line="220" w:lineRule="exact"/>
              <w:ind w:firstLine="0"/>
              <w:rPr>
                <w:b/>
                <w:color w:val="000000"/>
                <w:sz w:val="16"/>
                <w:szCs w:val="16"/>
              </w:rPr>
            </w:pPr>
            <w:r w:rsidRPr="00F00404">
              <w:rPr>
                <w:sz w:val="16"/>
                <w:szCs w:val="16"/>
              </w:rPr>
              <w:t>Abadejos de Alaska (</w:t>
            </w:r>
            <w:r w:rsidRPr="00F00404">
              <w:rPr>
                <w:i/>
                <w:sz w:val="16"/>
                <w:szCs w:val="16"/>
              </w:rPr>
              <w:t>Theragra chalcogramma</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6FF4C16" w14:textId="77777777" w:rsidR="00D90234" w:rsidRPr="00F00404"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16A91C" w14:textId="77777777" w:rsidR="00D90234" w:rsidRPr="00F00404" w:rsidRDefault="00D90234" w:rsidP="00FB0ABC">
            <w:pPr>
              <w:pStyle w:val="Texto"/>
              <w:spacing w:line="220" w:lineRule="exact"/>
              <w:ind w:firstLine="0"/>
              <w:rPr>
                <w:b/>
                <w:color w:val="000000"/>
                <w:sz w:val="16"/>
                <w:szCs w:val="16"/>
              </w:rPr>
            </w:pPr>
            <w:r w:rsidRPr="00F00404">
              <w:rPr>
                <w:sz w:val="16"/>
                <w:szCs w:val="16"/>
              </w:rPr>
              <w:t>2o.-A, fracción I, inciso a).</w:t>
            </w:r>
          </w:p>
        </w:tc>
      </w:tr>
      <w:tr w:rsidR="00D90234" w:rsidRPr="00D90234" w14:paraId="77050D2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F37E31" w14:textId="77777777" w:rsidR="00D90234" w:rsidRPr="00F00404" w:rsidRDefault="00D90234" w:rsidP="00FB0ABC">
            <w:pPr>
              <w:pStyle w:val="Texto"/>
              <w:spacing w:line="220" w:lineRule="exact"/>
              <w:ind w:firstLine="0"/>
              <w:rPr>
                <w:b/>
                <w:color w:val="000000"/>
                <w:sz w:val="16"/>
                <w:szCs w:val="16"/>
              </w:rPr>
            </w:pPr>
            <w:r w:rsidRPr="00F00404">
              <w:rPr>
                <w:b/>
                <w:sz w:val="16"/>
                <w:szCs w:val="16"/>
              </w:rPr>
              <w:t>0302.56.01</w:t>
            </w:r>
          </w:p>
        </w:tc>
        <w:tc>
          <w:tcPr>
            <w:tcW w:w="2359" w:type="pct"/>
            <w:tcBorders>
              <w:top w:val="single" w:sz="6" w:space="0" w:color="auto"/>
              <w:left w:val="single" w:sz="6" w:space="0" w:color="auto"/>
              <w:bottom w:val="single" w:sz="6" w:space="0" w:color="auto"/>
              <w:right w:val="single" w:sz="6" w:space="0" w:color="auto"/>
            </w:tcBorders>
          </w:tcPr>
          <w:p w14:paraId="533D09EC" w14:textId="77777777" w:rsidR="00D90234" w:rsidRPr="00D90234" w:rsidRDefault="00D90234" w:rsidP="00FB0ABC">
            <w:pPr>
              <w:pStyle w:val="Texto"/>
              <w:spacing w:line="220" w:lineRule="exact"/>
              <w:ind w:firstLine="0"/>
              <w:rPr>
                <w:b/>
                <w:color w:val="000000"/>
                <w:sz w:val="16"/>
                <w:szCs w:val="16"/>
                <w:lang w:val="pt-BR"/>
              </w:rPr>
            </w:pPr>
            <w:r w:rsidRPr="00F00404">
              <w:rPr>
                <w:b/>
                <w:sz w:val="16"/>
                <w:szCs w:val="16"/>
                <w:lang w:val="pt-BR"/>
              </w:rPr>
              <w:t>Bacaladillas (</w:t>
            </w:r>
            <w:r w:rsidRPr="00F00404">
              <w:rPr>
                <w:b/>
                <w:i/>
                <w:sz w:val="16"/>
                <w:szCs w:val="16"/>
                <w:lang w:val="pt-BR"/>
              </w:rPr>
              <w:t>Micromesistius poutassou, Micromesistius australis</w:t>
            </w:r>
            <w:r w:rsidRPr="00F00404">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67B280C4" w14:textId="77777777" w:rsidR="00D90234" w:rsidRPr="00D90234" w:rsidRDefault="00D90234" w:rsidP="00FB0ABC">
            <w:pPr>
              <w:pStyle w:val="Texto"/>
              <w:spacing w:line="220" w:lineRule="exact"/>
              <w:ind w:firstLine="0"/>
              <w:rPr>
                <w:b/>
                <w:color w:val="000000"/>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4602DDD5" w14:textId="77777777" w:rsidR="00D90234" w:rsidRPr="00D90234" w:rsidRDefault="00D90234" w:rsidP="00FB0ABC">
            <w:pPr>
              <w:pStyle w:val="Texto"/>
              <w:spacing w:line="220" w:lineRule="exact"/>
              <w:ind w:firstLine="0"/>
              <w:rPr>
                <w:b/>
                <w:color w:val="000000"/>
                <w:sz w:val="16"/>
                <w:szCs w:val="16"/>
                <w:lang w:val="pt-BR"/>
              </w:rPr>
            </w:pPr>
          </w:p>
        </w:tc>
      </w:tr>
      <w:tr w:rsidR="00D90234" w:rsidRPr="00F00404" w14:paraId="2FF3962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D70DD4" w14:textId="77777777" w:rsidR="00D90234" w:rsidRPr="00F00404" w:rsidRDefault="00D90234" w:rsidP="00FB0ABC">
            <w:pPr>
              <w:pStyle w:val="Texto"/>
              <w:spacing w:line="220" w:lineRule="exact"/>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03A4460" w14:textId="77777777" w:rsidR="00D90234" w:rsidRPr="00D90234" w:rsidRDefault="00D90234" w:rsidP="00FB0ABC">
            <w:pPr>
              <w:pStyle w:val="Texto"/>
              <w:spacing w:line="220" w:lineRule="exact"/>
              <w:ind w:firstLine="0"/>
              <w:rPr>
                <w:b/>
                <w:color w:val="000000"/>
                <w:sz w:val="16"/>
                <w:szCs w:val="16"/>
                <w:lang w:val="pt-BR"/>
              </w:rPr>
            </w:pPr>
            <w:r w:rsidRPr="00F00404">
              <w:rPr>
                <w:sz w:val="16"/>
                <w:szCs w:val="16"/>
                <w:lang w:val="pt-BR"/>
              </w:rPr>
              <w:t>Bacaladillas (</w:t>
            </w:r>
            <w:r w:rsidRPr="00F00404">
              <w:rPr>
                <w:i/>
                <w:sz w:val="16"/>
                <w:szCs w:val="16"/>
                <w:lang w:val="pt-BR"/>
              </w:rPr>
              <w:t>Micromesistius poutassou, Micromesistius australis</w:t>
            </w:r>
            <w:r w:rsidRPr="00F0040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465DDFDB" w14:textId="77777777" w:rsidR="00D90234" w:rsidRPr="00D90234" w:rsidRDefault="00D90234" w:rsidP="00FB0ABC">
            <w:pPr>
              <w:pStyle w:val="Texto"/>
              <w:spacing w:line="220" w:lineRule="exact"/>
              <w:ind w:firstLine="0"/>
              <w:rPr>
                <w:b/>
                <w:color w:val="000000"/>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1A61AB41" w14:textId="77777777" w:rsidR="00D90234" w:rsidRPr="00F00404" w:rsidRDefault="00D90234" w:rsidP="00FB0ABC">
            <w:pPr>
              <w:pStyle w:val="Texto"/>
              <w:spacing w:line="220" w:lineRule="exact"/>
              <w:ind w:firstLine="0"/>
              <w:rPr>
                <w:b/>
                <w:color w:val="000000"/>
                <w:sz w:val="16"/>
                <w:szCs w:val="16"/>
              </w:rPr>
            </w:pPr>
            <w:r w:rsidRPr="00F00404">
              <w:rPr>
                <w:sz w:val="16"/>
                <w:szCs w:val="16"/>
              </w:rPr>
              <w:t>2o.-A, fracción I, inciso a).</w:t>
            </w:r>
          </w:p>
        </w:tc>
      </w:tr>
      <w:tr w:rsidR="00D90234" w:rsidRPr="00F00404" w14:paraId="4EA669B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ED4698E" w14:textId="77777777" w:rsidR="00D90234" w:rsidRPr="00F00404" w:rsidRDefault="00D90234" w:rsidP="00FB0ABC">
            <w:pPr>
              <w:pStyle w:val="Texto"/>
              <w:spacing w:line="220" w:lineRule="exact"/>
              <w:ind w:firstLine="0"/>
              <w:rPr>
                <w:b/>
                <w:color w:val="000000"/>
                <w:sz w:val="16"/>
                <w:szCs w:val="16"/>
              </w:rPr>
            </w:pPr>
            <w:r w:rsidRPr="00F00404">
              <w:rPr>
                <w:b/>
                <w:sz w:val="16"/>
                <w:szCs w:val="16"/>
              </w:rPr>
              <w:t>0302.59.99</w:t>
            </w:r>
          </w:p>
        </w:tc>
        <w:tc>
          <w:tcPr>
            <w:tcW w:w="2359" w:type="pct"/>
            <w:tcBorders>
              <w:top w:val="single" w:sz="6" w:space="0" w:color="auto"/>
              <w:left w:val="single" w:sz="6" w:space="0" w:color="auto"/>
              <w:bottom w:val="single" w:sz="6" w:space="0" w:color="auto"/>
              <w:right w:val="single" w:sz="6" w:space="0" w:color="auto"/>
            </w:tcBorders>
          </w:tcPr>
          <w:p w14:paraId="25E22B14" w14:textId="77777777" w:rsidR="00D90234" w:rsidRPr="00F00404" w:rsidRDefault="00D90234" w:rsidP="00FB0ABC">
            <w:pPr>
              <w:pStyle w:val="Texto"/>
              <w:spacing w:line="220" w:lineRule="exact"/>
              <w:ind w:firstLine="0"/>
              <w:rPr>
                <w:b/>
                <w:color w:val="000000"/>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09B6479" w14:textId="77777777" w:rsidR="00D90234" w:rsidRPr="00F00404"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46A575E" w14:textId="77777777" w:rsidR="00D90234" w:rsidRPr="00F00404" w:rsidRDefault="00D90234" w:rsidP="00FB0ABC">
            <w:pPr>
              <w:pStyle w:val="Texto"/>
              <w:spacing w:line="220" w:lineRule="exact"/>
              <w:ind w:firstLine="0"/>
              <w:rPr>
                <w:b/>
                <w:color w:val="000000"/>
                <w:sz w:val="16"/>
                <w:szCs w:val="16"/>
              </w:rPr>
            </w:pPr>
          </w:p>
        </w:tc>
      </w:tr>
      <w:tr w:rsidR="00D90234" w:rsidRPr="00F00404" w14:paraId="1F3662C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1329700" w14:textId="77777777" w:rsidR="00D90234" w:rsidRPr="00F00404" w:rsidRDefault="00D90234" w:rsidP="00FB0ABC">
            <w:pPr>
              <w:pStyle w:val="Texto"/>
              <w:spacing w:line="220" w:lineRule="exact"/>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CD7CF10" w14:textId="77777777" w:rsidR="00D90234" w:rsidRPr="00F00404" w:rsidRDefault="00D90234" w:rsidP="00FB0ABC">
            <w:pPr>
              <w:pStyle w:val="Texto"/>
              <w:spacing w:line="220" w:lineRule="exact"/>
              <w:ind w:firstLine="0"/>
              <w:rPr>
                <w:b/>
                <w:color w:val="000000"/>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E2F8084" w14:textId="77777777" w:rsidR="00D90234" w:rsidRPr="00F00404"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620A69" w14:textId="77777777" w:rsidR="00D90234" w:rsidRPr="00F00404" w:rsidRDefault="00D90234" w:rsidP="00FB0ABC">
            <w:pPr>
              <w:pStyle w:val="Texto"/>
              <w:spacing w:line="220" w:lineRule="exact"/>
              <w:ind w:firstLine="0"/>
              <w:rPr>
                <w:b/>
                <w:color w:val="000000"/>
                <w:sz w:val="16"/>
                <w:szCs w:val="16"/>
              </w:rPr>
            </w:pPr>
            <w:r w:rsidRPr="00F00404">
              <w:rPr>
                <w:sz w:val="16"/>
                <w:szCs w:val="16"/>
              </w:rPr>
              <w:t>2o.-A, fracción I, inciso a).</w:t>
            </w:r>
          </w:p>
        </w:tc>
      </w:tr>
      <w:tr w:rsidR="00D90234" w:rsidRPr="00F00404" w14:paraId="264BC39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77E687" w14:textId="77777777" w:rsidR="00D90234" w:rsidRPr="00F00404" w:rsidRDefault="00D90234" w:rsidP="00FB0ABC">
            <w:pPr>
              <w:pStyle w:val="Texto"/>
              <w:spacing w:line="220" w:lineRule="exact"/>
              <w:ind w:firstLine="0"/>
              <w:rPr>
                <w:b/>
                <w:color w:val="000000"/>
                <w:sz w:val="16"/>
                <w:szCs w:val="16"/>
              </w:rPr>
            </w:pPr>
            <w:r w:rsidRPr="00F00404">
              <w:rPr>
                <w:b/>
                <w:sz w:val="16"/>
                <w:szCs w:val="16"/>
              </w:rPr>
              <w:t>0302.71.01</w:t>
            </w:r>
          </w:p>
        </w:tc>
        <w:tc>
          <w:tcPr>
            <w:tcW w:w="2359" w:type="pct"/>
            <w:tcBorders>
              <w:top w:val="single" w:sz="6" w:space="0" w:color="auto"/>
              <w:left w:val="single" w:sz="6" w:space="0" w:color="auto"/>
              <w:bottom w:val="single" w:sz="6" w:space="0" w:color="auto"/>
              <w:right w:val="single" w:sz="6" w:space="0" w:color="auto"/>
            </w:tcBorders>
          </w:tcPr>
          <w:p w14:paraId="06D37D0C" w14:textId="77777777" w:rsidR="00D90234" w:rsidRPr="00F00404" w:rsidRDefault="00D90234" w:rsidP="00FB0ABC">
            <w:pPr>
              <w:pStyle w:val="Texto"/>
              <w:spacing w:line="220" w:lineRule="exact"/>
              <w:ind w:firstLine="0"/>
              <w:rPr>
                <w:b/>
                <w:color w:val="000000"/>
                <w:sz w:val="16"/>
                <w:szCs w:val="16"/>
              </w:rPr>
            </w:pPr>
            <w:r w:rsidRPr="00F00404">
              <w:rPr>
                <w:b/>
                <w:sz w:val="16"/>
                <w:szCs w:val="16"/>
              </w:rPr>
              <w:t>Tilapias (</w:t>
            </w:r>
            <w:r w:rsidRPr="00F00404">
              <w:rPr>
                <w:b/>
                <w:i/>
                <w:sz w:val="16"/>
                <w:szCs w:val="16"/>
              </w:rPr>
              <w:t>Oreochromis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A70EB14" w14:textId="77777777" w:rsidR="00D90234" w:rsidRPr="00F00404"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8F76788" w14:textId="77777777" w:rsidR="00D90234" w:rsidRPr="00F00404" w:rsidRDefault="00D90234" w:rsidP="00FB0ABC">
            <w:pPr>
              <w:pStyle w:val="Texto"/>
              <w:spacing w:line="220" w:lineRule="exact"/>
              <w:ind w:firstLine="0"/>
              <w:rPr>
                <w:b/>
                <w:color w:val="000000"/>
                <w:sz w:val="16"/>
                <w:szCs w:val="16"/>
              </w:rPr>
            </w:pPr>
          </w:p>
        </w:tc>
      </w:tr>
      <w:tr w:rsidR="00D90234" w:rsidRPr="00F00404" w14:paraId="39E394A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9C5DDD" w14:textId="77777777" w:rsidR="00D90234" w:rsidRPr="00F00404" w:rsidRDefault="00D90234" w:rsidP="00FB0ABC">
            <w:pPr>
              <w:pStyle w:val="Texto"/>
              <w:spacing w:line="220" w:lineRule="exact"/>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0C9BC7A" w14:textId="77777777" w:rsidR="00D90234" w:rsidRPr="00F00404" w:rsidRDefault="00D90234" w:rsidP="00FB0ABC">
            <w:pPr>
              <w:pStyle w:val="Texto"/>
              <w:spacing w:line="220" w:lineRule="exact"/>
              <w:ind w:firstLine="0"/>
              <w:rPr>
                <w:b/>
                <w:color w:val="000000"/>
                <w:sz w:val="16"/>
                <w:szCs w:val="16"/>
              </w:rPr>
            </w:pPr>
            <w:r w:rsidRPr="00F00404">
              <w:rPr>
                <w:sz w:val="16"/>
                <w:szCs w:val="16"/>
              </w:rPr>
              <w:t>Tilapias (</w:t>
            </w:r>
            <w:r w:rsidRPr="00F00404">
              <w:rPr>
                <w:i/>
                <w:sz w:val="16"/>
                <w:szCs w:val="16"/>
              </w:rPr>
              <w:t>Oreochromis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6508251" w14:textId="77777777" w:rsidR="00D90234" w:rsidRPr="00F00404"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9A429C7" w14:textId="77777777" w:rsidR="00D90234" w:rsidRPr="00F00404" w:rsidRDefault="00D90234" w:rsidP="00FB0ABC">
            <w:pPr>
              <w:pStyle w:val="Texto"/>
              <w:spacing w:line="220" w:lineRule="exact"/>
              <w:ind w:firstLine="0"/>
              <w:rPr>
                <w:b/>
                <w:color w:val="000000"/>
                <w:sz w:val="16"/>
                <w:szCs w:val="16"/>
              </w:rPr>
            </w:pPr>
            <w:r w:rsidRPr="00F00404">
              <w:rPr>
                <w:sz w:val="16"/>
                <w:szCs w:val="16"/>
              </w:rPr>
              <w:t>2o.-A, fracción I, inciso a).</w:t>
            </w:r>
          </w:p>
        </w:tc>
      </w:tr>
      <w:tr w:rsidR="00D90234" w:rsidRPr="00D90234" w14:paraId="258371F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CAB0F1" w14:textId="77777777" w:rsidR="00D90234" w:rsidRPr="00F00404" w:rsidRDefault="00D90234" w:rsidP="00FB0ABC">
            <w:pPr>
              <w:pStyle w:val="Texto"/>
              <w:spacing w:line="220" w:lineRule="exact"/>
              <w:ind w:firstLine="0"/>
              <w:rPr>
                <w:b/>
                <w:sz w:val="16"/>
                <w:szCs w:val="16"/>
              </w:rPr>
            </w:pPr>
            <w:r w:rsidRPr="00F00404">
              <w:rPr>
                <w:b/>
                <w:sz w:val="16"/>
                <w:szCs w:val="16"/>
              </w:rPr>
              <w:t>0302.72.01</w:t>
            </w:r>
          </w:p>
        </w:tc>
        <w:tc>
          <w:tcPr>
            <w:tcW w:w="2359" w:type="pct"/>
            <w:tcBorders>
              <w:top w:val="single" w:sz="6" w:space="0" w:color="auto"/>
              <w:left w:val="single" w:sz="6" w:space="0" w:color="auto"/>
              <w:bottom w:val="single" w:sz="6" w:space="0" w:color="auto"/>
              <w:right w:val="single" w:sz="6" w:space="0" w:color="auto"/>
            </w:tcBorders>
          </w:tcPr>
          <w:p w14:paraId="7CF30B6D" w14:textId="77777777" w:rsidR="00D90234" w:rsidRPr="00D90234" w:rsidRDefault="00D90234" w:rsidP="00FB0ABC">
            <w:pPr>
              <w:pStyle w:val="Texto"/>
              <w:spacing w:line="220" w:lineRule="exact"/>
              <w:ind w:firstLine="0"/>
              <w:rPr>
                <w:b/>
                <w:sz w:val="16"/>
                <w:szCs w:val="16"/>
                <w:lang w:val="pt-BR"/>
              </w:rPr>
            </w:pPr>
            <w:r w:rsidRPr="00F00404">
              <w:rPr>
                <w:b/>
                <w:sz w:val="16"/>
                <w:szCs w:val="16"/>
                <w:lang w:val="pt-BR"/>
              </w:rPr>
              <w:t>Bagres o peces gato (</w:t>
            </w:r>
            <w:r w:rsidRPr="00F00404">
              <w:rPr>
                <w:b/>
                <w:i/>
                <w:sz w:val="16"/>
                <w:szCs w:val="16"/>
                <w:lang w:val="pt-BR"/>
              </w:rPr>
              <w:t>Pangasius spp., Silurus spp., Clarias spp., Ictalurus spp.</w:t>
            </w:r>
            <w:r w:rsidRPr="00F00404">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130A5ACC" w14:textId="77777777" w:rsidR="00D90234" w:rsidRPr="00D90234" w:rsidRDefault="00D90234" w:rsidP="00FB0ABC">
            <w:pPr>
              <w:pStyle w:val="Texto"/>
              <w:spacing w:line="220" w:lineRule="exact"/>
              <w:ind w:firstLine="0"/>
              <w:rPr>
                <w:b/>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0F4A03E0" w14:textId="77777777" w:rsidR="00D90234" w:rsidRPr="00D90234" w:rsidRDefault="00D90234" w:rsidP="00FB0ABC">
            <w:pPr>
              <w:pStyle w:val="Texto"/>
              <w:spacing w:line="220" w:lineRule="exact"/>
              <w:ind w:firstLine="0"/>
              <w:rPr>
                <w:b/>
                <w:sz w:val="16"/>
                <w:szCs w:val="16"/>
                <w:lang w:val="pt-BR"/>
              </w:rPr>
            </w:pPr>
          </w:p>
        </w:tc>
      </w:tr>
      <w:tr w:rsidR="00D90234" w:rsidRPr="00F00404" w14:paraId="456F2F6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B785B7"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191A2C9" w14:textId="77777777" w:rsidR="00D90234" w:rsidRPr="00D90234" w:rsidRDefault="00D90234" w:rsidP="00FB0ABC">
            <w:pPr>
              <w:pStyle w:val="Texto"/>
              <w:spacing w:line="220" w:lineRule="exact"/>
              <w:ind w:firstLine="0"/>
              <w:rPr>
                <w:sz w:val="16"/>
                <w:szCs w:val="16"/>
                <w:lang w:val="pt-BR"/>
              </w:rPr>
            </w:pPr>
            <w:r w:rsidRPr="00F00404">
              <w:rPr>
                <w:sz w:val="16"/>
                <w:szCs w:val="16"/>
                <w:lang w:val="pt-BR"/>
              </w:rPr>
              <w:t>Bagres o peces gato (</w:t>
            </w:r>
            <w:r w:rsidRPr="00F00404">
              <w:rPr>
                <w:i/>
                <w:sz w:val="16"/>
                <w:szCs w:val="16"/>
                <w:lang w:val="pt-BR"/>
              </w:rPr>
              <w:t>Pangasius spp., Silurus spp., Clarias spp., Ictalurus spp.</w:t>
            </w:r>
            <w:r w:rsidRPr="00F0040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6B1EC2AC" w14:textId="77777777" w:rsidR="00D90234" w:rsidRPr="00D90234" w:rsidRDefault="00D90234" w:rsidP="00FB0ABC">
            <w:pPr>
              <w:pStyle w:val="Texto"/>
              <w:spacing w:line="220" w:lineRule="exact"/>
              <w:ind w:firstLine="0"/>
              <w:rPr>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161F2F88"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0C1BFBE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794DD7" w14:textId="77777777" w:rsidR="00D90234" w:rsidRPr="00F00404" w:rsidRDefault="00D90234" w:rsidP="00FB0ABC">
            <w:pPr>
              <w:pStyle w:val="Texto"/>
              <w:spacing w:line="220" w:lineRule="exact"/>
              <w:ind w:firstLine="0"/>
              <w:rPr>
                <w:b/>
                <w:sz w:val="16"/>
                <w:szCs w:val="16"/>
              </w:rPr>
            </w:pPr>
            <w:r w:rsidRPr="00F00404">
              <w:rPr>
                <w:b/>
                <w:sz w:val="16"/>
                <w:szCs w:val="16"/>
              </w:rPr>
              <w:t>0302.73.01</w:t>
            </w:r>
          </w:p>
        </w:tc>
        <w:tc>
          <w:tcPr>
            <w:tcW w:w="2359" w:type="pct"/>
            <w:tcBorders>
              <w:top w:val="single" w:sz="6" w:space="0" w:color="auto"/>
              <w:left w:val="single" w:sz="6" w:space="0" w:color="auto"/>
              <w:bottom w:val="single" w:sz="6" w:space="0" w:color="auto"/>
              <w:right w:val="single" w:sz="6" w:space="0" w:color="auto"/>
            </w:tcBorders>
          </w:tcPr>
          <w:p w14:paraId="29AC1463" w14:textId="77777777" w:rsidR="00D90234" w:rsidRPr="00F00404" w:rsidRDefault="00D90234" w:rsidP="00FB0ABC">
            <w:pPr>
              <w:pStyle w:val="Texto"/>
              <w:spacing w:line="220" w:lineRule="exact"/>
              <w:ind w:firstLine="0"/>
              <w:rPr>
                <w:b/>
                <w:sz w:val="16"/>
                <w:szCs w:val="16"/>
              </w:rPr>
            </w:pPr>
            <w:r w:rsidRPr="00F00404">
              <w:rPr>
                <w:b/>
                <w:sz w:val="16"/>
                <w:szCs w:val="16"/>
              </w:rPr>
              <w:t>Carpas (</w:t>
            </w:r>
            <w:r w:rsidRPr="00F00404">
              <w:rPr>
                <w:b/>
                <w:i/>
                <w:sz w:val="16"/>
                <w:szCs w:val="16"/>
              </w:rPr>
              <w:t>Cyprinus spp., Carassius spp., Ctenopharyngodon idellus, Hypophthalmichthys spp., Cirrhinus spp., Mylopharyngodon piceus, Catla catla, Labeo spp., Osteochilus hasselti, Leptobarbus hoeveni, Megalobrama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996E74A"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33ED1B" w14:textId="77777777" w:rsidR="00D90234" w:rsidRPr="00F00404" w:rsidRDefault="00D90234" w:rsidP="00FB0ABC">
            <w:pPr>
              <w:pStyle w:val="Texto"/>
              <w:spacing w:line="220" w:lineRule="exact"/>
              <w:ind w:firstLine="0"/>
              <w:rPr>
                <w:b/>
                <w:sz w:val="16"/>
                <w:szCs w:val="16"/>
              </w:rPr>
            </w:pPr>
          </w:p>
        </w:tc>
      </w:tr>
      <w:tr w:rsidR="00D90234" w:rsidRPr="00F00404" w14:paraId="6654F12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9A9CC3"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E7CBD41" w14:textId="77777777" w:rsidR="00D90234" w:rsidRPr="00F00404" w:rsidRDefault="00D90234" w:rsidP="00FB0ABC">
            <w:pPr>
              <w:pStyle w:val="Texto"/>
              <w:spacing w:line="220" w:lineRule="exact"/>
              <w:ind w:firstLine="0"/>
              <w:rPr>
                <w:sz w:val="16"/>
                <w:szCs w:val="16"/>
              </w:rPr>
            </w:pPr>
            <w:r w:rsidRPr="00F00404">
              <w:rPr>
                <w:sz w:val="16"/>
                <w:szCs w:val="16"/>
              </w:rPr>
              <w:t>Carpas (</w:t>
            </w:r>
            <w:r w:rsidRPr="00F00404">
              <w:rPr>
                <w:i/>
                <w:sz w:val="16"/>
                <w:szCs w:val="16"/>
              </w:rPr>
              <w:t>Cyprinus spp., Carassius spp., Ctenopharyngodon idellus, Hypophthalmichthys spp., Cirrhinus spp., Mylopharyngodon piceus, Catla catla, Labeo spp., Osteochilus hasselti, Leptobarbus hoeveni, Megalobrama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2754D58"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924DD92"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18FA71B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B400BD" w14:textId="77777777" w:rsidR="00D90234" w:rsidRPr="00F00404" w:rsidRDefault="00D90234" w:rsidP="00FB0ABC">
            <w:pPr>
              <w:pStyle w:val="Texto"/>
              <w:spacing w:line="220" w:lineRule="exact"/>
              <w:ind w:firstLine="0"/>
              <w:rPr>
                <w:b/>
                <w:sz w:val="16"/>
                <w:szCs w:val="16"/>
              </w:rPr>
            </w:pPr>
            <w:r w:rsidRPr="00F00404">
              <w:rPr>
                <w:b/>
                <w:sz w:val="16"/>
                <w:szCs w:val="16"/>
                <w:lang w:val="en-US"/>
              </w:rPr>
              <w:t>0302.74.01</w:t>
            </w:r>
          </w:p>
        </w:tc>
        <w:tc>
          <w:tcPr>
            <w:tcW w:w="2359" w:type="pct"/>
            <w:tcBorders>
              <w:top w:val="single" w:sz="6" w:space="0" w:color="auto"/>
              <w:left w:val="single" w:sz="6" w:space="0" w:color="auto"/>
              <w:bottom w:val="single" w:sz="6" w:space="0" w:color="auto"/>
              <w:right w:val="single" w:sz="6" w:space="0" w:color="auto"/>
            </w:tcBorders>
          </w:tcPr>
          <w:p w14:paraId="0B8D4CDF" w14:textId="77777777" w:rsidR="00D90234" w:rsidRPr="00F00404" w:rsidRDefault="00D90234" w:rsidP="00FB0ABC">
            <w:pPr>
              <w:pStyle w:val="Texto"/>
              <w:spacing w:line="220" w:lineRule="exact"/>
              <w:ind w:firstLine="0"/>
              <w:rPr>
                <w:b/>
                <w:sz w:val="16"/>
                <w:szCs w:val="16"/>
              </w:rPr>
            </w:pPr>
            <w:r w:rsidRPr="00F00404">
              <w:rPr>
                <w:b/>
                <w:sz w:val="16"/>
                <w:szCs w:val="16"/>
              </w:rPr>
              <w:t>Anguilas (</w:t>
            </w:r>
            <w:r w:rsidRPr="00F00404">
              <w:rPr>
                <w:b/>
                <w:i/>
                <w:sz w:val="16"/>
                <w:szCs w:val="16"/>
              </w:rPr>
              <w:t>Anguilla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6CAC44E"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BD9AE23" w14:textId="77777777" w:rsidR="00D90234" w:rsidRPr="00F00404" w:rsidRDefault="00D90234" w:rsidP="00FB0ABC">
            <w:pPr>
              <w:pStyle w:val="Texto"/>
              <w:spacing w:line="220" w:lineRule="exact"/>
              <w:ind w:firstLine="0"/>
              <w:rPr>
                <w:b/>
                <w:sz w:val="16"/>
                <w:szCs w:val="16"/>
              </w:rPr>
            </w:pPr>
          </w:p>
        </w:tc>
      </w:tr>
      <w:tr w:rsidR="00D90234" w:rsidRPr="00F00404" w14:paraId="64A3899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E8929A"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74D0F17" w14:textId="77777777" w:rsidR="00D90234" w:rsidRPr="00F00404" w:rsidRDefault="00D90234" w:rsidP="00FB0ABC">
            <w:pPr>
              <w:pStyle w:val="Texto"/>
              <w:spacing w:line="220" w:lineRule="exact"/>
              <w:ind w:firstLine="0"/>
              <w:rPr>
                <w:sz w:val="16"/>
                <w:szCs w:val="16"/>
              </w:rPr>
            </w:pPr>
            <w:r w:rsidRPr="00F00404">
              <w:rPr>
                <w:sz w:val="16"/>
                <w:szCs w:val="16"/>
              </w:rPr>
              <w:t>Anguilas (</w:t>
            </w:r>
            <w:r w:rsidRPr="00F00404">
              <w:rPr>
                <w:i/>
                <w:sz w:val="16"/>
                <w:szCs w:val="16"/>
              </w:rPr>
              <w:t>Anguilla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248A378" w14:textId="77777777" w:rsidR="00D90234" w:rsidRPr="00F00404" w:rsidRDefault="00D90234" w:rsidP="00FB0ABC">
            <w:pPr>
              <w:pStyle w:val="Texto"/>
              <w:spacing w:line="220" w:lineRule="exact"/>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47B422B0"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1986C6D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E21C8D" w14:textId="77777777" w:rsidR="00D90234" w:rsidRPr="00F00404" w:rsidRDefault="00D90234" w:rsidP="00FB0ABC">
            <w:pPr>
              <w:pStyle w:val="Texto"/>
              <w:spacing w:line="220" w:lineRule="exact"/>
              <w:ind w:firstLine="0"/>
              <w:rPr>
                <w:b/>
                <w:sz w:val="16"/>
                <w:szCs w:val="16"/>
              </w:rPr>
            </w:pPr>
            <w:r w:rsidRPr="00F00404">
              <w:rPr>
                <w:b/>
                <w:sz w:val="16"/>
                <w:szCs w:val="16"/>
              </w:rPr>
              <w:t>0302.79.99</w:t>
            </w:r>
          </w:p>
        </w:tc>
        <w:tc>
          <w:tcPr>
            <w:tcW w:w="2359" w:type="pct"/>
            <w:tcBorders>
              <w:top w:val="single" w:sz="6" w:space="0" w:color="auto"/>
              <w:left w:val="single" w:sz="6" w:space="0" w:color="auto"/>
              <w:bottom w:val="single" w:sz="6" w:space="0" w:color="auto"/>
              <w:right w:val="single" w:sz="6" w:space="0" w:color="auto"/>
            </w:tcBorders>
          </w:tcPr>
          <w:p w14:paraId="2D6E3DFE" w14:textId="77777777" w:rsidR="00D90234" w:rsidRPr="00F00404" w:rsidRDefault="00D90234" w:rsidP="00FB0ABC">
            <w:pPr>
              <w:pStyle w:val="Texto"/>
              <w:spacing w:line="220"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94CFAFB"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9457ADA" w14:textId="77777777" w:rsidR="00D90234" w:rsidRPr="00F00404" w:rsidRDefault="00D90234" w:rsidP="00FB0ABC">
            <w:pPr>
              <w:pStyle w:val="Texto"/>
              <w:spacing w:line="220" w:lineRule="exact"/>
              <w:ind w:firstLine="0"/>
              <w:rPr>
                <w:b/>
                <w:sz w:val="16"/>
                <w:szCs w:val="16"/>
              </w:rPr>
            </w:pPr>
          </w:p>
        </w:tc>
      </w:tr>
      <w:tr w:rsidR="00D90234" w:rsidRPr="00F00404" w14:paraId="5FF1308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8761E0"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EC2AF8E" w14:textId="77777777" w:rsidR="00D90234" w:rsidRPr="00F00404" w:rsidRDefault="00D90234" w:rsidP="00FB0ABC">
            <w:pPr>
              <w:pStyle w:val="Texto"/>
              <w:spacing w:line="220"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DD5CAFB"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DD8C457"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5C13EF3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E036C3" w14:textId="77777777" w:rsidR="00D90234" w:rsidRPr="00F00404" w:rsidRDefault="00D90234" w:rsidP="00FB0ABC">
            <w:pPr>
              <w:pStyle w:val="Texto"/>
              <w:spacing w:line="220" w:lineRule="exact"/>
              <w:ind w:firstLine="0"/>
              <w:rPr>
                <w:b/>
                <w:sz w:val="16"/>
                <w:szCs w:val="16"/>
              </w:rPr>
            </w:pPr>
            <w:r w:rsidRPr="00F00404">
              <w:rPr>
                <w:b/>
                <w:sz w:val="16"/>
                <w:szCs w:val="16"/>
                <w:lang w:val="en-US"/>
              </w:rPr>
              <w:t>0302.81.01</w:t>
            </w:r>
          </w:p>
        </w:tc>
        <w:tc>
          <w:tcPr>
            <w:tcW w:w="2359" w:type="pct"/>
            <w:tcBorders>
              <w:top w:val="single" w:sz="6" w:space="0" w:color="auto"/>
              <w:left w:val="single" w:sz="6" w:space="0" w:color="auto"/>
              <w:bottom w:val="single" w:sz="6" w:space="0" w:color="auto"/>
              <w:right w:val="single" w:sz="6" w:space="0" w:color="auto"/>
            </w:tcBorders>
          </w:tcPr>
          <w:p w14:paraId="2EA1B0C1" w14:textId="77777777" w:rsidR="00D90234" w:rsidRPr="00F00404" w:rsidRDefault="00D90234" w:rsidP="00FB0ABC">
            <w:pPr>
              <w:pStyle w:val="Texto"/>
              <w:spacing w:line="220" w:lineRule="exact"/>
              <w:ind w:firstLine="0"/>
              <w:rPr>
                <w:b/>
                <w:sz w:val="16"/>
                <w:szCs w:val="16"/>
              </w:rPr>
            </w:pPr>
            <w:r w:rsidRPr="00F00404">
              <w:rPr>
                <w:b/>
                <w:sz w:val="16"/>
                <w:szCs w:val="16"/>
              </w:rPr>
              <w:t>Cazones y demás escualos</w:t>
            </w:r>
          </w:p>
        </w:tc>
        <w:tc>
          <w:tcPr>
            <w:tcW w:w="929" w:type="pct"/>
            <w:tcBorders>
              <w:top w:val="single" w:sz="6" w:space="0" w:color="auto"/>
              <w:left w:val="single" w:sz="6" w:space="0" w:color="auto"/>
              <w:bottom w:val="single" w:sz="6" w:space="0" w:color="auto"/>
              <w:right w:val="single" w:sz="6" w:space="0" w:color="auto"/>
            </w:tcBorders>
          </w:tcPr>
          <w:p w14:paraId="0C06B4C2"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512561" w14:textId="77777777" w:rsidR="00D90234" w:rsidRPr="00F00404" w:rsidRDefault="00D90234" w:rsidP="00FB0ABC">
            <w:pPr>
              <w:pStyle w:val="Texto"/>
              <w:spacing w:line="220" w:lineRule="exact"/>
              <w:ind w:firstLine="0"/>
              <w:rPr>
                <w:b/>
                <w:sz w:val="16"/>
                <w:szCs w:val="16"/>
              </w:rPr>
            </w:pPr>
          </w:p>
        </w:tc>
      </w:tr>
      <w:tr w:rsidR="00D90234" w:rsidRPr="00F00404" w14:paraId="4C496F2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CC6633"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37970DE" w14:textId="77777777" w:rsidR="00D90234" w:rsidRPr="00F00404" w:rsidRDefault="00D90234" w:rsidP="00FB0ABC">
            <w:pPr>
              <w:pStyle w:val="Texto"/>
              <w:spacing w:line="220" w:lineRule="exact"/>
              <w:ind w:firstLine="0"/>
              <w:rPr>
                <w:sz w:val="16"/>
                <w:szCs w:val="16"/>
              </w:rPr>
            </w:pPr>
            <w:r w:rsidRPr="00F00404">
              <w:rPr>
                <w:sz w:val="16"/>
                <w:szCs w:val="16"/>
              </w:rPr>
              <w:t>Cazones y demás escualos.</w:t>
            </w:r>
          </w:p>
        </w:tc>
        <w:tc>
          <w:tcPr>
            <w:tcW w:w="929" w:type="pct"/>
            <w:tcBorders>
              <w:top w:val="single" w:sz="6" w:space="0" w:color="auto"/>
              <w:left w:val="single" w:sz="6" w:space="0" w:color="auto"/>
              <w:bottom w:val="single" w:sz="6" w:space="0" w:color="auto"/>
              <w:right w:val="single" w:sz="6" w:space="0" w:color="auto"/>
            </w:tcBorders>
          </w:tcPr>
          <w:p w14:paraId="74EBD348"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155ACF"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4E3871A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3AB8C3" w14:textId="77777777" w:rsidR="00D90234" w:rsidRPr="00F00404" w:rsidRDefault="00D90234" w:rsidP="00FB0ABC">
            <w:pPr>
              <w:pStyle w:val="Texto"/>
              <w:spacing w:line="220" w:lineRule="exact"/>
              <w:ind w:firstLine="0"/>
              <w:rPr>
                <w:b/>
                <w:sz w:val="16"/>
                <w:szCs w:val="16"/>
              </w:rPr>
            </w:pPr>
            <w:r w:rsidRPr="00F00404">
              <w:rPr>
                <w:b/>
                <w:sz w:val="16"/>
                <w:szCs w:val="16"/>
              </w:rPr>
              <w:t>0302.82.01</w:t>
            </w:r>
          </w:p>
        </w:tc>
        <w:tc>
          <w:tcPr>
            <w:tcW w:w="2359" w:type="pct"/>
            <w:tcBorders>
              <w:top w:val="single" w:sz="6" w:space="0" w:color="auto"/>
              <w:left w:val="single" w:sz="6" w:space="0" w:color="auto"/>
              <w:bottom w:val="single" w:sz="6" w:space="0" w:color="auto"/>
              <w:right w:val="single" w:sz="6" w:space="0" w:color="auto"/>
            </w:tcBorders>
          </w:tcPr>
          <w:p w14:paraId="3FCED925" w14:textId="77777777" w:rsidR="00D90234" w:rsidRPr="00F00404" w:rsidRDefault="00D90234" w:rsidP="00FB0ABC">
            <w:pPr>
              <w:pStyle w:val="Texto"/>
              <w:spacing w:line="220" w:lineRule="exact"/>
              <w:ind w:firstLine="0"/>
              <w:rPr>
                <w:b/>
                <w:sz w:val="16"/>
                <w:szCs w:val="16"/>
              </w:rPr>
            </w:pPr>
            <w:r w:rsidRPr="00F00404">
              <w:rPr>
                <w:b/>
                <w:sz w:val="16"/>
                <w:szCs w:val="16"/>
              </w:rPr>
              <w:t>Rayas (</w:t>
            </w:r>
            <w:r w:rsidRPr="00F00404">
              <w:rPr>
                <w:b/>
                <w:i/>
                <w:sz w:val="16"/>
                <w:szCs w:val="16"/>
              </w:rPr>
              <w:t>Rajidae</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D6D4524"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027B13" w14:textId="77777777" w:rsidR="00D90234" w:rsidRPr="00F00404" w:rsidRDefault="00D90234" w:rsidP="00FB0ABC">
            <w:pPr>
              <w:pStyle w:val="Texto"/>
              <w:spacing w:line="220" w:lineRule="exact"/>
              <w:ind w:firstLine="0"/>
              <w:rPr>
                <w:b/>
                <w:sz w:val="16"/>
                <w:szCs w:val="16"/>
              </w:rPr>
            </w:pPr>
          </w:p>
        </w:tc>
      </w:tr>
      <w:tr w:rsidR="00D90234" w:rsidRPr="00F00404" w14:paraId="5129621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6BEC47"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55441E0" w14:textId="77777777" w:rsidR="00D90234" w:rsidRPr="00F00404" w:rsidRDefault="00D90234" w:rsidP="00FB0ABC">
            <w:pPr>
              <w:pStyle w:val="Texto"/>
              <w:spacing w:line="220" w:lineRule="exact"/>
              <w:ind w:firstLine="0"/>
              <w:rPr>
                <w:sz w:val="16"/>
                <w:szCs w:val="16"/>
              </w:rPr>
            </w:pPr>
            <w:r w:rsidRPr="00F00404">
              <w:rPr>
                <w:sz w:val="16"/>
                <w:szCs w:val="16"/>
              </w:rPr>
              <w:t>Rayas (</w:t>
            </w:r>
            <w:r w:rsidRPr="00F00404">
              <w:rPr>
                <w:i/>
                <w:sz w:val="16"/>
                <w:szCs w:val="16"/>
              </w:rPr>
              <w:t>Rajidae</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C6FFF4D"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A1E70C"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47E0711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A4148C" w14:textId="77777777" w:rsidR="00D90234" w:rsidRPr="00F00404" w:rsidRDefault="00D90234" w:rsidP="00FB0ABC">
            <w:pPr>
              <w:pStyle w:val="Texto"/>
              <w:spacing w:line="220" w:lineRule="exact"/>
              <w:ind w:firstLine="0"/>
              <w:rPr>
                <w:b/>
                <w:sz w:val="16"/>
                <w:szCs w:val="16"/>
              </w:rPr>
            </w:pPr>
            <w:r w:rsidRPr="00F00404">
              <w:rPr>
                <w:b/>
                <w:sz w:val="16"/>
                <w:szCs w:val="16"/>
              </w:rPr>
              <w:t>0302.83.01</w:t>
            </w:r>
          </w:p>
        </w:tc>
        <w:tc>
          <w:tcPr>
            <w:tcW w:w="2359" w:type="pct"/>
            <w:tcBorders>
              <w:top w:val="single" w:sz="6" w:space="0" w:color="auto"/>
              <w:left w:val="single" w:sz="6" w:space="0" w:color="auto"/>
              <w:bottom w:val="single" w:sz="6" w:space="0" w:color="auto"/>
              <w:right w:val="single" w:sz="6" w:space="0" w:color="auto"/>
            </w:tcBorders>
          </w:tcPr>
          <w:p w14:paraId="20B507B1" w14:textId="77777777" w:rsidR="00D90234" w:rsidRPr="00F00404" w:rsidRDefault="00D90234" w:rsidP="00FB0ABC">
            <w:pPr>
              <w:pStyle w:val="Texto"/>
              <w:spacing w:line="220" w:lineRule="exact"/>
              <w:ind w:firstLine="0"/>
              <w:rPr>
                <w:b/>
                <w:sz w:val="16"/>
                <w:szCs w:val="16"/>
              </w:rPr>
            </w:pPr>
            <w:r w:rsidRPr="00F00404">
              <w:rPr>
                <w:b/>
                <w:sz w:val="16"/>
                <w:szCs w:val="16"/>
              </w:rPr>
              <w:t>Austromerluzas antárticas y austromerluzas negras (merluzas negras, bacalaos de profundidad, nototenias negras) (</w:t>
            </w:r>
            <w:r w:rsidRPr="00F00404">
              <w:rPr>
                <w:b/>
                <w:i/>
                <w:sz w:val="16"/>
                <w:szCs w:val="16"/>
              </w:rPr>
              <w:t>Dissostichus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BF4DA0E"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B5E333C" w14:textId="77777777" w:rsidR="00D90234" w:rsidRPr="00F00404" w:rsidRDefault="00D90234" w:rsidP="00FB0ABC">
            <w:pPr>
              <w:pStyle w:val="Texto"/>
              <w:spacing w:line="220" w:lineRule="exact"/>
              <w:ind w:firstLine="0"/>
              <w:rPr>
                <w:b/>
                <w:sz w:val="16"/>
                <w:szCs w:val="16"/>
              </w:rPr>
            </w:pPr>
          </w:p>
        </w:tc>
      </w:tr>
      <w:tr w:rsidR="00D90234" w:rsidRPr="00F00404" w14:paraId="75A190E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5E8514"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D23F2F5" w14:textId="77777777" w:rsidR="00D90234" w:rsidRPr="00F00404" w:rsidRDefault="00D90234" w:rsidP="00FB0ABC">
            <w:pPr>
              <w:pStyle w:val="Texto"/>
              <w:spacing w:line="220" w:lineRule="exact"/>
              <w:ind w:firstLine="0"/>
              <w:rPr>
                <w:sz w:val="16"/>
                <w:szCs w:val="16"/>
              </w:rPr>
            </w:pPr>
            <w:r w:rsidRPr="00F00404">
              <w:rPr>
                <w:sz w:val="16"/>
                <w:szCs w:val="16"/>
              </w:rPr>
              <w:t>Austromerluzas antárticas y austromerluzas negras (merluzas negras, bacalaos de profundidad, nototenias negras) (</w:t>
            </w:r>
            <w:r w:rsidRPr="00F00404">
              <w:rPr>
                <w:i/>
                <w:sz w:val="16"/>
                <w:szCs w:val="16"/>
              </w:rPr>
              <w:t>Dissostichus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72C7EAA"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041B8B"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35EAAC7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405C29" w14:textId="77777777" w:rsidR="00D90234" w:rsidRPr="00F00404" w:rsidRDefault="00D90234" w:rsidP="00FB0ABC">
            <w:pPr>
              <w:pStyle w:val="Texto"/>
              <w:spacing w:line="220" w:lineRule="exact"/>
              <w:ind w:firstLine="0"/>
              <w:rPr>
                <w:b/>
                <w:sz w:val="16"/>
                <w:szCs w:val="16"/>
              </w:rPr>
            </w:pPr>
            <w:r w:rsidRPr="00F00404">
              <w:rPr>
                <w:b/>
                <w:sz w:val="16"/>
                <w:szCs w:val="16"/>
              </w:rPr>
              <w:t>0302.84.01</w:t>
            </w:r>
          </w:p>
        </w:tc>
        <w:tc>
          <w:tcPr>
            <w:tcW w:w="2359" w:type="pct"/>
            <w:tcBorders>
              <w:top w:val="single" w:sz="6" w:space="0" w:color="auto"/>
              <w:left w:val="single" w:sz="6" w:space="0" w:color="auto"/>
              <w:bottom w:val="single" w:sz="6" w:space="0" w:color="auto"/>
              <w:right w:val="single" w:sz="6" w:space="0" w:color="auto"/>
            </w:tcBorders>
          </w:tcPr>
          <w:p w14:paraId="0A1C68F0" w14:textId="77777777" w:rsidR="00D90234" w:rsidRPr="00F00404" w:rsidRDefault="00D90234" w:rsidP="00FB0ABC">
            <w:pPr>
              <w:pStyle w:val="Texto"/>
              <w:spacing w:line="220" w:lineRule="exact"/>
              <w:ind w:firstLine="0"/>
              <w:rPr>
                <w:b/>
                <w:sz w:val="16"/>
                <w:szCs w:val="16"/>
              </w:rPr>
            </w:pPr>
            <w:r w:rsidRPr="00F00404">
              <w:rPr>
                <w:b/>
                <w:sz w:val="16"/>
                <w:szCs w:val="16"/>
              </w:rPr>
              <w:t>Róbalos (Dicentrarchus spp.).</w:t>
            </w:r>
          </w:p>
        </w:tc>
        <w:tc>
          <w:tcPr>
            <w:tcW w:w="929" w:type="pct"/>
            <w:tcBorders>
              <w:top w:val="single" w:sz="6" w:space="0" w:color="auto"/>
              <w:left w:val="single" w:sz="6" w:space="0" w:color="auto"/>
              <w:bottom w:val="single" w:sz="6" w:space="0" w:color="auto"/>
              <w:right w:val="single" w:sz="6" w:space="0" w:color="auto"/>
            </w:tcBorders>
          </w:tcPr>
          <w:p w14:paraId="7EF28312"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89B391C" w14:textId="77777777" w:rsidR="00D90234" w:rsidRPr="00F00404" w:rsidRDefault="00D90234" w:rsidP="00FB0ABC">
            <w:pPr>
              <w:pStyle w:val="Texto"/>
              <w:spacing w:line="220" w:lineRule="exact"/>
              <w:ind w:firstLine="0"/>
              <w:rPr>
                <w:b/>
                <w:sz w:val="16"/>
                <w:szCs w:val="16"/>
              </w:rPr>
            </w:pPr>
          </w:p>
        </w:tc>
      </w:tr>
      <w:tr w:rsidR="00D90234" w:rsidRPr="00F00404" w14:paraId="23053C7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E7C533"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484F931" w14:textId="77777777" w:rsidR="00D90234" w:rsidRPr="00F00404" w:rsidRDefault="00D90234" w:rsidP="00FB0ABC">
            <w:pPr>
              <w:pStyle w:val="Texto"/>
              <w:spacing w:line="220" w:lineRule="exact"/>
              <w:ind w:firstLine="0"/>
              <w:rPr>
                <w:sz w:val="16"/>
                <w:szCs w:val="16"/>
              </w:rPr>
            </w:pPr>
            <w:r w:rsidRPr="00F00404">
              <w:rPr>
                <w:sz w:val="16"/>
                <w:szCs w:val="16"/>
              </w:rPr>
              <w:t>Róbalos (Dicentrarchus spp.).</w:t>
            </w:r>
          </w:p>
        </w:tc>
        <w:tc>
          <w:tcPr>
            <w:tcW w:w="929" w:type="pct"/>
            <w:tcBorders>
              <w:top w:val="single" w:sz="6" w:space="0" w:color="auto"/>
              <w:left w:val="single" w:sz="6" w:space="0" w:color="auto"/>
              <w:bottom w:val="single" w:sz="6" w:space="0" w:color="auto"/>
              <w:right w:val="single" w:sz="6" w:space="0" w:color="auto"/>
            </w:tcBorders>
          </w:tcPr>
          <w:p w14:paraId="7C588119"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5D940A"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615B4D4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AEE8717" w14:textId="77777777" w:rsidR="00D90234" w:rsidRPr="00F00404" w:rsidRDefault="00D90234" w:rsidP="00FB0ABC">
            <w:pPr>
              <w:pStyle w:val="Texto"/>
              <w:spacing w:line="220" w:lineRule="exact"/>
              <w:ind w:firstLine="0"/>
              <w:rPr>
                <w:b/>
                <w:sz w:val="16"/>
                <w:szCs w:val="16"/>
              </w:rPr>
            </w:pPr>
            <w:r w:rsidRPr="00F00404">
              <w:rPr>
                <w:b/>
                <w:sz w:val="16"/>
                <w:szCs w:val="16"/>
              </w:rPr>
              <w:t>0302.85.01</w:t>
            </w:r>
          </w:p>
        </w:tc>
        <w:tc>
          <w:tcPr>
            <w:tcW w:w="2359" w:type="pct"/>
            <w:tcBorders>
              <w:top w:val="single" w:sz="6" w:space="0" w:color="auto"/>
              <w:left w:val="single" w:sz="6" w:space="0" w:color="auto"/>
              <w:bottom w:val="single" w:sz="6" w:space="0" w:color="auto"/>
              <w:right w:val="single" w:sz="6" w:space="0" w:color="auto"/>
            </w:tcBorders>
          </w:tcPr>
          <w:p w14:paraId="4BC1449D" w14:textId="77777777" w:rsidR="00D90234" w:rsidRPr="00F00404" w:rsidRDefault="00D90234" w:rsidP="00FB0ABC">
            <w:pPr>
              <w:pStyle w:val="Texto"/>
              <w:spacing w:line="220" w:lineRule="exact"/>
              <w:ind w:firstLine="0"/>
              <w:rPr>
                <w:b/>
                <w:sz w:val="16"/>
                <w:szCs w:val="16"/>
              </w:rPr>
            </w:pPr>
            <w:r w:rsidRPr="00F00404">
              <w:rPr>
                <w:b/>
                <w:sz w:val="16"/>
                <w:szCs w:val="16"/>
              </w:rPr>
              <w:t>Sargos (Doradas, Espáridos) (</w:t>
            </w:r>
            <w:r w:rsidRPr="00F00404">
              <w:rPr>
                <w:b/>
                <w:i/>
                <w:sz w:val="16"/>
                <w:szCs w:val="16"/>
              </w:rPr>
              <w:t>Sparidae</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0720AE8"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19583F" w14:textId="77777777" w:rsidR="00D90234" w:rsidRPr="00F00404" w:rsidRDefault="00D90234" w:rsidP="00FB0ABC">
            <w:pPr>
              <w:pStyle w:val="Texto"/>
              <w:spacing w:line="220" w:lineRule="exact"/>
              <w:ind w:firstLine="0"/>
              <w:rPr>
                <w:b/>
                <w:sz w:val="16"/>
                <w:szCs w:val="16"/>
              </w:rPr>
            </w:pPr>
          </w:p>
        </w:tc>
      </w:tr>
      <w:tr w:rsidR="00D90234" w:rsidRPr="00F00404" w14:paraId="78982D0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B0F903"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E4D957F" w14:textId="77777777" w:rsidR="00D90234" w:rsidRPr="00F00404" w:rsidRDefault="00D90234" w:rsidP="00FB0ABC">
            <w:pPr>
              <w:pStyle w:val="Texto"/>
              <w:spacing w:line="220" w:lineRule="exact"/>
              <w:ind w:firstLine="0"/>
              <w:rPr>
                <w:sz w:val="16"/>
                <w:szCs w:val="16"/>
              </w:rPr>
            </w:pPr>
            <w:r w:rsidRPr="00F00404">
              <w:rPr>
                <w:sz w:val="16"/>
                <w:szCs w:val="16"/>
              </w:rPr>
              <w:t>Sargos (Doradas, Espáridos) (</w:t>
            </w:r>
            <w:r w:rsidRPr="00F00404">
              <w:rPr>
                <w:i/>
                <w:sz w:val="16"/>
                <w:szCs w:val="16"/>
              </w:rPr>
              <w:t>Sparidae</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16D05D4"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853D95"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1F73897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038231" w14:textId="77777777" w:rsidR="00D90234" w:rsidRPr="00F00404" w:rsidRDefault="00D90234" w:rsidP="00FB0ABC">
            <w:pPr>
              <w:pStyle w:val="Texto"/>
              <w:spacing w:line="220" w:lineRule="exact"/>
              <w:ind w:firstLine="0"/>
              <w:rPr>
                <w:b/>
                <w:sz w:val="16"/>
                <w:szCs w:val="16"/>
              </w:rPr>
            </w:pPr>
            <w:r w:rsidRPr="00F00404">
              <w:rPr>
                <w:b/>
                <w:sz w:val="16"/>
                <w:szCs w:val="16"/>
              </w:rPr>
              <w:t>0302.89.01</w:t>
            </w:r>
          </w:p>
        </w:tc>
        <w:tc>
          <w:tcPr>
            <w:tcW w:w="2359" w:type="pct"/>
            <w:tcBorders>
              <w:top w:val="single" w:sz="6" w:space="0" w:color="auto"/>
              <w:left w:val="single" w:sz="6" w:space="0" w:color="auto"/>
              <w:bottom w:val="single" w:sz="6" w:space="0" w:color="auto"/>
              <w:right w:val="single" w:sz="6" w:space="0" w:color="auto"/>
            </w:tcBorders>
          </w:tcPr>
          <w:p w14:paraId="7EA64AF8" w14:textId="77777777" w:rsidR="00D90234" w:rsidRPr="00F00404" w:rsidRDefault="00D90234" w:rsidP="00FB0ABC">
            <w:pPr>
              <w:pStyle w:val="Texto"/>
              <w:spacing w:line="220" w:lineRule="exact"/>
              <w:ind w:firstLine="0"/>
              <w:rPr>
                <w:b/>
                <w:sz w:val="16"/>
                <w:szCs w:val="16"/>
              </w:rPr>
            </w:pPr>
            <w:r w:rsidRPr="00F00404">
              <w:rPr>
                <w:b/>
                <w:sz w:val="16"/>
                <w:szCs w:val="16"/>
              </w:rPr>
              <w:t>Totoabas.</w:t>
            </w:r>
          </w:p>
        </w:tc>
        <w:tc>
          <w:tcPr>
            <w:tcW w:w="929" w:type="pct"/>
            <w:tcBorders>
              <w:top w:val="single" w:sz="6" w:space="0" w:color="auto"/>
              <w:left w:val="single" w:sz="6" w:space="0" w:color="auto"/>
              <w:bottom w:val="single" w:sz="6" w:space="0" w:color="auto"/>
              <w:right w:val="single" w:sz="6" w:space="0" w:color="auto"/>
            </w:tcBorders>
          </w:tcPr>
          <w:p w14:paraId="4C96FCA3"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766D7D9" w14:textId="77777777" w:rsidR="00D90234" w:rsidRPr="00F00404" w:rsidRDefault="00D90234" w:rsidP="00FB0ABC">
            <w:pPr>
              <w:pStyle w:val="Texto"/>
              <w:spacing w:line="220" w:lineRule="exact"/>
              <w:ind w:firstLine="0"/>
              <w:rPr>
                <w:b/>
                <w:sz w:val="16"/>
                <w:szCs w:val="16"/>
              </w:rPr>
            </w:pPr>
          </w:p>
        </w:tc>
      </w:tr>
      <w:tr w:rsidR="00D90234" w:rsidRPr="00F00404" w14:paraId="53CF0E7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E6E11DF" w14:textId="77777777" w:rsidR="00D90234" w:rsidRPr="00F00404" w:rsidRDefault="00D90234" w:rsidP="00FB0ABC">
            <w:pPr>
              <w:pStyle w:val="Texto"/>
              <w:spacing w:line="220" w:lineRule="exact"/>
              <w:ind w:firstLine="0"/>
              <w:jc w:val="right"/>
              <w:rPr>
                <w:sz w:val="16"/>
                <w:szCs w:val="16"/>
              </w:rPr>
            </w:pPr>
            <w:r w:rsidRPr="00F00404">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4FB057DA" w14:textId="77777777" w:rsidR="00D90234" w:rsidRPr="00F00404" w:rsidRDefault="00D90234" w:rsidP="00FB0ABC">
            <w:pPr>
              <w:pStyle w:val="Texto"/>
              <w:spacing w:line="220" w:lineRule="exact"/>
              <w:ind w:firstLine="0"/>
              <w:rPr>
                <w:sz w:val="16"/>
                <w:szCs w:val="16"/>
              </w:rPr>
            </w:pPr>
            <w:r w:rsidRPr="00F00404">
              <w:rPr>
                <w:sz w:val="16"/>
                <w:szCs w:val="16"/>
              </w:rPr>
              <w:t>Totoabas.</w:t>
            </w:r>
          </w:p>
        </w:tc>
        <w:tc>
          <w:tcPr>
            <w:tcW w:w="929" w:type="pct"/>
            <w:tcBorders>
              <w:top w:val="single" w:sz="6" w:space="0" w:color="auto"/>
              <w:left w:val="single" w:sz="6" w:space="0" w:color="auto"/>
              <w:bottom w:val="single" w:sz="6" w:space="0" w:color="auto"/>
              <w:right w:val="single" w:sz="6" w:space="0" w:color="auto"/>
            </w:tcBorders>
          </w:tcPr>
          <w:p w14:paraId="3B2716BE"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A05AFA"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60F0D2A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6C0AA2" w14:textId="77777777" w:rsidR="00D90234" w:rsidRPr="00F00404" w:rsidRDefault="00D90234" w:rsidP="00FB0ABC">
            <w:pPr>
              <w:pStyle w:val="Texto"/>
              <w:spacing w:line="220" w:lineRule="exact"/>
              <w:ind w:firstLine="0"/>
              <w:rPr>
                <w:b/>
                <w:sz w:val="16"/>
                <w:szCs w:val="16"/>
              </w:rPr>
            </w:pPr>
            <w:r w:rsidRPr="00F00404">
              <w:rPr>
                <w:b/>
                <w:sz w:val="16"/>
                <w:szCs w:val="16"/>
              </w:rPr>
              <w:t>0302.89.99</w:t>
            </w:r>
          </w:p>
        </w:tc>
        <w:tc>
          <w:tcPr>
            <w:tcW w:w="2359" w:type="pct"/>
            <w:tcBorders>
              <w:top w:val="single" w:sz="6" w:space="0" w:color="auto"/>
              <w:left w:val="single" w:sz="6" w:space="0" w:color="auto"/>
              <w:bottom w:val="single" w:sz="6" w:space="0" w:color="auto"/>
              <w:right w:val="single" w:sz="6" w:space="0" w:color="auto"/>
            </w:tcBorders>
          </w:tcPr>
          <w:p w14:paraId="50E0C34A" w14:textId="77777777" w:rsidR="00D90234" w:rsidRPr="00F00404" w:rsidRDefault="00D90234" w:rsidP="00FB0ABC">
            <w:pPr>
              <w:pStyle w:val="Texto"/>
              <w:spacing w:line="220"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9B0D0F0"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4C65F8" w14:textId="77777777" w:rsidR="00D90234" w:rsidRPr="00F00404" w:rsidRDefault="00D90234" w:rsidP="00FB0ABC">
            <w:pPr>
              <w:pStyle w:val="Texto"/>
              <w:spacing w:line="220" w:lineRule="exact"/>
              <w:ind w:firstLine="0"/>
              <w:rPr>
                <w:b/>
                <w:sz w:val="16"/>
                <w:szCs w:val="16"/>
              </w:rPr>
            </w:pPr>
          </w:p>
        </w:tc>
      </w:tr>
      <w:tr w:rsidR="00D90234" w:rsidRPr="00F00404" w14:paraId="511ABC1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CF3328"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4EA461E" w14:textId="77777777" w:rsidR="00D90234" w:rsidRPr="00F00404" w:rsidRDefault="00D90234" w:rsidP="00FB0ABC">
            <w:pPr>
              <w:pStyle w:val="Texto"/>
              <w:spacing w:line="220"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A90DCC4"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722C4F"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2CA5654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AFE0E9" w14:textId="77777777" w:rsidR="00D90234" w:rsidRPr="00F00404" w:rsidRDefault="00D90234" w:rsidP="00FB0ABC">
            <w:pPr>
              <w:pStyle w:val="Texto"/>
              <w:spacing w:line="220" w:lineRule="exact"/>
              <w:ind w:firstLine="0"/>
              <w:rPr>
                <w:b/>
                <w:sz w:val="16"/>
                <w:szCs w:val="16"/>
              </w:rPr>
            </w:pPr>
            <w:r w:rsidRPr="00F00404">
              <w:rPr>
                <w:b/>
                <w:sz w:val="16"/>
                <w:szCs w:val="16"/>
              </w:rPr>
              <w:t>0302.91.01</w:t>
            </w:r>
          </w:p>
        </w:tc>
        <w:tc>
          <w:tcPr>
            <w:tcW w:w="2359" w:type="pct"/>
            <w:tcBorders>
              <w:top w:val="single" w:sz="6" w:space="0" w:color="auto"/>
              <w:left w:val="single" w:sz="6" w:space="0" w:color="auto"/>
              <w:bottom w:val="single" w:sz="6" w:space="0" w:color="auto"/>
              <w:right w:val="single" w:sz="6" w:space="0" w:color="auto"/>
            </w:tcBorders>
          </w:tcPr>
          <w:p w14:paraId="3B53F07C" w14:textId="77777777" w:rsidR="00D90234" w:rsidRPr="00F00404" w:rsidRDefault="00D90234" w:rsidP="00FB0ABC">
            <w:pPr>
              <w:pStyle w:val="Texto"/>
              <w:spacing w:line="220" w:lineRule="exact"/>
              <w:ind w:firstLine="0"/>
              <w:rPr>
                <w:b/>
                <w:sz w:val="16"/>
                <w:szCs w:val="16"/>
              </w:rPr>
            </w:pPr>
            <w:r w:rsidRPr="00F00404">
              <w:rPr>
                <w:b/>
                <w:sz w:val="16"/>
                <w:szCs w:val="16"/>
              </w:rPr>
              <w:t>Hígados, huevas y lechas.</w:t>
            </w:r>
          </w:p>
        </w:tc>
        <w:tc>
          <w:tcPr>
            <w:tcW w:w="929" w:type="pct"/>
            <w:tcBorders>
              <w:top w:val="single" w:sz="6" w:space="0" w:color="auto"/>
              <w:left w:val="single" w:sz="6" w:space="0" w:color="auto"/>
              <w:bottom w:val="single" w:sz="6" w:space="0" w:color="auto"/>
              <w:right w:val="single" w:sz="6" w:space="0" w:color="auto"/>
            </w:tcBorders>
          </w:tcPr>
          <w:p w14:paraId="1E3D9479"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75AE1D" w14:textId="77777777" w:rsidR="00D90234" w:rsidRPr="00F00404" w:rsidRDefault="00D90234" w:rsidP="00FB0ABC">
            <w:pPr>
              <w:pStyle w:val="Texto"/>
              <w:spacing w:line="220" w:lineRule="exact"/>
              <w:ind w:firstLine="0"/>
              <w:rPr>
                <w:b/>
                <w:sz w:val="16"/>
                <w:szCs w:val="16"/>
              </w:rPr>
            </w:pPr>
          </w:p>
        </w:tc>
      </w:tr>
      <w:tr w:rsidR="00D90234" w:rsidRPr="00F00404" w14:paraId="64035ED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2C21D9"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81B6ABC" w14:textId="77777777" w:rsidR="00D90234" w:rsidRPr="00F00404" w:rsidRDefault="00D90234" w:rsidP="00FB0ABC">
            <w:pPr>
              <w:pStyle w:val="Texto"/>
              <w:spacing w:line="220" w:lineRule="exact"/>
              <w:ind w:firstLine="0"/>
              <w:rPr>
                <w:sz w:val="16"/>
                <w:szCs w:val="16"/>
              </w:rPr>
            </w:pPr>
            <w:r w:rsidRPr="00F00404">
              <w:rPr>
                <w:sz w:val="16"/>
                <w:szCs w:val="16"/>
              </w:rPr>
              <w:t>Hígados, huevas y lechas.</w:t>
            </w:r>
          </w:p>
        </w:tc>
        <w:tc>
          <w:tcPr>
            <w:tcW w:w="929" w:type="pct"/>
            <w:tcBorders>
              <w:top w:val="single" w:sz="6" w:space="0" w:color="auto"/>
              <w:left w:val="single" w:sz="6" w:space="0" w:color="auto"/>
              <w:bottom w:val="single" w:sz="6" w:space="0" w:color="auto"/>
              <w:right w:val="single" w:sz="6" w:space="0" w:color="auto"/>
            </w:tcBorders>
          </w:tcPr>
          <w:p w14:paraId="6EDA6D29" w14:textId="77777777" w:rsidR="00D90234" w:rsidRPr="00F00404" w:rsidRDefault="00D90234" w:rsidP="00FB0ABC">
            <w:pPr>
              <w:pStyle w:val="Texto"/>
              <w:spacing w:line="220" w:lineRule="exact"/>
              <w:ind w:firstLine="0"/>
              <w:rPr>
                <w:sz w:val="16"/>
                <w:szCs w:val="16"/>
              </w:rPr>
            </w:pPr>
            <w:r w:rsidRPr="00F00404">
              <w:rPr>
                <w:sz w:val="16"/>
                <w:szCs w:val="16"/>
              </w:rPr>
              <w:t>Excepto caviar.</w:t>
            </w:r>
          </w:p>
        </w:tc>
        <w:tc>
          <w:tcPr>
            <w:tcW w:w="1104" w:type="pct"/>
            <w:tcBorders>
              <w:top w:val="single" w:sz="6" w:space="0" w:color="auto"/>
              <w:left w:val="single" w:sz="6" w:space="0" w:color="auto"/>
              <w:bottom w:val="single" w:sz="6" w:space="0" w:color="auto"/>
              <w:right w:val="single" w:sz="6" w:space="0" w:color="auto"/>
            </w:tcBorders>
          </w:tcPr>
          <w:p w14:paraId="4C9AA6F2"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7F6AC88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5B3307" w14:textId="77777777" w:rsidR="00D90234" w:rsidRPr="00F00404" w:rsidRDefault="00D90234" w:rsidP="00FB0ABC">
            <w:pPr>
              <w:pStyle w:val="Texto"/>
              <w:spacing w:line="220" w:lineRule="exact"/>
              <w:ind w:firstLine="0"/>
              <w:rPr>
                <w:b/>
                <w:sz w:val="16"/>
                <w:szCs w:val="16"/>
              </w:rPr>
            </w:pPr>
            <w:r w:rsidRPr="00F00404">
              <w:rPr>
                <w:b/>
                <w:sz w:val="16"/>
                <w:szCs w:val="16"/>
              </w:rPr>
              <w:t>0302.99.01</w:t>
            </w:r>
          </w:p>
        </w:tc>
        <w:tc>
          <w:tcPr>
            <w:tcW w:w="2359" w:type="pct"/>
            <w:tcBorders>
              <w:top w:val="single" w:sz="6" w:space="0" w:color="auto"/>
              <w:left w:val="single" w:sz="6" w:space="0" w:color="auto"/>
              <w:bottom w:val="single" w:sz="6" w:space="0" w:color="auto"/>
              <w:right w:val="single" w:sz="6" w:space="0" w:color="auto"/>
            </w:tcBorders>
          </w:tcPr>
          <w:p w14:paraId="75C17F36" w14:textId="77777777" w:rsidR="00D90234" w:rsidRPr="00F00404" w:rsidRDefault="00D90234" w:rsidP="00FB0ABC">
            <w:pPr>
              <w:pStyle w:val="Texto"/>
              <w:spacing w:line="220" w:lineRule="exact"/>
              <w:ind w:firstLine="0"/>
              <w:rPr>
                <w:b/>
                <w:sz w:val="16"/>
                <w:szCs w:val="16"/>
              </w:rPr>
            </w:pPr>
            <w:r w:rsidRPr="00F00404">
              <w:rPr>
                <w:b/>
                <w:sz w:val="16"/>
                <w:szCs w:val="16"/>
              </w:rPr>
              <w:t xml:space="preserve">De Atunes (del género </w:t>
            </w:r>
            <w:r w:rsidRPr="00F00404">
              <w:rPr>
                <w:b/>
                <w:i/>
                <w:sz w:val="16"/>
                <w:szCs w:val="16"/>
              </w:rPr>
              <w:t>Thunnus</w:t>
            </w:r>
            <w:r w:rsidRPr="00F00404">
              <w:rPr>
                <w:b/>
                <w:sz w:val="16"/>
                <w:szCs w:val="16"/>
              </w:rPr>
              <w:t>), listados o bonitos de vientre rayado (</w:t>
            </w:r>
            <w:r w:rsidRPr="00F00404">
              <w:rPr>
                <w:b/>
                <w:i/>
                <w:sz w:val="16"/>
                <w:szCs w:val="16"/>
              </w:rPr>
              <w:t>Euthynnus</w:t>
            </w:r>
            <w:r w:rsidRPr="00F00404">
              <w:rPr>
                <w:b/>
                <w:sz w:val="16"/>
                <w:szCs w:val="16"/>
              </w:rPr>
              <w:t xml:space="preserve"> (</w:t>
            </w:r>
            <w:r w:rsidRPr="00F00404">
              <w:rPr>
                <w:b/>
                <w:i/>
                <w:sz w:val="16"/>
                <w:szCs w:val="16"/>
              </w:rPr>
              <w:t>Katsuwonus</w:t>
            </w:r>
            <w:r w:rsidRPr="00F00404">
              <w:rPr>
                <w:b/>
                <w:sz w:val="16"/>
                <w:szCs w:val="16"/>
              </w:rPr>
              <w:t xml:space="preserve">) </w:t>
            </w:r>
            <w:r w:rsidRPr="00F00404">
              <w:rPr>
                <w:b/>
                <w:i/>
                <w:sz w:val="16"/>
                <w:szCs w:val="16"/>
              </w:rPr>
              <w:t>pelamis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B3A3B92"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0C1ABF" w14:textId="77777777" w:rsidR="00D90234" w:rsidRPr="00F00404" w:rsidRDefault="00D90234" w:rsidP="00FB0ABC">
            <w:pPr>
              <w:pStyle w:val="Texto"/>
              <w:spacing w:line="220" w:lineRule="exact"/>
              <w:ind w:firstLine="0"/>
              <w:rPr>
                <w:b/>
                <w:sz w:val="16"/>
                <w:szCs w:val="16"/>
              </w:rPr>
            </w:pPr>
          </w:p>
        </w:tc>
      </w:tr>
      <w:tr w:rsidR="00D90234" w:rsidRPr="00F00404" w14:paraId="05DBABD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9BFD9F"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15D8C1D" w14:textId="77777777" w:rsidR="00D90234" w:rsidRPr="00F00404" w:rsidRDefault="00D90234" w:rsidP="00FB0ABC">
            <w:pPr>
              <w:pStyle w:val="Texto"/>
              <w:spacing w:line="220" w:lineRule="exact"/>
              <w:ind w:firstLine="0"/>
              <w:rPr>
                <w:sz w:val="16"/>
                <w:szCs w:val="16"/>
              </w:rPr>
            </w:pPr>
            <w:r w:rsidRPr="00F00404">
              <w:rPr>
                <w:sz w:val="16"/>
                <w:szCs w:val="16"/>
              </w:rPr>
              <w:t xml:space="preserve">De Atunes (del género </w:t>
            </w:r>
            <w:r w:rsidRPr="00F00404">
              <w:rPr>
                <w:i/>
                <w:sz w:val="16"/>
                <w:szCs w:val="16"/>
              </w:rPr>
              <w:t>Thunnus</w:t>
            </w:r>
            <w:r w:rsidRPr="00F00404">
              <w:rPr>
                <w:sz w:val="16"/>
                <w:szCs w:val="16"/>
              </w:rPr>
              <w:t>), listados o bonitos de vientre rayado (</w:t>
            </w:r>
            <w:r w:rsidRPr="00F00404">
              <w:rPr>
                <w:i/>
                <w:sz w:val="16"/>
                <w:szCs w:val="16"/>
              </w:rPr>
              <w:t>Euthynnus</w:t>
            </w:r>
            <w:r w:rsidRPr="00F00404">
              <w:rPr>
                <w:sz w:val="16"/>
                <w:szCs w:val="16"/>
              </w:rPr>
              <w:t xml:space="preserve">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CD4F5B8"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E39519"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459F422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5BFCB8" w14:textId="77777777" w:rsidR="00D90234" w:rsidRPr="00F00404" w:rsidRDefault="00D90234" w:rsidP="00FB0ABC">
            <w:pPr>
              <w:pStyle w:val="Texto"/>
              <w:spacing w:line="220" w:lineRule="exact"/>
              <w:ind w:firstLine="0"/>
              <w:rPr>
                <w:b/>
                <w:sz w:val="16"/>
                <w:szCs w:val="16"/>
              </w:rPr>
            </w:pPr>
            <w:r w:rsidRPr="00F00404">
              <w:rPr>
                <w:b/>
                <w:sz w:val="16"/>
                <w:szCs w:val="16"/>
              </w:rPr>
              <w:t>0302.99.02</w:t>
            </w:r>
          </w:p>
        </w:tc>
        <w:tc>
          <w:tcPr>
            <w:tcW w:w="2359" w:type="pct"/>
            <w:tcBorders>
              <w:top w:val="single" w:sz="6" w:space="0" w:color="auto"/>
              <w:left w:val="single" w:sz="6" w:space="0" w:color="auto"/>
              <w:bottom w:val="single" w:sz="6" w:space="0" w:color="auto"/>
              <w:right w:val="single" w:sz="6" w:space="0" w:color="auto"/>
            </w:tcBorders>
          </w:tcPr>
          <w:p w14:paraId="7EFAFFB9" w14:textId="77777777" w:rsidR="00D90234" w:rsidRPr="00F00404" w:rsidRDefault="00D90234" w:rsidP="00FB0ABC">
            <w:pPr>
              <w:pStyle w:val="Texto"/>
              <w:spacing w:line="220" w:lineRule="exact"/>
              <w:ind w:firstLine="0"/>
              <w:rPr>
                <w:b/>
                <w:sz w:val="16"/>
                <w:szCs w:val="16"/>
              </w:rPr>
            </w:pPr>
            <w:r w:rsidRPr="00F00404">
              <w:rPr>
                <w:b/>
                <w:sz w:val="16"/>
                <w:szCs w:val="16"/>
              </w:rPr>
              <w:t>De Merluzas (</w:t>
            </w:r>
            <w:r w:rsidRPr="00F00404">
              <w:rPr>
                <w:b/>
                <w:i/>
                <w:sz w:val="16"/>
                <w:szCs w:val="16"/>
              </w:rPr>
              <w:t>Merluccius spp., Urophycis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E315716"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E6E300" w14:textId="77777777" w:rsidR="00D90234" w:rsidRPr="00F00404" w:rsidRDefault="00D90234" w:rsidP="00FB0ABC">
            <w:pPr>
              <w:pStyle w:val="Texto"/>
              <w:spacing w:line="220" w:lineRule="exact"/>
              <w:ind w:firstLine="0"/>
              <w:rPr>
                <w:b/>
                <w:sz w:val="16"/>
                <w:szCs w:val="16"/>
              </w:rPr>
            </w:pPr>
          </w:p>
        </w:tc>
      </w:tr>
      <w:tr w:rsidR="00D90234" w:rsidRPr="00F00404" w14:paraId="6C0E766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B9B321"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419AE1D" w14:textId="77777777" w:rsidR="00D90234" w:rsidRPr="00F00404" w:rsidRDefault="00D90234" w:rsidP="00FB0ABC">
            <w:pPr>
              <w:pStyle w:val="Texto"/>
              <w:spacing w:line="220" w:lineRule="exact"/>
              <w:ind w:firstLine="0"/>
              <w:rPr>
                <w:sz w:val="16"/>
                <w:szCs w:val="16"/>
              </w:rPr>
            </w:pPr>
            <w:r w:rsidRPr="00F00404">
              <w:rPr>
                <w:sz w:val="16"/>
                <w:szCs w:val="16"/>
              </w:rPr>
              <w:t>De Merluzas (</w:t>
            </w:r>
            <w:r w:rsidRPr="00F00404">
              <w:rPr>
                <w:i/>
                <w:sz w:val="16"/>
                <w:szCs w:val="16"/>
              </w:rPr>
              <w:t>Merluccius spp., Urophycis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839600E"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C26EAE7"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58CE2B5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E07EF9" w14:textId="77777777" w:rsidR="00D90234" w:rsidRPr="00F00404" w:rsidRDefault="00D90234" w:rsidP="00FB0ABC">
            <w:pPr>
              <w:pStyle w:val="Texto"/>
              <w:spacing w:line="220" w:lineRule="exact"/>
              <w:ind w:firstLine="0"/>
              <w:rPr>
                <w:b/>
                <w:sz w:val="16"/>
                <w:szCs w:val="16"/>
              </w:rPr>
            </w:pPr>
            <w:r w:rsidRPr="00F00404">
              <w:rPr>
                <w:b/>
                <w:sz w:val="16"/>
                <w:szCs w:val="16"/>
              </w:rPr>
              <w:t>0302.99.03</w:t>
            </w:r>
          </w:p>
        </w:tc>
        <w:tc>
          <w:tcPr>
            <w:tcW w:w="2359" w:type="pct"/>
            <w:tcBorders>
              <w:top w:val="single" w:sz="6" w:space="0" w:color="auto"/>
              <w:left w:val="single" w:sz="6" w:space="0" w:color="auto"/>
              <w:bottom w:val="single" w:sz="6" w:space="0" w:color="auto"/>
              <w:right w:val="single" w:sz="6" w:space="0" w:color="auto"/>
            </w:tcBorders>
          </w:tcPr>
          <w:p w14:paraId="1C73C331" w14:textId="77777777" w:rsidR="00D90234" w:rsidRPr="00F00404" w:rsidRDefault="00D90234" w:rsidP="00FB0ABC">
            <w:pPr>
              <w:pStyle w:val="Texto"/>
              <w:spacing w:line="220" w:lineRule="exact"/>
              <w:ind w:firstLine="0"/>
              <w:rPr>
                <w:b/>
                <w:sz w:val="16"/>
                <w:szCs w:val="16"/>
              </w:rPr>
            </w:pPr>
            <w:r w:rsidRPr="00F00404">
              <w:rPr>
                <w:b/>
                <w:sz w:val="16"/>
                <w:szCs w:val="16"/>
              </w:rPr>
              <w:t>De Totoabas.</w:t>
            </w:r>
          </w:p>
        </w:tc>
        <w:tc>
          <w:tcPr>
            <w:tcW w:w="929" w:type="pct"/>
            <w:tcBorders>
              <w:top w:val="single" w:sz="6" w:space="0" w:color="auto"/>
              <w:left w:val="single" w:sz="6" w:space="0" w:color="auto"/>
              <w:bottom w:val="single" w:sz="6" w:space="0" w:color="auto"/>
              <w:right w:val="single" w:sz="6" w:space="0" w:color="auto"/>
            </w:tcBorders>
          </w:tcPr>
          <w:p w14:paraId="2013F324"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863695F" w14:textId="77777777" w:rsidR="00D90234" w:rsidRPr="00F00404" w:rsidRDefault="00D90234" w:rsidP="00FB0ABC">
            <w:pPr>
              <w:pStyle w:val="Texto"/>
              <w:spacing w:line="220" w:lineRule="exact"/>
              <w:ind w:firstLine="0"/>
              <w:rPr>
                <w:b/>
                <w:sz w:val="16"/>
                <w:szCs w:val="16"/>
              </w:rPr>
            </w:pPr>
          </w:p>
        </w:tc>
      </w:tr>
      <w:tr w:rsidR="00D90234" w:rsidRPr="00F00404" w14:paraId="21D57B3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860990A"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CDC13F0" w14:textId="77777777" w:rsidR="00D90234" w:rsidRPr="00F00404" w:rsidRDefault="00D90234" w:rsidP="00FB0ABC">
            <w:pPr>
              <w:pStyle w:val="Texto"/>
              <w:spacing w:line="220" w:lineRule="exact"/>
              <w:ind w:firstLine="0"/>
              <w:rPr>
                <w:sz w:val="16"/>
                <w:szCs w:val="16"/>
              </w:rPr>
            </w:pPr>
            <w:r w:rsidRPr="00F00404">
              <w:rPr>
                <w:sz w:val="16"/>
                <w:szCs w:val="16"/>
              </w:rPr>
              <w:t>De Totoabas.</w:t>
            </w:r>
          </w:p>
        </w:tc>
        <w:tc>
          <w:tcPr>
            <w:tcW w:w="929" w:type="pct"/>
            <w:tcBorders>
              <w:top w:val="single" w:sz="6" w:space="0" w:color="auto"/>
              <w:left w:val="single" w:sz="6" w:space="0" w:color="auto"/>
              <w:bottom w:val="single" w:sz="6" w:space="0" w:color="auto"/>
              <w:right w:val="single" w:sz="6" w:space="0" w:color="auto"/>
            </w:tcBorders>
          </w:tcPr>
          <w:p w14:paraId="11F5A90B"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62D015"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2523565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E5A330" w14:textId="77777777" w:rsidR="00D90234" w:rsidRPr="00F00404" w:rsidRDefault="00D90234" w:rsidP="00FB0ABC">
            <w:pPr>
              <w:pStyle w:val="Texto"/>
              <w:spacing w:line="220" w:lineRule="exact"/>
              <w:ind w:firstLine="0"/>
              <w:rPr>
                <w:b/>
                <w:sz w:val="16"/>
                <w:szCs w:val="16"/>
              </w:rPr>
            </w:pPr>
            <w:r w:rsidRPr="00F00404">
              <w:rPr>
                <w:b/>
                <w:sz w:val="16"/>
                <w:szCs w:val="16"/>
              </w:rPr>
              <w:t>0303.11.01</w:t>
            </w:r>
          </w:p>
        </w:tc>
        <w:tc>
          <w:tcPr>
            <w:tcW w:w="2359" w:type="pct"/>
            <w:tcBorders>
              <w:top w:val="single" w:sz="6" w:space="0" w:color="auto"/>
              <w:left w:val="single" w:sz="6" w:space="0" w:color="auto"/>
              <w:bottom w:val="single" w:sz="6" w:space="0" w:color="auto"/>
              <w:right w:val="single" w:sz="6" w:space="0" w:color="auto"/>
            </w:tcBorders>
          </w:tcPr>
          <w:p w14:paraId="25B21B9E" w14:textId="77777777" w:rsidR="00D90234" w:rsidRPr="00F00404" w:rsidRDefault="00D90234" w:rsidP="00FB0ABC">
            <w:pPr>
              <w:pStyle w:val="Texto"/>
              <w:spacing w:line="220" w:lineRule="exact"/>
              <w:ind w:firstLine="0"/>
              <w:rPr>
                <w:b/>
                <w:sz w:val="16"/>
                <w:szCs w:val="16"/>
              </w:rPr>
            </w:pPr>
            <w:r w:rsidRPr="00F00404">
              <w:rPr>
                <w:b/>
                <w:sz w:val="16"/>
                <w:szCs w:val="16"/>
              </w:rPr>
              <w:t>Salmones rojos (</w:t>
            </w:r>
            <w:r w:rsidRPr="00F00404">
              <w:rPr>
                <w:b/>
                <w:i/>
                <w:sz w:val="16"/>
                <w:szCs w:val="16"/>
              </w:rPr>
              <w:t>Oncorhynchus nerka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CDA3233"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9C4920A" w14:textId="77777777" w:rsidR="00D90234" w:rsidRPr="00F00404" w:rsidRDefault="00D90234" w:rsidP="00FB0ABC">
            <w:pPr>
              <w:pStyle w:val="Texto"/>
              <w:spacing w:line="220" w:lineRule="exact"/>
              <w:ind w:firstLine="0"/>
              <w:rPr>
                <w:b/>
                <w:sz w:val="16"/>
                <w:szCs w:val="16"/>
              </w:rPr>
            </w:pPr>
          </w:p>
        </w:tc>
      </w:tr>
      <w:tr w:rsidR="00D90234" w:rsidRPr="00F00404" w14:paraId="13822B6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B4E143"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1329903" w14:textId="77777777" w:rsidR="00D90234" w:rsidRPr="00F00404" w:rsidRDefault="00D90234" w:rsidP="00FB0ABC">
            <w:pPr>
              <w:pStyle w:val="Texto"/>
              <w:spacing w:line="220" w:lineRule="exact"/>
              <w:ind w:firstLine="0"/>
              <w:rPr>
                <w:sz w:val="16"/>
                <w:szCs w:val="16"/>
              </w:rPr>
            </w:pPr>
            <w:r w:rsidRPr="00F00404">
              <w:rPr>
                <w:sz w:val="16"/>
                <w:szCs w:val="16"/>
              </w:rPr>
              <w:t>Salmones rojos (</w:t>
            </w:r>
            <w:r w:rsidRPr="00F00404">
              <w:rPr>
                <w:i/>
                <w:sz w:val="16"/>
                <w:szCs w:val="16"/>
              </w:rPr>
              <w:t>Oncorhynchus nerka</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D24E17B"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EAF9E9"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72511A6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C7B409" w14:textId="77777777" w:rsidR="00D90234" w:rsidRPr="00F00404" w:rsidRDefault="00D90234" w:rsidP="00FB0ABC">
            <w:pPr>
              <w:pStyle w:val="Texto"/>
              <w:spacing w:line="220" w:lineRule="exact"/>
              <w:ind w:firstLine="0"/>
              <w:rPr>
                <w:b/>
                <w:sz w:val="16"/>
                <w:szCs w:val="16"/>
              </w:rPr>
            </w:pPr>
            <w:r w:rsidRPr="00F00404">
              <w:rPr>
                <w:b/>
                <w:sz w:val="16"/>
                <w:szCs w:val="16"/>
              </w:rPr>
              <w:t>0303.12.91</w:t>
            </w:r>
          </w:p>
        </w:tc>
        <w:tc>
          <w:tcPr>
            <w:tcW w:w="2359" w:type="pct"/>
            <w:tcBorders>
              <w:top w:val="single" w:sz="6" w:space="0" w:color="auto"/>
              <w:left w:val="single" w:sz="6" w:space="0" w:color="auto"/>
              <w:bottom w:val="single" w:sz="6" w:space="0" w:color="auto"/>
              <w:right w:val="single" w:sz="6" w:space="0" w:color="auto"/>
            </w:tcBorders>
          </w:tcPr>
          <w:p w14:paraId="1F5277CA" w14:textId="77777777" w:rsidR="00D90234" w:rsidRPr="00F00404" w:rsidRDefault="00D90234" w:rsidP="00FB0ABC">
            <w:pPr>
              <w:pStyle w:val="Texto"/>
              <w:spacing w:line="220" w:lineRule="exact"/>
              <w:ind w:firstLine="0"/>
              <w:rPr>
                <w:b/>
                <w:sz w:val="16"/>
                <w:szCs w:val="16"/>
              </w:rPr>
            </w:pPr>
            <w:r w:rsidRPr="00F00404">
              <w:rPr>
                <w:b/>
                <w:sz w:val="16"/>
                <w:szCs w:val="16"/>
              </w:rPr>
              <w:t>Los demás salmones del Pacífico (</w:t>
            </w:r>
            <w:r w:rsidRPr="00F00404">
              <w:rPr>
                <w:b/>
                <w:i/>
                <w:sz w:val="16"/>
                <w:szCs w:val="16"/>
              </w:rPr>
              <w:t>Oncorhynchus gorbuscha, Oncorhynchus keta, Oncorhynchus tschawytscha, Oncorhynchus kisutch, Oncorhynchus masou y Oncorhynchus rhodurus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9CA54E7"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27F790" w14:textId="77777777" w:rsidR="00D90234" w:rsidRPr="00F00404" w:rsidRDefault="00D90234" w:rsidP="00FB0ABC">
            <w:pPr>
              <w:pStyle w:val="Texto"/>
              <w:spacing w:line="220" w:lineRule="exact"/>
              <w:ind w:firstLine="0"/>
              <w:rPr>
                <w:b/>
                <w:sz w:val="16"/>
                <w:szCs w:val="16"/>
              </w:rPr>
            </w:pPr>
          </w:p>
        </w:tc>
      </w:tr>
      <w:tr w:rsidR="00D90234" w:rsidRPr="00F00404" w14:paraId="78D485B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6E4852"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DD92B1D" w14:textId="77777777" w:rsidR="00D90234" w:rsidRPr="00F00404" w:rsidRDefault="00D90234" w:rsidP="00FB0ABC">
            <w:pPr>
              <w:pStyle w:val="Texto"/>
              <w:spacing w:line="220" w:lineRule="exact"/>
              <w:ind w:firstLine="0"/>
              <w:rPr>
                <w:sz w:val="16"/>
                <w:szCs w:val="16"/>
              </w:rPr>
            </w:pPr>
            <w:r w:rsidRPr="00F00404">
              <w:rPr>
                <w:sz w:val="16"/>
                <w:szCs w:val="16"/>
              </w:rPr>
              <w:t>Los demás salmones del Pacífico (</w:t>
            </w:r>
            <w:r w:rsidRPr="00F00404">
              <w:rPr>
                <w:i/>
                <w:sz w:val="16"/>
                <w:szCs w:val="16"/>
              </w:rPr>
              <w:t>Oncorhynchus gorbuscha, Oncorhynchus keta, Oncorhynchus tschawytscha, Oncorhynchus kisutch, Oncorhynchus masou y Oncorhynchus rhodurus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F57A94A"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10646BC"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0B4AE8A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1BB600" w14:textId="77777777" w:rsidR="00D90234" w:rsidRPr="00F00404" w:rsidRDefault="00D90234" w:rsidP="00FB0ABC">
            <w:pPr>
              <w:pStyle w:val="Texto"/>
              <w:spacing w:line="220" w:lineRule="exact"/>
              <w:ind w:firstLine="0"/>
              <w:rPr>
                <w:b/>
                <w:sz w:val="16"/>
                <w:szCs w:val="16"/>
              </w:rPr>
            </w:pPr>
            <w:r w:rsidRPr="00F00404">
              <w:rPr>
                <w:b/>
                <w:sz w:val="16"/>
                <w:szCs w:val="16"/>
              </w:rPr>
              <w:t>0303.13.01</w:t>
            </w:r>
          </w:p>
        </w:tc>
        <w:tc>
          <w:tcPr>
            <w:tcW w:w="2359" w:type="pct"/>
            <w:tcBorders>
              <w:top w:val="single" w:sz="6" w:space="0" w:color="auto"/>
              <w:left w:val="single" w:sz="6" w:space="0" w:color="auto"/>
              <w:bottom w:val="single" w:sz="6" w:space="0" w:color="auto"/>
              <w:right w:val="single" w:sz="6" w:space="0" w:color="auto"/>
            </w:tcBorders>
          </w:tcPr>
          <w:p w14:paraId="1E21C7BD" w14:textId="77777777" w:rsidR="00D90234" w:rsidRPr="00F00404" w:rsidRDefault="00D90234" w:rsidP="00FB0ABC">
            <w:pPr>
              <w:pStyle w:val="Texto"/>
              <w:spacing w:line="220" w:lineRule="exact"/>
              <w:ind w:firstLine="0"/>
              <w:rPr>
                <w:b/>
                <w:sz w:val="16"/>
                <w:szCs w:val="16"/>
              </w:rPr>
            </w:pPr>
            <w:r w:rsidRPr="00F00404">
              <w:rPr>
                <w:b/>
                <w:sz w:val="16"/>
                <w:szCs w:val="16"/>
              </w:rPr>
              <w:t>Salmones del Atlántico (</w:t>
            </w:r>
            <w:r w:rsidRPr="00F00404">
              <w:rPr>
                <w:b/>
                <w:i/>
                <w:sz w:val="16"/>
                <w:szCs w:val="16"/>
              </w:rPr>
              <w:t>Salmo salar</w:t>
            </w:r>
            <w:r w:rsidRPr="00F00404">
              <w:rPr>
                <w:b/>
                <w:sz w:val="16"/>
                <w:szCs w:val="16"/>
              </w:rPr>
              <w:t>) y salmones del Danubio (</w:t>
            </w:r>
            <w:r w:rsidRPr="00F00404">
              <w:rPr>
                <w:b/>
                <w:i/>
                <w:sz w:val="16"/>
                <w:szCs w:val="16"/>
              </w:rPr>
              <w:t>Hucho hucho</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0F857CF"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4D51E1" w14:textId="77777777" w:rsidR="00D90234" w:rsidRPr="00F00404" w:rsidRDefault="00D90234" w:rsidP="00FB0ABC">
            <w:pPr>
              <w:pStyle w:val="Texto"/>
              <w:spacing w:line="220" w:lineRule="exact"/>
              <w:ind w:firstLine="0"/>
              <w:rPr>
                <w:b/>
                <w:sz w:val="16"/>
                <w:szCs w:val="16"/>
              </w:rPr>
            </w:pPr>
          </w:p>
        </w:tc>
      </w:tr>
      <w:tr w:rsidR="00D90234" w:rsidRPr="00F00404" w14:paraId="244BC06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CB0B54"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7E811D" w14:textId="77777777" w:rsidR="00D90234" w:rsidRPr="00F00404" w:rsidRDefault="00D90234" w:rsidP="00FB0ABC">
            <w:pPr>
              <w:pStyle w:val="Texto"/>
              <w:spacing w:line="220" w:lineRule="exact"/>
              <w:ind w:firstLine="0"/>
              <w:rPr>
                <w:sz w:val="16"/>
                <w:szCs w:val="16"/>
              </w:rPr>
            </w:pPr>
            <w:r w:rsidRPr="00F00404">
              <w:rPr>
                <w:sz w:val="16"/>
                <w:szCs w:val="16"/>
              </w:rPr>
              <w:t>Salmones del Atlántico (</w:t>
            </w:r>
            <w:r w:rsidRPr="00F00404">
              <w:rPr>
                <w:i/>
                <w:sz w:val="16"/>
                <w:szCs w:val="16"/>
              </w:rPr>
              <w:t>Salmo salar</w:t>
            </w:r>
            <w:r w:rsidRPr="00F00404">
              <w:rPr>
                <w:sz w:val="16"/>
                <w:szCs w:val="16"/>
              </w:rPr>
              <w:t>) y salmones del Danubio (</w:t>
            </w:r>
            <w:r w:rsidRPr="00F00404">
              <w:rPr>
                <w:i/>
                <w:sz w:val="16"/>
                <w:szCs w:val="16"/>
              </w:rPr>
              <w:t>Hucho hucho</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32C0915"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B653268"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4AC8359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223785" w14:textId="77777777" w:rsidR="00D90234" w:rsidRPr="00F00404" w:rsidRDefault="00D90234" w:rsidP="00FB0ABC">
            <w:pPr>
              <w:pStyle w:val="Texto"/>
              <w:spacing w:line="220" w:lineRule="exact"/>
              <w:ind w:firstLine="0"/>
              <w:rPr>
                <w:b/>
                <w:sz w:val="16"/>
                <w:szCs w:val="16"/>
              </w:rPr>
            </w:pPr>
            <w:r w:rsidRPr="00F00404">
              <w:rPr>
                <w:b/>
                <w:sz w:val="16"/>
                <w:szCs w:val="16"/>
              </w:rPr>
              <w:t>0303.14.01</w:t>
            </w:r>
          </w:p>
        </w:tc>
        <w:tc>
          <w:tcPr>
            <w:tcW w:w="2359" w:type="pct"/>
            <w:tcBorders>
              <w:top w:val="single" w:sz="6" w:space="0" w:color="auto"/>
              <w:left w:val="single" w:sz="6" w:space="0" w:color="auto"/>
              <w:bottom w:val="single" w:sz="6" w:space="0" w:color="auto"/>
              <w:right w:val="single" w:sz="6" w:space="0" w:color="auto"/>
            </w:tcBorders>
          </w:tcPr>
          <w:p w14:paraId="00B8B0F4" w14:textId="77777777" w:rsidR="00D90234" w:rsidRPr="00F00404" w:rsidRDefault="00D90234" w:rsidP="00FB0ABC">
            <w:pPr>
              <w:pStyle w:val="Texto"/>
              <w:spacing w:line="220" w:lineRule="exact"/>
              <w:ind w:firstLine="0"/>
              <w:rPr>
                <w:b/>
                <w:sz w:val="16"/>
                <w:szCs w:val="16"/>
              </w:rPr>
            </w:pPr>
            <w:r w:rsidRPr="00F00404">
              <w:rPr>
                <w:b/>
                <w:sz w:val="16"/>
                <w:szCs w:val="16"/>
              </w:rPr>
              <w:t>Truchas (Salmo trutta, Oncorhynchus mykiss, Oncorhynchus clarki, Oncorhynchus aguabonita, Oncorhynchus gilae, Oncorhynchus apache y Oncorhynchus chrysogaster).</w:t>
            </w:r>
          </w:p>
        </w:tc>
        <w:tc>
          <w:tcPr>
            <w:tcW w:w="929" w:type="pct"/>
            <w:tcBorders>
              <w:top w:val="single" w:sz="6" w:space="0" w:color="auto"/>
              <w:left w:val="single" w:sz="6" w:space="0" w:color="auto"/>
              <w:bottom w:val="single" w:sz="6" w:space="0" w:color="auto"/>
              <w:right w:val="single" w:sz="6" w:space="0" w:color="auto"/>
            </w:tcBorders>
          </w:tcPr>
          <w:p w14:paraId="486926A1"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FBCBDB" w14:textId="77777777" w:rsidR="00D90234" w:rsidRPr="00F00404" w:rsidRDefault="00D90234" w:rsidP="00FB0ABC">
            <w:pPr>
              <w:pStyle w:val="Texto"/>
              <w:spacing w:line="220" w:lineRule="exact"/>
              <w:ind w:firstLine="0"/>
              <w:rPr>
                <w:b/>
                <w:sz w:val="16"/>
                <w:szCs w:val="16"/>
              </w:rPr>
            </w:pPr>
          </w:p>
        </w:tc>
      </w:tr>
      <w:tr w:rsidR="00D90234" w:rsidRPr="00F00404" w14:paraId="1CBF1C6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BC17E6"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3EDC80B" w14:textId="77777777" w:rsidR="00D90234" w:rsidRPr="00F00404" w:rsidRDefault="00D90234" w:rsidP="00FB0ABC">
            <w:pPr>
              <w:pStyle w:val="Texto"/>
              <w:spacing w:line="220" w:lineRule="exact"/>
              <w:ind w:firstLine="0"/>
              <w:rPr>
                <w:sz w:val="16"/>
                <w:szCs w:val="16"/>
              </w:rPr>
            </w:pPr>
            <w:r w:rsidRPr="00F00404">
              <w:rPr>
                <w:sz w:val="16"/>
                <w:szCs w:val="16"/>
              </w:rPr>
              <w:t>Truchas (</w:t>
            </w:r>
            <w:r w:rsidRPr="00F00404">
              <w:rPr>
                <w:i/>
                <w:sz w:val="16"/>
                <w:szCs w:val="16"/>
              </w:rPr>
              <w:t>Salmo trutta, Oncorhynchus mykiss, Oncorhynchus clarki, Oncorhynchus aguabonita, Oncorhynchus gilae, Oncorhynchus apache y Oncorhynchus chrysogaster</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42020A4"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F911AD5"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67FDA35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B11F50" w14:textId="77777777" w:rsidR="00D90234" w:rsidRPr="00F00404" w:rsidRDefault="00D90234" w:rsidP="00FB0ABC">
            <w:pPr>
              <w:pStyle w:val="Texto"/>
              <w:spacing w:after="83"/>
              <w:ind w:firstLine="0"/>
              <w:rPr>
                <w:b/>
                <w:sz w:val="16"/>
                <w:szCs w:val="16"/>
              </w:rPr>
            </w:pPr>
            <w:r w:rsidRPr="00F00404">
              <w:rPr>
                <w:b/>
                <w:sz w:val="16"/>
                <w:szCs w:val="16"/>
              </w:rPr>
              <w:t>0303.19.99</w:t>
            </w:r>
          </w:p>
        </w:tc>
        <w:tc>
          <w:tcPr>
            <w:tcW w:w="2359" w:type="pct"/>
            <w:tcBorders>
              <w:top w:val="single" w:sz="6" w:space="0" w:color="auto"/>
              <w:left w:val="single" w:sz="6" w:space="0" w:color="auto"/>
              <w:bottom w:val="single" w:sz="6" w:space="0" w:color="auto"/>
              <w:right w:val="single" w:sz="6" w:space="0" w:color="auto"/>
            </w:tcBorders>
          </w:tcPr>
          <w:p w14:paraId="280B2AFD" w14:textId="77777777" w:rsidR="00D90234" w:rsidRPr="00F00404" w:rsidRDefault="00D90234" w:rsidP="00FB0ABC">
            <w:pPr>
              <w:pStyle w:val="Texto"/>
              <w:spacing w:after="83"/>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F7CE71A" w14:textId="77777777" w:rsidR="00D90234" w:rsidRPr="00F00404" w:rsidRDefault="00D90234" w:rsidP="00FB0ABC">
            <w:pPr>
              <w:pStyle w:val="Texto"/>
              <w:spacing w:after="83"/>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5BABD52" w14:textId="77777777" w:rsidR="00D90234" w:rsidRPr="00F00404" w:rsidRDefault="00D90234" w:rsidP="00FB0ABC">
            <w:pPr>
              <w:pStyle w:val="Texto"/>
              <w:spacing w:after="83"/>
              <w:ind w:firstLine="0"/>
              <w:rPr>
                <w:b/>
                <w:sz w:val="16"/>
                <w:szCs w:val="16"/>
              </w:rPr>
            </w:pPr>
          </w:p>
        </w:tc>
      </w:tr>
      <w:tr w:rsidR="00D90234" w:rsidRPr="00F00404" w14:paraId="27ECA09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70356C" w14:textId="77777777" w:rsidR="00D90234" w:rsidRPr="00F00404" w:rsidRDefault="00D90234"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3BE2A87" w14:textId="77777777" w:rsidR="00D90234" w:rsidRPr="00F00404" w:rsidRDefault="00D90234" w:rsidP="00FB0ABC">
            <w:pPr>
              <w:pStyle w:val="Texto"/>
              <w:spacing w:after="83"/>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1726305" w14:textId="77777777" w:rsidR="00D90234" w:rsidRPr="00F00404" w:rsidRDefault="00D90234" w:rsidP="00FB0ABC">
            <w:pPr>
              <w:pStyle w:val="Texto"/>
              <w:spacing w:after="83"/>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4D98D2" w14:textId="77777777" w:rsidR="00D90234" w:rsidRPr="00F00404" w:rsidRDefault="00D90234" w:rsidP="00FB0ABC">
            <w:pPr>
              <w:pStyle w:val="Texto"/>
              <w:spacing w:after="83"/>
              <w:ind w:firstLine="0"/>
              <w:rPr>
                <w:sz w:val="16"/>
                <w:szCs w:val="16"/>
              </w:rPr>
            </w:pPr>
            <w:r w:rsidRPr="00F00404">
              <w:rPr>
                <w:sz w:val="16"/>
                <w:szCs w:val="16"/>
              </w:rPr>
              <w:t>2o.-A, fracción I, inciso a).</w:t>
            </w:r>
          </w:p>
        </w:tc>
      </w:tr>
      <w:tr w:rsidR="00D90234" w:rsidRPr="00F00404" w14:paraId="240C797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DA3EDD" w14:textId="77777777" w:rsidR="00D90234" w:rsidRPr="00F00404" w:rsidRDefault="00D90234" w:rsidP="00FB0ABC">
            <w:pPr>
              <w:pStyle w:val="Texto"/>
              <w:spacing w:after="83"/>
              <w:ind w:firstLine="0"/>
              <w:rPr>
                <w:b/>
                <w:sz w:val="16"/>
                <w:szCs w:val="16"/>
              </w:rPr>
            </w:pPr>
            <w:r w:rsidRPr="00F00404">
              <w:rPr>
                <w:b/>
                <w:sz w:val="16"/>
                <w:szCs w:val="16"/>
              </w:rPr>
              <w:t>0303.23.01</w:t>
            </w:r>
          </w:p>
        </w:tc>
        <w:tc>
          <w:tcPr>
            <w:tcW w:w="2359" w:type="pct"/>
            <w:tcBorders>
              <w:top w:val="single" w:sz="6" w:space="0" w:color="auto"/>
              <w:left w:val="single" w:sz="6" w:space="0" w:color="auto"/>
              <w:bottom w:val="single" w:sz="6" w:space="0" w:color="auto"/>
              <w:right w:val="single" w:sz="6" w:space="0" w:color="auto"/>
            </w:tcBorders>
          </w:tcPr>
          <w:p w14:paraId="3EAA74FC" w14:textId="77777777" w:rsidR="00D90234" w:rsidRPr="00F00404" w:rsidRDefault="00D90234" w:rsidP="00FB0ABC">
            <w:pPr>
              <w:pStyle w:val="Texto"/>
              <w:spacing w:after="83"/>
              <w:ind w:firstLine="0"/>
              <w:rPr>
                <w:b/>
                <w:sz w:val="16"/>
                <w:szCs w:val="16"/>
              </w:rPr>
            </w:pPr>
            <w:r w:rsidRPr="00F00404">
              <w:rPr>
                <w:b/>
                <w:sz w:val="16"/>
                <w:szCs w:val="16"/>
              </w:rPr>
              <w:t>Tilapias (</w:t>
            </w:r>
            <w:r w:rsidRPr="00F00404">
              <w:rPr>
                <w:b/>
                <w:i/>
                <w:sz w:val="16"/>
                <w:szCs w:val="16"/>
              </w:rPr>
              <w:t>Oreochromis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C56B313" w14:textId="77777777" w:rsidR="00D90234" w:rsidRPr="00F00404" w:rsidRDefault="00D90234" w:rsidP="00FB0ABC">
            <w:pPr>
              <w:pStyle w:val="Texto"/>
              <w:spacing w:after="83"/>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20BD57" w14:textId="77777777" w:rsidR="00D90234" w:rsidRPr="00F00404" w:rsidRDefault="00D90234" w:rsidP="00FB0ABC">
            <w:pPr>
              <w:pStyle w:val="Texto"/>
              <w:spacing w:after="83"/>
              <w:ind w:firstLine="0"/>
              <w:rPr>
                <w:b/>
                <w:sz w:val="16"/>
                <w:szCs w:val="16"/>
              </w:rPr>
            </w:pPr>
          </w:p>
        </w:tc>
      </w:tr>
      <w:tr w:rsidR="00D90234" w:rsidRPr="00F00404" w14:paraId="4E8C731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9D83CF" w14:textId="77777777" w:rsidR="00D90234" w:rsidRPr="00F00404" w:rsidRDefault="00D90234"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ED6560B" w14:textId="77777777" w:rsidR="00D90234" w:rsidRPr="00F00404" w:rsidRDefault="00D90234" w:rsidP="00FB0ABC">
            <w:pPr>
              <w:pStyle w:val="Texto"/>
              <w:spacing w:after="83"/>
              <w:ind w:firstLine="0"/>
              <w:rPr>
                <w:sz w:val="16"/>
                <w:szCs w:val="16"/>
              </w:rPr>
            </w:pPr>
            <w:r w:rsidRPr="00F00404">
              <w:rPr>
                <w:sz w:val="16"/>
                <w:szCs w:val="16"/>
              </w:rPr>
              <w:t>Tilapias (</w:t>
            </w:r>
            <w:r w:rsidRPr="00F00404">
              <w:rPr>
                <w:i/>
                <w:sz w:val="16"/>
                <w:szCs w:val="16"/>
              </w:rPr>
              <w:t>Oreochromis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FAFC687" w14:textId="77777777" w:rsidR="00D90234" w:rsidRPr="00F00404" w:rsidRDefault="00D90234" w:rsidP="00FB0ABC">
            <w:pPr>
              <w:pStyle w:val="Texto"/>
              <w:spacing w:after="83"/>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55FFD7E" w14:textId="77777777" w:rsidR="00D90234" w:rsidRPr="00F00404" w:rsidRDefault="00D90234" w:rsidP="00FB0ABC">
            <w:pPr>
              <w:pStyle w:val="Texto"/>
              <w:spacing w:after="83"/>
              <w:ind w:firstLine="0"/>
              <w:rPr>
                <w:sz w:val="16"/>
                <w:szCs w:val="16"/>
              </w:rPr>
            </w:pPr>
            <w:r w:rsidRPr="00F00404">
              <w:rPr>
                <w:sz w:val="16"/>
                <w:szCs w:val="16"/>
              </w:rPr>
              <w:t>2o.-A, fracción I, inciso a).</w:t>
            </w:r>
          </w:p>
        </w:tc>
      </w:tr>
      <w:tr w:rsidR="00D90234" w:rsidRPr="00D90234" w14:paraId="2E21C51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27E230" w14:textId="77777777" w:rsidR="00D90234" w:rsidRPr="00F00404" w:rsidRDefault="00D90234" w:rsidP="00FB0ABC">
            <w:pPr>
              <w:pStyle w:val="Texto"/>
              <w:spacing w:after="83"/>
              <w:ind w:firstLine="0"/>
              <w:rPr>
                <w:b/>
                <w:sz w:val="16"/>
                <w:szCs w:val="16"/>
              </w:rPr>
            </w:pPr>
            <w:r w:rsidRPr="00F00404">
              <w:rPr>
                <w:b/>
                <w:sz w:val="16"/>
                <w:szCs w:val="16"/>
              </w:rPr>
              <w:t>0303.24.01</w:t>
            </w:r>
          </w:p>
        </w:tc>
        <w:tc>
          <w:tcPr>
            <w:tcW w:w="2359" w:type="pct"/>
            <w:tcBorders>
              <w:top w:val="single" w:sz="6" w:space="0" w:color="auto"/>
              <w:left w:val="single" w:sz="6" w:space="0" w:color="auto"/>
              <w:bottom w:val="single" w:sz="6" w:space="0" w:color="auto"/>
              <w:right w:val="single" w:sz="6" w:space="0" w:color="auto"/>
            </w:tcBorders>
          </w:tcPr>
          <w:p w14:paraId="7E1D4B69" w14:textId="77777777" w:rsidR="00D90234" w:rsidRPr="00D90234" w:rsidRDefault="00D90234" w:rsidP="00FB0ABC">
            <w:pPr>
              <w:pStyle w:val="Texto"/>
              <w:spacing w:after="83"/>
              <w:ind w:firstLine="0"/>
              <w:rPr>
                <w:b/>
                <w:sz w:val="16"/>
                <w:szCs w:val="16"/>
                <w:lang w:val="pt-BR"/>
              </w:rPr>
            </w:pPr>
            <w:r w:rsidRPr="00F00404">
              <w:rPr>
                <w:b/>
                <w:sz w:val="16"/>
                <w:szCs w:val="16"/>
                <w:lang w:val="pt-BR"/>
              </w:rPr>
              <w:t>Bagres o peces gato (</w:t>
            </w:r>
            <w:r w:rsidRPr="00F00404">
              <w:rPr>
                <w:b/>
                <w:i/>
                <w:sz w:val="16"/>
                <w:szCs w:val="16"/>
                <w:lang w:val="pt-BR"/>
              </w:rPr>
              <w:t>Pangasius spp., Silurus spp., Clarias spp., Ictalurus spp.</w:t>
            </w:r>
            <w:r w:rsidRPr="00F00404">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44E304A3" w14:textId="77777777" w:rsidR="00D90234" w:rsidRPr="00D90234" w:rsidRDefault="00D90234" w:rsidP="00FB0ABC">
            <w:pPr>
              <w:pStyle w:val="Texto"/>
              <w:spacing w:after="83"/>
              <w:ind w:firstLine="0"/>
              <w:rPr>
                <w:b/>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5435C70B" w14:textId="77777777" w:rsidR="00D90234" w:rsidRPr="00D90234" w:rsidRDefault="00D90234" w:rsidP="00FB0ABC">
            <w:pPr>
              <w:pStyle w:val="Texto"/>
              <w:spacing w:after="83"/>
              <w:ind w:firstLine="0"/>
              <w:rPr>
                <w:b/>
                <w:sz w:val="16"/>
                <w:szCs w:val="16"/>
                <w:lang w:val="pt-BR"/>
              </w:rPr>
            </w:pPr>
          </w:p>
        </w:tc>
      </w:tr>
      <w:tr w:rsidR="00D90234" w:rsidRPr="00F00404" w14:paraId="504BC55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91EF5F" w14:textId="77777777" w:rsidR="00D90234" w:rsidRPr="00F00404" w:rsidRDefault="00D90234"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998F351" w14:textId="77777777" w:rsidR="00D90234" w:rsidRPr="00D90234" w:rsidRDefault="00D90234" w:rsidP="00FB0ABC">
            <w:pPr>
              <w:pStyle w:val="Texto"/>
              <w:spacing w:after="83"/>
              <w:ind w:firstLine="0"/>
              <w:rPr>
                <w:sz w:val="16"/>
                <w:szCs w:val="16"/>
                <w:lang w:val="pt-BR"/>
              </w:rPr>
            </w:pPr>
            <w:r w:rsidRPr="00F00404">
              <w:rPr>
                <w:sz w:val="16"/>
                <w:szCs w:val="16"/>
                <w:lang w:val="pt-BR"/>
              </w:rPr>
              <w:t>Bagres o peces gato (</w:t>
            </w:r>
            <w:r w:rsidRPr="00F00404">
              <w:rPr>
                <w:i/>
                <w:sz w:val="16"/>
                <w:szCs w:val="16"/>
                <w:lang w:val="pt-BR"/>
              </w:rPr>
              <w:t>Pangasius spp., Silurus spp., Clarias spp., Ictalurus spp.</w:t>
            </w:r>
            <w:r w:rsidRPr="00F0040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5BBB422A" w14:textId="77777777" w:rsidR="00D90234" w:rsidRPr="00D90234" w:rsidRDefault="00D90234" w:rsidP="00FB0ABC">
            <w:pPr>
              <w:pStyle w:val="Texto"/>
              <w:spacing w:after="83"/>
              <w:ind w:firstLine="0"/>
              <w:rPr>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39E639FF" w14:textId="77777777" w:rsidR="00D90234" w:rsidRPr="00F00404" w:rsidRDefault="00D90234" w:rsidP="00FB0ABC">
            <w:pPr>
              <w:pStyle w:val="Texto"/>
              <w:spacing w:after="83"/>
              <w:ind w:firstLine="0"/>
              <w:rPr>
                <w:sz w:val="16"/>
                <w:szCs w:val="16"/>
              </w:rPr>
            </w:pPr>
            <w:r w:rsidRPr="00F00404">
              <w:rPr>
                <w:sz w:val="16"/>
                <w:szCs w:val="16"/>
              </w:rPr>
              <w:t>2o.-A, fracción I, inciso a).</w:t>
            </w:r>
          </w:p>
        </w:tc>
      </w:tr>
      <w:tr w:rsidR="00D90234" w:rsidRPr="00F00404" w14:paraId="7AA6D92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DDEB41" w14:textId="77777777" w:rsidR="00D90234" w:rsidRPr="00F00404" w:rsidRDefault="00D90234" w:rsidP="00FB0ABC">
            <w:pPr>
              <w:pStyle w:val="Texto"/>
              <w:spacing w:after="83"/>
              <w:ind w:firstLine="0"/>
              <w:rPr>
                <w:b/>
                <w:sz w:val="16"/>
                <w:szCs w:val="16"/>
              </w:rPr>
            </w:pPr>
            <w:r w:rsidRPr="00F00404">
              <w:rPr>
                <w:b/>
                <w:sz w:val="16"/>
                <w:szCs w:val="16"/>
              </w:rPr>
              <w:t>0303.25.01</w:t>
            </w:r>
          </w:p>
        </w:tc>
        <w:tc>
          <w:tcPr>
            <w:tcW w:w="2359" w:type="pct"/>
            <w:tcBorders>
              <w:top w:val="single" w:sz="6" w:space="0" w:color="auto"/>
              <w:left w:val="single" w:sz="6" w:space="0" w:color="auto"/>
              <w:bottom w:val="single" w:sz="6" w:space="0" w:color="auto"/>
              <w:right w:val="single" w:sz="6" w:space="0" w:color="auto"/>
            </w:tcBorders>
          </w:tcPr>
          <w:p w14:paraId="2D96D7E2" w14:textId="77777777" w:rsidR="00D90234" w:rsidRPr="00F00404" w:rsidRDefault="00D90234" w:rsidP="00FB0ABC">
            <w:pPr>
              <w:pStyle w:val="Texto"/>
              <w:spacing w:after="83"/>
              <w:ind w:firstLine="0"/>
              <w:rPr>
                <w:b/>
                <w:sz w:val="16"/>
                <w:szCs w:val="16"/>
              </w:rPr>
            </w:pPr>
            <w:r w:rsidRPr="00F00404">
              <w:rPr>
                <w:b/>
                <w:sz w:val="16"/>
                <w:szCs w:val="16"/>
              </w:rPr>
              <w:t>Carpas (</w:t>
            </w:r>
            <w:r w:rsidRPr="00F00404">
              <w:rPr>
                <w:b/>
                <w:i/>
                <w:sz w:val="16"/>
                <w:szCs w:val="16"/>
              </w:rPr>
              <w:t xml:space="preserve">Cyprinus spp., Carassius spp., Ctenopharyngodon idellus, Hypophthalmichthys </w:t>
            </w:r>
            <w:r w:rsidRPr="00F00404">
              <w:rPr>
                <w:b/>
                <w:i/>
                <w:sz w:val="16"/>
                <w:szCs w:val="16"/>
              </w:rPr>
              <w:lastRenderedPageBreak/>
              <w:t>spp., Cirrhinus spp., Mylopharyngodon piceus, Catla catla, Labeo spp., Osteochilus hasselti, Leptobarbus hoeveni, Megalobrama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EE4C695" w14:textId="77777777" w:rsidR="00D90234" w:rsidRPr="00F00404" w:rsidRDefault="00D90234" w:rsidP="00FB0ABC">
            <w:pPr>
              <w:pStyle w:val="Texto"/>
              <w:spacing w:after="83"/>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9A2EE8F" w14:textId="77777777" w:rsidR="00D90234" w:rsidRPr="00F00404" w:rsidRDefault="00D90234" w:rsidP="00FB0ABC">
            <w:pPr>
              <w:pStyle w:val="Texto"/>
              <w:spacing w:after="83"/>
              <w:ind w:firstLine="0"/>
              <w:rPr>
                <w:b/>
                <w:sz w:val="16"/>
                <w:szCs w:val="16"/>
              </w:rPr>
            </w:pPr>
          </w:p>
        </w:tc>
      </w:tr>
      <w:tr w:rsidR="00D90234" w:rsidRPr="00F00404" w14:paraId="51C636F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E4F0D9" w14:textId="77777777" w:rsidR="00D90234" w:rsidRPr="00F00404" w:rsidRDefault="00D90234"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2F8ACA5" w14:textId="77777777" w:rsidR="00D90234" w:rsidRPr="00F00404" w:rsidRDefault="00D90234" w:rsidP="00FB0ABC">
            <w:pPr>
              <w:pStyle w:val="Texto"/>
              <w:spacing w:after="83"/>
              <w:ind w:firstLine="0"/>
              <w:rPr>
                <w:sz w:val="16"/>
                <w:szCs w:val="16"/>
              </w:rPr>
            </w:pPr>
            <w:r w:rsidRPr="00F00404">
              <w:rPr>
                <w:sz w:val="16"/>
                <w:szCs w:val="16"/>
              </w:rPr>
              <w:t>Carpas (</w:t>
            </w:r>
            <w:r w:rsidRPr="00F00404">
              <w:rPr>
                <w:i/>
                <w:sz w:val="16"/>
                <w:szCs w:val="16"/>
              </w:rPr>
              <w:t>Cyprinus spp., Carassius spp., Ctenopharyngodon idellus, Hypophthalmichthys spp., Cirrhinus spp., Mylopharyngodon piceus, Catla catla, Labeo spp., Osteochilus hasselti, Leptobarbus hoeveni, Megalobrama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903FA81" w14:textId="77777777" w:rsidR="00D90234" w:rsidRPr="00F00404" w:rsidRDefault="00D90234" w:rsidP="00FB0ABC">
            <w:pPr>
              <w:pStyle w:val="Texto"/>
              <w:spacing w:after="83"/>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ADE20F" w14:textId="77777777" w:rsidR="00D90234" w:rsidRPr="00F00404" w:rsidRDefault="00D90234" w:rsidP="00FB0ABC">
            <w:pPr>
              <w:pStyle w:val="Texto"/>
              <w:spacing w:after="83"/>
              <w:ind w:firstLine="0"/>
              <w:rPr>
                <w:sz w:val="16"/>
                <w:szCs w:val="16"/>
              </w:rPr>
            </w:pPr>
            <w:r w:rsidRPr="00F00404">
              <w:rPr>
                <w:sz w:val="16"/>
                <w:szCs w:val="16"/>
              </w:rPr>
              <w:t>2o.-A, fracción I, inciso a).</w:t>
            </w:r>
          </w:p>
        </w:tc>
      </w:tr>
      <w:tr w:rsidR="00D90234" w:rsidRPr="00F00404" w14:paraId="216296E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C374938" w14:textId="77777777" w:rsidR="00D90234" w:rsidRPr="00F00404" w:rsidRDefault="00D90234" w:rsidP="00FB0ABC">
            <w:pPr>
              <w:pStyle w:val="Texto"/>
              <w:spacing w:after="83"/>
              <w:ind w:firstLine="0"/>
              <w:rPr>
                <w:b/>
                <w:sz w:val="16"/>
                <w:szCs w:val="16"/>
              </w:rPr>
            </w:pPr>
            <w:r w:rsidRPr="00F00404">
              <w:rPr>
                <w:b/>
                <w:sz w:val="16"/>
                <w:szCs w:val="16"/>
              </w:rPr>
              <w:t>0303.26.01</w:t>
            </w:r>
          </w:p>
        </w:tc>
        <w:tc>
          <w:tcPr>
            <w:tcW w:w="2359" w:type="pct"/>
            <w:tcBorders>
              <w:top w:val="single" w:sz="6" w:space="0" w:color="auto"/>
              <w:left w:val="single" w:sz="6" w:space="0" w:color="auto"/>
              <w:bottom w:val="single" w:sz="6" w:space="0" w:color="auto"/>
              <w:right w:val="single" w:sz="6" w:space="0" w:color="auto"/>
            </w:tcBorders>
          </w:tcPr>
          <w:p w14:paraId="3000B89F" w14:textId="77777777" w:rsidR="00D90234" w:rsidRPr="00F00404" w:rsidRDefault="00D90234" w:rsidP="00FB0ABC">
            <w:pPr>
              <w:pStyle w:val="Texto"/>
              <w:spacing w:after="83"/>
              <w:ind w:firstLine="0"/>
              <w:rPr>
                <w:b/>
                <w:sz w:val="16"/>
                <w:szCs w:val="16"/>
              </w:rPr>
            </w:pPr>
            <w:r w:rsidRPr="00F00404">
              <w:rPr>
                <w:b/>
                <w:sz w:val="16"/>
                <w:szCs w:val="16"/>
              </w:rPr>
              <w:t>Anguilas (</w:t>
            </w:r>
            <w:r w:rsidRPr="00F00404">
              <w:rPr>
                <w:b/>
                <w:i/>
                <w:sz w:val="16"/>
                <w:szCs w:val="16"/>
              </w:rPr>
              <w:t>Anguilla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6B765FC" w14:textId="77777777" w:rsidR="00D90234" w:rsidRPr="00F00404" w:rsidRDefault="00D90234" w:rsidP="00FB0ABC">
            <w:pPr>
              <w:pStyle w:val="Texto"/>
              <w:spacing w:after="83"/>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D02D31" w14:textId="77777777" w:rsidR="00D90234" w:rsidRPr="00F00404" w:rsidRDefault="00D90234" w:rsidP="00FB0ABC">
            <w:pPr>
              <w:pStyle w:val="Texto"/>
              <w:spacing w:after="83"/>
              <w:ind w:firstLine="0"/>
              <w:rPr>
                <w:b/>
                <w:sz w:val="16"/>
                <w:szCs w:val="16"/>
              </w:rPr>
            </w:pPr>
          </w:p>
        </w:tc>
      </w:tr>
      <w:tr w:rsidR="00D90234" w:rsidRPr="00F00404" w14:paraId="64619B7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44F20A" w14:textId="77777777" w:rsidR="00D90234" w:rsidRPr="00F00404" w:rsidRDefault="00D90234"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60651B6" w14:textId="77777777" w:rsidR="00D90234" w:rsidRPr="00F00404" w:rsidRDefault="00D90234" w:rsidP="00FB0ABC">
            <w:pPr>
              <w:pStyle w:val="Texto"/>
              <w:spacing w:after="83"/>
              <w:ind w:firstLine="0"/>
              <w:rPr>
                <w:sz w:val="16"/>
                <w:szCs w:val="16"/>
              </w:rPr>
            </w:pPr>
            <w:r w:rsidRPr="00F00404">
              <w:rPr>
                <w:sz w:val="16"/>
                <w:szCs w:val="16"/>
              </w:rPr>
              <w:t>Anguilas (</w:t>
            </w:r>
            <w:r w:rsidRPr="00F00404">
              <w:rPr>
                <w:i/>
                <w:sz w:val="16"/>
                <w:szCs w:val="16"/>
              </w:rPr>
              <w:t>Anguilla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B79720F" w14:textId="77777777" w:rsidR="00D90234" w:rsidRPr="00F00404" w:rsidRDefault="00D90234" w:rsidP="00FB0ABC">
            <w:pPr>
              <w:pStyle w:val="Texto"/>
              <w:spacing w:after="83"/>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4D19731A" w14:textId="77777777" w:rsidR="00D90234" w:rsidRPr="00F00404" w:rsidRDefault="00D90234" w:rsidP="00FB0ABC">
            <w:pPr>
              <w:pStyle w:val="Texto"/>
              <w:spacing w:after="83"/>
              <w:ind w:firstLine="0"/>
              <w:rPr>
                <w:sz w:val="16"/>
                <w:szCs w:val="16"/>
              </w:rPr>
            </w:pPr>
            <w:r w:rsidRPr="00F00404">
              <w:rPr>
                <w:sz w:val="16"/>
                <w:szCs w:val="16"/>
              </w:rPr>
              <w:t>2o.-A, fracción I, inciso a).</w:t>
            </w:r>
          </w:p>
        </w:tc>
      </w:tr>
      <w:tr w:rsidR="00D90234" w:rsidRPr="00F00404" w14:paraId="41ECD91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96EB98" w14:textId="77777777" w:rsidR="00D90234" w:rsidRPr="00F00404" w:rsidRDefault="00D90234" w:rsidP="00FB0ABC">
            <w:pPr>
              <w:pStyle w:val="Texto"/>
              <w:spacing w:after="83"/>
              <w:ind w:firstLine="0"/>
              <w:rPr>
                <w:b/>
                <w:sz w:val="16"/>
                <w:szCs w:val="16"/>
              </w:rPr>
            </w:pPr>
            <w:r w:rsidRPr="00F00404">
              <w:rPr>
                <w:b/>
                <w:sz w:val="16"/>
                <w:szCs w:val="16"/>
              </w:rPr>
              <w:t>0303.29.99</w:t>
            </w:r>
          </w:p>
        </w:tc>
        <w:tc>
          <w:tcPr>
            <w:tcW w:w="2359" w:type="pct"/>
            <w:tcBorders>
              <w:top w:val="single" w:sz="6" w:space="0" w:color="auto"/>
              <w:left w:val="single" w:sz="6" w:space="0" w:color="auto"/>
              <w:bottom w:val="single" w:sz="6" w:space="0" w:color="auto"/>
              <w:right w:val="single" w:sz="6" w:space="0" w:color="auto"/>
            </w:tcBorders>
          </w:tcPr>
          <w:p w14:paraId="2BD8F040" w14:textId="77777777" w:rsidR="00D90234" w:rsidRPr="00F00404" w:rsidRDefault="00D90234" w:rsidP="00FB0ABC">
            <w:pPr>
              <w:pStyle w:val="Texto"/>
              <w:spacing w:after="83"/>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C858C69" w14:textId="77777777" w:rsidR="00D90234" w:rsidRPr="00F00404" w:rsidRDefault="00D90234" w:rsidP="00FB0ABC">
            <w:pPr>
              <w:pStyle w:val="Texto"/>
              <w:spacing w:after="83"/>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6864B8" w14:textId="77777777" w:rsidR="00D90234" w:rsidRPr="00F00404" w:rsidRDefault="00D90234" w:rsidP="00FB0ABC">
            <w:pPr>
              <w:pStyle w:val="Texto"/>
              <w:spacing w:after="83"/>
              <w:ind w:firstLine="0"/>
              <w:rPr>
                <w:b/>
                <w:sz w:val="16"/>
                <w:szCs w:val="16"/>
              </w:rPr>
            </w:pPr>
          </w:p>
        </w:tc>
      </w:tr>
      <w:tr w:rsidR="00D90234" w:rsidRPr="00F00404" w14:paraId="5B3BCE4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51E116" w14:textId="77777777" w:rsidR="00D90234" w:rsidRPr="00F00404" w:rsidRDefault="00D90234"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E34E1A1" w14:textId="77777777" w:rsidR="00D90234" w:rsidRPr="00F00404" w:rsidRDefault="00D90234" w:rsidP="00FB0ABC">
            <w:pPr>
              <w:pStyle w:val="Texto"/>
              <w:spacing w:after="83"/>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DC0D91F" w14:textId="77777777" w:rsidR="00D90234" w:rsidRPr="00F00404" w:rsidRDefault="00D90234" w:rsidP="00FB0ABC">
            <w:pPr>
              <w:pStyle w:val="Texto"/>
              <w:spacing w:after="83"/>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A564902" w14:textId="77777777" w:rsidR="00D90234" w:rsidRPr="00F00404" w:rsidRDefault="00D90234" w:rsidP="00FB0ABC">
            <w:pPr>
              <w:pStyle w:val="Texto"/>
              <w:spacing w:after="83"/>
              <w:ind w:firstLine="0"/>
              <w:rPr>
                <w:sz w:val="16"/>
                <w:szCs w:val="16"/>
              </w:rPr>
            </w:pPr>
            <w:r w:rsidRPr="00F00404">
              <w:rPr>
                <w:sz w:val="16"/>
                <w:szCs w:val="16"/>
              </w:rPr>
              <w:t>2o.-A, fracción I, inciso a).</w:t>
            </w:r>
          </w:p>
        </w:tc>
      </w:tr>
      <w:tr w:rsidR="00D90234" w:rsidRPr="00F00404" w14:paraId="115AF6A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648F9F" w14:textId="77777777" w:rsidR="00D90234" w:rsidRPr="00F00404" w:rsidRDefault="00D90234" w:rsidP="00FB0ABC">
            <w:pPr>
              <w:pStyle w:val="Texto"/>
              <w:spacing w:after="83"/>
              <w:ind w:firstLine="0"/>
              <w:rPr>
                <w:b/>
                <w:sz w:val="16"/>
                <w:szCs w:val="16"/>
              </w:rPr>
            </w:pPr>
            <w:r w:rsidRPr="00F00404">
              <w:rPr>
                <w:b/>
                <w:sz w:val="16"/>
                <w:szCs w:val="16"/>
              </w:rPr>
              <w:t>0303.31.01</w:t>
            </w:r>
          </w:p>
        </w:tc>
        <w:tc>
          <w:tcPr>
            <w:tcW w:w="2359" w:type="pct"/>
            <w:tcBorders>
              <w:top w:val="single" w:sz="6" w:space="0" w:color="auto"/>
              <w:left w:val="single" w:sz="6" w:space="0" w:color="auto"/>
              <w:bottom w:val="single" w:sz="6" w:space="0" w:color="auto"/>
              <w:right w:val="single" w:sz="6" w:space="0" w:color="auto"/>
            </w:tcBorders>
          </w:tcPr>
          <w:p w14:paraId="4CE691D7" w14:textId="77777777" w:rsidR="00D90234" w:rsidRPr="00F00404" w:rsidRDefault="00D90234" w:rsidP="00FB0ABC">
            <w:pPr>
              <w:pStyle w:val="Texto"/>
              <w:spacing w:after="83"/>
              <w:ind w:firstLine="0"/>
              <w:rPr>
                <w:b/>
                <w:sz w:val="16"/>
                <w:szCs w:val="16"/>
                <w:lang w:val="en-US"/>
              </w:rPr>
            </w:pPr>
            <w:r w:rsidRPr="00F00404">
              <w:rPr>
                <w:b/>
                <w:sz w:val="16"/>
                <w:szCs w:val="16"/>
                <w:lang w:val="en-US"/>
              </w:rPr>
              <w:t>Fletanes (halibut) (</w:t>
            </w:r>
            <w:r w:rsidRPr="00F00404">
              <w:rPr>
                <w:b/>
                <w:i/>
                <w:sz w:val="16"/>
                <w:szCs w:val="16"/>
                <w:lang w:val="en-US"/>
              </w:rPr>
              <w:t>Reinhardtius hippoglossoides, Hippoglossus hippoglossus, Hippoglossus stenolepis</w:t>
            </w:r>
            <w:r w:rsidRPr="00F00404">
              <w:rPr>
                <w:b/>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4475BF18" w14:textId="77777777" w:rsidR="00D90234" w:rsidRPr="00F00404" w:rsidRDefault="00D90234" w:rsidP="00FB0ABC">
            <w:pPr>
              <w:pStyle w:val="Texto"/>
              <w:spacing w:after="83"/>
              <w:ind w:firstLine="0"/>
              <w:rPr>
                <w:b/>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7430DB53" w14:textId="77777777" w:rsidR="00D90234" w:rsidRPr="00F00404" w:rsidRDefault="00D90234" w:rsidP="00FB0ABC">
            <w:pPr>
              <w:pStyle w:val="Texto"/>
              <w:spacing w:after="83"/>
              <w:ind w:firstLine="0"/>
              <w:rPr>
                <w:b/>
                <w:sz w:val="16"/>
                <w:szCs w:val="16"/>
                <w:lang w:val="en-US"/>
              </w:rPr>
            </w:pPr>
          </w:p>
        </w:tc>
      </w:tr>
      <w:tr w:rsidR="00D90234" w:rsidRPr="00F00404" w14:paraId="2548966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B5A6CE" w14:textId="77777777" w:rsidR="00D90234" w:rsidRPr="00F00404" w:rsidRDefault="00D90234"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8CD1EE0" w14:textId="77777777" w:rsidR="00D90234" w:rsidRPr="00F00404" w:rsidRDefault="00D90234" w:rsidP="00FB0ABC">
            <w:pPr>
              <w:pStyle w:val="Texto"/>
              <w:spacing w:after="83"/>
              <w:ind w:firstLine="0"/>
              <w:rPr>
                <w:sz w:val="16"/>
                <w:szCs w:val="16"/>
                <w:lang w:val="en-US"/>
              </w:rPr>
            </w:pPr>
            <w:r w:rsidRPr="00F00404">
              <w:rPr>
                <w:sz w:val="16"/>
                <w:szCs w:val="16"/>
                <w:lang w:val="en-US"/>
              </w:rPr>
              <w:t>Fletanes (halibut) (</w:t>
            </w:r>
            <w:r w:rsidRPr="00F00404">
              <w:rPr>
                <w:i/>
                <w:sz w:val="16"/>
                <w:szCs w:val="16"/>
                <w:lang w:val="en-US"/>
              </w:rPr>
              <w:t>Reinhardtius hippoglossoides, Hippoglossus hippoglossus, Hippoglossus stenolepis</w:t>
            </w:r>
            <w:r w:rsidRPr="00F00404">
              <w:rPr>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702662BF" w14:textId="77777777" w:rsidR="00D90234" w:rsidRPr="00F00404" w:rsidRDefault="00D90234" w:rsidP="00FB0ABC">
            <w:pPr>
              <w:pStyle w:val="Texto"/>
              <w:spacing w:after="83"/>
              <w:ind w:firstLine="0"/>
              <w:rPr>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0BA71E78" w14:textId="77777777" w:rsidR="00D90234" w:rsidRPr="00F00404" w:rsidRDefault="00D90234" w:rsidP="00FB0ABC">
            <w:pPr>
              <w:pStyle w:val="Texto"/>
              <w:spacing w:after="83"/>
              <w:ind w:firstLine="0"/>
              <w:rPr>
                <w:sz w:val="16"/>
                <w:szCs w:val="16"/>
              </w:rPr>
            </w:pPr>
            <w:r w:rsidRPr="00F00404">
              <w:rPr>
                <w:sz w:val="16"/>
                <w:szCs w:val="16"/>
              </w:rPr>
              <w:t>2o.-A, fracción I, inciso a).</w:t>
            </w:r>
          </w:p>
        </w:tc>
      </w:tr>
      <w:tr w:rsidR="00D90234" w:rsidRPr="00F00404" w14:paraId="18BA4CE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CBF62E1" w14:textId="77777777" w:rsidR="00D90234" w:rsidRPr="00F00404" w:rsidRDefault="00D90234" w:rsidP="00FB0ABC">
            <w:pPr>
              <w:pStyle w:val="Texto"/>
              <w:spacing w:after="83"/>
              <w:ind w:firstLine="0"/>
              <w:rPr>
                <w:b/>
                <w:sz w:val="16"/>
                <w:szCs w:val="16"/>
              </w:rPr>
            </w:pPr>
            <w:r w:rsidRPr="00F00404">
              <w:rPr>
                <w:b/>
                <w:sz w:val="16"/>
                <w:szCs w:val="16"/>
              </w:rPr>
              <w:t>0303.32.01</w:t>
            </w:r>
          </w:p>
        </w:tc>
        <w:tc>
          <w:tcPr>
            <w:tcW w:w="2359" w:type="pct"/>
            <w:tcBorders>
              <w:top w:val="single" w:sz="6" w:space="0" w:color="auto"/>
              <w:left w:val="single" w:sz="6" w:space="0" w:color="auto"/>
              <w:bottom w:val="single" w:sz="6" w:space="0" w:color="auto"/>
              <w:right w:val="single" w:sz="6" w:space="0" w:color="auto"/>
            </w:tcBorders>
          </w:tcPr>
          <w:p w14:paraId="0541540B" w14:textId="77777777" w:rsidR="00D90234" w:rsidRPr="00F00404" w:rsidRDefault="00D90234" w:rsidP="00FB0ABC">
            <w:pPr>
              <w:pStyle w:val="Texto"/>
              <w:spacing w:after="83"/>
              <w:ind w:firstLine="0"/>
              <w:rPr>
                <w:b/>
                <w:sz w:val="16"/>
                <w:szCs w:val="16"/>
              </w:rPr>
            </w:pPr>
            <w:r w:rsidRPr="00F00404">
              <w:rPr>
                <w:b/>
                <w:sz w:val="16"/>
                <w:szCs w:val="16"/>
              </w:rPr>
              <w:t>Sollas (</w:t>
            </w:r>
            <w:r w:rsidRPr="00F00404">
              <w:rPr>
                <w:b/>
                <w:i/>
                <w:sz w:val="16"/>
                <w:szCs w:val="16"/>
              </w:rPr>
              <w:t>Pleuronectes platessa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641D8AD" w14:textId="77777777" w:rsidR="00D90234" w:rsidRPr="00F00404" w:rsidRDefault="00D90234" w:rsidP="00FB0ABC">
            <w:pPr>
              <w:pStyle w:val="Texto"/>
              <w:spacing w:after="83"/>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72244E9" w14:textId="77777777" w:rsidR="00D90234" w:rsidRPr="00F00404" w:rsidRDefault="00D90234" w:rsidP="00FB0ABC">
            <w:pPr>
              <w:pStyle w:val="Texto"/>
              <w:spacing w:after="83"/>
              <w:ind w:firstLine="0"/>
              <w:rPr>
                <w:b/>
                <w:sz w:val="16"/>
                <w:szCs w:val="16"/>
              </w:rPr>
            </w:pPr>
          </w:p>
        </w:tc>
      </w:tr>
      <w:tr w:rsidR="00D90234" w:rsidRPr="00F00404" w14:paraId="7A44744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2409FD" w14:textId="77777777" w:rsidR="00D90234" w:rsidRPr="00F00404" w:rsidRDefault="00D90234"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79FF5DF" w14:textId="77777777" w:rsidR="00D90234" w:rsidRPr="00F00404" w:rsidRDefault="00D90234" w:rsidP="00FB0ABC">
            <w:pPr>
              <w:pStyle w:val="Texto"/>
              <w:spacing w:after="83"/>
              <w:ind w:firstLine="0"/>
              <w:rPr>
                <w:sz w:val="16"/>
                <w:szCs w:val="16"/>
              </w:rPr>
            </w:pPr>
            <w:r w:rsidRPr="00F00404">
              <w:rPr>
                <w:sz w:val="16"/>
                <w:szCs w:val="16"/>
              </w:rPr>
              <w:t>Sollas (</w:t>
            </w:r>
            <w:r w:rsidRPr="00F00404">
              <w:rPr>
                <w:i/>
                <w:sz w:val="16"/>
                <w:szCs w:val="16"/>
              </w:rPr>
              <w:t>Pleuronectes platessa</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EA82004" w14:textId="77777777" w:rsidR="00D90234" w:rsidRPr="00F00404" w:rsidRDefault="00D90234" w:rsidP="00FB0ABC">
            <w:pPr>
              <w:pStyle w:val="Texto"/>
              <w:spacing w:after="83"/>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2E0EF2E" w14:textId="77777777" w:rsidR="00D90234" w:rsidRPr="00F00404" w:rsidRDefault="00D90234" w:rsidP="00FB0ABC">
            <w:pPr>
              <w:pStyle w:val="Texto"/>
              <w:spacing w:after="83"/>
              <w:ind w:firstLine="0"/>
              <w:rPr>
                <w:sz w:val="16"/>
                <w:szCs w:val="16"/>
              </w:rPr>
            </w:pPr>
            <w:r w:rsidRPr="00F00404">
              <w:rPr>
                <w:sz w:val="16"/>
                <w:szCs w:val="16"/>
              </w:rPr>
              <w:t>2o.-A, fracción I, inciso a).</w:t>
            </w:r>
          </w:p>
        </w:tc>
      </w:tr>
      <w:tr w:rsidR="00D90234" w:rsidRPr="00F00404" w14:paraId="13AC605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2CB276" w14:textId="77777777" w:rsidR="00D90234" w:rsidRPr="00F00404" w:rsidRDefault="00D90234" w:rsidP="00FB0ABC">
            <w:pPr>
              <w:pStyle w:val="Texto"/>
              <w:spacing w:after="83"/>
              <w:ind w:firstLine="0"/>
              <w:rPr>
                <w:b/>
                <w:sz w:val="16"/>
                <w:szCs w:val="16"/>
              </w:rPr>
            </w:pPr>
            <w:r w:rsidRPr="00F00404">
              <w:rPr>
                <w:b/>
                <w:sz w:val="16"/>
                <w:szCs w:val="16"/>
              </w:rPr>
              <w:t>0303.33.01</w:t>
            </w:r>
          </w:p>
        </w:tc>
        <w:tc>
          <w:tcPr>
            <w:tcW w:w="2359" w:type="pct"/>
            <w:tcBorders>
              <w:top w:val="single" w:sz="6" w:space="0" w:color="auto"/>
              <w:left w:val="single" w:sz="6" w:space="0" w:color="auto"/>
              <w:bottom w:val="single" w:sz="6" w:space="0" w:color="auto"/>
              <w:right w:val="single" w:sz="6" w:space="0" w:color="auto"/>
            </w:tcBorders>
          </w:tcPr>
          <w:p w14:paraId="60C73268" w14:textId="77777777" w:rsidR="00D90234" w:rsidRPr="00F00404" w:rsidRDefault="00D90234" w:rsidP="00FB0ABC">
            <w:pPr>
              <w:pStyle w:val="Texto"/>
              <w:spacing w:after="83"/>
              <w:ind w:firstLine="0"/>
              <w:rPr>
                <w:b/>
                <w:sz w:val="16"/>
                <w:szCs w:val="16"/>
              </w:rPr>
            </w:pPr>
            <w:r w:rsidRPr="00F00404">
              <w:rPr>
                <w:b/>
                <w:sz w:val="16"/>
                <w:szCs w:val="16"/>
              </w:rPr>
              <w:t>Lenguados (</w:t>
            </w:r>
            <w:r w:rsidRPr="00F00404">
              <w:rPr>
                <w:b/>
                <w:i/>
                <w:sz w:val="16"/>
                <w:szCs w:val="16"/>
              </w:rPr>
              <w:t>Solea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4E59BF1" w14:textId="77777777" w:rsidR="00D90234" w:rsidRPr="00F00404" w:rsidRDefault="00D90234" w:rsidP="00FB0ABC">
            <w:pPr>
              <w:pStyle w:val="Texto"/>
              <w:spacing w:after="83"/>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79C566E" w14:textId="77777777" w:rsidR="00D90234" w:rsidRPr="00F00404" w:rsidRDefault="00D90234" w:rsidP="00FB0ABC">
            <w:pPr>
              <w:pStyle w:val="Texto"/>
              <w:spacing w:after="83"/>
              <w:ind w:firstLine="0"/>
              <w:rPr>
                <w:b/>
                <w:sz w:val="16"/>
                <w:szCs w:val="16"/>
              </w:rPr>
            </w:pPr>
          </w:p>
        </w:tc>
      </w:tr>
      <w:tr w:rsidR="00D90234" w:rsidRPr="00F00404" w14:paraId="0893C91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F829FE" w14:textId="77777777" w:rsidR="00D90234" w:rsidRPr="00F00404" w:rsidRDefault="00D90234"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96FC6F3" w14:textId="77777777" w:rsidR="00D90234" w:rsidRPr="00F00404" w:rsidRDefault="00D90234" w:rsidP="00FB0ABC">
            <w:pPr>
              <w:pStyle w:val="Texto"/>
              <w:spacing w:after="83"/>
              <w:ind w:firstLine="0"/>
              <w:rPr>
                <w:sz w:val="16"/>
                <w:szCs w:val="16"/>
              </w:rPr>
            </w:pPr>
            <w:r w:rsidRPr="00F00404">
              <w:rPr>
                <w:sz w:val="16"/>
                <w:szCs w:val="16"/>
              </w:rPr>
              <w:t>Lenguados (</w:t>
            </w:r>
            <w:r w:rsidRPr="00F00404">
              <w:rPr>
                <w:i/>
                <w:sz w:val="16"/>
                <w:szCs w:val="16"/>
              </w:rPr>
              <w:t>Solea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0300B4E" w14:textId="77777777" w:rsidR="00D90234" w:rsidRPr="00F00404" w:rsidRDefault="00D90234" w:rsidP="00FB0ABC">
            <w:pPr>
              <w:pStyle w:val="Texto"/>
              <w:spacing w:after="83"/>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2E7D8F" w14:textId="77777777" w:rsidR="00D90234" w:rsidRPr="00F00404" w:rsidRDefault="00D90234" w:rsidP="00FB0ABC">
            <w:pPr>
              <w:pStyle w:val="Texto"/>
              <w:spacing w:after="83"/>
              <w:ind w:firstLine="0"/>
              <w:rPr>
                <w:sz w:val="16"/>
                <w:szCs w:val="16"/>
              </w:rPr>
            </w:pPr>
            <w:r w:rsidRPr="00F00404">
              <w:rPr>
                <w:sz w:val="16"/>
                <w:szCs w:val="16"/>
              </w:rPr>
              <w:t>2o.-A, fracción I, inciso a).</w:t>
            </w:r>
          </w:p>
        </w:tc>
      </w:tr>
      <w:tr w:rsidR="00D90234" w:rsidRPr="00F00404" w14:paraId="5F447D1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955D3B" w14:textId="77777777" w:rsidR="00D90234" w:rsidRPr="00F00404" w:rsidRDefault="00D90234" w:rsidP="00FB0ABC">
            <w:pPr>
              <w:pStyle w:val="Texto"/>
              <w:spacing w:after="83"/>
              <w:ind w:firstLine="0"/>
              <w:rPr>
                <w:b/>
                <w:sz w:val="16"/>
                <w:szCs w:val="16"/>
              </w:rPr>
            </w:pPr>
            <w:r w:rsidRPr="00F00404">
              <w:rPr>
                <w:b/>
                <w:sz w:val="16"/>
                <w:szCs w:val="16"/>
              </w:rPr>
              <w:t>0303.34.01</w:t>
            </w:r>
          </w:p>
        </w:tc>
        <w:tc>
          <w:tcPr>
            <w:tcW w:w="2359" w:type="pct"/>
            <w:tcBorders>
              <w:top w:val="single" w:sz="6" w:space="0" w:color="auto"/>
              <w:left w:val="single" w:sz="6" w:space="0" w:color="auto"/>
              <w:bottom w:val="single" w:sz="6" w:space="0" w:color="auto"/>
              <w:right w:val="single" w:sz="6" w:space="0" w:color="auto"/>
            </w:tcBorders>
          </w:tcPr>
          <w:p w14:paraId="052661ED" w14:textId="77777777" w:rsidR="00D90234" w:rsidRPr="00F00404" w:rsidRDefault="00D90234" w:rsidP="00FB0ABC">
            <w:pPr>
              <w:pStyle w:val="Texto"/>
              <w:spacing w:after="83"/>
              <w:ind w:firstLine="0"/>
              <w:rPr>
                <w:b/>
                <w:sz w:val="16"/>
                <w:szCs w:val="16"/>
              </w:rPr>
            </w:pPr>
            <w:r w:rsidRPr="00F00404">
              <w:rPr>
                <w:b/>
                <w:sz w:val="16"/>
                <w:szCs w:val="16"/>
              </w:rPr>
              <w:t>Rodaballos (turbots) (</w:t>
            </w:r>
            <w:r w:rsidRPr="00F00404">
              <w:rPr>
                <w:b/>
                <w:i/>
                <w:sz w:val="16"/>
                <w:szCs w:val="16"/>
              </w:rPr>
              <w:t>Psetta maxima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C876B22" w14:textId="77777777" w:rsidR="00D90234" w:rsidRPr="00F00404" w:rsidRDefault="00D90234" w:rsidP="00FB0ABC">
            <w:pPr>
              <w:pStyle w:val="Texto"/>
              <w:spacing w:after="83"/>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25CD5E" w14:textId="77777777" w:rsidR="00D90234" w:rsidRPr="00F00404" w:rsidRDefault="00D90234" w:rsidP="00FB0ABC">
            <w:pPr>
              <w:pStyle w:val="Texto"/>
              <w:spacing w:after="83"/>
              <w:ind w:firstLine="0"/>
              <w:rPr>
                <w:b/>
                <w:sz w:val="16"/>
                <w:szCs w:val="16"/>
              </w:rPr>
            </w:pPr>
          </w:p>
        </w:tc>
      </w:tr>
      <w:tr w:rsidR="00D90234" w:rsidRPr="00F00404" w14:paraId="30CEFE3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17EE0EC" w14:textId="77777777" w:rsidR="00D90234" w:rsidRPr="00F00404" w:rsidRDefault="00D90234"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B879F37" w14:textId="77777777" w:rsidR="00D90234" w:rsidRPr="00F00404" w:rsidRDefault="00D90234" w:rsidP="00FB0ABC">
            <w:pPr>
              <w:pStyle w:val="Texto"/>
              <w:spacing w:after="83"/>
              <w:ind w:firstLine="0"/>
              <w:rPr>
                <w:sz w:val="16"/>
                <w:szCs w:val="16"/>
              </w:rPr>
            </w:pPr>
            <w:r w:rsidRPr="00F00404">
              <w:rPr>
                <w:sz w:val="16"/>
                <w:szCs w:val="16"/>
              </w:rPr>
              <w:t>Rodaballos (turbots) (</w:t>
            </w:r>
            <w:r w:rsidRPr="00F00404">
              <w:rPr>
                <w:i/>
                <w:sz w:val="16"/>
                <w:szCs w:val="16"/>
              </w:rPr>
              <w:t>Psetta maxima</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CF3E6E1" w14:textId="77777777" w:rsidR="00D90234" w:rsidRPr="00F00404" w:rsidRDefault="00D90234" w:rsidP="00FB0ABC">
            <w:pPr>
              <w:pStyle w:val="Texto"/>
              <w:spacing w:after="83"/>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3ED4724" w14:textId="77777777" w:rsidR="00D90234" w:rsidRPr="00F00404" w:rsidRDefault="00D90234" w:rsidP="00FB0ABC">
            <w:pPr>
              <w:pStyle w:val="Texto"/>
              <w:spacing w:after="83"/>
              <w:ind w:firstLine="0"/>
              <w:rPr>
                <w:sz w:val="16"/>
                <w:szCs w:val="16"/>
              </w:rPr>
            </w:pPr>
            <w:r w:rsidRPr="00F00404">
              <w:rPr>
                <w:sz w:val="16"/>
                <w:szCs w:val="16"/>
              </w:rPr>
              <w:t>2o.-A, fracción I, inciso a).</w:t>
            </w:r>
          </w:p>
        </w:tc>
      </w:tr>
      <w:tr w:rsidR="00D90234" w:rsidRPr="00F00404" w14:paraId="62B9F22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FBE239" w14:textId="77777777" w:rsidR="00D90234" w:rsidRPr="00F00404" w:rsidRDefault="00D90234" w:rsidP="00FB0ABC">
            <w:pPr>
              <w:pStyle w:val="Texto"/>
              <w:spacing w:after="83"/>
              <w:ind w:firstLine="0"/>
              <w:rPr>
                <w:b/>
                <w:sz w:val="16"/>
                <w:szCs w:val="16"/>
              </w:rPr>
            </w:pPr>
            <w:r w:rsidRPr="00F00404">
              <w:rPr>
                <w:b/>
                <w:sz w:val="16"/>
                <w:szCs w:val="16"/>
              </w:rPr>
              <w:t>0303.39.99</w:t>
            </w:r>
          </w:p>
        </w:tc>
        <w:tc>
          <w:tcPr>
            <w:tcW w:w="2359" w:type="pct"/>
            <w:tcBorders>
              <w:top w:val="single" w:sz="6" w:space="0" w:color="auto"/>
              <w:left w:val="single" w:sz="6" w:space="0" w:color="auto"/>
              <w:bottom w:val="single" w:sz="6" w:space="0" w:color="auto"/>
              <w:right w:val="single" w:sz="6" w:space="0" w:color="auto"/>
            </w:tcBorders>
          </w:tcPr>
          <w:p w14:paraId="4D224E71" w14:textId="77777777" w:rsidR="00D90234" w:rsidRPr="00F00404" w:rsidRDefault="00D90234" w:rsidP="00FB0ABC">
            <w:pPr>
              <w:pStyle w:val="Texto"/>
              <w:spacing w:after="83"/>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828258F" w14:textId="77777777" w:rsidR="00D90234" w:rsidRPr="00F00404" w:rsidRDefault="00D90234" w:rsidP="00FB0ABC">
            <w:pPr>
              <w:pStyle w:val="Texto"/>
              <w:spacing w:after="83"/>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35B6FD" w14:textId="77777777" w:rsidR="00D90234" w:rsidRPr="00F00404" w:rsidRDefault="00D90234" w:rsidP="00FB0ABC">
            <w:pPr>
              <w:pStyle w:val="Texto"/>
              <w:spacing w:after="83"/>
              <w:ind w:firstLine="0"/>
              <w:rPr>
                <w:b/>
                <w:sz w:val="16"/>
                <w:szCs w:val="16"/>
              </w:rPr>
            </w:pPr>
          </w:p>
        </w:tc>
      </w:tr>
      <w:tr w:rsidR="00D90234" w:rsidRPr="00F00404" w14:paraId="7277DF0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8BD841" w14:textId="77777777" w:rsidR="00D90234" w:rsidRPr="00F00404" w:rsidRDefault="00D90234"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9F3E26C" w14:textId="77777777" w:rsidR="00D90234" w:rsidRPr="00F00404" w:rsidRDefault="00D90234" w:rsidP="00FB0ABC">
            <w:pPr>
              <w:pStyle w:val="Texto"/>
              <w:spacing w:after="83"/>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C42148A" w14:textId="77777777" w:rsidR="00D90234" w:rsidRPr="00F00404" w:rsidRDefault="00D90234" w:rsidP="00FB0ABC">
            <w:pPr>
              <w:pStyle w:val="Texto"/>
              <w:spacing w:after="83"/>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1ABAAA" w14:textId="77777777" w:rsidR="00D90234" w:rsidRPr="00F00404" w:rsidRDefault="00D90234" w:rsidP="00FB0ABC">
            <w:pPr>
              <w:pStyle w:val="Texto"/>
              <w:spacing w:after="83"/>
              <w:ind w:firstLine="0"/>
              <w:rPr>
                <w:sz w:val="16"/>
                <w:szCs w:val="16"/>
              </w:rPr>
            </w:pPr>
            <w:r w:rsidRPr="00F00404">
              <w:rPr>
                <w:sz w:val="16"/>
                <w:szCs w:val="16"/>
              </w:rPr>
              <w:t>2o.-A, fracción I, inciso a).</w:t>
            </w:r>
          </w:p>
        </w:tc>
      </w:tr>
      <w:tr w:rsidR="00D90234" w:rsidRPr="00F00404" w14:paraId="5BADEA2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B2FBA2" w14:textId="77777777" w:rsidR="00D90234" w:rsidRPr="00F00404" w:rsidRDefault="00D90234" w:rsidP="00FB0ABC">
            <w:pPr>
              <w:pStyle w:val="Texto"/>
              <w:spacing w:after="83"/>
              <w:ind w:firstLine="0"/>
              <w:rPr>
                <w:b/>
                <w:sz w:val="16"/>
                <w:szCs w:val="16"/>
              </w:rPr>
            </w:pPr>
            <w:r w:rsidRPr="00F00404">
              <w:rPr>
                <w:b/>
                <w:sz w:val="16"/>
                <w:szCs w:val="16"/>
              </w:rPr>
              <w:t>0303.41.01</w:t>
            </w:r>
          </w:p>
        </w:tc>
        <w:tc>
          <w:tcPr>
            <w:tcW w:w="2359" w:type="pct"/>
            <w:tcBorders>
              <w:top w:val="single" w:sz="6" w:space="0" w:color="auto"/>
              <w:left w:val="single" w:sz="6" w:space="0" w:color="auto"/>
              <w:bottom w:val="single" w:sz="6" w:space="0" w:color="auto"/>
              <w:right w:val="single" w:sz="6" w:space="0" w:color="auto"/>
            </w:tcBorders>
          </w:tcPr>
          <w:p w14:paraId="1C6C60C7" w14:textId="77777777" w:rsidR="00D90234" w:rsidRPr="00F00404" w:rsidRDefault="00D90234" w:rsidP="00FB0ABC">
            <w:pPr>
              <w:pStyle w:val="Texto"/>
              <w:spacing w:after="83"/>
              <w:ind w:firstLine="0"/>
              <w:rPr>
                <w:b/>
                <w:sz w:val="16"/>
                <w:szCs w:val="16"/>
              </w:rPr>
            </w:pPr>
            <w:r w:rsidRPr="00F00404">
              <w:rPr>
                <w:b/>
                <w:sz w:val="16"/>
                <w:szCs w:val="16"/>
              </w:rPr>
              <w:t>Albacoras o atunes blancos (</w:t>
            </w:r>
            <w:r w:rsidRPr="00F00404">
              <w:rPr>
                <w:b/>
                <w:i/>
                <w:sz w:val="16"/>
                <w:szCs w:val="16"/>
              </w:rPr>
              <w:t>Thunnus alalunga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4C96D91" w14:textId="77777777" w:rsidR="00D90234" w:rsidRPr="00F00404" w:rsidRDefault="00D90234" w:rsidP="00FB0ABC">
            <w:pPr>
              <w:pStyle w:val="Texto"/>
              <w:spacing w:after="83"/>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E7CFACA" w14:textId="77777777" w:rsidR="00D90234" w:rsidRPr="00F00404" w:rsidRDefault="00D90234" w:rsidP="00FB0ABC">
            <w:pPr>
              <w:pStyle w:val="Texto"/>
              <w:spacing w:after="83"/>
              <w:ind w:firstLine="0"/>
              <w:rPr>
                <w:b/>
                <w:sz w:val="16"/>
                <w:szCs w:val="16"/>
              </w:rPr>
            </w:pPr>
          </w:p>
        </w:tc>
      </w:tr>
      <w:tr w:rsidR="00D90234" w:rsidRPr="00F00404" w14:paraId="52BB919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FDB589" w14:textId="77777777" w:rsidR="00D90234" w:rsidRPr="00F00404" w:rsidRDefault="00D90234"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52A25E8" w14:textId="77777777" w:rsidR="00D90234" w:rsidRPr="00F00404" w:rsidRDefault="00D90234" w:rsidP="00FB0ABC">
            <w:pPr>
              <w:pStyle w:val="Texto"/>
              <w:spacing w:after="83"/>
              <w:ind w:firstLine="0"/>
              <w:rPr>
                <w:sz w:val="16"/>
                <w:szCs w:val="16"/>
              </w:rPr>
            </w:pPr>
            <w:r w:rsidRPr="00F00404">
              <w:rPr>
                <w:sz w:val="16"/>
                <w:szCs w:val="16"/>
              </w:rPr>
              <w:t>Albacoras o atunes blancos (</w:t>
            </w:r>
            <w:r w:rsidRPr="00F00404">
              <w:rPr>
                <w:i/>
                <w:sz w:val="16"/>
                <w:szCs w:val="16"/>
              </w:rPr>
              <w:t>Thunnus alalunga</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CFD06A7" w14:textId="77777777" w:rsidR="00D90234" w:rsidRPr="00F00404" w:rsidRDefault="00D90234" w:rsidP="00FB0ABC">
            <w:pPr>
              <w:pStyle w:val="Texto"/>
              <w:spacing w:after="83"/>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1F5188D" w14:textId="77777777" w:rsidR="00D90234" w:rsidRPr="00F00404" w:rsidRDefault="00D90234" w:rsidP="00FB0ABC">
            <w:pPr>
              <w:pStyle w:val="Texto"/>
              <w:spacing w:after="83"/>
              <w:ind w:firstLine="0"/>
              <w:rPr>
                <w:sz w:val="16"/>
                <w:szCs w:val="16"/>
              </w:rPr>
            </w:pPr>
            <w:r w:rsidRPr="00F00404">
              <w:rPr>
                <w:sz w:val="16"/>
                <w:szCs w:val="16"/>
              </w:rPr>
              <w:t>2o.-A, fracción I, inciso a).</w:t>
            </w:r>
          </w:p>
        </w:tc>
      </w:tr>
      <w:tr w:rsidR="00D90234" w:rsidRPr="00F00404" w14:paraId="28A973D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CC584C" w14:textId="77777777" w:rsidR="00D90234" w:rsidRPr="00F00404" w:rsidRDefault="00D90234" w:rsidP="00FB0ABC">
            <w:pPr>
              <w:pStyle w:val="Texto"/>
              <w:spacing w:after="83"/>
              <w:ind w:firstLine="0"/>
              <w:rPr>
                <w:b/>
                <w:sz w:val="16"/>
                <w:szCs w:val="16"/>
              </w:rPr>
            </w:pPr>
            <w:r w:rsidRPr="00F00404">
              <w:rPr>
                <w:b/>
                <w:sz w:val="16"/>
                <w:szCs w:val="16"/>
              </w:rPr>
              <w:t>0303.42.01</w:t>
            </w:r>
          </w:p>
        </w:tc>
        <w:tc>
          <w:tcPr>
            <w:tcW w:w="2359" w:type="pct"/>
            <w:tcBorders>
              <w:top w:val="single" w:sz="6" w:space="0" w:color="auto"/>
              <w:left w:val="single" w:sz="6" w:space="0" w:color="auto"/>
              <w:bottom w:val="single" w:sz="6" w:space="0" w:color="auto"/>
              <w:right w:val="single" w:sz="6" w:space="0" w:color="auto"/>
            </w:tcBorders>
          </w:tcPr>
          <w:p w14:paraId="3A640F50" w14:textId="77777777" w:rsidR="00D90234" w:rsidRPr="00F00404" w:rsidRDefault="00D90234" w:rsidP="00FB0ABC">
            <w:pPr>
              <w:pStyle w:val="Texto"/>
              <w:spacing w:after="83"/>
              <w:ind w:firstLine="0"/>
              <w:rPr>
                <w:b/>
                <w:sz w:val="16"/>
                <w:szCs w:val="16"/>
              </w:rPr>
            </w:pPr>
            <w:r w:rsidRPr="00F00404">
              <w:rPr>
                <w:b/>
                <w:sz w:val="16"/>
                <w:szCs w:val="16"/>
              </w:rPr>
              <w:t>Atunes de aleta amarilla (rabiles) (</w:t>
            </w:r>
            <w:r w:rsidRPr="00F00404">
              <w:rPr>
                <w:b/>
                <w:i/>
                <w:sz w:val="16"/>
                <w:szCs w:val="16"/>
              </w:rPr>
              <w:t>Thunnus albacares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BAC3047" w14:textId="77777777" w:rsidR="00D90234" w:rsidRPr="00F00404" w:rsidRDefault="00D90234" w:rsidP="00FB0ABC">
            <w:pPr>
              <w:pStyle w:val="Texto"/>
              <w:spacing w:after="83"/>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7C4EC49" w14:textId="77777777" w:rsidR="00D90234" w:rsidRPr="00F00404" w:rsidRDefault="00D90234" w:rsidP="00FB0ABC">
            <w:pPr>
              <w:pStyle w:val="Texto"/>
              <w:spacing w:after="83"/>
              <w:ind w:firstLine="0"/>
              <w:rPr>
                <w:b/>
                <w:sz w:val="16"/>
                <w:szCs w:val="16"/>
              </w:rPr>
            </w:pPr>
          </w:p>
        </w:tc>
      </w:tr>
      <w:tr w:rsidR="00D90234" w:rsidRPr="00F00404" w14:paraId="54D65A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CE490A" w14:textId="77777777" w:rsidR="00D90234" w:rsidRPr="00F00404" w:rsidRDefault="00D90234"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FD4CC1E" w14:textId="77777777" w:rsidR="00D90234" w:rsidRPr="00F00404" w:rsidRDefault="00D90234" w:rsidP="00FB0ABC">
            <w:pPr>
              <w:pStyle w:val="Texto"/>
              <w:spacing w:after="83"/>
              <w:ind w:firstLine="0"/>
              <w:rPr>
                <w:sz w:val="16"/>
                <w:szCs w:val="16"/>
              </w:rPr>
            </w:pPr>
            <w:r w:rsidRPr="00F00404">
              <w:rPr>
                <w:sz w:val="16"/>
                <w:szCs w:val="16"/>
              </w:rPr>
              <w:t>Atunes de aleta amarilla (rabiles) (</w:t>
            </w:r>
            <w:r w:rsidRPr="00F00404">
              <w:rPr>
                <w:i/>
                <w:sz w:val="16"/>
                <w:szCs w:val="16"/>
              </w:rPr>
              <w:t>Thunnus albacares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1A75950" w14:textId="77777777" w:rsidR="00D90234" w:rsidRPr="00F00404" w:rsidRDefault="00D90234" w:rsidP="00FB0ABC">
            <w:pPr>
              <w:pStyle w:val="Texto"/>
              <w:spacing w:after="83"/>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C1A37AA" w14:textId="77777777" w:rsidR="00D90234" w:rsidRPr="00F00404" w:rsidRDefault="00D90234" w:rsidP="00FB0ABC">
            <w:pPr>
              <w:pStyle w:val="Texto"/>
              <w:spacing w:after="83"/>
              <w:ind w:firstLine="0"/>
              <w:rPr>
                <w:sz w:val="16"/>
                <w:szCs w:val="16"/>
              </w:rPr>
            </w:pPr>
            <w:r w:rsidRPr="00F00404">
              <w:rPr>
                <w:sz w:val="16"/>
                <w:szCs w:val="16"/>
              </w:rPr>
              <w:t>2o.-A, fracción I, inciso a).</w:t>
            </w:r>
          </w:p>
        </w:tc>
      </w:tr>
      <w:tr w:rsidR="00D90234" w:rsidRPr="00F00404" w14:paraId="2CC9DA0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528114" w14:textId="77777777" w:rsidR="00D90234" w:rsidRPr="00F00404" w:rsidRDefault="00D90234" w:rsidP="00FB0ABC">
            <w:pPr>
              <w:pStyle w:val="Texto"/>
              <w:spacing w:after="91"/>
              <w:ind w:firstLine="0"/>
              <w:rPr>
                <w:b/>
                <w:sz w:val="16"/>
                <w:szCs w:val="16"/>
              </w:rPr>
            </w:pPr>
            <w:r w:rsidRPr="00F00404">
              <w:rPr>
                <w:b/>
                <w:sz w:val="16"/>
                <w:szCs w:val="16"/>
              </w:rPr>
              <w:t>0303.43.01</w:t>
            </w:r>
          </w:p>
        </w:tc>
        <w:tc>
          <w:tcPr>
            <w:tcW w:w="2359" w:type="pct"/>
            <w:tcBorders>
              <w:top w:val="single" w:sz="6" w:space="0" w:color="auto"/>
              <w:left w:val="single" w:sz="6" w:space="0" w:color="auto"/>
              <w:bottom w:val="single" w:sz="6" w:space="0" w:color="auto"/>
              <w:right w:val="single" w:sz="6" w:space="0" w:color="auto"/>
            </w:tcBorders>
          </w:tcPr>
          <w:p w14:paraId="7E2EBEF1" w14:textId="77777777" w:rsidR="00D90234" w:rsidRPr="00F00404" w:rsidRDefault="00D90234" w:rsidP="00FB0ABC">
            <w:pPr>
              <w:pStyle w:val="Texto"/>
              <w:spacing w:after="91"/>
              <w:ind w:firstLine="0"/>
              <w:rPr>
                <w:b/>
                <w:sz w:val="16"/>
                <w:szCs w:val="16"/>
              </w:rPr>
            </w:pPr>
            <w:r w:rsidRPr="00F00404">
              <w:rPr>
                <w:b/>
                <w:sz w:val="16"/>
                <w:szCs w:val="16"/>
                <w:lang w:val="pt-BR"/>
              </w:rPr>
              <w:t>Listados (bonitos de vientre rayado) (</w:t>
            </w:r>
            <w:r w:rsidRPr="00F00404">
              <w:rPr>
                <w:b/>
                <w:i/>
                <w:sz w:val="16"/>
                <w:szCs w:val="16"/>
                <w:lang w:val="pt-BR"/>
              </w:rPr>
              <w:t>Katsuwonus pelamis</w:t>
            </w:r>
            <w:r w:rsidRPr="00F00404">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62602C38" w14:textId="77777777" w:rsidR="00D90234" w:rsidRPr="00F00404" w:rsidRDefault="00D90234"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8D462C" w14:textId="77777777" w:rsidR="00D90234" w:rsidRPr="00F00404" w:rsidRDefault="00D90234" w:rsidP="00FB0ABC">
            <w:pPr>
              <w:pStyle w:val="Texto"/>
              <w:spacing w:after="91"/>
              <w:ind w:firstLine="0"/>
              <w:rPr>
                <w:b/>
                <w:sz w:val="16"/>
                <w:szCs w:val="16"/>
              </w:rPr>
            </w:pPr>
          </w:p>
        </w:tc>
      </w:tr>
      <w:tr w:rsidR="00D90234" w:rsidRPr="00F00404" w14:paraId="0249DF6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BF1D48" w14:textId="77777777" w:rsidR="00D90234" w:rsidRPr="00F00404" w:rsidRDefault="00D90234"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CD336F5" w14:textId="77777777" w:rsidR="00D90234" w:rsidRPr="00F00404" w:rsidRDefault="00D90234" w:rsidP="00FB0ABC">
            <w:pPr>
              <w:pStyle w:val="Texto"/>
              <w:spacing w:after="91"/>
              <w:ind w:firstLine="0"/>
              <w:rPr>
                <w:sz w:val="16"/>
                <w:szCs w:val="16"/>
              </w:rPr>
            </w:pPr>
            <w:r w:rsidRPr="00F00404">
              <w:rPr>
                <w:sz w:val="16"/>
                <w:szCs w:val="16"/>
                <w:lang w:val="pt-BR"/>
              </w:rPr>
              <w:t>Listados (bonitos de vientre rayado) (</w:t>
            </w:r>
            <w:r w:rsidRPr="00F00404">
              <w:rPr>
                <w:i/>
                <w:sz w:val="16"/>
                <w:szCs w:val="16"/>
                <w:lang w:val="pt-BR"/>
              </w:rPr>
              <w:t>Katsuwonus pelamis</w:t>
            </w:r>
            <w:r w:rsidRPr="00F0040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4DF0531C" w14:textId="77777777" w:rsidR="00D90234" w:rsidRPr="00F00404" w:rsidRDefault="00D90234"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7B127A0" w14:textId="77777777" w:rsidR="00D90234" w:rsidRPr="00F00404" w:rsidRDefault="00D90234" w:rsidP="00FB0ABC">
            <w:pPr>
              <w:pStyle w:val="Texto"/>
              <w:spacing w:after="91"/>
              <w:ind w:firstLine="0"/>
              <w:rPr>
                <w:sz w:val="16"/>
                <w:szCs w:val="16"/>
              </w:rPr>
            </w:pPr>
            <w:r w:rsidRPr="00F00404">
              <w:rPr>
                <w:sz w:val="16"/>
                <w:szCs w:val="16"/>
              </w:rPr>
              <w:t>2o.-A, fracción I, inciso a).</w:t>
            </w:r>
          </w:p>
        </w:tc>
      </w:tr>
      <w:tr w:rsidR="00D90234" w:rsidRPr="00F00404" w14:paraId="0447185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0CF1D9" w14:textId="77777777" w:rsidR="00D90234" w:rsidRPr="00F00404" w:rsidRDefault="00D90234" w:rsidP="00FB0ABC">
            <w:pPr>
              <w:pStyle w:val="Texto"/>
              <w:spacing w:after="91"/>
              <w:ind w:firstLine="0"/>
              <w:rPr>
                <w:b/>
                <w:sz w:val="16"/>
                <w:szCs w:val="16"/>
              </w:rPr>
            </w:pPr>
            <w:r w:rsidRPr="00F00404">
              <w:rPr>
                <w:b/>
                <w:sz w:val="16"/>
                <w:szCs w:val="16"/>
              </w:rPr>
              <w:t>0303.44.01</w:t>
            </w:r>
          </w:p>
        </w:tc>
        <w:tc>
          <w:tcPr>
            <w:tcW w:w="2359" w:type="pct"/>
            <w:tcBorders>
              <w:top w:val="single" w:sz="6" w:space="0" w:color="auto"/>
              <w:left w:val="single" w:sz="6" w:space="0" w:color="auto"/>
              <w:bottom w:val="single" w:sz="6" w:space="0" w:color="auto"/>
              <w:right w:val="single" w:sz="6" w:space="0" w:color="auto"/>
            </w:tcBorders>
          </w:tcPr>
          <w:p w14:paraId="76A6F3D6" w14:textId="77777777" w:rsidR="00D90234" w:rsidRPr="00F00404" w:rsidRDefault="00D90234" w:rsidP="00FB0ABC">
            <w:pPr>
              <w:pStyle w:val="Texto"/>
              <w:spacing w:after="91"/>
              <w:ind w:firstLine="0"/>
              <w:rPr>
                <w:b/>
                <w:sz w:val="16"/>
                <w:szCs w:val="16"/>
              </w:rPr>
            </w:pPr>
            <w:r w:rsidRPr="00F00404">
              <w:rPr>
                <w:b/>
                <w:sz w:val="16"/>
                <w:szCs w:val="16"/>
              </w:rPr>
              <w:t>Patudos o atunes ojo grande (</w:t>
            </w:r>
            <w:r w:rsidRPr="00F00404">
              <w:rPr>
                <w:b/>
                <w:i/>
                <w:sz w:val="16"/>
                <w:szCs w:val="16"/>
              </w:rPr>
              <w:t>Thunnus obesus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DE5600F" w14:textId="77777777" w:rsidR="00D90234" w:rsidRPr="00F00404" w:rsidRDefault="00D90234"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A32173" w14:textId="77777777" w:rsidR="00D90234" w:rsidRPr="00F00404" w:rsidRDefault="00D90234" w:rsidP="00FB0ABC">
            <w:pPr>
              <w:pStyle w:val="Texto"/>
              <w:spacing w:after="91"/>
              <w:ind w:firstLine="0"/>
              <w:rPr>
                <w:b/>
                <w:sz w:val="16"/>
                <w:szCs w:val="16"/>
              </w:rPr>
            </w:pPr>
          </w:p>
        </w:tc>
      </w:tr>
      <w:tr w:rsidR="00D90234" w:rsidRPr="00F00404" w14:paraId="4894162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7C7F3E" w14:textId="77777777" w:rsidR="00D90234" w:rsidRPr="00F00404" w:rsidRDefault="00D90234"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12A409E" w14:textId="77777777" w:rsidR="00D90234" w:rsidRPr="00F00404" w:rsidRDefault="00D90234" w:rsidP="00FB0ABC">
            <w:pPr>
              <w:pStyle w:val="Texto"/>
              <w:spacing w:after="91"/>
              <w:ind w:firstLine="0"/>
              <w:rPr>
                <w:sz w:val="16"/>
                <w:szCs w:val="16"/>
              </w:rPr>
            </w:pPr>
            <w:r w:rsidRPr="00F00404">
              <w:rPr>
                <w:sz w:val="16"/>
                <w:szCs w:val="16"/>
              </w:rPr>
              <w:t>Patudos o atunes ojo grande (</w:t>
            </w:r>
            <w:r w:rsidRPr="00F00404">
              <w:rPr>
                <w:i/>
                <w:sz w:val="16"/>
                <w:szCs w:val="16"/>
              </w:rPr>
              <w:t>Thunnus obesus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CFDD819" w14:textId="77777777" w:rsidR="00D90234" w:rsidRPr="00F00404" w:rsidRDefault="00D90234"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15803BC" w14:textId="77777777" w:rsidR="00D90234" w:rsidRPr="00F00404" w:rsidRDefault="00D90234" w:rsidP="00FB0ABC">
            <w:pPr>
              <w:pStyle w:val="Texto"/>
              <w:spacing w:after="91"/>
              <w:ind w:firstLine="0"/>
              <w:rPr>
                <w:sz w:val="16"/>
                <w:szCs w:val="16"/>
              </w:rPr>
            </w:pPr>
            <w:r w:rsidRPr="00F00404">
              <w:rPr>
                <w:sz w:val="16"/>
                <w:szCs w:val="16"/>
              </w:rPr>
              <w:t>2o.-A, fracción I, inciso a).</w:t>
            </w:r>
          </w:p>
        </w:tc>
      </w:tr>
      <w:tr w:rsidR="00D90234" w:rsidRPr="00F00404" w14:paraId="3784544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234569" w14:textId="77777777" w:rsidR="00D90234" w:rsidRPr="00F00404" w:rsidRDefault="00D90234" w:rsidP="00FB0ABC">
            <w:pPr>
              <w:pStyle w:val="Texto"/>
              <w:spacing w:after="91"/>
              <w:ind w:firstLine="0"/>
              <w:rPr>
                <w:b/>
                <w:sz w:val="16"/>
                <w:szCs w:val="16"/>
              </w:rPr>
            </w:pPr>
            <w:r w:rsidRPr="00F00404">
              <w:rPr>
                <w:b/>
                <w:sz w:val="16"/>
                <w:szCs w:val="16"/>
              </w:rPr>
              <w:t>0303.45.01</w:t>
            </w:r>
          </w:p>
        </w:tc>
        <w:tc>
          <w:tcPr>
            <w:tcW w:w="2359" w:type="pct"/>
            <w:tcBorders>
              <w:top w:val="single" w:sz="6" w:space="0" w:color="auto"/>
              <w:left w:val="single" w:sz="6" w:space="0" w:color="auto"/>
              <w:bottom w:val="single" w:sz="6" w:space="0" w:color="auto"/>
              <w:right w:val="single" w:sz="6" w:space="0" w:color="auto"/>
            </w:tcBorders>
          </w:tcPr>
          <w:p w14:paraId="082ACC87" w14:textId="77777777" w:rsidR="00D90234" w:rsidRPr="00F00404" w:rsidRDefault="00D90234" w:rsidP="00FB0ABC">
            <w:pPr>
              <w:pStyle w:val="Texto"/>
              <w:spacing w:after="91"/>
              <w:ind w:firstLine="0"/>
              <w:rPr>
                <w:b/>
                <w:sz w:val="16"/>
                <w:szCs w:val="16"/>
              </w:rPr>
            </w:pPr>
            <w:r w:rsidRPr="00F00404">
              <w:rPr>
                <w:b/>
                <w:sz w:val="16"/>
                <w:szCs w:val="16"/>
              </w:rPr>
              <w:t>Atunes comunes o de aleta azul, del Atlántico y del Pacífico (</w:t>
            </w:r>
            <w:r w:rsidRPr="00F00404">
              <w:rPr>
                <w:b/>
                <w:i/>
                <w:sz w:val="16"/>
                <w:szCs w:val="16"/>
              </w:rPr>
              <w:t>Thunnus thynnus, Thunnus orientalis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CF5026D" w14:textId="77777777" w:rsidR="00D90234" w:rsidRPr="00F00404" w:rsidRDefault="00D90234"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6AEFF5" w14:textId="77777777" w:rsidR="00D90234" w:rsidRPr="00F00404" w:rsidRDefault="00D90234" w:rsidP="00FB0ABC">
            <w:pPr>
              <w:pStyle w:val="Texto"/>
              <w:spacing w:after="91"/>
              <w:ind w:firstLine="0"/>
              <w:rPr>
                <w:b/>
                <w:sz w:val="16"/>
                <w:szCs w:val="16"/>
              </w:rPr>
            </w:pPr>
          </w:p>
        </w:tc>
      </w:tr>
      <w:tr w:rsidR="00D90234" w:rsidRPr="00F00404" w14:paraId="5DF8A76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A1420A" w14:textId="77777777" w:rsidR="00D90234" w:rsidRPr="00F00404" w:rsidRDefault="00D90234"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76F6036" w14:textId="77777777" w:rsidR="00D90234" w:rsidRPr="00F00404" w:rsidRDefault="00D90234" w:rsidP="00FB0ABC">
            <w:pPr>
              <w:pStyle w:val="Texto"/>
              <w:spacing w:after="91"/>
              <w:ind w:firstLine="0"/>
              <w:rPr>
                <w:sz w:val="16"/>
                <w:szCs w:val="16"/>
              </w:rPr>
            </w:pPr>
            <w:r w:rsidRPr="00F00404">
              <w:rPr>
                <w:sz w:val="16"/>
                <w:szCs w:val="16"/>
              </w:rPr>
              <w:t>Atunes comunes o de aleta azul, del Atlántico y del Pacífico (</w:t>
            </w:r>
            <w:r w:rsidRPr="00F00404">
              <w:rPr>
                <w:i/>
                <w:sz w:val="16"/>
                <w:szCs w:val="16"/>
              </w:rPr>
              <w:t>Thunnus thynnus, Thunnus orientalis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6CAC4A5" w14:textId="77777777" w:rsidR="00D90234" w:rsidRPr="00F00404" w:rsidRDefault="00D90234"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BE6BD4A" w14:textId="77777777" w:rsidR="00D90234" w:rsidRPr="00F00404" w:rsidRDefault="00D90234" w:rsidP="00FB0ABC">
            <w:pPr>
              <w:pStyle w:val="Texto"/>
              <w:spacing w:after="91"/>
              <w:ind w:firstLine="0"/>
              <w:rPr>
                <w:sz w:val="16"/>
                <w:szCs w:val="16"/>
              </w:rPr>
            </w:pPr>
            <w:r w:rsidRPr="00F00404">
              <w:rPr>
                <w:sz w:val="16"/>
                <w:szCs w:val="16"/>
              </w:rPr>
              <w:t>2o.-A, fracción I, inciso a).</w:t>
            </w:r>
          </w:p>
        </w:tc>
      </w:tr>
      <w:tr w:rsidR="00D90234" w:rsidRPr="00F00404" w14:paraId="307FA3E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3C285D" w14:textId="77777777" w:rsidR="00D90234" w:rsidRPr="00F00404" w:rsidRDefault="00D90234" w:rsidP="00FB0ABC">
            <w:pPr>
              <w:pStyle w:val="Texto"/>
              <w:spacing w:after="91"/>
              <w:ind w:firstLine="0"/>
              <w:rPr>
                <w:b/>
                <w:sz w:val="16"/>
                <w:szCs w:val="16"/>
              </w:rPr>
            </w:pPr>
            <w:r w:rsidRPr="00F00404">
              <w:rPr>
                <w:b/>
                <w:sz w:val="16"/>
                <w:szCs w:val="16"/>
              </w:rPr>
              <w:t>0303.46.01</w:t>
            </w:r>
          </w:p>
        </w:tc>
        <w:tc>
          <w:tcPr>
            <w:tcW w:w="2359" w:type="pct"/>
            <w:tcBorders>
              <w:top w:val="single" w:sz="6" w:space="0" w:color="auto"/>
              <w:left w:val="single" w:sz="6" w:space="0" w:color="auto"/>
              <w:bottom w:val="single" w:sz="6" w:space="0" w:color="auto"/>
              <w:right w:val="single" w:sz="6" w:space="0" w:color="auto"/>
            </w:tcBorders>
          </w:tcPr>
          <w:p w14:paraId="49E545DC" w14:textId="77777777" w:rsidR="00D90234" w:rsidRPr="00F00404" w:rsidRDefault="00D90234" w:rsidP="00FB0ABC">
            <w:pPr>
              <w:pStyle w:val="Texto"/>
              <w:spacing w:after="91"/>
              <w:ind w:firstLine="0"/>
              <w:rPr>
                <w:b/>
                <w:sz w:val="16"/>
                <w:szCs w:val="16"/>
              </w:rPr>
            </w:pPr>
            <w:r w:rsidRPr="00F00404">
              <w:rPr>
                <w:b/>
                <w:sz w:val="16"/>
                <w:szCs w:val="16"/>
                <w:lang w:val="fr-FR"/>
              </w:rPr>
              <w:t>Atunes del sur (</w:t>
            </w:r>
            <w:r w:rsidRPr="00F00404">
              <w:rPr>
                <w:b/>
                <w:i/>
                <w:sz w:val="16"/>
                <w:szCs w:val="16"/>
                <w:lang w:val="fr-FR"/>
              </w:rPr>
              <w:t>Thunnus maccoyii</w:t>
            </w:r>
            <w:r w:rsidRPr="00F00404">
              <w:rPr>
                <w:b/>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7BB5ED19" w14:textId="77777777" w:rsidR="00D90234" w:rsidRPr="00F00404" w:rsidRDefault="00D90234"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55D2AB" w14:textId="77777777" w:rsidR="00D90234" w:rsidRPr="00F00404" w:rsidRDefault="00D90234" w:rsidP="00FB0ABC">
            <w:pPr>
              <w:pStyle w:val="Texto"/>
              <w:spacing w:after="91"/>
              <w:ind w:firstLine="0"/>
              <w:rPr>
                <w:b/>
                <w:sz w:val="16"/>
                <w:szCs w:val="16"/>
              </w:rPr>
            </w:pPr>
          </w:p>
        </w:tc>
      </w:tr>
      <w:tr w:rsidR="00D90234" w:rsidRPr="00F00404" w14:paraId="33C92BC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BF3D64" w14:textId="77777777" w:rsidR="00D90234" w:rsidRPr="00F00404" w:rsidRDefault="00D90234"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2A2FDD1" w14:textId="77777777" w:rsidR="00D90234" w:rsidRPr="00F00404" w:rsidRDefault="00D90234" w:rsidP="00FB0ABC">
            <w:pPr>
              <w:pStyle w:val="Texto"/>
              <w:spacing w:after="91"/>
              <w:ind w:firstLine="0"/>
              <w:rPr>
                <w:sz w:val="16"/>
                <w:szCs w:val="16"/>
              </w:rPr>
            </w:pPr>
            <w:r w:rsidRPr="00F00404">
              <w:rPr>
                <w:sz w:val="16"/>
                <w:szCs w:val="16"/>
                <w:lang w:val="fr-FR"/>
              </w:rPr>
              <w:t>Atunes del sur (</w:t>
            </w:r>
            <w:r w:rsidRPr="00F00404">
              <w:rPr>
                <w:i/>
                <w:sz w:val="16"/>
                <w:szCs w:val="16"/>
                <w:lang w:val="fr-FR"/>
              </w:rPr>
              <w:t>Thunnus maccoyii</w:t>
            </w:r>
            <w:r w:rsidRPr="00F00404">
              <w:rPr>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21F0289F" w14:textId="77777777" w:rsidR="00D90234" w:rsidRPr="00F00404" w:rsidRDefault="00D90234"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53329B" w14:textId="77777777" w:rsidR="00D90234" w:rsidRPr="00F00404" w:rsidRDefault="00D90234" w:rsidP="00FB0ABC">
            <w:pPr>
              <w:pStyle w:val="Texto"/>
              <w:spacing w:after="91"/>
              <w:ind w:firstLine="0"/>
              <w:rPr>
                <w:sz w:val="16"/>
                <w:szCs w:val="16"/>
              </w:rPr>
            </w:pPr>
            <w:r w:rsidRPr="00F00404">
              <w:rPr>
                <w:sz w:val="16"/>
                <w:szCs w:val="16"/>
              </w:rPr>
              <w:t>2o.-A, fracción I, inciso a).</w:t>
            </w:r>
          </w:p>
        </w:tc>
      </w:tr>
      <w:tr w:rsidR="00D90234" w:rsidRPr="00F00404" w14:paraId="32445E4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7A1C929" w14:textId="77777777" w:rsidR="00D90234" w:rsidRPr="00F00404" w:rsidRDefault="00D90234" w:rsidP="00FB0ABC">
            <w:pPr>
              <w:pStyle w:val="Texto"/>
              <w:spacing w:after="91"/>
              <w:ind w:firstLine="0"/>
              <w:rPr>
                <w:b/>
                <w:sz w:val="16"/>
                <w:szCs w:val="16"/>
              </w:rPr>
            </w:pPr>
            <w:r w:rsidRPr="00F00404">
              <w:rPr>
                <w:b/>
                <w:sz w:val="16"/>
                <w:szCs w:val="16"/>
              </w:rPr>
              <w:t>0303.49.99</w:t>
            </w:r>
          </w:p>
        </w:tc>
        <w:tc>
          <w:tcPr>
            <w:tcW w:w="2359" w:type="pct"/>
            <w:tcBorders>
              <w:top w:val="single" w:sz="6" w:space="0" w:color="auto"/>
              <w:left w:val="single" w:sz="6" w:space="0" w:color="auto"/>
              <w:bottom w:val="single" w:sz="6" w:space="0" w:color="auto"/>
              <w:right w:val="single" w:sz="6" w:space="0" w:color="auto"/>
            </w:tcBorders>
          </w:tcPr>
          <w:p w14:paraId="24AF0F80" w14:textId="77777777" w:rsidR="00D90234" w:rsidRPr="00F00404" w:rsidRDefault="00D90234" w:rsidP="00FB0ABC">
            <w:pPr>
              <w:pStyle w:val="Texto"/>
              <w:spacing w:after="91"/>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AF260AA" w14:textId="77777777" w:rsidR="00D90234" w:rsidRPr="00F00404" w:rsidRDefault="00D90234"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733851" w14:textId="77777777" w:rsidR="00D90234" w:rsidRPr="00F00404" w:rsidRDefault="00D90234" w:rsidP="00FB0ABC">
            <w:pPr>
              <w:pStyle w:val="Texto"/>
              <w:spacing w:after="91"/>
              <w:ind w:firstLine="0"/>
              <w:rPr>
                <w:b/>
                <w:sz w:val="16"/>
                <w:szCs w:val="16"/>
              </w:rPr>
            </w:pPr>
          </w:p>
        </w:tc>
      </w:tr>
      <w:tr w:rsidR="00D90234" w:rsidRPr="00F00404" w14:paraId="4405091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E0D3EF" w14:textId="77777777" w:rsidR="00D90234" w:rsidRPr="00F00404" w:rsidRDefault="00D90234"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32F3603" w14:textId="77777777" w:rsidR="00D90234" w:rsidRPr="00F00404" w:rsidRDefault="00D90234" w:rsidP="00FB0ABC">
            <w:pPr>
              <w:pStyle w:val="Texto"/>
              <w:spacing w:after="91"/>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5380827" w14:textId="77777777" w:rsidR="00D90234" w:rsidRPr="00F00404" w:rsidRDefault="00D90234"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9D8BB1" w14:textId="77777777" w:rsidR="00D90234" w:rsidRPr="00F00404" w:rsidRDefault="00D90234" w:rsidP="00FB0ABC">
            <w:pPr>
              <w:pStyle w:val="Texto"/>
              <w:spacing w:after="91"/>
              <w:ind w:firstLine="0"/>
              <w:rPr>
                <w:sz w:val="16"/>
                <w:szCs w:val="16"/>
              </w:rPr>
            </w:pPr>
            <w:r w:rsidRPr="00F00404">
              <w:rPr>
                <w:sz w:val="16"/>
                <w:szCs w:val="16"/>
              </w:rPr>
              <w:t>2o.-A, fracción I, inciso a).</w:t>
            </w:r>
          </w:p>
        </w:tc>
      </w:tr>
      <w:tr w:rsidR="00D90234" w:rsidRPr="00F00404" w14:paraId="1E882C5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3AF168" w14:textId="77777777" w:rsidR="00D90234" w:rsidRPr="00F00404" w:rsidRDefault="00D90234" w:rsidP="00FB0ABC">
            <w:pPr>
              <w:pStyle w:val="Texto"/>
              <w:spacing w:after="91"/>
              <w:ind w:firstLine="0"/>
              <w:rPr>
                <w:b/>
                <w:sz w:val="16"/>
                <w:szCs w:val="16"/>
              </w:rPr>
            </w:pPr>
            <w:r w:rsidRPr="00F00404">
              <w:rPr>
                <w:b/>
                <w:sz w:val="16"/>
                <w:szCs w:val="16"/>
              </w:rPr>
              <w:t>0303.51.01</w:t>
            </w:r>
          </w:p>
        </w:tc>
        <w:tc>
          <w:tcPr>
            <w:tcW w:w="2359" w:type="pct"/>
            <w:tcBorders>
              <w:top w:val="single" w:sz="6" w:space="0" w:color="auto"/>
              <w:left w:val="single" w:sz="6" w:space="0" w:color="auto"/>
              <w:bottom w:val="single" w:sz="6" w:space="0" w:color="auto"/>
              <w:right w:val="single" w:sz="6" w:space="0" w:color="auto"/>
            </w:tcBorders>
          </w:tcPr>
          <w:p w14:paraId="404BD6C8" w14:textId="77777777" w:rsidR="00D90234" w:rsidRPr="00F00404" w:rsidRDefault="00D90234" w:rsidP="00FB0ABC">
            <w:pPr>
              <w:pStyle w:val="Texto"/>
              <w:spacing w:after="91"/>
              <w:ind w:firstLine="0"/>
              <w:rPr>
                <w:b/>
                <w:sz w:val="16"/>
                <w:szCs w:val="16"/>
              </w:rPr>
            </w:pPr>
            <w:r w:rsidRPr="00F00404">
              <w:rPr>
                <w:b/>
                <w:sz w:val="16"/>
                <w:szCs w:val="16"/>
              </w:rPr>
              <w:t>Arenques (</w:t>
            </w:r>
            <w:r w:rsidRPr="00F00404">
              <w:rPr>
                <w:b/>
                <w:i/>
                <w:sz w:val="16"/>
                <w:szCs w:val="16"/>
              </w:rPr>
              <w:t>Clupea harengus, Clupea pallasii</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87B92BE" w14:textId="77777777" w:rsidR="00D90234" w:rsidRPr="00F00404" w:rsidRDefault="00D90234"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B965ED" w14:textId="77777777" w:rsidR="00D90234" w:rsidRPr="00F00404" w:rsidRDefault="00D90234" w:rsidP="00FB0ABC">
            <w:pPr>
              <w:pStyle w:val="Texto"/>
              <w:spacing w:after="91"/>
              <w:ind w:firstLine="0"/>
              <w:rPr>
                <w:b/>
                <w:sz w:val="16"/>
                <w:szCs w:val="16"/>
              </w:rPr>
            </w:pPr>
          </w:p>
        </w:tc>
      </w:tr>
      <w:tr w:rsidR="00D90234" w:rsidRPr="00F00404" w14:paraId="06A433C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18AC3D" w14:textId="77777777" w:rsidR="00D90234" w:rsidRPr="00F00404" w:rsidRDefault="00D90234" w:rsidP="00FB0ABC">
            <w:pPr>
              <w:pStyle w:val="Texto"/>
              <w:spacing w:after="91"/>
              <w:ind w:firstLine="0"/>
              <w:jc w:val="right"/>
              <w:rPr>
                <w:sz w:val="16"/>
                <w:szCs w:val="16"/>
              </w:rPr>
            </w:pPr>
            <w:r w:rsidRPr="00F00404">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72947C52" w14:textId="77777777" w:rsidR="00D90234" w:rsidRPr="00F00404" w:rsidRDefault="00D90234" w:rsidP="00FB0ABC">
            <w:pPr>
              <w:pStyle w:val="Texto"/>
              <w:spacing w:after="91"/>
              <w:ind w:firstLine="0"/>
              <w:rPr>
                <w:sz w:val="16"/>
                <w:szCs w:val="16"/>
              </w:rPr>
            </w:pPr>
            <w:r w:rsidRPr="00F00404">
              <w:rPr>
                <w:sz w:val="16"/>
                <w:szCs w:val="16"/>
              </w:rPr>
              <w:t>Arenques (</w:t>
            </w:r>
            <w:r w:rsidRPr="00F00404">
              <w:rPr>
                <w:i/>
                <w:sz w:val="16"/>
                <w:szCs w:val="16"/>
              </w:rPr>
              <w:t>Clupea harengus, Clupea pallasii</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5723FAA" w14:textId="77777777" w:rsidR="00D90234" w:rsidRPr="00F00404" w:rsidRDefault="00D90234"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01298F" w14:textId="77777777" w:rsidR="00D90234" w:rsidRPr="00F00404" w:rsidRDefault="00D90234" w:rsidP="00FB0ABC">
            <w:pPr>
              <w:pStyle w:val="Texto"/>
              <w:spacing w:after="91"/>
              <w:ind w:firstLine="0"/>
              <w:rPr>
                <w:sz w:val="16"/>
                <w:szCs w:val="16"/>
              </w:rPr>
            </w:pPr>
            <w:r w:rsidRPr="00F00404">
              <w:rPr>
                <w:sz w:val="16"/>
                <w:szCs w:val="16"/>
              </w:rPr>
              <w:t>2o.-A, fracción I, inciso a).</w:t>
            </w:r>
          </w:p>
        </w:tc>
      </w:tr>
      <w:tr w:rsidR="00D90234" w:rsidRPr="00F00404" w14:paraId="1CB0125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626707" w14:textId="77777777" w:rsidR="00D90234" w:rsidRPr="00F00404" w:rsidRDefault="00D90234" w:rsidP="00FB0ABC">
            <w:pPr>
              <w:pStyle w:val="Texto"/>
              <w:spacing w:after="91"/>
              <w:ind w:firstLine="0"/>
              <w:rPr>
                <w:b/>
                <w:sz w:val="16"/>
                <w:szCs w:val="16"/>
              </w:rPr>
            </w:pPr>
            <w:r w:rsidRPr="00F00404">
              <w:rPr>
                <w:b/>
                <w:sz w:val="16"/>
                <w:szCs w:val="16"/>
              </w:rPr>
              <w:t>0303.53.01</w:t>
            </w:r>
          </w:p>
        </w:tc>
        <w:tc>
          <w:tcPr>
            <w:tcW w:w="2359" w:type="pct"/>
            <w:tcBorders>
              <w:top w:val="single" w:sz="6" w:space="0" w:color="auto"/>
              <w:left w:val="single" w:sz="6" w:space="0" w:color="auto"/>
              <w:bottom w:val="single" w:sz="6" w:space="0" w:color="auto"/>
              <w:right w:val="single" w:sz="6" w:space="0" w:color="auto"/>
            </w:tcBorders>
          </w:tcPr>
          <w:p w14:paraId="2E17514F" w14:textId="77777777" w:rsidR="00D90234" w:rsidRPr="00F00404" w:rsidRDefault="00D90234" w:rsidP="00FB0ABC">
            <w:pPr>
              <w:pStyle w:val="Texto"/>
              <w:spacing w:after="91"/>
              <w:ind w:firstLine="0"/>
              <w:rPr>
                <w:b/>
                <w:sz w:val="16"/>
                <w:szCs w:val="16"/>
              </w:rPr>
            </w:pPr>
            <w:r w:rsidRPr="00F00404">
              <w:rPr>
                <w:b/>
                <w:sz w:val="16"/>
                <w:szCs w:val="16"/>
                <w:lang w:val="fr-FR"/>
              </w:rPr>
              <w:t>Sardinas (</w:t>
            </w:r>
            <w:r w:rsidRPr="00F00404">
              <w:rPr>
                <w:b/>
                <w:i/>
                <w:sz w:val="16"/>
                <w:szCs w:val="16"/>
                <w:lang w:val="fr-FR"/>
              </w:rPr>
              <w:t>Sardina pilchardus, Sardinops spp.</w:t>
            </w:r>
            <w:r w:rsidRPr="00F00404">
              <w:rPr>
                <w:b/>
                <w:sz w:val="16"/>
                <w:szCs w:val="16"/>
                <w:lang w:val="fr-FR"/>
              </w:rPr>
              <w:t>), sardinelas (</w:t>
            </w:r>
            <w:r w:rsidRPr="00F00404">
              <w:rPr>
                <w:b/>
                <w:i/>
                <w:sz w:val="16"/>
                <w:szCs w:val="16"/>
                <w:lang w:val="fr-FR"/>
              </w:rPr>
              <w:t>Sardinella spp.</w:t>
            </w:r>
            <w:r w:rsidRPr="00F00404">
              <w:rPr>
                <w:b/>
                <w:sz w:val="16"/>
                <w:szCs w:val="16"/>
                <w:lang w:val="fr-FR"/>
              </w:rPr>
              <w:t>) y espadines (</w:t>
            </w:r>
            <w:r w:rsidRPr="00F00404">
              <w:rPr>
                <w:b/>
                <w:i/>
                <w:sz w:val="16"/>
                <w:szCs w:val="16"/>
                <w:lang w:val="fr-FR"/>
              </w:rPr>
              <w:t>Sprattus sprattus</w:t>
            </w:r>
            <w:r w:rsidRPr="00F00404">
              <w:rPr>
                <w:b/>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4F970E67" w14:textId="77777777" w:rsidR="00D90234" w:rsidRPr="00F00404" w:rsidRDefault="00D90234"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1062ED" w14:textId="77777777" w:rsidR="00D90234" w:rsidRPr="00F00404" w:rsidRDefault="00D90234" w:rsidP="00FB0ABC">
            <w:pPr>
              <w:pStyle w:val="Texto"/>
              <w:spacing w:after="91"/>
              <w:ind w:firstLine="0"/>
              <w:rPr>
                <w:b/>
                <w:sz w:val="16"/>
                <w:szCs w:val="16"/>
              </w:rPr>
            </w:pPr>
          </w:p>
        </w:tc>
      </w:tr>
      <w:tr w:rsidR="00D90234" w:rsidRPr="00F00404" w14:paraId="2EB594A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9BB566A" w14:textId="77777777" w:rsidR="00D90234" w:rsidRPr="00F00404" w:rsidRDefault="00D90234"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2EEE1B3" w14:textId="77777777" w:rsidR="00D90234" w:rsidRPr="00F00404" w:rsidRDefault="00D90234" w:rsidP="00FB0ABC">
            <w:pPr>
              <w:pStyle w:val="Texto"/>
              <w:spacing w:after="91"/>
              <w:ind w:firstLine="0"/>
              <w:rPr>
                <w:sz w:val="16"/>
                <w:szCs w:val="16"/>
              </w:rPr>
            </w:pPr>
            <w:r w:rsidRPr="00F00404">
              <w:rPr>
                <w:sz w:val="16"/>
                <w:szCs w:val="16"/>
                <w:lang w:val="fr-FR"/>
              </w:rPr>
              <w:t>Sardinas (</w:t>
            </w:r>
            <w:r w:rsidRPr="00F00404">
              <w:rPr>
                <w:i/>
                <w:sz w:val="16"/>
                <w:szCs w:val="16"/>
                <w:lang w:val="fr-FR"/>
              </w:rPr>
              <w:t>Sardina pilchardus</w:t>
            </w:r>
            <w:r w:rsidRPr="00F00404">
              <w:rPr>
                <w:sz w:val="16"/>
                <w:szCs w:val="16"/>
                <w:lang w:val="fr-FR"/>
              </w:rPr>
              <w:t xml:space="preserve">, </w:t>
            </w:r>
            <w:r w:rsidRPr="00F00404">
              <w:rPr>
                <w:i/>
                <w:sz w:val="16"/>
                <w:szCs w:val="16"/>
                <w:lang w:val="fr-FR"/>
              </w:rPr>
              <w:t>Sardinops spp.</w:t>
            </w:r>
            <w:r w:rsidRPr="00F00404">
              <w:rPr>
                <w:sz w:val="16"/>
                <w:szCs w:val="16"/>
                <w:lang w:val="fr-FR"/>
              </w:rPr>
              <w:t>), sardinelas (</w:t>
            </w:r>
            <w:r w:rsidRPr="00F00404">
              <w:rPr>
                <w:i/>
                <w:sz w:val="16"/>
                <w:szCs w:val="16"/>
                <w:lang w:val="fr-FR"/>
              </w:rPr>
              <w:t>Sardinella spp.</w:t>
            </w:r>
            <w:r w:rsidRPr="00F00404">
              <w:rPr>
                <w:sz w:val="16"/>
                <w:szCs w:val="16"/>
                <w:lang w:val="fr-FR"/>
              </w:rPr>
              <w:t>) y espadines (</w:t>
            </w:r>
            <w:r w:rsidRPr="00F00404">
              <w:rPr>
                <w:i/>
                <w:sz w:val="16"/>
                <w:szCs w:val="16"/>
                <w:lang w:val="fr-FR"/>
              </w:rPr>
              <w:t>Sprattus sprattus</w:t>
            </w:r>
            <w:r w:rsidRPr="00F00404">
              <w:rPr>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7155448D" w14:textId="77777777" w:rsidR="00D90234" w:rsidRPr="00F00404" w:rsidRDefault="00D90234"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33BBB9" w14:textId="77777777" w:rsidR="00D90234" w:rsidRPr="00F00404" w:rsidRDefault="00D90234" w:rsidP="00FB0ABC">
            <w:pPr>
              <w:pStyle w:val="Texto"/>
              <w:spacing w:after="91"/>
              <w:ind w:firstLine="0"/>
              <w:rPr>
                <w:sz w:val="16"/>
                <w:szCs w:val="16"/>
              </w:rPr>
            </w:pPr>
            <w:r w:rsidRPr="00F00404">
              <w:rPr>
                <w:sz w:val="16"/>
                <w:szCs w:val="16"/>
              </w:rPr>
              <w:t>2o.-A, fracción I, inciso a).</w:t>
            </w:r>
          </w:p>
        </w:tc>
      </w:tr>
      <w:tr w:rsidR="00D90234" w:rsidRPr="00F00404" w14:paraId="00BFD2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13B80A" w14:textId="77777777" w:rsidR="00D90234" w:rsidRPr="00F00404" w:rsidRDefault="00D90234" w:rsidP="00FB0ABC">
            <w:pPr>
              <w:pStyle w:val="Texto"/>
              <w:spacing w:after="91"/>
              <w:ind w:firstLine="0"/>
              <w:rPr>
                <w:b/>
                <w:sz w:val="16"/>
                <w:szCs w:val="16"/>
              </w:rPr>
            </w:pPr>
            <w:r w:rsidRPr="00F00404">
              <w:rPr>
                <w:b/>
                <w:sz w:val="16"/>
                <w:szCs w:val="16"/>
              </w:rPr>
              <w:t>0303.54.01</w:t>
            </w:r>
          </w:p>
        </w:tc>
        <w:tc>
          <w:tcPr>
            <w:tcW w:w="2359" w:type="pct"/>
            <w:tcBorders>
              <w:top w:val="single" w:sz="6" w:space="0" w:color="auto"/>
              <w:left w:val="single" w:sz="6" w:space="0" w:color="auto"/>
              <w:bottom w:val="single" w:sz="6" w:space="0" w:color="auto"/>
              <w:right w:val="single" w:sz="6" w:space="0" w:color="auto"/>
            </w:tcBorders>
          </w:tcPr>
          <w:p w14:paraId="1A87F90E" w14:textId="77777777" w:rsidR="00D90234" w:rsidRPr="00F00404" w:rsidRDefault="00D90234" w:rsidP="00FB0ABC">
            <w:pPr>
              <w:pStyle w:val="Texto"/>
              <w:spacing w:after="91"/>
              <w:ind w:firstLine="0"/>
              <w:rPr>
                <w:b/>
                <w:sz w:val="16"/>
                <w:szCs w:val="16"/>
                <w:lang w:val="en-US"/>
              </w:rPr>
            </w:pPr>
            <w:r w:rsidRPr="00F00404">
              <w:rPr>
                <w:b/>
                <w:sz w:val="16"/>
                <w:szCs w:val="16"/>
                <w:lang w:val="en-US"/>
              </w:rPr>
              <w:t>Caballas (</w:t>
            </w:r>
            <w:r w:rsidRPr="00F00404">
              <w:rPr>
                <w:b/>
                <w:i/>
                <w:sz w:val="16"/>
                <w:szCs w:val="16"/>
                <w:lang w:val="en-US"/>
              </w:rPr>
              <w:t>Scomber scombrus</w:t>
            </w:r>
            <w:r w:rsidRPr="00F00404">
              <w:rPr>
                <w:b/>
                <w:sz w:val="16"/>
                <w:szCs w:val="16"/>
                <w:lang w:val="en-US"/>
              </w:rPr>
              <w:t xml:space="preserve">, </w:t>
            </w:r>
            <w:r w:rsidRPr="00F00404">
              <w:rPr>
                <w:b/>
                <w:i/>
                <w:sz w:val="16"/>
                <w:szCs w:val="16"/>
                <w:lang w:val="en-US"/>
              </w:rPr>
              <w:t>Scomber australasicus</w:t>
            </w:r>
            <w:r w:rsidRPr="00F00404">
              <w:rPr>
                <w:b/>
                <w:sz w:val="16"/>
                <w:szCs w:val="16"/>
                <w:lang w:val="en-US"/>
              </w:rPr>
              <w:t xml:space="preserve">, </w:t>
            </w:r>
            <w:r w:rsidRPr="00F00404">
              <w:rPr>
                <w:b/>
                <w:i/>
                <w:sz w:val="16"/>
                <w:szCs w:val="16"/>
                <w:lang w:val="en-US"/>
              </w:rPr>
              <w:t>Scomber japonicus</w:t>
            </w:r>
            <w:r w:rsidRPr="00F00404">
              <w:rPr>
                <w:b/>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6D6A4202" w14:textId="77777777" w:rsidR="00D90234" w:rsidRPr="00F00404" w:rsidRDefault="00D90234" w:rsidP="00FB0ABC">
            <w:pPr>
              <w:pStyle w:val="Texto"/>
              <w:spacing w:after="91"/>
              <w:ind w:firstLine="0"/>
              <w:rPr>
                <w:b/>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20734236" w14:textId="77777777" w:rsidR="00D90234" w:rsidRPr="00F00404" w:rsidRDefault="00D90234" w:rsidP="00FB0ABC">
            <w:pPr>
              <w:pStyle w:val="Texto"/>
              <w:spacing w:after="91"/>
              <w:ind w:firstLine="0"/>
              <w:rPr>
                <w:b/>
                <w:sz w:val="16"/>
                <w:szCs w:val="16"/>
                <w:lang w:val="en-US"/>
              </w:rPr>
            </w:pPr>
          </w:p>
        </w:tc>
      </w:tr>
      <w:tr w:rsidR="00D90234" w:rsidRPr="00F00404" w14:paraId="2056550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F2E4A1" w14:textId="77777777" w:rsidR="00D90234" w:rsidRPr="00F00404" w:rsidRDefault="00D90234"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639D179" w14:textId="77777777" w:rsidR="00D90234" w:rsidRPr="00F00404" w:rsidRDefault="00D90234" w:rsidP="00FB0ABC">
            <w:pPr>
              <w:pStyle w:val="Texto"/>
              <w:spacing w:after="91"/>
              <w:ind w:firstLine="0"/>
              <w:rPr>
                <w:sz w:val="16"/>
                <w:szCs w:val="16"/>
                <w:lang w:val="en-US"/>
              </w:rPr>
            </w:pPr>
            <w:r w:rsidRPr="00F00404">
              <w:rPr>
                <w:sz w:val="16"/>
                <w:szCs w:val="16"/>
                <w:lang w:val="en-US"/>
              </w:rPr>
              <w:t>Caballas (</w:t>
            </w:r>
            <w:r w:rsidRPr="00F00404">
              <w:rPr>
                <w:i/>
                <w:sz w:val="16"/>
                <w:szCs w:val="16"/>
                <w:lang w:val="en-US"/>
              </w:rPr>
              <w:t>Scomber scombrus, Scomber australasicus, Scomber japonicus</w:t>
            </w:r>
            <w:r w:rsidRPr="00F00404">
              <w:rPr>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03260439" w14:textId="77777777" w:rsidR="00D90234" w:rsidRPr="00F00404" w:rsidRDefault="00D90234" w:rsidP="00FB0ABC">
            <w:pPr>
              <w:pStyle w:val="Texto"/>
              <w:spacing w:after="91"/>
              <w:ind w:firstLine="0"/>
              <w:rPr>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647CBC72" w14:textId="77777777" w:rsidR="00D90234" w:rsidRPr="00F00404" w:rsidRDefault="00D90234" w:rsidP="00FB0ABC">
            <w:pPr>
              <w:pStyle w:val="Texto"/>
              <w:spacing w:after="91"/>
              <w:ind w:firstLine="0"/>
              <w:rPr>
                <w:sz w:val="16"/>
                <w:szCs w:val="16"/>
              </w:rPr>
            </w:pPr>
            <w:r w:rsidRPr="00F00404">
              <w:rPr>
                <w:sz w:val="16"/>
                <w:szCs w:val="16"/>
              </w:rPr>
              <w:t>2o.-A, fracción I, inciso a).</w:t>
            </w:r>
          </w:p>
        </w:tc>
      </w:tr>
      <w:tr w:rsidR="00D90234" w:rsidRPr="00F00404" w14:paraId="242EBA4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08E8CD" w14:textId="77777777" w:rsidR="00D90234" w:rsidRPr="00F00404" w:rsidRDefault="00D90234" w:rsidP="00FB0ABC">
            <w:pPr>
              <w:pStyle w:val="Texto"/>
              <w:spacing w:after="91"/>
              <w:ind w:firstLine="0"/>
              <w:rPr>
                <w:b/>
                <w:sz w:val="16"/>
                <w:szCs w:val="16"/>
              </w:rPr>
            </w:pPr>
            <w:r w:rsidRPr="00F00404">
              <w:rPr>
                <w:b/>
                <w:sz w:val="16"/>
                <w:szCs w:val="16"/>
              </w:rPr>
              <w:t>0303.55.01</w:t>
            </w:r>
          </w:p>
        </w:tc>
        <w:tc>
          <w:tcPr>
            <w:tcW w:w="2359" w:type="pct"/>
            <w:tcBorders>
              <w:top w:val="single" w:sz="6" w:space="0" w:color="auto"/>
              <w:left w:val="single" w:sz="6" w:space="0" w:color="auto"/>
              <w:bottom w:val="single" w:sz="6" w:space="0" w:color="auto"/>
              <w:right w:val="single" w:sz="6" w:space="0" w:color="auto"/>
            </w:tcBorders>
          </w:tcPr>
          <w:p w14:paraId="0FD7D299" w14:textId="77777777" w:rsidR="00D90234" w:rsidRPr="00F00404" w:rsidRDefault="00D90234" w:rsidP="00FB0ABC">
            <w:pPr>
              <w:pStyle w:val="Texto"/>
              <w:spacing w:after="91"/>
              <w:ind w:firstLine="0"/>
              <w:rPr>
                <w:b/>
                <w:sz w:val="16"/>
                <w:szCs w:val="16"/>
              </w:rPr>
            </w:pPr>
            <w:r w:rsidRPr="00F00404">
              <w:rPr>
                <w:b/>
                <w:sz w:val="16"/>
                <w:szCs w:val="16"/>
              </w:rPr>
              <w:t>Jureles (</w:t>
            </w:r>
            <w:r w:rsidRPr="00F00404">
              <w:rPr>
                <w:b/>
                <w:i/>
                <w:sz w:val="16"/>
                <w:szCs w:val="16"/>
              </w:rPr>
              <w:t>Trachurus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5B6EE0E" w14:textId="77777777" w:rsidR="00D90234" w:rsidRPr="00F00404" w:rsidRDefault="00D90234"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D76AF3" w14:textId="77777777" w:rsidR="00D90234" w:rsidRPr="00F00404" w:rsidRDefault="00D90234" w:rsidP="00FB0ABC">
            <w:pPr>
              <w:pStyle w:val="Texto"/>
              <w:spacing w:after="91"/>
              <w:ind w:firstLine="0"/>
              <w:rPr>
                <w:b/>
                <w:sz w:val="16"/>
                <w:szCs w:val="16"/>
              </w:rPr>
            </w:pPr>
          </w:p>
        </w:tc>
      </w:tr>
      <w:tr w:rsidR="00D90234" w:rsidRPr="00F00404" w14:paraId="4D6E1B8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AD1301" w14:textId="77777777" w:rsidR="00D90234" w:rsidRPr="00F00404" w:rsidRDefault="00D90234"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DBEE5B5" w14:textId="77777777" w:rsidR="00D90234" w:rsidRPr="00F00404" w:rsidRDefault="00D90234" w:rsidP="00FB0ABC">
            <w:pPr>
              <w:pStyle w:val="Texto"/>
              <w:spacing w:after="91"/>
              <w:ind w:firstLine="0"/>
              <w:rPr>
                <w:sz w:val="16"/>
                <w:szCs w:val="16"/>
              </w:rPr>
            </w:pPr>
            <w:r w:rsidRPr="00F00404">
              <w:rPr>
                <w:sz w:val="16"/>
                <w:szCs w:val="16"/>
              </w:rPr>
              <w:t>Jureles (</w:t>
            </w:r>
            <w:r w:rsidRPr="00F00404">
              <w:rPr>
                <w:i/>
                <w:sz w:val="16"/>
                <w:szCs w:val="16"/>
              </w:rPr>
              <w:t>Trachurus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F7F0A26" w14:textId="77777777" w:rsidR="00D90234" w:rsidRPr="00F00404" w:rsidRDefault="00D90234"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7B532E4" w14:textId="77777777" w:rsidR="00D90234" w:rsidRPr="00F00404" w:rsidRDefault="00D90234" w:rsidP="00FB0ABC">
            <w:pPr>
              <w:pStyle w:val="Texto"/>
              <w:spacing w:after="91"/>
              <w:ind w:firstLine="0"/>
              <w:rPr>
                <w:sz w:val="16"/>
                <w:szCs w:val="16"/>
              </w:rPr>
            </w:pPr>
            <w:r w:rsidRPr="00F00404">
              <w:rPr>
                <w:sz w:val="16"/>
                <w:szCs w:val="16"/>
              </w:rPr>
              <w:t>2o.-A, fracción I, inciso a).</w:t>
            </w:r>
          </w:p>
        </w:tc>
      </w:tr>
      <w:tr w:rsidR="00D90234" w:rsidRPr="00F00404" w14:paraId="7C00182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2428C6" w14:textId="77777777" w:rsidR="00D90234" w:rsidRPr="00F00404" w:rsidRDefault="00D90234" w:rsidP="00FB0ABC">
            <w:pPr>
              <w:pStyle w:val="Texto"/>
              <w:spacing w:after="91"/>
              <w:ind w:firstLine="0"/>
              <w:rPr>
                <w:b/>
                <w:sz w:val="16"/>
                <w:szCs w:val="16"/>
              </w:rPr>
            </w:pPr>
            <w:r w:rsidRPr="00F00404">
              <w:rPr>
                <w:b/>
                <w:sz w:val="16"/>
                <w:szCs w:val="16"/>
              </w:rPr>
              <w:t>0303.56.01</w:t>
            </w:r>
          </w:p>
        </w:tc>
        <w:tc>
          <w:tcPr>
            <w:tcW w:w="2359" w:type="pct"/>
            <w:tcBorders>
              <w:top w:val="single" w:sz="6" w:space="0" w:color="auto"/>
              <w:left w:val="single" w:sz="6" w:space="0" w:color="auto"/>
              <w:bottom w:val="single" w:sz="6" w:space="0" w:color="auto"/>
              <w:right w:val="single" w:sz="6" w:space="0" w:color="auto"/>
            </w:tcBorders>
          </w:tcPr>
          <w:p w14:paraId="4A3CF604" w14:textId="77777777" w:rsidR="00D90234" w:rsidRPr="00F00404" w:rsidRDefault="00D90234" w:rsidP="00FB0ABC">
            <w:pPr>
              <w:pStyle w:val="Texto"/>
              <w:spacing w:after="91"/>
              <w:ind w:firstLine="0"/>
              <w:rPr>
                <w:b/>
                <w:sz w:val="16"/>
                <w:szCs w:val="16"/>
              </w:rPr>
            </w:pPr>
            <w:r w:rsidRPr="00F00404">
              <w:rPr>
                <w:b/>
                <w:sz w:val="16"/>
                <w:szCs w:val="16"/>
              </w:rPr>
              <w:t>Cobias (</w:t>
            </w:r>
            <w:r w:rsidRPr="00F00404">
              <w:rPr>
                <w:b/>
                <w:i/>
                <w:sz w:val="16"/>
                <w:szCs w:val="16"/>
              </w:rPr>
              <w:t>Rachycentron canadum</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FB6D93D" w14:textId="77777777" w:rsidR="00D90234" w:rsidRPr="00F00404" w:rsidRDefault="00D90234"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4B8AE36" w14:textId="77777777" w:rsidR="00D90234" w:rsidRPr="00F00404" w:rsidRDefault="00D90234" w:rsidP="00FB0ABC">
            <w:pPr>
              <w:pStyle w:val="Texto"/>
              <w:spacing w:after="91"/>
              <w:ind w:firstLine="0"/>
              <w:rPr>
                <w:b/>
                <w:sz w:val="16"/>
                <w:szCs w:val="16"/>
              </w:rPr>
            </w:pPr>
          </w:p>
        </w:tc>
      </w:tr>
      <w:tr w:rsidR="00D90234" w:rsidRPr="00F00404" w14:paraId="221BB7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AC1F8F" w14:textId="77777777" w:rsidR="00D90234" w:rsidRPr="00F00404" w:rsidRDefault="00D90234"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8438732" w14:textId="77777777" w:rsidR="00D90234" w:rsidRPr="00F00404" w:rsidRDefault="00D90234" w:rsidP="00FB0ABC">
            <w:pPr>
              <w:pStyle w:val="Texto"/>
              <w:spacing w:after="91"/>
              <w:ind w:firstLine="0"/>
              <w:rPr>
                <w:sz w:val="16"/>
                <w:szCs w:val="16"/>
              </w:rPr>
            </w:pPr>
            <w:r w:rsidRPr="00F00404">
              <w:rPr>
                <w:sz w:val="16"/>
                <w:szCs w:val="16"/>
              </w:rPr>
              <w:t>Cobias (</w:t>
            </w:r>
            <w:r w:rsidRPr="00F00404">
              <w:rPr>
                <w:i/>
                <w:sz w:val="16"/>
                <w:szCs w:val="16"/>
              </w:rPr>
              <w:t>Rachycentron canadum</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1A63F43" w14:textId="77777777" w:rsidR="00D90234" w:rsidRPr="00F00404" w:rsidRDefault="00D90234"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1D5CCBA" w14:textId="77777777" w:rsidR="00D90234" w:rsidRPr="00F00404" w:rsidRDefault="00D90234" w:rsidP="00FB0ABC">
            <w:pPr>
              <w:pStyle w:val="Texto"/>
              <w:spacing w:after="91"/>
              <w:ind w:firstLine="0"/>
              <w:rPr>
                <w:sz w:val="16"/>
                <w:szCs w:val="16"/>
              </w:rPr>
            </w:pPr>
            <w:r w:rsidRPr="00F00404">
              <w:rPr>
                <w:sz w:val="16"/>
                <w:szCs w:val="16"/>
              </w:rPr>
              <w:t>2o.-A, fracción I, inciso a).</w:t>
            </w:r>
          </w:p>
        </w:tc>
      </w:tr>
      <w:tr w:rsidR="00D90234" w:rsidRPr="00F00404" w14:paraId="626E672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C6781E7" w14:textId="77777777" w:rsidR="00D90234" w:rsidRPr="00F00404" w:rsidRDefault="00D90234" w:rsidP="00FB0ABC">
            <w:pPr>
              <w:pStyle w:val="Texto"/>
              <w:spacing w:after="91"/>
              <w:ind w:firstLine="0"/>
              <w:rPr>
                <w:b/>
                <w:sz w:val="16"/>
                <w:szCs w:val="16"/>
              </w:rPr>
            </w:pPr>
            <w:r w:rsidRPr="00F00404">
              <w:rPr>
                <w:b/>
                <w:sz w:val="16"/>
                <w:szCs w:val="16"/>
              </w:rPr>
              <w:t>0303.57.01</w:t>
            </w:r>
          </w:p>
        </w:tc>
        <w:tc>
          <w:tcPr>
            <w:tcW w:w="2359" w:type="pct"/>
            <w:tcBorders>
              <w:top w:val="single" w:sz="6" w:space="0" w:color="auto"/>
              <w:left w:val="single" w:sz="6" w:space="0" w:color="auto"/>
              <w:bottom w:val="single" w:sz="6" w:space="0" w:color="auto"/>
              <w:right w:val="single" w:sz="6" w:space="0" w:color="auto"/>
            </w:tcBorders>
          </w:tcPr>
          <w:p w14:paraId="49EF3E81" w14:textId="77777777" w:rsidR="00D90234" w:rsidRPr="00F00404" w:rsidRDefault="00D90234" w:rsidP="00FB0ABC">
            <w:pPr>
              <w:pStyle w:val="Texto"/>
              <w:spacing w:after="91"/>
              <w:ind w:firstLine="0"/>
              <w:rPr>
                <w:b/>
                <w:sz w:val="16"/>
                <w:szCs w:val="16"/>
              </w:rPr>
            </w:pPr>
            <w:r w:rsidRPr="00F00404">
              <w:rPr>
                <w:b/>
                <w:sz w:val="16"/>
                <w:szCs w:val="16"/>
              </w:rPr>
              <w:t>Peces espada (</w:t>
            </w:r>
            <w:r w:rsidRPr="00F00404">
              <w:rPr>
                <w:b/>
                <w:i/>
                <w:sz w:val="16"/>
                <w:szCs w:val="16"/>
              </w:rPr>
              <w:t>Xiphias gladius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A3DAE8E" w14:textId="77777777" w:rsidR="00D90234" w:rsidRPr="00F00404" w:rsidRDefault="00D90234"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B5E79AB" w14:textId="77777777" w:rsidR="00D90234" w:rsidRPr="00F00404" w:rsidRDefault="00D90234" w:rsidP="00FB0ABC">
            <w:pPr>
              <w:pStyle w:val="Texto"/>
              <w:spacing w:after="91"/>
              <w:ind w:firstLine="0"/>
              <w:rPr>
                <w:b/>
                <w:sz w:val="16"/>
                <w:szCs w:val="16"/>
              </w:rPr>
            </w:pPr>
          </w:p>
        </w:tc>
      </w:tr>
      <w:tr w:rsidR="00D90234" w:rsidRPr="00F00404" w14:paraId="0EBE287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78B27D" w14:textId="77777777" w:rsidR="00D90234" w:rsidRPr="00F00404" w:rsidRDefault="00D90234"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1644564" w14:textId="77777777" w:rsidR="00D90234" w:rsidRPr="00F00404" w:rsidRDefault="00D90234" w:rsidP="00FB0ABC">
            <w:pPr>
              <w:pStyle w:val="Texto"/>
              <w:spacing w:after="91"/>
              <w:ind w:firstLine="0"/>
              <w:rPr>
                <w:sz w:val="16"/>
                <w:szCs w:val="16"/>
              </w:rPr>
            </w:pPr>
            <w:r w:rsidRPr="00F00404">
              <w:rPr>
                <w:sz w:val="16"/>
                <w:szCs w:val="16"/>
              </w:rPr>
              <w:t>Peces espada (</w:t>
            </w:r>
            <w:r w:rsidRPr="00F00404">
              <w:rPr>
                <w:i/>
                <w:sz w:val="16"/>
                <w:szCs w:val="16"/>
              </w:rPr>
              <w:t>Xiphias gladius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EC70152" w14:textId="77777777" w:rsidR="00D90234" w:rsidRPr="00F00404" w:rsidRDefault="00D90234"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38A6129" w14:textId="77777777" w:rsidR="00D90234" w:rsidRPr="00F00404" w:rsidRDefault="00D90234" w:rsidP="00FB0ABC">
            <w:pPr>
              <w:pStyle w:val="Texto"/>
              <w:spacing w:after="91"/>
              <w:ind w:firstLine="0"/>
              <w:rPr>
                <w:sz w:val="16"/>
                <w:szCs w:val="16"/>
              </w:rPr>
            </w:pPr>
            <w:r w:rsidRPr="00F00404">
              <w:rPr>
                <w:sz w:val="16"/>
                <w:szCs w:val="16"/>
              </w:rPr>
              <w:t>2o.-A, fracción I, inciso a).</w:t>
            </w:r>
          </w:p>
        </w:tc>
      </w:tr>
      <w:tr w:rsidR="00D90234" w:rsidRPr="00D90234" w14:paraId="5E76273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23AE35" w14:textId="77777777" w:rsidR="00D90234" w:rsidRPr="00F00404" w:rsidRDefault="00D90234" w:rsidP="00FB0ABC">
            <w:pPr>
              <w:pStyle w:val="Texto"/>
              <w:spacing w:after="91"/>
              <w:ind w:firstLine="0"/>
              <w:rPr>
                <w:b/>
                <w:sz w:val="16"/>
                <w:szCs w:val="16"/>
              </w:rPr>
            </w:pPr>
            <w:r w:rsidRPr="00F00404">
              <w:rPr>
                <w:b/>
                <w:sz w:val="16"/>
                <w:szCs w:val="16"/>
              </w:rPr>
              <w:t>0303.63.01</w:t>
            </w:r>
          </w:p>
        </w:tc>
        <w:tc>
          <w:tcPr>
            <w:tcW w:w="2359" w:type="pct"/>
            <w:tcBorders>
              <w:top w:val="single" w:sz="6" w:space="0" w:color="auto"/>
              <w:left w:val="single" w:sz="6" w:space="0" w:color="auto"/>
              <w:bottom w:val="single" w:sz="6" w:space="0" w:color="auto"/>
              <w:right w:val="single" w:sz="6" w:space="0" w:color="auto"/>
            </w:tcBorders>
          </w:tcPr>
          <w:p w14:paraId="63DEF195" w14:textId="77777777" w:rsidR="00D90234" w:rsidRPr="00D90234" w:rsidRDefault="00D90234" w:rsidP="00FB0ABC">
            <w:pPr>
              <w:pStyle w:val="Texto"/>
              <w:spacing w:after="91"/>
              <w:ind w:firstLine="0"/>
              <w:rPr>
                <w:b/>
                <w:sz w:val="16"/>
                <w:szCs w:val="16"/>
                <w:lang w:val="pt-BR"/>
              </w:rPr>
            </w:pPr>
            <w:r w:rsidRPr="00D90234">
              <w:rPr>
                <w:b/>
                <w:sz w:val="16"/>
                <w:szCs w:val="16"/>
                <w:lang w:val="pt-BR"/>
              </w:rPr>
              <w:t>Bacalaos (</w:t>
            </w:r>
            <w:r w:rsidRPr="00D90234">
              <w:rPr>
                <w:b/>
                <w:i/>
                <w:sz w:val="16"/>
                <w:szCs w:val="16"/>
                <w:lang w:val="pt-BR"/>
              </w:rPr>
              <w:t>Gadus morhua, Gadus ogac, Gadus macrocephalus</w:t>
            </w:r>
            <w:r w:rsidRPr="00D90234">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7AE6C228" w14:textId="77777777" w:rsidR="00D90234" w:rsidRPr="00D90234" w:rsidRDefault="00D90234" w:rsidP="00FB0ABC">
            <w:pPr>
              <w:pStyle w:val="Texto"/>
              <w:spacing w:after="91"/>
              <w:ind w:firstLine="0"/>
              <w:rPr>
                <w:b/>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01B3815B" w14:textId="77777777" w:rsidR="00D90234" w:rsidRPr="00D90234" w:rsidRDefault="00D90234" w:rsidP="00FB0ABC">
            <w:pPr>
              <w:pStyle w:val="Texto"/>
              <w:spacing w:after="91"/>
              <w:ind w:firstLine="0"/>
              <w:rPr>
                <w:b/>
                <w:sz w:val="16"/>
                <w:szCs w:val="16"/>
                <w:lang w:val="pt-BR"/>
              </w:rPr>
            </w:pPr>
          </w:p>
        </w:tc>
      </w:tr>
      <w:tr w:rsidR="00D90234" w:rsidRPr="00F00404" w14:paraId="01C1986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CC75A6" w14:textId="77777777" w:rsidR="00D90234" w:rsidRPr="00F00404" w:rsidRDefault="00D90234"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FCA6960" w14:textId="77777777" w:rsidR="00D90234" w:rsidRPr="00D90234" w:rsidRDefault="00D90234" w:rsidP="00FB0ABC">
            <w:pPr>
              <w:pStyle w:val="Texto"/>
              <w:spacing w:after="91"/>
              <w:ind w:firstLine="0"/>
              <w:rPr>
                <w:sz w:val="16"/>
                <w:szCs w:val="16"/>
                <w:lang w:val="pt-BR"/>
              </w:rPr>
            </w:pPr>
            <w:r w:rsidRPr="00D90234">
              <w:rPr>
                <w:sz w:val="16"/>
                <w:szCs w:val="16"/>
                <w:lang w:val="pt-BR"/>
              </w:rPr>
              <w:t>Bacalaos (</w:t>
            </w:r>
            <w:r w:rsidRPr="00D90234">
              <w:rPr>
                <w:i/>
                <w:sz w:val="16"/>
                <w:szCs w:val="16"/>
                <w:lang w:val="pt-BR"/>
              </w:rPr>
              <w:t>Gadus morhua, Gadus ogac, Gadus macrocephalus</w:t>
            </w:r>
            <w:r w:rsidRPr="00D9023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53395C51" w14:textId="77777777" w:rsidR="00D90234" w:rsidRPr="00D90234" w:rsidRDefault="00D90234" w:rsidP="00FB0ABC">
            <w:pPr>
              <w:pStyle w:val="Texto"/>
              <w:spacing w:after="91"/>
              <w:ind w:firstLine="0"/>
              <w:rPr>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5A978476" w14:textId="77777777" w:rsidR="00D90234" w:rsidRPr="00F00404" w:rsidRDefault="00D90234" w:rsidP="00FB0ABC">
            <w:pPr>
              <w:pStyle w:val="Texto"/>
              <w:spacing w:after="91"/>
              <w:ind w:firstLine="0"/>
              <w:rPr>
                <w:sz w:val="16"/>
                <w:szCs w:val="16"/>
              </w:rPr>
            </w:pPr>
            <w:r w:rsidRPr="00F00404">
              <w:rPr>
                <w:sz w:val="16"/>
                <w:szCs w:val="16"/>
              </w:rPr>
              <w:t>2o.-A, fracción I, inciso a).</w:t>
            </w:r>
          </w:p>
        </w:tc>
      </w:tr>
      <w:tr w:rsidR="00D90234" w:rsidRPr="00F00404" w14:paraId="2F55046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018D92" w14:textId="77777777" w:rsidR="00D90234" w:rsidRPr="00F00404" w:rsidRDefault="00D90234" w:rsidP="00FB0ABC">
            <w:pPr>
              <w:pStyle w:val="Texto"/>
              <w:spacing w:after="91"/>
              <w:ind w:firstLine="0"/>
              <w:rPr>
                <w:b/>
                <w:sz w:val="16"/>
                <w:szCs w:val="16"/>
              </w:rPr>
            </w:pPr>
            <w:r w:rsidRPr="00F00404">
              <w:rPr>
                <w:b/>
                <w:sz w:val="16"/>
                <w:szCs w:val="16"/>
              </w:rPr>
              <w:t>0303.64.01</w:t>
            </w:r>
          </w:p>
        </w:tc>
        <w:tc>
          <w:tcPr>
            <w:tcW w:w="2359" w:type="pct"/>
            <w:tcBorders>
              <w:top w:val="single" w:sz="6" w:space="0" w:color="auto"/>
              <w:left w:val="single" w:sz="6" w:space="0" w:color="auto"/>
              <w:bottom w:val="single" w:sz="6" w:space="0" w:color="auto"/>
              <w:right w:val="single" w:sz="6" w:space="0" w:color="auto"/>
            </w:tcBorders>
          </w:tcPr>
          <w:p w14:paraId="05A1238A" w14:textId="77777777" w:rsidR="00D90234" w:rsidRPr="00F00404" w:rsidRDefault="00D90234" w:rsidP="00FB0ABC">
            <w:pPr>
              <w:pStyle w:val="Texto"/>
              <w:spacing w:after="91"/>
              <w:ind w:firstLine="0"/>
              <w:rPr>
                <w:b/>
                <w:sz w:val="16"/>
                <w:szCs w:val="16"/>
              </w:rPr>
            </w:pPr>
            <w:r w:rsidRPr="00F00404">
              <w:rPr>
                <w:b/>
                <w:sz w:val="16"/>
                <w:szCs w:val="16"/>
              </w:rPr>
              <w:t>Eglefinos (</w:t>
            </w:r>
            <w:r w:rsidRPr="00F00404">
              <w:rPr>
                <w:b/>
                <w:i/>
                <w:sz w:val="16"/>
                <w:szCs w:val="16"/>
              </w:rPr>
              <w:t>Melanogrammus aeglefinus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1DD152A" w14:textId="77777777" w:rsidR="00D90234" w:rsidRPr="00F00404" w:rsidRDefault="00D90234"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81B04A" w14:textId="77777777" w:rsidR="00D90234" w:rsidRPr="00F00404" w:rsidRDefault="00D90234" w:rsidP="00FB0ABC">
            <w:pPr>
              <w:pStyle w:val="Texto"/>
              <w:spacing w:after="91"/>
              <w:ind w:firstLine="0"/>
              <w:rPr>
                <w:b/>
                <w:sz w:val="16"/>
                <w:szCs w:val="16"/>
              </w:rPr>
            </w:pPr>
          </w:p>
        </w:tc>
      </w:tr>
      <w:tr w:rsidR="00D90234" w:rsidRPr="00F00404" w14:paraId="47238D8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962D51" w14:textId="77777777" w:rsidR="00D90234" w:rsidRPr="00F00404" w:rsidRDefault="00D90234"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B557715" w14:textId="77777777" w:rsidR="00D90234" w:rsidRPr="00F00404" w:rsidRDefault="00D90234" w:rsidP="00FB0ABC">
            <w:pPr>
              <w:pStyle w:val="Texto"/>
              <w:spacing w:after="91"/>
              <w:ind w:firstLine="0"/>
              <w:rPr>
                <w:sz w:val="16"/>
                <w:szCs w:val="16"/>
              </w:rPr>
            </w:pPr>
            <w:r w:rsidRPr="00F00404">
              <w:rPr>
                <w:sz w:val="16"/>
                <w:szCs w:val="16"/>
              </w:rPr>
              <w:t>Eglefinos (</w:t>
            </w:r>
            <w:r w:rsidRPr="00F00404">
              <w:rPr>
                <w:i/>
                <w:sz w:val="16"/>
                <w:szCs w:val="16"/>
              </w:rPr>
              <w:t>Melanogrammus aeglefinus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8C647CF" w14:textId="77777777" w:rsidR="00D90234" w:rsidRPr="00F00404" w:rsidRDefault="00D90234"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9BD8853" w14:textId="77777777" w:rsidR="00D90234" w:rsidRPr="00F00404" w:rsidRDefault="00D90234" w:rsidP="00FB0ABC">
            <w:pPr>
              <w:pStyle w:val="Texto"/>
              <w:spacing w:after="91"/>
              <w:ind w:firstLine="0"/>
              <w:rPr>
                <w:sz w:val="16"/>
                <w:szCs w:val="16"/>
              </w:rPr>
            </w:pPr>
            <w:r w:rsidRPr="00F00404">
              <w:rPr>
                <w:sz w:val="16"/>
                <w:szCs w:val="16"/>
              </w:rPr>
              <w:t>2o.-A, fracción I, inciso a).</w:t>
            </w:r>
          </w:p>
        </w:tc>
      </w:tr>
      <w:tr w:rsidR="00D90234" w:rsidRPr="00F00404" w14:paraId="2E38FDB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F84DED" w14:textId="77777777" w:rsidR="00D90234" w:rsidRPr="00F00404" w:rsidRDefault="00D90234" w:rsidP="00FB0ABC">
            <w:pPr>
              <w:pStyle w:val="Texto"/>
              <w:spacing w:after="91"/>
              <w:ind w:firstLine="0"/>
              <w:rPr>
                <w:b/>
                <w:sz w:val="16"/>
                <w:szCs w:val="16"/>
              </w:rPr>
            </w:pPr>
            <w:r w:rsidRPr="00F00404">
              <w:rPr>
                <w:b/>
                <w:sz w:val="16"/>
                <w:szCs w:val="16"/>
              </w:rPr>
              <w:t>0303.65.01</w:t>
            </w:r>
          </w:p>
        </w:tc>
        <w:tc>
          <w:tcPr>
            <w:tcW w:w="2359" w:type="pct"/>
            <w:tcBorders>
              <w:top w:val="single" w:sz="6" w:space="0" w:color="auto"/>
              <w:left w:val="single" w:sz="6" w:space="0" w:color="auto"/>
              <w:bottom w:val="single" w:sz="6" w:space="0" w:color="auto"/>
              <w:right w:val="single" w:sz="6" w:space="0" w:color="auto"/>
            </w:tcBorders>
          </w:tcPr>
          <w:p w14:paraId="05D2628E" w14:textId="77777777" w:rsidR="00D90234" w:rsidRPr="00F00404" w:rsidRDefault="00D90234" w:rsidP="00FB0ABC">
            <w:pPr>
              <w:pStyle w:val="Texto"/>
              <w:spacing w:after="91"/>
              <w:ind w:firstLine="0"/>
              <w:rPr>
                <w:b/>
                <w:sz w:val="16"/>
                <w:szCs w:val="16"/>
              </w:rPr>
            </w:pPr>
            <w:r w:rsidRPr="00F00404">
              <w:rPr>
                <w:b/>
                <w:sz w:val="16"/>
                <w:szCs w:val="16"/>
              </w:rPr>
              <w:t>Carboneros (</w:t>
            </w:r>
            <w:r w:rsidRPr="00F00404">
              <w:rPr>
                <w:b/>
                <w:i/>
                <w:sz w:val="16"/>
                <w:szCs w:val="16"/>
              </w:rPr>
              <w:t>Pollachius virens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31B92D0" w14:textId="77777777" w:rsidR="00D90234" w:rsidRPr="00F00404" w:rsidRDefault="00D90234"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3DC1C5E" w14:textId="77777777" w:rsidR="00D90234" w:rsidRPr="00F00404" w:rsidRDefault="00D90234" w:rsidP="00FB0ABC">
            <w:pPr>
              <w:pStyle w:val="Texto"/>
              <w:spacing w:after="91"/>
              <w:ind w:firstLine="0"/>
              <w:rPr>
                <w:b/>
                <w:sz w:val="16"/>
                <w:szCs w:val="16"/>
              </w:rPr>
            </w:pPr>
          </w:p>
        </w:tc>
      </w:tr>
      <w:tr w:rsidR="00D90234" w:rsidRPr="00F00404" w14:paraId="1A5D140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B6A3ED4" w14:textId="77777777" w:rsidR="00D90234" w:rsidRPr="00F00404" w:rsidRDefault="00D90234"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5F933B1" w14:textId="77777777" w:rsidR="00D90234" w:rsidRPr="00F00404" w:rsidRDefault="00D90234" w:rsidP="00FB0ABC">
            <w:pPr>
              <w:pStyle w:val="Texto"/>
              <w:spacing w:after="91"/>
              <w:ind w:firstLine="0"/>
              <w:rPr>
                <w:sz w:val="16"/>
                <w:szCs w:val="16"/>
              </w:rPr>
            </w:pPr>
            <w:r w:rsidRPr="00F00404">
              <w:rPr>
                <w:sz w:val="16"/>
                <w:szCs w:val="16"/>
              </w:rPr>
              <w:t>Carboneros (</w:t>
            </w:r>
            <w:r w:rsidRPr="00F00404">
              <w:rPr>
                <w:i/>
                <w:sz w:val="16"/>
                <w:szCs w:val="16"/>
              </w:rPr>
              <w:t>Pollachius virens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440DDA0" w14:textId="77777777" w:rsidR="00D90234" w:rsidRPr="00F00404" w:rsidRDefault="00D90234"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783122D" w14:textId="77777777" w:rsidR="00D90234" w:rsidRPr="00F00404" w:rsidRDefault="00D90234" w:rsidP="00FB0ABC">
            <w:pPr>
              <w:pStyle w:val="Texto"/>
              <w:spacing w:after="91"/>
              <w:ind w:firstLine="0"/>
              <w:rPr>
                <w:sz w:val="16"/>
                <w:szCs w:val="16"/>
              </w:rPr>
            </w:pPr>
            <w:r w:rsidRPr="00F00404">
              <w:rPr>
                <w:sz w:val="16"/>
                <w:szCs w:val="16"/>
              </w:rPr>
              <w:t>2o.-A, fracción I, inciso a).</w:t>
            </w:r>
          </w:p>
        </w:tc>
      </w:tr>
      <w:tr w:rsidR="00D90234" w:rsidRPr="00F00404" w14:paraId="23D0762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D6158C" w14:textId="77777777" w:rsidR="00D90234" w:rsidRPr="00F00404" w:rsidRDefault="00D90234" w:rsidP="00FB0ABC">
            <w:pPr>
              <w:pStyle w:val="Texto"/>
              <w:spacing w:after="90"/>
              <w:ind w:firstLine="0"/>
              <w:rPr>
                <w:b/>
                <w:sz w:val="16"/>
                <w:szCs w:val="16"/>
              </w:rPr>
            </w:pPr>
            <w:r w:rsidRPr="00F00404">
              <w:rPr>
                <w:b/>
                <w:sz w:val="16"/>
                <w:szCs w:val="16"/>
              </w:rPr>
              <w:t>0303.66.01</w:t>
            </w:r>
          </w:p>
        </w:tc>
        <w:tc>
          <w:tcPr>
            <w:tcW w:w="2359" w:type="pct"/>
            <w:tcBorders>
              <w:top w:val="single" w:sz="6" w:space="0" w:color="auto"/>
              <w:left w:val="single" w:sz="6" w:space="0" w:color="auto"/>
              <w:bottom w:val="single" w:sz="6" w:space="0" w:color="auto"/>
              <w:right w:val="single" w:sz="6" w:space="0" w:color="auto"/>
            </w:tcBorders>
          </w:tcPr>
          <w:p w14:paraId="5305A73A" w14:textId="77777777" w:rsidR="00D90234" w:rsidRPr="00F00404" w:rsidRDefault="00D90234" w:rsidP="00FB0ABC">
            <w:pPr>
              <w:pStyle w:val="Texto"/>
              <w:spacing w:after="90"/>
              <w:ind w:firstLine="0"/>
              <w:rPr>
                <w:b/>
                <w:sz w:val="16"/>
                <w:szCs w:val="16"/>
                <w:lang w:val="en-US"/>
              </w:rPr>
            </w:pPr>
            <w:r w:rsidRPr="00F00404">
              <w:rPr>
                <w:b/>
                <w:sz w:val="16"/>
                <w:szCs w:val="16"/>
                <w:lang w:val="en-US"/>
              </w:rPr>
              <w:t>Merluzas (</w:t>
            </w:r>
            <w:r w:rsidRPr="00F00404">
              <w:rPr>
                <w:b/>
                <w:i/>
                <w:sz w:val="16"/>
                <w:szCs w:val="16"/>
                <w:lang w:val="en-US"/>
              </w:rPr>
              <w:t>Merluccius spp., Urophycis spp.</w:t>
            </w:r>
            <w:r w:rsidRPr="00F00404">
              <w:rPr>
                <w:b/>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1AED3038" w14:textId="77777777" w:rsidR="00D90234" w:rsidRPr="00F00404" w:rsidRDefault="00D90234" w:rsidP="00FB0ABC">
            <w:pPr>
              <w:pStyle w:val="Texto"/>
              <w:spacing w:after="90"/>
              <w:ind w:firstLine="0"/>
              <w:rPr>
                <w:b/>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185F8726" w14:textId="77777777" w:rsidR="00D90234" w:rsidRPr="00F00404" w:rsidRDefault="00D90234" w:rsidP="00FB0ABC">
            <w:pPr>
              <w:pStyle w:val="Texto"/>
              <w:spacing w:after="90"/>
              <w:ind w:firstLine="0"/>
              <w:rPr>
                <w:b/>
                <w:sz w:val="16"/>
                <w:szCs w:val="16"/>
                <w:lang w:val="en-US"/>
              </w:rPr>
            </w:pPr>
          </w:p>
        </w:tc>
      </w:tr>
      <w:tr w:rsidR="00D90234" w:rsidRPr="00F00404" w14:paraId="3FE12A5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5081BE" w14:textId="77777777" w:rsidR="00D90234" w:rsidRPr="00F00404" w:rsidRDefault="00D90234"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E8E20E1" w14:textId="77777777" w:rsidR="00D90234" w:rsidRPr="00F00404" w:rsidRDefault="00D90234" w:rsidP="00FB0ABC">
            <w:pPr>
              <w:pStyle w:val="Texto"/>
              <w:spacing w:after="90"/>
              <w:ind w:firstLine="0"/>
              <w:rPr>
                <w:sz w:val="16"/>
                <w:szCs w:val="16"/>
                <w:lang w:val="en-US"/>
              </w:rPr>
            </w:pPr>
            <w:r w:rsidRPr="00F00404">
              <w:rPr>
                <w:sz w:val="16"/>
                <w:szCs w:val="16"/>
                <w:lang w:val="en-US"/>
              </w:rPr>
              <w:t>Merluzas (</w:t>
            </w:r>
            <w:r w:rsidRPr="00F00404">
              <w:rPr>
                <w:i/>
                <w:sz w:val="16"/>
                <w:szCs w:val="16"/>
                <w:lang w:val="en-US"/>
              </w:rPr>
              <w:t>Merluccius spp., Urophycis spp.</w:t>
            </w:r>
            <w:r w:rsidRPr="00F00404">
              <w:rPr>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4D901CD2" w14:textId="77777777" w:rsidR="00D90234" w:rsidRPr="00F00404" w:rsidRDefault="00D90234" w:rsidP="00FB0ABC">
            <w:pPr>
              <w:pStyle w:val="Texto"/>
              <w:spacing w:after="90"/>
              <w:ind w:firstLine="0"/>
              <w:rPr>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2CAE9043"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7C1ACED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C230B53" w14:textId="77777777" w:rsidR="00D90234" w:rsidRPr="00F00404" w:rsidRDefault="00D90234" w:rsidP="00FB0ABC">
            <w:pPr>
              <w:pStyle w:val="Texto"/>
              <w:spacing w:after="90"/>
              <w:ind w:firstLine="0"/>
              <w:rPr>
                <w:b/>
                <w:sz w:val="16"/>
                <w:szCs w:val="16"/>
              </w:rPr>
            </w:pPr>
            <w:r w:rsidRPr="00F00404">
              <w:rPr>
                <w:b/>
                <w:sz w:val="16"/>
                <w:szCs w:val="16"/>
              </w:rPr>
              <w:t>0303.67.01</w:t>
            </w:r>
          </w:p>
        </w:tc>
        <w:tc>
          <w:tcPr>
            <w:tcW w:w="2359" w:type="pct"/>
            <w:tcBorders>
              <w:top w:val="single" w:sz="6" w:space="0" w:color="auto"/>
              <w:left w:val="single" w:sz="6" w:space="0" w:color="auto"/>
              <w:bottom w:val="single" w:sz="6" w:space="0" w:color="auto"/>
              <w:right w:val="single" w:sz="6" w:space="0" w:color="auto"/>
            </w:tcBorders>
          </w:tcPr>
          <w:p w14:paraId="27764B51" w14:textId="77777777" w:rsidR="00D90234" w:rsidRPr="00F00404" w:rsidRDefault="00D90234" w:rsidP="00FB0ABC">
            <w:pPr>
              <w:pStyle w:val="Texto"/>
              <w:spacing w:after="90"/>
              <w:ind w:firstLine="0"/>
              <w:rPr>
                <w:b/>
                <w:sz w:val="16"/>
                <w:szCs w:val="16"/>
              </w:rPr>
            </w:pPr>
            <w:r w:rsidRPr="00F00404">
              <w:rPr>
                <w:b/>
                <w:sz w:val="16"/>
                <w:szCs w:val="16"/>
              </w:rPr>
              <w:t>Abadejos de Alaska (</w:t>
            </w:r>
            <w:r w:rsidRPr="00F00404">
              <w:rPr>
                <w:b/>
                <w:i/>
                <w:sz w:val="16"/>
                <w:szCs w:val="16"/>
              </w:rPr>
              <w:t>Theragra chalcogramma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03425F1" w14:textId="77777777" w:rsidR="00D90234" w:rsidRPr="00F00404" w:rsidRDefault="00D90234"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BA034E9" w14:textId="77777777" w:rsidR="00D90234" w:rsidRPr="00F00404" w:rsidRDefault="00D90234" w:rsidP="00FB0ABC">
            <w:pPr>
              <w:pStyle w:val="Texto"/>
              <w:spacing w:after="90"/>
              <w:ind w:firstLine="0"/>
              <w:rPr>
                <w:b/>
                <w:sz w:val="16"/>
                <w:szCs w:val="16"/>
              </w:rPr>
            </w:pPr>
          </w:p>
        </w:tc>
      </w:tr>
      <w:tr w:rsidR="00D90234" w:rsidRPr="00F00404" w14:paraId="25217E5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7E3AF7" w14:textId="77777777" w:rsidR="00D90234" w:rsidRPr="00F00404" w:rsidRDefault="00D90234"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4A8F15F" w14:textId="77777777" w:rsidR="00D90234" w:rsidRPr="00F00404" w:rsidRDefault="00D90234" w:rsidP="00FB0ABC">
            <w:pPr>
              <w:pStyle w:val="Texto"/>
              <w:spacing w:after="90"/>
              <w:ind w:firstLine="0"/>
              <w:rPr>
                <w:sz w:val="16"/>
                <w:szCs w:val="16"/>
              </w:rPr>
            </w:pPr>
            <w:r w:rsidRPr="00F00404">
              <w:rPr>
                <w:sz w:val="16"/>
                <w:szCs w:val="16"/>
              </w:rPr>
              <w:t>Abadejos de Alaska (</w:t>
            </w:r>
            <w:r w:rsidRPr="00F00404">
              <w:rPr>
                <w:i/>
                <w:sz w:val="16"/>
                <w:szCs w:val="16"/>
              </w:rPr>
              <w:t>Theragra chalcogramma</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040829C"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DF5DE2"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D90234" w14:paraId="3F85B13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F7E223" w14:textId="77777777" w:rsidR="00D90234" w:rsidRPr="00F00404" w:rsidRDefault="00D90234" w:rsidP="00FB0ABC">
            <w:pPr>
              <w:pStyle w:val="Texto"/>
              <w:spacing w:after="90"/>
              <w:ind w:firstLine="0"/>
              <w:rPr>
                <w:b/>
                <w:sz w:val="16"/>
                <w:szCs w:val="16"/>
              </w:rPr>
            </w:pPr>
            <w:r w:rsidRPr="00F00404">
              <w:rPr>
                <w:b/>
                <w:sz w:val="16"/>
                <w:szCs w:val="16"/>
              </w:rPr>
              <w:t>0303.68.01</w:t>
            </w:r>
          </w:p>
        </w:tc>
        <w:tc>
          <w:tcPr>
            <w:tcW w:w="2359" w:type="pct"/>
            <w:tcBorders>
              <w:top w:val="single" w:sz="6" w:space="0" w:color="auto"/>
              <w:left w:val="single" w:sz="6" w:space="0" w:color="auto"/>
              <w:bottom w:val="single" w:sz="6" w:space="0" w:color="auto"/>
              <w:right w:val="single" w:sz="6" w:space="0" w:color="auto"/>
            </w:tcBorders>
          </w:tcPr>
          <w:p w14:paraId="10AB2419" w14:textId="77777777" w:rsidR="00D90234" w:rsidRPr="00D90234" w:rsidRDefault="00D90234" w:rsidP="00FB0ABC">
            <w:pPr>
              <w:pStyle w:val="Texto"/>
              <w:spacing w:after="90"/>
              <w:ind w:firstLine="0"/>
              <w:rPr>
                <w:b/>
                <w:sz w:val="16"/>
                <w:szCs w:val="16"/>
                <w:lang w:val="pt-BR"/>
              </w:rPr>
            </w:pPr>
            <w:r w:rsidRPr="00F00404">
              <w:rPr>
                <w:b/>
                <w:sz w:val="16"/>
                <w:szCs w:val="16"/>
                <w:lang w:val="pt-BR"/>
              </w:rPr>
              <w:t>Bacaladillas (</w:t>
            </w:r>
            <w:r w:rsidRPr="00F00404">
              <w:rPr>
                <w:b/>
                <w:i/>
                <w:sz w:val="16"/>
                <w:szCs w:val="16"/>
                <w:lang w:val="pt-BR"/>
              </w:rPr>
              <w:t>Micromesistius poutassou, Micromesistius australis</w:t>
            </w:r>
            <w:r w:rsidRPr="00F00404">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10947C39" w14:textId="77777777" w:rsidR="00D90234" w:rsidRPr="00D90234" w:rsidRDefault="00D90234" w:rsidP="00FB0ABC">
            <w:pPr>
              <w:pStyle w:val="Texto"/>
              <w:spacing w:after="90"/>
              <w:ind w:firstLine="0"/>
              <w:rPr>
                <w:b/>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2B6E3F78" w14:textId="77777777" w:rsidR="00D90234" w:rsidRPr="00D90234" w:rsidRDefault="00D90234" w:rsidP="00FB0ABC">
            <w:pPr>
              <w:pStyle w:val="Texto"/>
              <w:spacing w:after="90"/>
              <w:ind w:firstLine="0"/>
              <w:rPr>
                <w:b/>
                <w:sz w:val="16"/>
                <w:szCs w:val="16"/>
                <w:lang w:val="pt-BR"/>
              </w:rPr>
            </w:pPr>
          </w:p>
        </w:tc>
      </w:tr>
      <w:tr w:rsidR="00D90234" w:rsidRPr="00F00404" w14:paraId="43B220C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ED586A" w14:textId="77777777" w:rsidR="00D90234" w:rsidRPr="00F00404" w:rsidRDefault="00D90234"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A659985" w14:textId="77777777" w:rsidR="00D90234" w:rsidRPr="00D90234" w:rsidRDefault="00D90234" w:rsidP="00FB0ABC">
            <w:pPr>
              <w:pStyle w:val="Texto"/>
              <w:spacing w:after="90"/>
              <w:ind w:firstLine="0"/>
              <w:rPr>
                <w:sz w:val="16"/>
                <w:szCs w:val="16"/>
                <w:lang w:val="pt-BR"/>
              </w:rPr>
            </w:pPr>
            <w:r w:rsidRPr="00F00404">
              <w:rPr>
                <w:sz w:val="16"/>
                <w:szCs w:val="16"/>
                <w:lang w:val="pt-BR"/>
              </w:rPr>
              <w:t>Bacaladillas (</w:t>
            </w:r>
            <w:r w:rsidRPr="00F00404">
              <w:rPr>
                <w:i/>
                <w:sz w:val="16"/>
                <w:szCs w:val="16"/>
                <w:lang w:val="pt-BR"/>
              </w:rPr>
              <w:t>Micromesistius poutassou, Micromesistius australis</w:t>
            </w:r>
            <w:r w:rsidRPr="00F0040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06BF7A4E" w14:textId="77777777" w:rsidR="00D90234" w:rsidRPr="00D90234" w:rsidRDefault="00D90234" w:rsidP="00FB0ABC">
            <w:pPr>
              <w:pStyle w:val="Texto"/>
              <w:spacing w:after="90"/>
              <w:ind w:firstLine="0"/>
              <w:rPr>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7AC3C6E4"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0D759B8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9F2C69" w14:textId="77777777" w:rsidR="00D90234" w:rsidRPr="00F00404" w:rsidRDefault="00D90234" w:rsidP="00FB0ABC">
            <w:pPr>
              <w:pStyle w:val="Texto"/>
              <w:spacing w:after="90"/>
              <w:ind w:firstLine="0"/>
              <w:rPr>
                <w:b/>
                <w:sz w:val="16"/>
                <w:szCs w:val="16"/>
              </w:rPr>
            </w:pPr>
            <w:r w:rsidRPr="00F00404">
              <w:rPr>
                <w:b/>
                <w:sz w:val="16"/>
                <w:szCs w:val="16"/>
              </w:rPr>
              <w:t>0303.69.99</w:t>
            </w:r>
          </w:p>
        </w:tc>
        <w:tc>
          <w:tcPr>
            <w:tcW w:w="2359" w:type="pct"/>
            <w:tcBorders>
              <w:top w:val="single" w:sz="6" w:space="0" w:color="auto"/>
              <w:left w:val="single" w:sz="6" w:space="0" w:color="auto"/>
              <w:bottom w:val="single" w:sz="6" w:space="0" w:color="auto"/>
              <w:right w:val="single" w:sz="6" w:space="0" w:color="auto"/>
            </w:tcBorders>
          </w:tcPr>
          <w:p w14:paraId="2C7776A3" w14:textId="77777777" w:rsidR="00D90234" w:rsidRPr="00F00404" w:rsidRDefault="00D90234" w:rsidP="00FB0ABC">
            <w:pPr>
              <w:pStyle w:val="Texto"/>
              <w:spacing w:after="90"/>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E0F116B" w14:textId="77777777" w:rsidR="00D90234" w:rsidRPr="00F00404" w:rsidRDefault="00D90234"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31C3DA5" w14:textId="77777777" w:rsidR="00D90234" w:rsidRPr="00F00404" w:rsidRDefault="00D90234" w:rsidP="00FB0ABC">
            <w:pPr>
              <w:pStyle w:val="Texto"/>
              <w:spacing w:after="90"/>
              <w:ind w:firstLine="0"/>
              <w:rPr>
                <w:b/>
                <w:sz w:val="16"/>
                <w:szCs w:val="16"/>
              </w:rPr>
            </w:pPr>
          </w:p>
        </w:tc>
      </w:tr>
      <w:tr w:rsidR="00D90234" w:rsidRPr="00F00404" w14:paraId="3ED8F99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DBCFBF" w14:textId="77777777" w:rsidR="00D90234" w:rsidRPr="00F00404" w:rsidRDefault="00D90234"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2BDC673" w14:textId="77777777" w:rsidR="00D90234" w:rsidRPr="00F00404" w:rsidRDefault="00D90234" w:rsidP="00FB0ABC">
            <w:pPr>
              <w:pStyle w:val="Texto"/>
              <w:spacing w:after="90"/>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573118D"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753E04"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00E0DF1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EC0367" w14:textId="77777777" w:rsidR="00D90234" w:rsidRPr="00F00404" w:rsidRDefault="00D90234" w:rsidP="00FB0ABC">
            <w:pPr>
              <w:pStyle w:val="Texto"/>
              <w:spacing w:after="90"/>
              <w:ind w:firstLine="0"/>
              <w:rPr>
                <w:b/>
                <w:sz w:val="16"/>
                <w:szCs w:val="16"/>
              </w:rPr>
            </w:pPr>
            <w:r w:rsidRPr="00F00404">
              <w:rPr>
                <w:b/>
                <w:sz w:val="16"/>
                <w:szCs w:val="16"/>
              </w:rPr>
              <w:t>0303.81.01</w:t>
            </w:r>
          </w:p>
        </w:tc>
        <w:tc>
          <w:tcPr>
            <w:tcW w:w="2359" w:type="pct"/>
            <w:tcBorders>
              <w:top w:val="single" w:sz="6" w:space="0" w:color="auto"/>
              <w:left w:val="single" w:sz="6" w:space="0" w:color="auto"/>
              <w:bottom w:val="single" w:sz="6" w:space="0" w:color="auto"/>
              <w:right w:val="single" w:sz="6" w:space="0" w:color="auto"/>
            </w:tcBorders>
          </w:tcPr>
          <w:p w14:paraId="0D4B4F54" w14:textId="77777777" w:rsidR="00D90234" w:rsidRPr="00F00404" w:rsidRDefault="00D90234" w:rsidP="00FB0ABC">
            <w:pPr>
              <w:pStyle w:val="Texto"/>
              <w:spacing w:after="90"/>
              <w:ind w:firstLine="0"/>
              <w:rPr>
                <w:b/>
                <w:sz w:val="16"/>
                <w:szCs w:val="16"/>
              </w:rPr>
            </w:pPr>
            <w:r w:rsidRPr="00F00404">
              <w:rPr>
                <w:b/>
                <w:sz w:val="16"/>
                <w:szCs w:val="16"/>
              </w:rPr>
              <w:t>Cazones y demás escualos.</w:t>
            </w:r>
          </w:p>
        </w:tc>
        <w:tc>
          <w:tcPr>
            <w:tcW w:w="929" w:type="pct"/>
            <w:tcBorders>
              <w:top w:val="single" w:sz="6" w:space="0" w:color="auto"/>
              <w:left w:val="single" w:sz="6" w:space="0" w:color="auto"/>
              <w:bottom w:val="single" w:sz="6" w:space="0" w:color="auto"/>
              <w:right w:val="single" w:sz="6" w:space="0" w:color="auto"/>
            </w:tcBorders>
          </w:tcPr>
          <w:p w14:paraId="1D2EF2E1" w14:textId="77777777" w:rsidR="00D90234" w:rsidRPr="00F00404" w:rsidRDefault="00D90234"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285F68" w14:textId="77777777" w:rsidR="00D90234" w:rsidRPr="00F00404" w:rsidRDefault="00D90234" w:rsidP="00FB0ABC">
            <w:pPr>
              <w:pStyle w:val="Texto"/>
              <w:spacing w:after="90"/>
              <w:ind w:firstLine="0"/>
              <w:rPr>
                <w:b/>
                <w:sz w:val="16"/>
                <w:szCs w:val="16"/>
              </w:rPr>
            </w:pPr>
          </w:p>
        </w:tc>
      </w:tr>
      <w:tr w:rsidR="00D90234" w:rsidRPr="00F00404" w14:paraId="3EAE68E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DA5130" w14:textId="77777777" w:rsidR="00D90234" w:rsidRPr="00F00404" w:rsidRDefault="00D90234"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B697940" w14:textId="77777777" w:rsidR="00D90234" w:rsidRPr="00F00404" w:rsidRDefault="00D90234" w:rsidP="00FB0ABC">
            <w:pPr>
              <w:pStyle w:val="Texto"/>
              <w:spacing w:after="90"/>
              <w:ind w:firstLine="0"/>
              <w:rPr>
                <w:sz w:val="16"/>
                <w:szCs w:val="16"/>
              </w:rPr>
            </w:pPr>
            <w:r w:rsidRPr="00F00404">
              <w:rPr>
                <w:sz w:val="16"/>
                <w:szCs w:val="16"/>
              </w:rPr>
              <w:t>Cazones y demás escualos.</w:t>
            </w:r>
          </w:p>
        </w:tc>
        <w:tc>
          <w:tcPr>
            <w:tcW w:w="929" w:type="pct"/>
            <w:tcBorders>
              <w:top w:val="single" w:sz="6" w:space="0" w:color="auto"/>
              <w:left w:val="single" w:sz="6" w:space="0" w:color="auto"/>
              <w:bottom w:val="single" w:sz="6" w:space="0" w:color="auto"/>
              <w:right w:val="single" w:sz="6" w:space="0" w:color="auto"/>
            </w:tcBorders>
          </w:tcPr>
          <w:p w14:paraId="285D7740"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B4946A"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5BA055A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FAF07C" w14:textId="77777777" w:rsidR="00D90234" w:rsidRPr="00F00404" w:rsidRDefault="00D90234" w:rsidP="00FB0ABC">
            <w:pPr>
              <w:pStyle w:val="Texto"/>
              <w:spacing w:after="90"/>
              <w:ind w:firstLine="0"/>
              <w:rPr>
                <w:b/>
                <w:sz w:val="16"/>
                <w:szCs w:val="16"/>
              </w:rPr>
            </w:pPr>
            <w:r w:rsidRPr="00F00404">
              <w:rPr>
                <w:b/>
                <w:sz w:val="16"/>
                <w:szCs w:val="16"/>
              </w:rPr>
              <w:t>0303.82.01</w:t>
            </w:r>
          </w:p>
        </w:tc>
        <w:tc>
          <w:tcPr>
            <w:tcW w:w="2359" w:type="pct"/>
            <w:tcBorders>
              <w:top w:val="single" w:sz="6" w:space="0" w:color="auto"/>
              <w:left w:val="single" w:sz="6" w:space="0" w:color="auto"/>
              <w:bottom w:val="single" w:sz="6" w:space="0" w:color="auto"/>
              <w:right w:val="single" w:sz="6" w:space="0" w:color="auto"/>
            </w:tcBorders>
          </w:tcPr>
          <w:p w14:paraId="0CE88FFB" w14:textId="77777777" w:rsidR="00D90234" w:rsidRPr="00F00404" w:rsidRDefault="00D90234" w:rsidP="00FB0ABC">
            <w:pPr>
              <w:pStyle w:val="Texto"/>
              <w:spacing w:after="90"/>
              <w:ind w:firstLine="0"/>
              <w:rPr>
                <w:b/>
                <w:sz w:val="16"/>
                <w:szCs w:val="16"/>
              </w:rPr>
            </w:pPr>
            <w:r w:rsidRPr="00F00404">
              <w:rPr>
                <w:b/>
                <w:sz w:val="16"/>
                <w:szCs w:val="16"/>
              </w:rPr>
              <w:t>Rayas (</w:t>
            </w:r>
            <w:r w:rsidRPr="00F00404">
              <w:rPr>
                <w:b/>
                <w:i/>
                <w:sz w:val="16"/>
                <w:szCs w:val="16"/>
              </w:rPr>
              <w:t>Rajidae</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0E835DF" w14:textId="77777777" w:rsidR="00D90234" w:rsidRPr="00F00404" w:rsidRDefault="00D90234"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6793DC" w14:textId="77777777" w:rsidR="00D90234" w:rsidRPr="00F00404" w:rsidRDefault="00D90234" w:rsidP="00FB0ABC">
            <w:pPr>
              <w:pStyle w:val="Texto"/>
              <w:spacing w:after="90"/>
              <w:ind w:firstLine="0"/>
              <w:rPr>
                <w:b/>
                <w:sz w:val="16"/>
                <w:szCs w:val="16"/>
              </w:rPr>
            </w:pPr>
          </w:p>
        </w:tc>
      </w:tr>
      <w:tr w:rsidR="00D90234" w:rsidRPr="00F00404" w14:paraId="22BE4EA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03F0AB" w14:textId="77777777" w:rsidR="00D90234" w:rsidRPr="00F00404" w:rsidRDefault="00D90234"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F349EA4" w14:textId="77777777" w:rsidR="00D90234" w:rsidRPr="00F00404" w:rsidRDefault="00D90234" w:rsidP="00FB0ABC">
            <w:pPr>
              <w:pStyle w:val="Texto"/>
              <w:spacing w:after="90"/>
              <w:ind w:firstLine="0"/>
              <w:rPr>
                <w:sz w:val="16"/>
                <w:szCs w:val="16"/>
              </w:rPr>
            </w:pPr>
            <w:r w:rsidRPr="00F00404">
              <w:rPr>
                <w:sz w:val="16"/>
                <w:szCs w:val="16"/>
              </w:rPr>
              <w:t>Rayas (</w:t>
            </w:r>
            <w:r w:rsidRPr="00F00404">
              <w:rPr>
                <w:i/>
                <w:sz w:val="16"/>
                <w:szCs w:val="16"/>
              </w:rPr>
              <w:t>Rajidae</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0B70792"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AA279C"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5A606C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DC6BB4" w14:textId="77777777" w:rsidR="00D90234" w:rsidRPr="00F00404" w:rsidRDefault="00D90234" w:rsidP="00FB0ABC">
            <w:pPr>
              <w:pStyle w:val="Texto"/>
              <w:spacing w:after="90"/>
              <w:ind w:firstLine="0"/>
              <w:rPr>
                <w:b/>
                <w:sz w:val="16"/>
                <w:szCs w:val="16"/>
              </w:rPr>
            </w:pPr>
            <w:r w:rsidRPr="00F00404">
              <w:rPr>
                <w:b/>
                <w:sz w:val="16"/>
                <w:szCs w:val="16"/>
              </w:rPr>
              <w:t>0303.83.01</w:t>
            </w:r>
          </w:p>
        </w:tc>
        <w:tc>
          <w:tcPr>
            <w:tcW w:w="2359" w:type="pct"/>
            <w:tcBorders>
              <w:top w:val="single" w:sz="6" w:space="0" w:color="auto"/>
              <w:left w:val="single" w:sz="6" w:space="0" w:color="auto"/>
              <w:bottom w:val="single" w:sz="6" w:space="0" w:color="auto"/>
              <w:right w:val="single" w:sz="6" w:space="0" w:color="auto"/>
            </w:tcBorders>
          </w:tcPr>
          <w:p w14:paraId="181CCF14" w14:textId="77777777" w:rsidR="00D90234" w:rsidRPr="00F00404" w:rsidRDefault="00D90234" w:rsidP="00FB0ABC">
            <w:pPr>
              <w:pStyle w:val="Texto"/>
              <w:spacing w:after="90"/>
              <w:ind w:firstLine="0"/>
              <w:rPr>
                <w:b/>
                <w:sz w:val="16"/>
                <w:szCs w:val="16"/>
              </w:rPr>
            </w:pPr>
            <w:r w:rsidRPr="00F00404">
              <w:rPr>
                <w:b/>
                <w:sz w:val="16"/>
                <w:szCs w:val="16"/>
              </w:rPr>
              <w:t>Austromerluzas antárticas y austromerluzas negras (merluzas negras, bacalaos de profundidad, nototenias negras) (</w:t>
            </w:r>
            <w:r w:rsidRPr="00F00404">
              <w:rPr>
                <w:b/>
                <w:i/>
                <w:sz w:val="16"/>
                <w:szCs w:val="16"/>
              </w:rPr>
              <w:t>Dissostichus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4410151" w14:textId="77777777" w:rsidR="00D90234" w:rsidRPr="00F00404" w:rsidRDefault="00D90234"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CDC4C1A" w14:textId="77777777" w:rsidR="00D90234" w:rsidRPr="00F00404" w:rsidRDefault="00D90234" w:rsidP="00FB0ABC">
            <w:pPr>
              <w:pStyle w:val="Texto"/>
              <w:spacing w:after="90"/>
              <w:ind w:firstLine="0"/>
              <w:rPr>
                <w:b/>
                <w:sz w:val="16"/>
                <w:szCs w:val="16"/>
              </w:rPr>
            </w:pPr>
          </w:p>
        </w:tc>
      </w:tr>
      <w:tr w:rsidR="00D90234" w:rsidRPr="00F00404" w14:paraId="145213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3B7301" w14:textId="77777777" w:rsidR="00D90234" w:rsidRPr="00F00404" w:rsidRDefault="00D90234" w:rsidP="00FB0ABC">
            <w:pPr>
              <w:pStyle w:val="Texto"/>
              <w:spacing w:after="90"/>
              <w:ind w:firstLine="0"/>
              <w:jc w:val="right"/>
              <w:rPr>
                <w:sz w:val="16"/>
                <w:szCs w:val="16"/>
              </w:rPr>
            </w:pPr>
            <w:r w:rsidRPr="00F00404">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43B7C87A" w14:textId="77777777" w:rsidR="00D90234" w:rsidRPr="00F00404" w:rsidRDefault="00D90234" w:rsidP="00FB0ABC">
            <w:pPr>
              <w:pStyle w:val="Texto"/>
              <w:spacing w:after="90"/>
              <w:ind w:firstLine="0"/>
              <w:rPr>
                <w:sz w:val="16"/>
                <w:szCs w:val="16"/>
              </w:rPr>
            </w:pPr>
            <w:r w:rsidRPr="00F00404">
              <w:rPr>
                <w:sz w:val="16"/>
                <w:szCs w:val="16"/>
              </w:rPr>
              <w:t>Austromerluzas antárticas y austromerluzas negras (merluzas negras, bacalaos de profundidad, nototenias negras) (</w:t>
            </w:r>
            <w:r w:rsidRPr="00F00404">
              <w:rPr>
                <w:i/>
                <w:sz w:val="16"/>
                <w:szCs w:val="16"/>
              </w:rPr>
              <w:t>Dissostichus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C92C55C"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AA60D8"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50BEB48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B7E92B" w14:textId="77777777" w:rsidR="00D90234" w:rsidRPr="00F00404" w:rsidRDefault="00D90234" w:rsidP="00FB0ABC">
            <w:pPr>
              <w:pStyle w:val="Texto"/>
              <w:spacing w:after="90"/>
              <w:ind w:firstLine="0"/>
              <w:rPr>
                <w:b/>
                <w:sz w:val="16"/>
                <w:szCs w:val="16"/>
              </w:rPr>
            </w:pPr>
            <w:r w:rsidRPr="00F00404">
              <w:rPr>
                <w:b/>
                <w:sz w:val="16"/>
                <w:szCs w:val="16"/>
              </w:rPr>
              <w:t>0303.84.01</w:t>
            </w:r>
          </w:p>
        </w:tc>
        <w:tc>
          <w:tcPr>
            <w:tcW w:w="2359" w:type="pct"/>
            <w:tcBorders>
              <w:top w:val="single" w:sz="6" w:space="0" w:color="auto"/>
              <w:left w:val="single" w:sz="6" w:space="0" w:color="auto"/>
              <w:bottom w:val="single" w:sz="6" w:space="0" w:color="auto"/>
              <w:right w:val="single" w:sz="6" w:space="0" w:color="auto"/>
            </w:tcBorders>
          </w:tcPr>
          <w:p w14:paraId="4978D556" w14:textId="77777777" w:rsidR="00D90234" w:rsidRPr="00F00404" w:rsidRDefault="00D90234" w:rsidP="00FB0ABC">
            <w:pPr>
              <w:pStyle w:val="Texto"/>
              <w:spacing w:after="90"/>
              <w:ind w:firstLine="0"/>
              <w:rPr>
                <w:b/>
                <w:sz w:val="16"/>
                <w:szCs w:val="16"/>
              </w:rPr>
            </w:pPr>
            <w:r w:rsidRPr="00F00404">
              <w:rPr>
                <w:b/>
                <w:sz w:val="16"/>
                <w:szCs w:val="16"/>
              </w:rPr>
              <w:t>Róbalos (</w:t>
            </w:r>
            <w:r w:rsidRPr="00F00404">
              <w:rPr>
                <w:b/>
                <w:i/>
                <w:sz w:val="16"/>
                <w:szCs w:val="16"/>
              </w:rPr>
              <w:t>Dicentrarchus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B9D1F5B" w14:textId="77777777" w:rsidR="00D90234" w:rsidRPr="00F00404" w:rsidRDefault="00D90234"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C8BB1B" w14:textId="77777777" w:rsidR="00D90234" w:rsidRPr="00F00404" w:rsidRDefault="00D90234" w:rsidP="00FB0ABC">
            <w:pPr>
              <w:pStyle w:val="Texto"/>
              <w:spacing w:after="90"/>
              <w:ind w:firstLine="0"/>
              <w:rPr>
                <w:b/>
                <w:sz w:val="16"/>
                <w:szCs w:val="16"/>
              </w:rPr>
            </w:pPr>
          </w:p>
        </w:tc>
      </w:tr>
      <w:tr w:rsidR="00D90234" w:rsidRPr="00F00404" w14:paraId="1DA69BD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1F8D75" w14:textId="77777777" w:rsidR="00D90234" w:rsidRPr="00F00404" w:rsidRDefault="00D90234"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8829E1E" w14:textId="77777777" w:rsidR="00D90234" w:rsidRPr="00F00404" w:rsidRDefault="00D90234" w:rsidP="00FB0ABC">
            <w:pPr>
              <w:pStyle w:val="Texto"/>
              <w:spacing w:after="90"/>
              <w:ind w:firstLine="0"/>
              <w:rPr>
                <w:sz w:val="16"/>
                <w:szCs w:val="16"/>
              </w:rPr>
            </w:pPr>
            <w:r w:rsidRPr="00F00404">
              <w:rPr>
                <w:sz w:val="16"/>
                <w:szCs w:val="16"/>
              </w:rPr>
              <w:t>Róbalos (</w:t>
            </w:r>
            <w:r w:rsidRPr="00F00404">
              <w:rPr>
                <w:i/>
                <w:sz w:val="16"/>
                <w:szCs w:val="16"/>
              </w:rPr>
              <w:t>Dicentrarchus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5F8ABDC"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FE5CAEC"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5A4BAD1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B4AA32" w14:textId="77777777" w:rsidR="00D90234" w:rsidRPr="00F00404" w:rsidRDefault="00D90234" w:rsidP="00FB0ABC">
            <w:pPr>
              <w:pStyle w:val="Texto"/>
              <w:spacing w:after="90"/>
              <w:ind w:firstLine="0"/>
              <w:rPr>
                <w:b/>
                <w:sz w:val="16"/>
                <w:szCs w:val="16"/>
              </w:rPr>
            </w:pPr>
            <w:r w:rsidRPr="00F00404">
              <w:rPr>
                <w:b/>
                <w:sz w:val="16"/>
                <w:szCs w:val="16"/>
              </w:rPr>
              <w:t>0303.89.01</w:t>
            </w:r>
          </w:p>
        </w:tc>
        <w:tc>
          <w:tcPr>
            <w:tcW w:w="2359" w:type="pct"/>
            <w:tcBorders>
              <w:top w:val="single" w:sz="6" w:space="0" w:color="auto"/>
              <w:left w:val="single" w:sz="6" w:space="0" w:color="auto"/>
              <w:bottom w:val="single" w:sz="6" w:space="0" w:color="auto"/>
              <w:right w:val="single" w:sz="6" w:space="0" w:color="auto"/>
            </w:tcBorders>
          </w:tcPr>
          <w:p w14:paraId="7CF21102" w14:textId="77777777" w:rsidR="00D90234" w:rsidRPr="00F00404" w:rsidRDefault="00D90234" w:rsidP="00FB0ABC">
            <w:pPr>
              <w:pStyle w:val="Texto"/>
              <w:spacing w:after="90"/>
              <w:ind w:firstLine="0"/>
              <w:rPr>
                <w:b/>
                <w:sz w:val="16"/>
                <w:szCs w:val="16"/>
              </w:rPr>
            </w:pPr>
            <w:r w:rsidRPr="00F00404">
              <w:rPr>
                <w:b/>
                <w:sz w:val="16"/>
                <w:szCs w:val="16"/>
              </w:rPr>
              <w:t>Totoabas.</w:t>
            </w:r>
          </w:p>
        </w:tc>
        <w:tc>
          <w:tcPr>
            <w:tcW w:w="929" w:type="pct"/>
            <w:tcBorders>
              <w:top w:val="single" w:sz="6" w:space="0" w:color="auto"/>
              <w:left w:val="single" w:sz="6" w:space="0" w:color="auto"/>
              <w:bottom w:val="single" w:sz="6" w:space="0" w:color="auto"/>
              <w:right w:val="single" w:sz="6" w:space="0" w:color="auto"/>
            </w:tcBorders>
          </w:tcPr>
          <w:p w14:paraId="6D83798D" w14:textId="77777777" w:rsidR="00D90234" w:rsidRPr="00F00404" w:rsidRDefault="00D90234"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DB11ED" w14:textId="77777777" w:rsidR="00D90234" w:rsidRPr="00F00404" w:rsidRDefault="00D90234" w:rsidP="00FB0ABC">
            <w:pPr>
              <w:pStyle w:val="Texto"/>
              <w:spacing w:after="90"/>
              <w:ind w:firstLine="0"/>
              <w:rPr>
                <w:b/>
                <w:sz w:val="16"/>
                <w:szCs w:val="16"/>
              </w:rPr>
            </w:pPr>
          </w:p>
        </w:tc>
      </w:tr>
      <w:tr w:rsidR="00D90234" w:rsidRPr="00F00404" w14:paraId="449B028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3CAFE4" w14:textId="77777777" w:rsidR="00D90234" w:rsidRPr="00F00404" w:rsidRDefault="00D90234"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7347174" w14:textId="77777777" w:rsidR="00D90234" w:rsidRPr="00F00404" w:rsidRDefault="00D90234" w:rsidP="00FB0ABC">
            <w:pPr>
              <w:pStyle w:val="Texto"/>
              <w:spacing w:after="90"/>
              <w:ind w:firstLine="0"/>
              <w:rPr>
                <w:sz w:val="16"/>
                <w:szCs w:val="16"/>
              </w:rPr>
            </w:pPr>
            <w:r w:rsidRPr="00F00404">
              <w:rPr>
                <w:sz w:val="16"/>
                <w:szCs w:val="16"/>
              </w:rPr>
              <w:t>Totoabas.</w:t>
            </w:r>
          </w:p>
        </w:tc>
        <w:tc>
          <w:tcPr>
            <w:tcW w:w="929" w:type="pct"/>
            <w:tcBorders>
              <w:top w:val="single" w:sz="6" w:space="0" w:color="auto"/>
              <w:left w:val="single" w:sz="6" w:space="0" w:color="auto"/>
              <w:bottom w:val="single" w:sz="6" w:space="0" w:color="auto"/>
              <w:right w:val="single" w:sz="6" w:space="0" w:color="auto"/>
            </w:tcBorders>
          </w:tcPr>
          <w:p w14:paraId="41F14EC0"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66ECE5"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7C77A21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BCE01E" w14:textId="77777777" w:rsidR="00D90234" w:rsidRPr="00F00404" w:rsidRDefault="00D90234" w:rsidP="00FB0ABC">
            <w:pPr>
              <w:pStyle w:val="Texto"/>
              <w:spacing w:after="90"/>
              <w:ind w:firstLine="0"/>
              <w:rPr>
                <w:b/>
                <w:sz w:val="16"/>
                <w:szCs w:val="16"/>
              </w:rPr>
            </w:pPr>
            <w:r w:rsidRPr="00F00404">
              <w:rPr>
                <w:b/>
                <w:sz w:val="16"/>
                <w:szCs w:val="16"/>
              </w:rPr>
              <w:t>0303.89.99</w:t>
            </w:r>
          </w:p>
        </w:tc>
        <w:tc>
          <w:tcPr>
            <w:tcW w:w="2359" w:type="pct"/>
            <w:tcBorders>
              <w:top w:val="single" w:sz="6" w:space="0" w:color="auto"/>
              <w:left w:val="single" w:sz="6" w:space="0" w:color="auto"/>
              <w:bottom w:val="single" w:sz="6" w:space="0" w:color="auto"/>
              <w:right w:val="single" w:sz="6" w:space="0" w:color="auto"/>
            </w:tcBorders>
          </w:tcPr>
          <w:p w14:paraId="2DEEA808" w14:textId="77777777" w:rsidR="00D90234" w:rsidRPr="00F00404" w:rsidRDefault="00D90234" w:rsidP="00FB0ABC">
            <w:pPr>
              <w:pStyle w:val="Texto"/>
              <w:spacing w:after="90"/>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7B0F92C" w14:textId="77777777" w:rsidR="00D90234" w:rsidRPr="00F00404" w:rsidRDefault="00D90234"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53E4A7" w14:textId="77777777" w:rsidR="00D90234" w:rsidRPr="00F00404" w:rsidRDefault="00D90234" w:rsidP="00FB0ABC">
            <w:pPr>
              <w:pStyle w:val="Texto"/>
              <w:spacing w:after="90"/>
              <w:ind w:firstLine="0"/>
              <w:rPr>
                <w:b/>
                <w:sz w:val="16"/>
                <w:szCs w:val="16"/>
              </w:rPr>
            </w:pPr>
          </w:p>
        </w:tc>
      </w:tr>
      <w:tr w:rsidR="00D90234" w:rsidRPr="00F00404" w14:paraId="20D53E7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9190B7" w14:textId="77777777" w:rsidR="00D90234" w:rsidRPr="00F00404" w:rsidRDefault="00D90234"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697FD8" w14:textId="77777777" w:rsidR="00D90234" w:rsidRPr="00F00404" w:rsidRDefault="00D90234" w:rsidP="00FB0ABC">
            <w:pPr>
              <w:pStyle w:val="Texto"/>
              <w:spacing w:after="90"/>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D5A4041"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600610"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4252758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C982D1" w14:textId="77777777" w:rsidR="00D90234" w:rsidRPr="00F00404" w:rsidRDefault="00D90234" w:rsidP="00FB0ABC">
            <w:pPr>
              <w:pStyle w:val="Texto"/>
              <w:spacing w:after="90"/>
              <w:ind w:firstLine="0"/>
              <w:rPr>
                <w:b/>
                <w:sz w:val="16"/>
                <w:szCs w:val="16"/>
              </w:rPr>
            </w:pPr>
            <w:r w:rsidRPr="00F00404">
              <w:rPr>
                <w:b/>
                <w:sz w:val="16"/>
                <w:szCs w:val="16"/>
              </w:rPr>
              <w:t>0303.91.01</w:t>
            </w:r>
          </w:p>
        </w:tc>
        <w:tc>
          <w:tcPr>
            <w:tcW w:w="2359" w:type="pct"/>
            <w:tcBorders>
              <w:top w:val="single" w:sz="6" w:space="0" w:color="auto"/>
              <w:left w:val="single" w:sz="6" w:space="0" w:color="auto"/>
              <w:bottom w:val="single" w:sz="6" w:space="0" w:color="auto"/>
              <w:right w:val="single" w:sz="6" w:space="0" w:color="auto"/>
            </w:tcBorders>
          </w:tcPr>
          <w:p w14:paraId="60AC58E0" w14:textId="77777777" w:rsidR="00D90234" w:rsidRPr="00F00404" w:rsidRDefault="00D90234" w:rsidP="00FB0ABC">
            <w:pPr>
              <w:pStyle w:val="Texto"/>
              <w:spacing w:after="90"/>
              <w:ind w:firstLine="0"/>
              <w:rPr>
                <w:b/>
                <w:sz w:val="16"/>
                <w:szCs w:val="16"/>
              </w:rPr>
            </w:pPr>
            <w:r w:rsidRPr="00F00404">
              <w:rPr>
                <w:b/>
                <w:sz w:val="16"/>
                <w:szCs w:val="16"/>
              </w:rPr>
              <w:t>Hígados, huevas y lechas.</w:t>
            </w:r>
          </w:p>
        </w:tc>
        <w:tc>
          <w:tcPr>
            <w:tcW w:w="929" w:type="pct"/>
            <w:tcBorders>
              <w:top w:val="single" w:sz="6" w:space="0" w:color="auto"/>
              <w:left w:val="single" w:sz="6" w:space="0" w:color="auto"/>
              <w:bottom w:val="single" w:sz="6" w:space="0" w:color="auto"/>
              <w:right w:val="single" w:sz="6" w:space="0" w:color="auto"/>
            </w:tcBorders>
          </w:tcPr>
          <w:p w14:paraId="4EDA781E" w14:textId="77777777" w:rsidR="00D90234" w:rsidRPr="00F00404" w:rsidRDefault="00D90234"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3F0292" w14:textId="77777777" w:rsidR="00D90234" w:rsidRPr="00F00404" w:rsidRDefault="00D90234" w:rsidP="00FB0ABC">
            <w:pPr>
              <w:pStyle w:val="Texto"/>
              <w:spacing w:after="90"/>
              <w:ind w:firstLine="0"/>
              <w:rPr>
                <w:b/>
                <w:sz w:val="16"/>
                <w:szCs w:val="16"/>
              </w:rPr>
            </w:pPr>
          </w:p>
        </w:tc>
      </w:tr>
      <w:tr w:rsidR="00D90234" w:rsidRPr="00F00404" w14:paraId="4B9A933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748C3E" w14:textId="77777777" w:rsidR="00D90234" w:rsidRPr="00F00404" w:rsidRDefault="00D90234"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235278D" w14:textId="77777777" w:rsidR="00D90234" w:rsidRPr="00F00404" w:rsidRDefault="00D90234" w:rsidP="00FB0ABC">
            <w:pPr>
              <w:pStyle w:val="Texto"/>
              <w:spacing w:after="90"/>
              <w:ind w:firstLine="0"/>
              <w:rPr>
                <w:sz w:val="16"/>
                <w:szCs w:val="16"/>
              </w:rPr>
            </w:pPr>
            <w:r w:rsidRPr="00F00404">
              <w:rPr>
                <w:sz w:val="16"/>
                <w:szCs w:val="16"/>
              </w:rPr>
              <w:t>Hígados, huevas y lechas.</w:t>
            </w:r>
          </w:p>
        </w:tc>
        <w:tc>
          <w:tcPr>
            <w:tcW w:w="929" w:type="pct"/>
            <w:tcBorders>
              <w:top w:val="single" w:sz="6" w:space="0" w:color="auto"/>
              <w:left w:val="single" w:sz="6" w:space="0" w:color="auto"/>
              <w:bottom w:val="single" w:sz="6" w:space="0" w:color="auto"/>
              <w:right w:val="single" w:sz="6" w:space="0" w:color="auto"/>
            </w:tcBorders>
          </w:tcPr>
          <w:p w14:paraId="0C3B1DF9" w14:textId="77777777" w:rsidR="00D90234" w:rsidRPr="00F00404" w:rsidRDefault="00D90234" w:rsidP="00FB0ABC">
            <w:pPr>
              <w:pStyle w:val="Texto"/>
              <w:spacing w:after="90"/>
              <w:ind w:firstLine="0"/>
              <w:rPr>
                <w:sz w:val="16"/>
                <w:szCs w:val="16"/>
              </w:rPr>
            </w:pPr>
            <w:r w:rsidRPr="00F00404">
              <w:rPr>
                <w:sz w:val="16"/>
                <w:szCs w:val="16"/>
              </w:rPr>
              <w:t>Excepto caviar.</w:t>
            </w:r>
          </w:p>
        </w:tc>
        <w:tc>
          <w:tcPr>
            <w:tcW w:w="1104" w:type="pct"/>
            <w:tcBorders>
              <w:top w:val="single" w:sz="6" w:space="0" w:color="auto"/>
              <w:left w:val="single" w:sz="6" w:space="0" w:color="auto"/>
              <w:bottom w:val="single" w:sz="6" w:space="0" w:color="auto"/>
              <w:right w:val="single" w:sz="6" w:space="0" w:color="auto"/>
            </w:tcBorders>
          </w:tcPr>
          <w:p w14:paraId="52F99373"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08EC490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0FA405" w14:textId="77777777" w:rsidR="00D90234" w:rsidRPr="00F00404" w:rsidRDefault="00D90234" w:rsidP="00FB0ABC">
            <w:pPr>
              <w:pStyle w:val="Texto"/>
              <w:spacing w:after="90"/>
              <w:ind w:firstLine="0"/>
              <w:rPr>
                <w:b/>
                <w:sz w:val="16"/>
                <w:szCs w:val="16"/>
              </w:rPr>
            </w:pPr>
            <w:r w:rsidRPr="00F00404">
              <w:rPr>
                <w:b/>
                <w:sz w:val="16"/>
                <w:szCs w:val="16"/>
              </w:rPr>
              <w:t>0303.99.01</w:t>
            </w:r>
          </w:p>
        </w:tc>
        <w:tc>
          <w:tcPr>
            <w:tcW w:w="2359" w:type="pct"/>
            <w:tcBorders>
              <w:top w:val="single" w:sz="6" w:space="0" w:color="auto"/>
              <w:left w:val="single" w:sz="6" w:space="0" w:color="auto"/>
              <w:bottom w:val="single" w:sz="6" w:space="0" w:color="auto"/>
              <w:right w:val="single" w:sz="6" w:space="0" w:color="auto"/>
            </w:tcBorders>
          </w:tcPr>
          <w:p w14:paraId="6713F5E8" w14:textId="77777777" w:rsidR="00D90234" w:rsidRPr="00F00404" w:rsidRDefault="00D90234" w:rsidP="00FB0ABC">
            <w:pPr>
              <w:pStyle w:val="Texto"/>
              <w:spacing w:after="90"/>
              <w:ind w:firstLine="0"/>
              <w:rPr>
                <w:b/>
                <w:sz w:val="16"/>
                <w:szCs w:val="16"/>
              </w:rPr>
            </w:pPr>
            <w:r w:rsidRPr="00F00404">
              <w:rPr>
                <w:b/>
                <w:sz w:val="16"/>
                <w:szCs w:val="16"/>
              </w:rPr>
              <w:t xml:space="preserve">De Atunes (del género </w:t>
            </w:r>
            <w:r w:rsidRPr="00F00404">
              <w:rPr>
                <w:b/>
                <w:i/>
                <w:sz w:val="16"/>
                <w:szCs w:val="16"/>
              </w:rPr>
              <w:t>Thunnus</w:t>
            </w:r>
            <w:r w:rsidRPr="00F00404">
              <w:rPr>
                <w:b/>
                <w:sz w:val="16"/>
                <w:szCs w:val="16"/>
              </w:rPr>
              <w:t>), listados o bonitos de vientre rayado (</w:t>
            </w:r>
            <w:r w:rsidRPr="00F00404">
              <w:rPr>
                <w:b/>
                <w:i/>
                <w:sz w:val="16"/>
                <w:szCs w:val="16"/>
              </w:rPr>
              <w:t>Euthynnus</w:t>
            </w:r>
            <w:r w:rsidRPr="00F00404">
              <w:rPr>
                <w:b/>
                <w:sz w:val="16"/>
                <w:szCs w:val="16"/>
              </w:rPr>
              <w:t xml:space="preserve"> (</w:t>
            </w:r>
            <w:r w:rsidRPr="00F00404">
              <w:rPr>
                <w:b/>
                <w:i/>
                <w:sz w:val="16"/>
                <w:szCs w:val="16"/>
              </w:rPr>
              <w:t>Katsuwonus</w:t>
            </w:r>
            <w:r w:rsidRPr="00F00404">
              <w:rPr>
                <w:b/>
                <w:sz w:val="16"/>
                <w:szCs w:val="16"/>
              </w:rPr>
              <w:t xml:space="preserve">) </w:t>
            </w:r>
            <w:r w:rsidRPr="00F00404">
              <w:rPr>
                <w:b/>
                <w:i/>
                <w:sz w:val="16"/>
                <w:szCs w:val="16"/>
              </w:rPr>
              <w:t>pelamis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3CDB7ED" w14:textId="77777777" w:rsidR="00D90234" w:rsidRPr="00F00404" w:rsidRDefault="00D90234"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615AF21" w14:textId="77777777" w:rsidR="00D90234" w:rsidRPr="00F00404" w:rsidRDefault="00D90234" w:rsidP="00FB0ABC">
            <w:pPr>
              <w:pStyle w:val="Texto"/>
              <w:spacing w:after="90"/>
              <w:ind w:firstLine="0"/>
              <w:rPr>
                <w:b/>
                <w:sz w:val="16"/>
                <w:szCs w:val="16"/>
              </w:rPr>
            </w:pPr>
          </w:p>
        </w:tc>
      </w:tr>
      <w:tr w:rsidR="00D90234" w:rsidRPr="00F00404" w14:paraId="0E3A354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BA4252" w14:textId="77777777" w:rsidR="00D90234" w:rsidRPr="00F00404" w:rsidRDefault="00D90234"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38F2724" w14:textId="77777777" w:rsidR="00D90234" w:rsidRPr="00F00404" w:rsidRDefault="00D90234" w:rsidP="00FB0ABC">
            <w:pPr>
              <w:pStyle w:val="Texto"/>
              <w:spacing w:after="90"/>
              <w:ind w:firstLine="0"/>
              <w:rPr>
                <w:sz w:val="16"/>
                <w:szCs w:val="16"/>
              </w:rPr>
            </w:pPr>
            <w:r w:rsidRPr="00F00404">
              <w:rPr>
                <w:sz w:val="16"/>
                <w:szCs w:val="16"/>
              </w:rPr>
              <w:t xml:space="preserve">De Atunes (del género </w:t>
            </w:r>
            <w:r w:rsidRPr="00F00404">
              <w:rPr>
                <w:i/>
                <w:sz w:val="16"/>
                <w:szCs w:val="16"/>
              </w:rPr>
              <w:t>Thunnus</w:t>
            </w:r>
            <w:r w:rsidRPr="00F00404">
              <w:rPr>
                <w:sz w:val="16"/>
                <w:szCs w:val="16"/>
              </w:rPr>
              <w:t>), listados o bonitos de vientre rayado (Euthynnus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5DD8AE4"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F25F524"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443A98E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1ABE68" w14:textId="77777777" w:rsidR="00D90234" w:rsidRPr="00F00404" w:rsidRDefault="00D90234" w:rsidP="00FB0ABC">
            <w:pPr>
              <w:pStyle w:val="Texto"/>
              <w:spacing w:after="90"/>
              <w:ind w:firstLine="0"/>
              <w:rPr>
                <w:b/>
                <w:sz w:val="16"/>
                <w:szCs w:val="16"/>
              </w:rPr>
            </w:pPr>
            <w:r w:rsidRPr="00F00404">
              <w:rPr>
                <w:b/>
                <w:sz w:val="16"/>
                <w:szCs w:val="16"/>
              </w:rPr>
              <w:t>0303.99.02</w:t>
            </w:r>
          </w:p>
        </w:tc>
        <w:tc>
          <w:tcPr>
            <w:tcW w:w="2359" w:type="pct"/>
            <w:tcBorders>
              <w:top w:val="single" w:sz="6" w:space="0" w:color="auto"/>
              <w:left w:val="single" w:sz="6" w:space="0" w:color="auto"/>
              <w:bottom w:val="single" w:sz="6" w:space="0" w:color="auto"/>
              <w:right w:val="single" w:sz="6" w:space="0" w:color="auto"/>
            </w:tcBorders>
          </w:tcPr>
          <w:p w14:paraId="1F077EEA" w14:textId="77777777" w:rsidR="00D90234" w:rsidRPr="00F00404" w:rsidRDefault="00D90234" w:rsidP="00FB0ABC">
            <w:pPr>
              <w:pStyle w:val="Texto"/>
              <w:spacing w:after="90"/>
              <w:ind w:firstLine="0"/>
              <w:rPr>
                <w:b/>
                <w:sz w:val="16"/>
                <w:szCs w:val="16"/>
              </w:rPr>
            </w:pPr>
            <w:r w:rsidRPr="00F00404">
              <w:rPr>
                <w:b/>
                <w:sz w:val="16"/>
                <w:szCs w:val="16"/>
              </w:rPr>
              <w:t>De Merluzas (</w:t>
            </w:r>
            <w:r w:rsidRPr="00F00404">
              <w:rPr>
                <w:b/>
                <w:i/>
                <w:sz w:val="16"/>
                <w:szCs w:val="16"/>
              </w:rPr>
              <w:t>Merluccius spp., Urophycis spp.</w:t>
            </w:r>
            <w:r w:rsidRPr="00F00404">
              <w:rPr>
                <w:b/>
                <w:sz w:val="16"/>
                <w:szCs w:val="16"/>
              </w:rPr>
              <w:t>) y de Anguilas.</w:t>
            </w:r>
          </w:p>
        </w:tc>
        <w:tc>
          <w:tcPr>
            <w:tcW w:w="929" w:type="pct"/>
            <w:tcBorders>
              <w:top w:val="single" w:sz="6" w:space="0" w:color="auto"/>
              <w:left w:val="single" w:sz="6" w:space="0" w:color="auto"/>
              <w:bottom w:val="single" w:sz="6" w:space="0" w:color="auto"/>
              <w:right w:val="single" w:sz="6" w:space="0" w:color="auto"/>
            </w:tcBorders>
          </w:tcPr>
          <w:p w14:paraId="7D9C9665" w14:textId="77777777" w:rsidR="00D90234" w:rsidRPr="00F00404" w:rsidRDefault="00D90234"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B429427" w14:textId="77777777" w:rsidR="00D90234" w:rsidRPr="00F00404" w:rsidRDefault="00D90234" w:rsidP="00FB0ABC">
            <w:pPr>
              <w:pStyle w:val="Texto"/>
              <w:spacing w:after="90"/>
              <w:ind w:firstLine="0"/>
              <w:rPr>
                <w:b/>
                <w:sz w:val="16"/>
                <w:szCs w:val="16"/>
              </w:rPr>
            </w:pPr>
          </w:p>
        </w:tc>
      </w:tr>
      <w:tr w:rsidR="00D90234" w:rsidRPr="00F00404" w14:paraId="7E474EA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098036" w14:textId="77777777" w:rsidR="00D90234" w:rsidRPr="00F00404" w:rsidRDefault="00D90234"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2884F5D" w14:textId="77777777" w:rsidR="00D90234" w:rsidRPr="00F00404" w:rsidRDefault="00D90234" w:rsidP="00FB0ABC">
            <w:pPr>
              <w:pStyle w:val="Texto"/>
              <w:spacing w:after="90"/>
              <w:ind w:firstLine="0"/>
              <w:rPr>
                <w:sz w:val="16"/>
                <w:szCs w:val="16"/>
              </w:rPr>
            </w:pPr>
            <w:r w:rsidRPr="00F00404">
              <w:rPr>
                <w:sz w:val="16"/>
                <w:szCs w:val="16"/>
              </w:rPr>
              <w:t>De Merluzas (</w:t>
            </w:r>
            <w:r w:rsidRPr="00F00404">
              <w:rPr>
                <w:i/>
                <w:sz w:val="16"/>
                <w:szCs w:val="16"/>
              </w:rPr>
              <w:t>Merluccius spp., Urophycis spp.</w:t>
            </w:r>
            <w:r w:rsidRPr="00F00404">
              <w:rPr>
                <w:sz w:val="16"/>
                <w:szCs w:val="16"/>
              </w:rPr>
              <w:t>) y de Anguilas.</w:t>
            </w:r>
          </w:p>
        </w:tc>
        <w:tc>
          <w:tcPr>
            <w:tcW w:w="929" w:type="pct"/>
            <w:tcBorders>
              <w:top w:val="single" w:sz="6" w:space="0" w:color="auto"/>
              <w:left w:val="single" w:sz="6" w:space="0" w:color="auto"/>
              <w:bottom w:val="single" w:sz="6" w:space="0" w:color="auto"/>
              <w:right w:val="single" w:sz="6" w:space="0" w:color="auto"/>
            </w:tcBorders>
          </w:tcPr>
          <w:p w14:paraId="22598205"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EDDCE7C"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552B28B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A03954" w14:textId="77777777" w:rsidR="00D90234" w:rsidRPr="00F00404" w:rsidRDefault="00D90234" w:rsidP="00FB0ABC">
            <w:pPr>
              <w:pStyle w:val="Texto"/>
              <w:spacing w:after="90"/>
              <w:ind w:firstLine="0"/>
              <w:rPr>
                <w:b/>
                <w:sz w:val="16"/>
                <w:szCs w:val="16"/>
              </w:rPr>
            </w:pPr>
            <w:r w:rsidRPr="00F00404">
              <w:rPr>
                <w:b/>
                <w:sz w:val="16"/>
                <w:szCs w:val="16"/>
              </w:rPr>
              <w:t>0303.99.03</w:t>
            </w:r>
          </w:p>
        </w:tc>
        <w:tc>
          <w:tcPr>
            <w:tcW w:w="2359" w:type="pct"/>
            <w:tcBorders>
              <w:top w:val="single" w:sz="6" w:space="0" w:color="auto"/>
              <w:left w:val="single" w:sz="6" w:space="0" w:color="auto"/>
              <w:bottom w:val="single" w:sz="6" w:space="0" w:color="auto"/>
              <w:right w:val="single" w:sz="6" w:space="0" w:color="auto"/>
            </w:tcBorders>
          </w:tcPr>
          <w:p w14:paraId="6DC3FFE3" w14:textId="77777777" w:rsidR="00D90234" w:rsidRPr="00F00404" w:rsidRDefault="00D90234" w:rsidP="00FB0ABC">
            <w:pPr>
              <w:pStyle w:val="Texto"/>
              <w:spacing w:after="90"/>
              <w:ind w:firstLine="0"/>
              <w:rPr>
                <w:b/>
                <w:sz w:val="16"/>
                <w:szCs w:val="16"/>
              </w:rPr>
            </w:pPr>
            <w:r w:rsidRPr="00F00404">
              <w:rPr>
                <w:b/>
                <w:sz w:val="16"/>
                <w:szCs w:val="16"/>
              </w:rPr>
              <w:t>De Totoabas.</w:t>
            </w:r>
          </w:p>
        </w:tc>
        <w:tc>
          <w:tcPr>
            <w:tcW w:w="929" w:type="pct"/>
            <w:tcBorders>
              <w:top w:val="single" w:sz="6" w:space="0" w:color="auto"/>
              <w:left w:val="single" w:sz="6" w:space="0" w:color="auto"/>
              <w:bottom w:val="single" w:sz="6" w:space="0" w:color="auto"/>
              <w:right w:val="single" w:sz="6" w:space="0" w:color="auto"/>
            </w:tcBorders>
          </w:tcPr>
          <w:p w14:paraId="133CA665" w14:textId="77777777" w:rsidR="00D90234" w:rsidRPr="00F00404" w:rsidRDefault="00D90234"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C83F25" w14:textId="77777777" w:rsidR="00D90234" w:rsidRPr="00F00404" w:rsidRDefault="00D90234" w:rsidP="00FB0ABC">
            <w:pPr>
              <w:pStyle w:val="Texto"/>
              <w:spacing w:after="90"/>
              <w:ind w:firstLine="0"/>
              <w:rPr>
                <w:b/>
                <w:sz w:val="16"/>
                <w:szCs w:val="16"/>
              </w:rPr>
            </w:pPr>
          </w:p>
        </w:tc>
      </w:tr>
      <w:tr w:rsidR="00D90234" w:rsidRPr="00F00404" w14:paraId="5846B80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C69A45" w14:textId="77777777" w:rsidR="00D90234" w:rsidRPr="00F00404" w:rsidRDefault="00D90234"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5195170" w14:textId="77777777" w:rsidR="00D90234" w:rsidRPr="00F00404" w:rsidRDefault="00D90234" w:rsidP="00FB0ABC">
            <w:pPr>
              <w:pStyle w:val="Texto"/>
              <w:spacing w:after="90"/>
              <w:ind w:firstLine="0"/>
              <w:rPr>
                <w:sz w:val="16"/>
                <w:szCs w:val="16"/>
              </w:rPr>
            </w:pPr>
            <w:r w:rsidRPr="00F00404">
              <w:rPr>
                <w:sz w:val="16"/>
                <w:szCs w:val="16"/>
              </w:rPr>
              <w:t>De Totoabas.</w:t>
            </w:r>
          </w:p>
        </w:tc>
        <w:tc>
          <w:tcPr>
            <w:tcW w:w="929" w:type="pct"/>
            <w:tcBorders>
              <w:top w:val="single" w:sz="6" w:space="0" w:color="auto"/>
              <w:left w:val="single" w:sz="6" w:space="0" w:color="auto"/>
              <w:bottom w:val="single" w:sz="6" w:space="0" w:color="auto"/>
              <w:right w:val="single" w:sz="6" w:space="0" w:color="auto"/>
            </w:tcBorders>
          </w:tcPr>
          <w:p w14:paraId="5755FFA4"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93D1B22"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4C54A88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0F9640" w14:textId="77777777" w:rsidR="00D90234" w:rsidRPr="00F00404" w:rsidRDefault="00D90234" w:rsidP="00FB0ABC">
            <w:pPr>
              <w:pStyle w:val="Texto"/>
              <w:spacing w:after="65"/>
              <w:ind w:firstLine="0"/>
              <w:rPr>
                <w:b/>
                <w:sz w:val="16"/>
                <w:szCs w:val="16"/>
              </w:rPr>
            </w:pPr>
            <w:r w:rsidRPr="00F00404">
              <w:rPr>
                <w:b/>
                <w:sz w:val="16"/>
                <w:szCs w:val="16"/>
              </w:rPr>
              <w:t>0304.31.01</w:t>
            </w:r>
          </w:p>
        </w:tc>
        <w:tc>
          <w:tcPr>
            <w:tcW w:w="2359" w:type="pct"/>
            <w:tcBorders>
              <w:top w:val="single" w:sz="6" w:space="0" w:color="auto"/>
              <w:left w:val="single" w:sz="6" w:space="0" w:color="auto"/>
              <w:bottom w:val="single" w:sz="6" w:space="0" w:color="auto"/>
              <w:right w:val="single" w:sz="6" w:space="0" w:color="auto"/>
            </w:tcBorders>
          </w:tcPr>
          <w:p w14:paraId="6D03F2AF" w14:textId="77777777" w:rsidR="00D90234" w:rsidRPr="00F00404" w:rsidRDefault="00D90234" w:rsidP="00FB0ABC">
            <w:pPr>
              <w:pStyle w:val="Texto"/>
              <w:spacing w:after="65"/>
              <w:ind w:firstLine="0"/>
              <w:rPr>
                <w:b/>
                <w:sz w:val="16"/>
                <w:szCs w:val="16"/>
              </w:rPr>
            </w:pPr>
            <w:r w:rsidRPr="00F00404">
              <w:rPr>
                <w:b/>
                <w:sz w:val="16"/>
                <w:szCs w:val="16"/>
              </w:rPr>
              <w:t>Tilapias (</w:t>
            </w:r>
            <w:r w:rsidRPr="00F00404">
              <w:rPr>
                <w:b/>
                <w:i/>
                <w:sz w:val="16"/>
                <w:szCs w:val="16"/>
              </w:rPr>
              <w:t>Oreochromis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B8210D2" w14:textId="77777777" w:rsidR="00D90234" w:rsidRPr="00F00404" w:rsidRDefault="00D90234"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7CC1BD5" w14:textId="77777777" w:rsidR="00D90234" w:rsidRPr="00F00404" w:rsidRDefault="00D90234" w:rsidP="00FB0ABC">
            <w:pPr>
              <w:pStyle w:val="Texto"/>
              <w:spacing w:after="65"/>
              <w:ind w:firstLine="0"/>
              <w:rPr>
                <w:b/>
                <w:sz w:val="16"/>
                <w:szCs w:val="16"/>
              </w:rPr>
            </w:pPr>
          </w:p>
        </w:tc>
      </w:tr>
      <w:tr w:rsidR="00D90234" w:rsidRPr="00F00404" w14:paraId="3ED3207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D1F6F7" w14:textId="77777777" w:rsidR="00D90234" w:rsidRPr="00F00404" w:rsidRDefault="00D90234" w:rsidP="00FB0ABC">
            <w:pPr>
              <w:pStyle w:val="Texto"/>
              <w:spacing w:after="65"/>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FFC5D37" w14:textId="77777777" w:rsidR="00D90234" w:rsidRPr="00F00404" w:rsidRDefault="00D90234" w:rsidP="00FB0ABC">
            <w:pPr>
              <w:pStyle w:val="Texto"/>
              <w:spacing w:after="65"/>
              <w:ind w:firstLine="0"/>
              <w:rPr>
                <w:sz w:val="16"/>
                <w:szCs w:val="16"/>
              </w:rPr>
            </w:pPr>
            <w:r w:rsidRPr="00F00404">
              <w:rPr>
                <w:sz w:val="16"/>
                <w:szCs w:val="16"/>
              </w:rPr>
              <w:t>Tilapias (</w:t>
            </w:r>
            <w:r w:rsidRPr="00F00404">
              <w:rPr>
                <w:i/>
                <w:sz w:val="16"/>
                <w:szCs w:val="16"/>
              </w:rPr>
              <w:t>Oreochromis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F90C7A5" w14:textId="77777777" w:rsidR="00D90234" w:rsidRPr="00F00404" w:rsidRDefault="00D90234"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47D56A" w14:textId="77777777" w:rsidR="00D90234" w:rsidRPr="00F00404" w:rsidRDefault="00D90234" w:rsidP="00FB0ABC">
            <w:pPr>
              <w:pStyle w:val="Texto"/>
              <w:spacing w:after="65"/>
              <w:ind w:firstLine="0"/>
              <w:rPr>
                <w:sz w:val="16"/>
                <w:szCs w:val="16"/>
              </w:rPr>
            </w:pPr>
            <w:r w:rsidRPr="00F00404">
              <w:rPr>
                <w:sz w:val="16"/>
                <w:szCs w:val="16"/>
              </w:rPr>
              <w:t>2o.-A, fracción I, inciso a).</w:t>
            </w:r>
          </w:p>
        </w:tc>
      </w:tr>
      <w:tr w:rsidR="00D90234" w:rsidRPr="00D90234" w14:paraId="7CA0767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926B92" w14:textId="77777777" w:rsidR="00D90234" w:rsidRPr="00F00404" w:rsidRDefault="00D90234" w:rsidP="00FB0ABC">
            <w:pPr>
              <w:pStyle w:val="Texto"/>
              <w:spacing w:after="65"/>
              <w:ind w:firstLine="0"/>
              <w:rPr>
                <w:b/>
                <w:sz w:val="16"/>
                <w:szCs w:val="16"/>
              </w:rPr>
            </w:pPr>
            <w:r w:rsidRPr="00F00404">
              <w:rPr>
                <w:b/>
                <w:sz w:val="16"/>
                <w:szCs w:val="16"/>
              </w:rPr>
              <w:t>0304.32.01</w:t>
            </w:r>
          </w:p>
        </w:tc>
        <w:tc>
          <w:tcPr>
            <w:tcW w:w="2359" w:type="pct"/>
            <w:tcBorders>
              <w:top w:val="single" w:sz="6" w:space="0" w:color="auto"/>
              <w:left w:val="single" w:sz="6" w:space="0" w:color="auto"/>
              <w:bottom w:val="single" w:sz="6" w:space="0" w:color="auto"/>
              <w:right w:val="single" w:sz="6" w:space="0" w:color="auto"/>
            </w:tcBorders>
          </w:tcPr>
          <w:p w14:paraId="4035AC29" w14:textId="77777777" w:rsidR="00D90234" w:rsidRPr="00D90234" w:rsidRDefault="00D90234" w:rsidP="00FB0ABC">
            <w:pPr>
              <w:pStyle w:val="Texto"/>
              <w:spacing w:after="65"/>
              <w:ind w:firstLine="0"/>
              <w:rPr>
                <w:b/>
                <w:sz w:val="16"/>
                <w:szCs w:val="16"/>
                <w:lang w:val="pt-BR"/>
              </w:rPr>
            </w:pPr>
            <w:r w:rsidRPr="00F00404">
              <w:rPr>
                <w:b/>
                <w:sz w:val="16"/>
                <w:szCs w:val="16"/>
                <w:lang w:val="pt-BR"/>
              </w:rPr>
              <w:t>Bagres o peces gato (</w:t>
            </w:r>
            <w:r w:rsidRPr="00F00404">
              <w:rPr>
                <w:b/>
                <w:i/>
                <w:sz w:val="16"/>
                <w:szCs w:val="16"/>
                <w:lang w:val="pt-BR"/>
              </w:rPr>
              <w:t>Pangasius spp., Silurus spp., Clarias spp., Ictalurus spp.</w:t>
            </w:r>
            <w:r w:rsidRPr="00F00404">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661A7EDA" w14:textId="77777777" w:rsidR="00D90234" w:rsidRPr="00D90234" w:rsidRDefault="00D90234" w:rsidP="00FB0ABC">
            <w:pPr>
              <w:pStyle w:val="Texto"/>
              <w:spacing w:after="65"/>
              <w:ind w:firstLine="0"/>
              <w:rPr>
                <w:b/>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218168DC" w14:textId="77777777" w:rsidR="00D90234" w:rsidRPr="00D90234" w:rsidRDefault="00D90234" w:rsidP="00FB0ABC">
            <w:pPr>
              <w:pStyle w:val="Texto"/>
              <w:spacing w:after="65"/>
              <w:ind w:firstLine="0"/>
              <w:rPr>
                <w:b/>
                <w:sz w:val="16"/>
                <w:szCs w:val="16"/>
                <w:lang w:val="pt-BR"/>
              </w:rPr>
            </w:pPr>
          </w:p>
        </w:tc>
      </w:tr>
      <w:tr w:rsidR="00D90234" w:rsidRPr="00F00404" w14:paraId="03A6B9C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EDBC6D" w14:textId="77777777" w:rsidR="00D90234" w:rsidRPr="00F00404" w:rsidRDefault="00D90234" w:rsidP="00FB0ABC">
            <w:pPr>
              <w:pStyle w:val="Texto"/>
              <w:spacing w:after="65"/>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5626B8D" w14:textId="77777777" w:rsidR="00D90234" w:rsidRPr="00D90234" w:rsidRDefault="00D90234" w:rsidP="00FB0ABC">
            <w:pPr>
              <w:pStyle w:val="Texto"/>
              <w:spacing w:after="65"/>
              <w:ind w:firstLine="0"/>
              <w:rPr>
                <w:sz w:val="16"/>
                <w:szCs w:val="16"/>
                <w:lang w:val="pt-BR"/>
              </w:rPr>
            </w:pPr>
            <w:r w:rsidRPr="00F00404">
              <w:rPr>
                <w:sz w:val="16"/>
                <w:szCs w:val="16"/>
                <w:lang w:val="pt-BR"/>
              </w:rPr>
              <w:t>Bagres o peces gato (</w:t>
            </w:r>
            <w:r w:rsidRPr="00F00404">
              <w:rPr>
                <w:i/>
                <w:sz w:val="16"/>
                <w:szCs w:val="16"/>
                <w:lang w:val="pt-BR"/>
              </w:rPr>
              <w:t>Pangasius spp., Silurus spp., Clarias spp., Ictalurus spp.</w:t>
            </w:r>
            <w:r w:rsidRPr="00F0040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0BC4E4C8" w14:textId="77777777" w:rsidR="00D90234" w:rsidRPr="00D90234" w:rsidRDefault="00D90234" w:rsidP="00FB0ABC">
            <w:pPr>
              <w:pStyle w:val="Texto"/>
              <w:spacing w:after="65"/>
              <w:ind w:firstLine="0"/>
              <w:rPr>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1B8976FE" w14:textId="77777777" w:rsidR="00D90234" w:rsidRPr="00F00404" w:rsidRDefault="00D90234" w:rsidP="00FB0ABC">
            <w:pPr>
              <w:pStyle w:val="Texto"/>
              <w:spacing w:after="65"/>
              <w:ind w:firstLine="0"/>
              <w:rPr>
                <w:sz w:val="16"/>
                <w:szCs w:val="16"/>
              </w:rPr>
            </w:pPr>
            <w:r w:rsidRPr="00F00404">
              <w:rPr>
                <w:sz w:val="16"/>
                <w:szCs w:val="16"/>
              </w:rPr>
              <w:t>2o.-A, fracción I, inciso a).</w:t>
            </w:r>
          </w:p>
        </w:tc>
      </w:tr>
      <w:tr w:rsidR="00D90234" w:rsidRPr="00F00404" w14:paraId="1625789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E32CAE9" w14:textId="77777777" w:rsidR="00D90234" w:rsidRPr="00F00404" w:rsidRDefault="00D90234" w:rsidP="00FB0ABC">
            <w:pPr>
              <w:pStyle w:val="Texto"/>
              <w:spacing w:after="65"/>
              <w:ind w:firstLine="0"/>
              <w:rPr>
                <w:b/>
                <w:sz w:val="16"/>
                <w:szCs w:val="16"/>
              </w:rPr>
            </w:pPr>
            <w:r w:rsidRPr="00F00404">
              <w:rPr>
                <w:b/>
                <w:sz w:val="16"/>
                <w:szCs w:val="16"/>
              </w:rPr>
              <w:t>0304.33.01</w:t>
            </w:r>
          </w:p>
        </w:tc>
        <w:tc>
          <w:tcPr>
            <w:tcW w:w="2359" w:type="pct"/>
            <w:tcBorders>
              <w:top w:val="single" w:sz="6" w:space="0" w:color="auto"/>
              <w:left w:val="single" w:sz="6" w:space="0" w:color="auto"/>
              <w:bottom w:val="single" w:sz="6" w:space="0" w:color="auto"/>
              <w:right w:val="single" w:sz="6" w:space="0" w:color="auto"/>
            </w:tcBorders>
          </w:tcPr>
          <w:p w14:paraId="6D9F1386" w14:textId="77777777" w:rsidR="00D90234" w:rsidRPr="00F00404" w:rsidRDefault="00D90234" w:rsidP="00FB0ABC">
            <w:pPr>
              <w:pStyle w:val="Texto"/>
              <w:spacing w:after="65"/>
              <w:ind w:firstLine="0"/>
              <w:rPr>
                <w:b/>
                <w:sz w:val="16"/>
                <w:szCs w:val="16"/>
              </w:rPr>
            </w:pPr>
            <w:r w:rsidRPr="00F00404">
              <w:rPr>
                <w:b/>
                <w:sz w:val="16"/>
                <w:szCs w:val="16"/>
              </w:rPr>
              <w:t>Percas del Nilo (</w:t>
            </w:r>
            <w:r w:rsidRPr="00F00404">
              <w:rPr>
                <w:b/>
                <w:i/>
                <w:sz w:val="16"/>
                <w:szCs w:val="16"/>
              </w:rPr>
              <w:t>Lates niloticus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ABCF571" w14:textId="77777777" w:rsidR="00D90234" w:rsidRPr="00F00404" w:rsidRDefault="00D90234"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20A9F9" w14:textId="77777777" w:rsidR="00D90234" w:rsidRPr="00F00404" w:rsidRDefault="00D90234" w:rsidP="00FB0ABC">
            <w:pPr>
              <w:pStyle w:val="Texto"/>
              <w:spacing w:after="65"/>
              <w:ind w:firstLine="0"/>
              <w:rPr>
                <w:b/>
                <w:sz w:val="16"/>
                <w:szCs w:val="16"/>
              </w:rPr>
            </w:pPr>
          </w:p>
        </w:tc>
      </w:tr>
      <w:tr w:rsidR="00D90234" w:rsidRPr="00F00404" w14:paraId="73FC3DB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902F78" w14:textId="77777777" w:rsidR="00D90234" w:rsidRPr="00F00404" w:rsidRDefault="00D90234" w:rsidP="00FB0ABC">
            <w:pPr>
              <w:pStyle w:val="Texto"/>
              <w:spacing w:after="65"/>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479D6AD" w14:textId="77777777" w:rsidR="00D90234" w:rsidRPr="00F00404" w:rsidRDefault="00D90234" w:rsidP="00FB0ABC">
            <w:pPr>
              <w:pStyle w:val="Texto"/>
              <w:spacing w:after="65"/>
              <w:ind w:firstLine="0"/>
              <w:rPr>
                <w:sz w:val="16"/>
                <w:szCs w:val="16"/>
              </w:rPr>
            </w:pPr>
            <w:r w:rsidRPr="00F00404">
              <w:rPr>
                <w:sz w:val="16"/>
                <w:szCs w:val="16"/>
              </w:rPr>
              <w:t>Percas del Nilo (</w:t>
            </w:r>
            <w:r w:rsidRPr="00F00404">
              <w:rPr>
                <w:i/>
                <w:sz w:val="16"/>
                <w:szCs w:val="16"/>
              </w:rPr>
              <w:t>Lates niloticus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12D7AA5" w14:textId="77777777" w:rsidR="00D90234" w:rsidRPr="00F00404" w:rsidRDefault="00D90234"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C6F6F1" w14:textId="77777777" w:rsidR="00D90234" w:rsidRPr="00F00404" w:rsidRDefault="00D90234" w:rsidP="00FB0ABC">
            <w:pPr>
              <w:pStyle w:val="Texto"/>
              <w:spacing w:after="65"/>
              <w:ind w:firstLine="0"/>
              <w:rPr>
                <w:sz w:val="16"/>
                <w:szCs w:val="16"/>
              </w:rPr>
            </w:pPr>
            <w:r w:rsidRPr="00F00404">
              <w:rPr>
                <w:sz w:val="16"/>
                <w:szCs w:val="16"/>
              </w:rPr>
              <w:t>2o.-A, fracción I, inciso a).</w:t>
            </w:r>
          </w:p>
        </w:tc>
      </w:tr>
      <w:tr w:rsidR="00D90234" w:rsidRPr="00F00404" w14:paraId="23027C8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ED857DE" w14:textId="77777777" w:rsidR="00D90234" w:rsidRPr="00F00404" w:rsidRDefault="00D90234" w:rsidP="00FB0ABC">
            <w:pPr>
              <w:pStyle w:val="Texto"/>
              <w:spacing w:after="65"/>
              <w:ind w:firstLine="0"/>
              <w:rPr>
                <w:b/>
                <w:sz w:val="16"/>
                <w:szCs w:val="16"/>
              </w:rPr>
            </w:pPr>
            <w:r w:rsidRPr="00F00404">
              <w:rPr>
                <w:b/>
                <w:sz w:val="16"/>
                <w:szCs w:val="16"/>
              </w:rPr>
              <w:t>0304.39.99</w:t>
            </w:r>
          </w:p>
        </w:tc>
        <w:tc>
          <w:tcPr>
            <w:tcW w:w="2359" w:type="pct"/>
            <w:tcBorders>
              <w:top w:val="single" w:sz="6" w:space="0" w:color="auto"/>
              <w:left w:val="single" w:sz="6" w:space="0" w:color="auto"/>
              <w:bottom w:val="single" w:sz="6" w:space="0" w:color="auto"/>
              <w:right w:val="single" w:sz="6" w:space="0" w:color="auto"/>
            </w:tcBorders>
          </w:tcPr>
          <w:p w14:paraId="3CAFB717" w14:textId="77777777" w:rsidR="00D90234" w:rsidRPr="00F00404" w:rsidRDefault="00D90234" w:rsidP="00FB0ABC">
            <w:pPr>
              <w:pStyle w:val="Texto"/>
              <w:spacing w:after="65"/>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C0FC639" w14:textId="77777777" w:rsidR="00D90234" w:rsidRPr="00F00404" w:rsidRDefault="00D90234"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4343C84" w14:textId="77777777" w:rsidR="00D90234" w:rsidRPr="00F00404" w:rsidRDefault="00D90234" w:rsidP="00FB0ABC">
            <w:pPr>
              <w:pStyle w:val="Texto"/>
              <w:spacing w:after="65"/>
              <w:ind w:firstLine="0"/>
              <w:rPr>
                <w:b/>
                <w:sz w:val="16"/>
                <w:szCs w:val="16"/>
              </w:rPr>
            </w:pPr>
          </w:p>
        </w:tc>
      </w:tr>
      <w:tr w:rsidR="00D90234" w:rsidRPr="00F00404" w14:paraId="70E82A8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711CF1" w14:textId="77777777" w:rsidR="00D90234" w:rsidRPr="00F00404" w:rsidRDefault="00D90234" w:rsidP="00FB0ABC">
            <w:pPr>
              <w:pStyle w:val="Texto"/>
              <w:spacing w:after="65"/>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B701CB8" w14:textId="77777777" w:rsidR="00D90234" w:rsidRPr="00F00404" w:rsidRDefault="00D90234" w:rsidP="00FB0ABC">
            <w:pPr>
              <w:pStyle w:val="Texto"/>
              <w:spacing w:after="65"/>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70AB082" w14:textId="77777777" w:rsidR="00D90234" w:rsidRPr="00F00404" w:rsidRDefault="00D90234"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225A1E" w14:textId="77777777" w:rsidR="00D90234" w:rsidRPr="00F00404" w:rsidRDefault="00D90234" w:rsidP="00FB0ABC">
            <w:pPr>
              <w:pStyle w:val="Texto"/>
              <w:spacing w:after="65"/>
              <w:ind w:firstLine="0"/>
              <w:rPr>
                <w:sz w:val="16"/>
                <w:szCs w:val="16"/>
              </w:rPr>
            </w:pPr>
            <w:r w:rsidRPr="00F00404">
              <w:rPr>
                <w:sz w:val="16"/>
                <w:szCs w:val="16"/>
              </w:rPr>
              <w:t>2o.-A, fracción I, inciso a).</w:t>
            </w:r>
          </w:p>
        </w:tc>
      </w:tr>
      <w:tr w:rsidR="00D90234" w:rsidRPr="00F00404" w14:paraId="08D2A9F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B38F93" w14:textId="77777777" w:rsidR="00D90234" w:rsidRPr="00F00404" w:rsidRDefault="00D90234" w:rsidP="00FB0ABC">
            <w:pPr>
              <w:pStyle w:val="Texto"/>
              <w:spacing w:after="65"/>
              <w:ind w:firstLine="0"/>
              <w:rPr>
                <w:b/>
                <w:sz w:val="16"/>
                <w:szCs w:val="16"/>
              </w:rPr>
            </w:pPr>
            <w:r w:rsidRPr="00F00404">
              <w:rPr>
                <w:b/>
                <w:sz w:val="16"/>
                <w:szCs w:val="16"/>
              </w:rPr>
              <w:t>0304.41.01</w:t>
            </w:r>
          </w:p>
        </w:tc>
        <w:tc>
          <w:tcPr>
            <w:tcW w:w="2359" w:type="pct"/>
            <w:tcBorders>
              <w:top w:val="single" w:sz="6" w:space="0" w:color="auto"/>
              <w:left w:val="single" w:sz="6" w:space="0" w:color="auto"/>
              <w:bottom w:val="single" w:sz="6" w:space="0" w:color="auto"/>
              <w:right w:val="single" w:sz="6" w:space="0" w:color="auto"/>
            </w:tcBorders>
          </w:tcPr>
          <w:p w14:paraId="2497C5DB" w14:textId="77777777" w:rsidR="00D90234" w:rsidRPr="00F00404" w:rsidRDefault="00D90234" w:rsidP="00FB0ABC">
            <w:pPr>
              <w:pStyle w:val="Texto"/>
              <w:spacing w:after="65"/>
              <w:ind w:firstLine="0"/>
              <w:rPr>
                <w:b/>
                <w:sz w:val="16"/>
                <w:szCs w:val="16"/>
              </w:rPr>
            </w:pPr>
            <w:r w:rsidRPr="00F00404">
              <w:rPr>
                <w:b/>
                <w:sz w:val="16"/>
                <w:szCs w:val="16"/>
              </w:rPr>
              <w:t>Salmones del Pacífico (</w:t>
            </w:r>
            <w:r w:rsidRPr="00F00404">
              <w:rPr>
                <w:b/>
                <w:i/>
                <w:sz w:val="16"/>
                <w:szCs w:val="16"/>
              </w:rPr>
              <w:t>Oncorhynchus nerka, Oncorhynchus gorbuscha, Oncorhynchus keta, Oncorhynchus tschawytscha, Oncorhynchus kisutch, Oncorhynchus masou y Oncorhynchus rhodurus</w:t>
            </w:r>
            <w:r w:rsidRPr="00F00404">
              <w:rPr>
                <w:b/>
                <w:sz w:val="16"/>
                <w:szCs w:val="16"/>
              </w:rPr>
              <w:t>), salmones del Atlántico (</w:t>
            </w:r>
            <w:r w:rsidRPr="00F00404">
              <w:rPr>
                <w:b/>
                <w:i/>
                <w:sz w:val="16"/>
                <w:szCs w:val="16"/>
              </w:rPr>
              <w:t>Salmo salar</w:t>
            </w:r>
            <w:r w:rsidRPr="00F00404">
              <w:rPr>
                <w:b/>
                <w:sz w:val="16"/>
                <w:szCs w:val="16"/>
              </w:rPr>
              <w:t>) y salmones del Danubio (</w:t>
            </w:r>
            <w:r w:rsidRPr="00F00404">
              <w:rPr>
                <w:b/>
                <w:i/>
                <w:sz w:val="16"/>
                <w:szCs w:val="16"/>
              </w:rPr>
              <w:t>Hucho hucho</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D8E3906" w14:textId="77777777" w:rsidR="00D90234" w:rsidRPr="00F00404" w:rsidRDefault="00D90234"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2E8C8D" w14:textId="77777777" w:rsidR="00D90234" w:rsidRPr="00F00404" w:rsidRDefault="00D90234" w:rsidP="00FB0ABC">
            <w:pPr>
              <w:pStyle w:val="Texto"/>
              <w:spacing w:after="65"/>
              <w:ind w:firstLine="0"/>
              <w:rPr>
                <w:b/>
                <w:sz w:val="16"/>
                <w:szCs w:val="16"/>
              </w:rPr>
            </w:pPr>
          </w:p>
        </w:tc>
      </w:tr>
      <w:tr w:rsidR="00D90234" w:rsidRPr="00F00404" w14:paraId="5AE379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CEE057" w14:textId="77777777" w:rsidR="00D90234" w:rsidRPr="00F00404" w:rsidRDefault="00D90234" w:rsidP="00FB0ABC">
            <w:pPr>
              <w:pStyle w:val="Texto"/>
              <w:spacing w:after="65"/>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F813641" w14:textId="77777777" w:rsidR="00D90234" w:rsidRPr="00F00404" w:rsidRDefault="00D90234" w:rsidP="00FB0ABC">
            <w:pPr>
              <w:pStyle w:val="Texto"/>
              <w:spacing w:after="65"/>
              <w:ind w:firstLine="0"/>
              <w:rPr>
                <w:sz w:val="16"/>
                <w:szCs w:val="16"/>
              </w:rPr>
            </w:pPr>
            <w:r w:rsidRPr="00F00404">
              <w:rPr>
                <w:sz w:val="16"/>
                <w:szCs w:val="16"/>
              </w:rPr>
              <w:t>Salmones del Pacífico (</w:t>
            </w:r>
            <w:r w:rsidRPr="00F00404">
              <w:rPr>
                <w:i/>
                <w:sz w:val="16"/>
                <w:szCs w:val="16"/>
              </w:rPr>
              <w:t>Oncorhynchus nerka, Oncorhynchus gorbuscha, Oncorhynchus keta, Oncorhynchus tschawytscha, Oncorhynchus kisutch, Oncorhynchus masou y Oncorhynchus rhodurus</w:t>
            </w:r>
            <w:r w:rsidRPr="00F00404">
              <w:rPr>
                <w:sz w:val="16"/>
                <w:szCs w:val="16"/>
              </w:rPr>
              <w:t>), salmones del Atlántico (</w:t>
            </w:r>
            <w:r w:rsidRPr="00F00404">
              <w:rPr>
                <w:i/>
                <w:sz w:val="16"/>
                <w:szCs w:val="16"/>
              </w:rPr>
              <w:t>Salmo salar</w:t>
            </w:r>
            <w:r w:rsidRPr="00F00404">
              <w:rPr>
                <w:sz w:val="16"/>
                <w:szCs w:val="16"/>
              </w:rPr>
              <w:t>) y salmones del Danubio (</w:t>
            </w:r>
            <w:r w:rsidRPr="00F00404">
              <w:rPr>
                <w:i/>
                <w:sz w:val="16"/>
                <w:szCs w:val="16"/>
              </w:rPr>
              <w:t>Hucho hucho</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B0B54D8" w14:textId="77777777" w:rsidR="00D90234" w:rsidRPr="00F00404" w:rsidRDefault="00D90234"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CC2DE9F" w14:textId="77777777" w:rsidR="00D90234" w:rsidRPr="00F00404" w:rsidRDefault="00D90234" w:rsidP="00FB0ABC">
            <w:pPr>
              <w:pStyle w:val="Texto"/>
              <w:spacing w:after="65"/>
              <w:ind w:firstLine="0"/>
              <w:rPr>
                <w:sz w:val="16"/>
                <w:szCs w:val="16"/>
              </w:rPr>
            </w:pPr>
            <w:r w:rsidRPr="00F00404">
              <w:rPr>
                <w:sz w:val="16"/>
                <w:szCs w:val="16"/>
              </w:rPr>
              <w:t>2o.-A, fracción I, inciso a).</w:t>
            </w:r>
          </w:p>
        </w:tc>
      </w:tr>
      <w:tr w:rsidR="00D90234" w:rsidRPr="00F00404" w14:paraId="5F097CF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AE0BC5" w14:textId="77777777" w:rsidR="00D90234" w:rsidRPr="00F00404" w:rsidRDefault="00D90234" w:rsidP="00FB0ABC">
            <w:pPr>
              <w:pStyle w:val="Texto"/>
              <w:spacing w:after="65"/>
              <w:ind w:firstLine="0"/>
              <w:rPr>
                <w:b/>
                <w:sz w:val="16"/>
                <w:szCs w:val="16"/>
              </w:rPr>
            </w:pPr>
            <w:r w:rsidRPr="00F00404">
              <w:rPr>
                <w:b/>
                <w:sz w:val="16"/>
                <w:szCs w:val="16"/>
              </w:rPr>
              <w:t>0304.42.01</w:t>
            </w:r>
          </w:p>
        </w:tc>
        <w:tc>
          <w:tcPr>
            <w:tcW w:w="2359" w:type="pct"/>
            <w:tcBorders>
              <w:top w:val="single" w:sz="6" w:space="0" w:color="auto"/>
              <w:left w:val="single" w:sz="6" w:space="0" w:color="auto"/>
              <w:bottom w:val="single" w:sz="6" w:space="0" w:color="auto"/>
              <w:right w:val="single" w:sz="6" w:space="0" w:color="auto"/>
            </w:tcBorders>
          </w:tcPr>
          <w:p w14:paraId="270667C6" w14:textId="77777777" w:rsidR="00D90234" w:rsidRPr="00F00404" w:rsidRDefault="00D90234" w:rsidP="00FB0ABC">
            <w:pPr>
              <w:pStyle w:val="Texto"/>
              <w:spacing w:after="65"/>
              <w:ind w:firstLine="0"/>
              <w:rPr>
                <w:b/>
                <w:sz w:val="16"/>
                <w:szCs w:val="16"/>
              </w:rPr>
            </w:pPr>
            <w:r w:rsidRPr="00F00404">
              <w:rPr>
                <w:b/>
                <w:sz w:val="16"/>
                <w:szCs w:val="16"/>
              </w:rPr>
              <w:t>Truchas (</w:t>
            </w:r>
            <w:r w:rsidRPr="00F00404">
              <w:rPr>
                <w:b/>
                <w:i/>
                <w:sz w:val="16"/>
                <w:szCs w:val="16"/>
              </w:rPr>
              <w:t>Salmo trutta, Oncorhynchus mykiss, Oncorhynchus clarki, Oncorhynchus aguabonita, Oncorhynchus gilae, Oncorhynchus apache y Oncorhynchus chrysogaster</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BC7DD4A" w14:textId="77777777" w:rsidR="00D90234" w:rsidRPr="00F00404" w:rsidRDefault="00D90234"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D8128DC" w14:textId="77777777" w:rsidR="00D90234" w:rsidRPr="00F00404" w:rsidRDefault="00D90234" w:rsidP="00FB0ABC">
            <w:pPr>
              <w:pStyle w:val="Texto"/>
              <w:spacing w:after="65"/>
              <w:ind w:firstLine="0"/>
              <w:rPr>
                <w:b/>
                <w:sz w:val="16"/>
                <w:szCs w:val="16"/>
              </w:rPr>
            </w:pPr>
          </w:p>
        </w:tc>
      </w:tr>
      <w:tr w:rsidR="00D90234" w:rsidRPr="00F00404" w14:paraId="2ED8EFE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0C62CF" w14:textId="77777777" w:rsidR="00D90234" w:rsidRPr="00F00404" w:rsidRDefault="00D90234" w:rsidP="00FB0ABC">
            <w:pPr>
              <w:pStyle w:val="Texto"/>
              <w:spacing w:after="65"/>
              <w:ind w:firstLine="0"/>
              <w:jc w:val="right"/>
              <w:rPr>
                <w:sz w:val="16"/>
                <w:szCs w:val="16"/>
              </w:rPr>
            </w:pPr>
            <w:r w:rsidRPr="00F00404">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18374677" w14:textId="77777777" w:rsidR="00D90234" w:rsidRPr="00F00404" w:rsidRDefault="00D90234" w:rsidP="00FB0ABC">
            <w:pPr>
              <w:pStyle w:val="Texto"/>
              <w:spacing w:after="65"/>
              <w:ind w:firstLine="0"/>
              <w:rPr>
                <w:sz w:val="16"/>
                <w:szCs w:val="16"/>
              </w:rPr>
            </w:pPr>
            <w:r w:rsidRPr="00F00404">
              <w:rPr>
                <w:sz w:val="16"/>
                <w:szCs w:val="16"/>
              </w:rPr>
              <w:t>Truchas (</w:t>
            </w:r>
            <w:r w:rsidRPr="00F00404">
              <w:rPr>
                <w:i/>
                <w:sz w:val="16"/>
                <w:szCs w:val="16"/>
              </w:rPr>
              <w:t>Salmo trutta, Oncorhynchus mykiss, Oncorhynchus clarki, Oncorhynchus aguabonita, Oncorhynchus gilae, Oncorhynchus apache y Oncorhynchus chrysogaster</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B96FD9A" w14:textId="77777777" w:rsidR="00D90234" w:rsidRPr="00F00404" w:rsidRDefault="00D90234"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8BC388" w14:textId="77777777" w:rsidR="00D90234" w:rsidRPr="00F00404" w:rsidRDefault="00D90234" w:rsidP="00FB0ABC">
            <w:pPr>
              <w:pStyle w:val="Texto"/>
              <w:spacing w:after="65"/>
              <w:ind w:firstLine="0"/>
              <w:rPr>
                <w:sz w:val="16"/>
                <w:szCs w:val="16"/>
              </w:rPr>
            </w:pPr>
            <w:r w:rsidRPr="00F00404">
              <w:rPr>
                <w:sz w:val="16"/>
                <w:szCs w:val="16"/>
              </w:rPr>
              <w:t>2o.-A, fracción I, inciso a).</w:t>
            </w:r>
          </w:p>
        </w:tc>
      </w:tr>
      <w:tr w:rsidR="00D90234" w:rsidRPr="00F00404" w14:paraId="049C2A0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7947CA" w14:textId="77777777" w:rsidR="00D90234" w:rsidRPr="00F00404" w:rsidRDefault="00D90234" w:rsidP="00FB0ABC">
            <w:pPr>
              <w:pStyle w:val="Texto"/>
              <w:spacing w:after="65"/>
              <w:ind w:firstLine="0"/>
              <w:rPr>
                <w:b/>
                <w:sz w:val="16"/>
                <w:szCs w:val="16"/>
              </w:rPr>
            </w:pPr>
            <w:r w:rsidRPr="00F00404">
              <w:rPr>
                <w:b/>
                <w:sz w:val="16"/>
                <w:szCs w:val="16"/>
              </w:rPr>
              <w:t>0304.43.01</w:t>
            </w:r>
          </w:p>
        </w:tc>
        <w:tc>
          <w:tcPr>
            <w:tcW w:w="2359" w:type="pct"/>
            <w:tcBorders>
              <w:top w:val="single" w:sz="6" w:space="0" w:color="auto"/>
              <w:left w:val="single" w:sz="6" w:space="0" w:color="auto"/>
              <w:bottom w:val="single" w:sz="6" w:space="0" w:color="auto"/>
              <w:right w:val="single" w:sz="6" w:space="0" w:color="auto"/>
            </w:tcBorders>
          </w:tcPr>
          <w:p w14:paraId="6EC3F16A" w14:textId="77777777" w:rsidR="00D90234" w:rsidRPr="00F00404" w:rsidRDefault="00D90234" w:rsidP="00FB0ABC">
            <w:pPr>
              <w:pStyle w:val="Texto"/>
              <w:spacing w:after="65"/>
              <w:ind w:firstLine="0"/>
              <w:rPr>
                <w:b/>
                <w:sz w:val="16"/>
                <w:szCs w:val="16"/>
              </w:rPr>
            </w:pPr>
            <w:r w:rsidRPr="00F00404">
              <w:rPr>
                <w:b/>
                <w:sz w:val="16"/>
                <w:szCs w:val="16"/>
              </w:rPr>
              <w:t>Pescados planos (</w:t>
            </w:r>
            <w:r w:rsidRPr="00F00404">
              <w:rPr>
                <w:b/>
                <w:i/>
                <w:sz w:val="16"/>
                <w:szCs w:val="16"/>
              </w:rPr>
              <w:t>Pleuronectidae, Bothidae, Cynoglossidae, Soleidae, Scophthalmidae y Citharidae</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E1151F6" w14:textId="77777777" w:rsidR="00D90234" w:rsidRPr="00F00404" w:rsidRDefault="00D90234"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9823E48" w14:textId="77777777" w:rsidR="00D90234" w:rsidRPr="00F00404" w:rsidRDefault="00D90234" w:rsidP="00FB0ABC">
            <w:pPr>
              <w:pStyle w:val="Texto"/>
              <w:spacing w:after="65"/>
              <w:ind w:firstLine="0"/>
              <w:rPr>
                <w:b/>
                <w:sz w:val="16"/>
                <w:szCs w:val="16"/>
              </w:rPr>
            </w:pPr>
          </w:p>
        </w:tc>
      </w:tr>
      <w:tr w:rsidR="00D90234" w:rsidRPr="00F00404" w14:paraId="095E83F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03ED4E" w14:textId="77777777" w:rsidR="00D90234" w:rsidRPr="00F00404" w:rsidRDefault="00D90234" w:rsidP="00FB0ABC">
            <w:pPr>
              <w:pStyle w:val="Texto"/>
              <w:spacing w:after="65"/>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FB3C918" w14:textId="77777777" w:rsidR="00D90234" w:rsidRPr="00F00404" w:rsidRDefault="00D90234" w:rsidP="00FB0ABC">
            <w:pPr>
              <w:pStyle w:val="Texto"/>
              <w:spacing w:after="65"/>
              <w:ind w:firstLine="0"/>
              <w:rPr>
                <w:sz w:val="16"/>
                <w:szCs w:val="16"/>
              </w:rPr>
            </w:pPr>
            <w:r w:rsidRPr="00F00404">
              <w:rPr>
                <w:sz w:val="16"/>
                <w:szCs w:val="16"/>
              </w:rPr>
              <w:t>Pescados planos (</w:t>
            </w:r>
            <w:r w:rsidRPr="00F00404">
              <w:rPr>
                <w:i/>
                <w:sz w:val="16"/>
                <w:szCs w:val="16"/>
              </w:rPr>
              <w:t>Pleuronectidae, Bothidae, Cynoglossidae, Soleidae, Scophthalmidae y Citharidae</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F3645A7" w14:textId="77777777" w:rsidR="00D90234" w:rsidRPr="00F00404" w:rsidRDefault="00D90234"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1B10C0" w14:textId="77777777" w:rsidR="00D90234" w:rsidRPr="00F00404" w:rsidRDefault="00D90234" w:rsidP="00FB0ABC">
            <w:pPr>
              <w:pStyle w:val="Texto"/>
              <w:spacing w:after="65"/>
              <w:ind w:firstLine="0"/>
              <w:rPr>
                <w:sz w:val="16"/>
                <w:szCs w:val="16"/>
              </w:rPr>
            </w:pPr>
            <w:r w:rsidRPr="00F00404">
              <w:rPr>
                <w:sz w:val="16"/>
                <w:szCs w:val="16"/>
              </w:rPr>
              <w:t>2o.-A, fracción I, inciso a).</w:t>
            </w:r>
          </w:p>
        </w:tc>
      </w:tr>
      <w:tr w:rsidR="00D90234" w:rsidRPr="00F00404" w14:paraId="00053E5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F9A25B" w14:textId="77777777" w:rsidR="00D90234" w:rsidRPr="00F00404" w:rsidRDefault="00D90234" w:rsidP="00FB0ABC">
            <w:pPr>
              <w:pStyle w:val="Texto"/>
              <w:spacing w:after="65"/>
              <w:ind w:firstLine="0"/>
              <w:rPr>
                <w:b/>
                <w:sz w:val="16"/>
                <w:szCs w:val="16"/>
              </w:rPr>
            </w:pPr>
            <w:r w:rsidRPr="00F00404">
              <w:rPr>
                <w:b/>
                <w:sz w:val="16"/>
                <w:szCs w:val="16"/>
              </w:rPr>
              <w:t>0304.44.01</w:t>
            </w:r>
          </w:p>
        </w:tc>
        <w:tc>
          <w:tcPr>
            <w:tcW w:w="2359" w:type="pct"/>
            <w:tcBorders>
              <w:top w:val="single" w:sz="6" w:space="0" w:color="auto"/>
              <w:left w:val="single" w:sz="6" w:space="0" w:color="auto"/>
              <w:bottom w:val="single" w:sz="6" w:space="0" w:color="auto"/>
              <w:right w:val="single" w:sz="6" w:space="0" w:color="auto"/>
            </w:tcBorders>
          </w:tcPr>
          <w:p w14:paraId="48D627B1" w14:textId="77777777" w:rsidR="00D90234" w:rsidRPr="00F00404" w:rsidRDefault="00D90234" w:rsidP="00FB0ABC">
            <w:pPr>
              <w:pStyle w:val="Texto"/>
              <w:spacing w:after="65"/>
              <w:ind w:firstLine="0"/>
              <w:rPr>
                <w:b/>
                <w:sz w:val="16"/>
                <w:szCs w:val="16"/>
              </w:rPr>
            </w:pPr>
            <w:r w:rsidRPr="00F00404">
              <w:rPr>
                <w:b/>
                <w:sz w:val="16"/>
                <w:szCs w:val="16"/>
              </w:rPr>
              <w:t>Pescados de las familias Bregmacerotidae, Euclichthyidae, Gadidae, Macrouridae, Melanonidae, Merlucciidae, Moridae y Muraenolepididae.</w:t>
            </w:r>
          </w:p>
        </w:tc>
        <w:tc>
          <w:tcPr>
            <w:tcW w:w="929" w:type="pct"/>
            <w:tcBorders>
              <w:top w:val="single" w:sz="6" w:space="0" w:color="auto"/>
              <w:left w:val="single" w:sz="6" w:space="0" w:color="auto"/>
              <w:bottom w:val="single" w:sz="6" w:space="0" w:color="auto"/>
              <w:right w:val="single" w:sz="6" w:space="0" w:color="auto"/>
            </w:tcBorders>
          </w:tcPr>
          <w:p w14:paraId="5ABD98B3" w14:textId="77777777" w:rsidR="00D90234" w:rsidRPr="00F00404" w:rsidRDefault="00D90234"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97FE58" w14:textId="77777777" w:rsidR="00D90234" w:rsidRPr="00F00404" w:rsidRDefault="00D90234" w:rsidP="00FB0ABC">
            <w:pPr>
              <w:pStyle w:val="Texto"/>
              <w:spacing w:after="65"/>
              <w:ind w:firstLine="0"/>
              <w:rPr>
                <w:b/>
                <w:sz w:val="16"/>
                <w:szCs w:val="16"/>
              </w:rPr>
            </w:pPr>
          </w:p>
        </w:tc>
      </w:tr>
      <w:tr w:rsidR="00D90234" w:rsidRPr="00F00404" w14:paraId="62647C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35C801" w14:textId="77777777" w:rsidR="00D90234" w:rsidRPr="00F00404" w:rsidRDefault="00D90234" w:rsidP="00FB0ABC">
            <w:pPr>
              <w:pStyle w:val="Texto"/>
              <w:spacing w:after="65"/>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E46A8E0" w14:textId="77777777" w:rsidR="00D90234" w:rsidRPr="00F00404" w:rsidRDefault="00D90234" w:rsidP="00FB0ABC">
            <w:pPr>
              <w:pStyle w:val="Texto"/>
              <w:spacing w:after="65"/>
              <w:ind w:firstLine="0"/>
              <w:rPr>
                <w:sz w:val="16"/>
                <w:szCs w:val="16"/>
              </w:rPr>
            </w:pPr>
            <w:r w:rsidRPr="00F00404">
              <w:rPr>
                <w:sz w:val="16"/>
                <w:szCs w:val="16"/>
              </w:rPr>
              <w:t>De merluza panameña (</w:t>
            </w:r>
            <w:r w:rsidRPr="00F00404">
              <w:rPr>
                <w:i/>
                <w:sz w:val="16"/>
                <w:szCs w:val="16"/>
              </w:rPr>
              <w:t>Merluccius angustimanus</w:t>
            </w:r>
            <w:r w:rsidRPr="00F00404">
              <w:rPr>
                <w:sz w:val="16"/>
                <w:szCs w:val="16"/>
              </w:rPr>
              <w:t>) o merluza del Pacífico Norte (</w:t>
            </w:r>
            <w:r w:rsidRPr="00F00404">
              <w:rPr>
                <w:i/>
                <w:sz w:val="16"/>
                <w:szCs w:val="16"/>
              </w:rPr>
              <w:t>Merluccius productus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7C99142" w14:textId="77777777" w:rsidR="00D90234" w:rsidRPr="00F00404" w:rsidRDefault="00D90234"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D682CC" w14:textId="77777777" w:rsidR="00D90234" w:rsidRPr="00F00404" w:rsidRDefault="00D90234" w:rsidP="00FB0ABC">
            <w:pPr>
              <w:pStyle w:val="Texto"/>
              <w:spacing w:after="65"/>
              <w:ind w:firstLine="0"/>
              <w:rPr>
                <w:sz w:val="16"/>
                <w:szCs w:val="16"/>
              </w:rPr>
            </w:pPr>
            <w:r w:rsidRPr="00F00404">
              <w:rPr>
                <w:sz w:val="16"/>
                <w:szCs w:val="16"/>
              </w:rPr>
              <w:t>2o.-A, fracción I, inciso a).</w:t>
            </w:r>
          </w:p>
        </w:tc>
      </w:tr>
      <w:tr w:rsidR="00D90234" w:rsidRPr="00F00404" w14:paraId="1E78BAF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00F4DB" w14:textId="77777777" w:rsidR="00D90234" w:rsidRPr="00F00404" w:rsidRDefault="00D90234" w:rsidP="00FB0ABC">
            <w:pPr>
              <w:pStyle w:val="Texto"/>
              <w:spacing w:after="65"/>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3BE4475" w14:textId="77777777" w:rsidR="00D90234" w:rsidRPr="00F00404" w:rsidRDefault="00D90234" w:rsidP="00FB0ABC">
            <w:pPr>
              <w:pStyle w:val="Texto"/>
              <w:spacing w:after="65"/>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555209B" w14:textId="77777777" w:rsidR="00D90234" w:rsidRPr="00F00404" w:rsidRDefault="00D90234"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D0CDED" w14:textId="77777777" w:rsidR="00D90234" w:rsidRPr="00F00404" w:rsidRDefault="00D90234" w:rsidP="00FB0ABC">
            <w:pPr>
              <w:pStyle w:val="Texto"/>
              <w:spacing w:after="65"/>
              <w:ind w:firstLine="0"/>
              <w:rPr>
                <w:sz w:val="16"/>
                <w:szCs w:val="16"/>
              </w:rPr>
            </w:pPr>
            <w:r w:rsidRPr="00F00404">
              <w:rPr>
                <w:sz w:val="16"/>
                <w:szCs w:val="16"/>
              </w:rPr>
              <w:t>2o.-A, fracción I, inciso a).</w:t>
            </w:r>
          </w:p>
        </w:tc>
      </w:tr>
      <w:tr w:rsidR="00D90234" w:rsidRPr="00F00404" w14:paraId="5B33B53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8AA571A" w14:textId="77777777" w:rsidR="00D90234" w:rsidRPr="00F00404" w:rsidRDefault="00D90234" w:rsidP="00FB0ABC">
            <w:pPr>
              <w:pStyle w:val="Texto"/>
              <w:spacing w:after="65"/>
              <w:ind w:firstLine="0"/>
              <w:rPr>
                <w:b/>
                <w:sz w:val="16"/>
                <w:szCs w:val="16"/>
              </w:rPr>
            </w:pPr>
            <w:r w:rsidRPr="00F00404">
              <w:rPr>
                <w:b/>
                <w:sz w:val="16"/>
                <w:szCs w:val="16"/>
              </w:rPr>
              <w:t>0304.45.01</w:t>
            </w:r>
          </w:p>
        </w:tc>
        <w:tc>
          <w:tcPr>
            <w:tcW w:w="2359" w:type="pct"/>
            <w:tcBorders>
              <w:top w:val="single" w:sz="6" w:space="0" w:color="auto"/>
              <w:left w:val="single" w:sz="6" w:space="0" w:color="auto"/>
              <w:bottom w:val="single" w:sz="6" w:space="0" w:color="auto"/>
              <w:right w:val="single" w:sz="6" w:space="0" w:color="auto"/>
            </w:tcBorders>
          </w:tcPr>
          <w:p w14:paraId="59DC3618" w14:textId="77777777" w:rsidR="00D90234" w:rsidRPr="00F00404" w:rsidRDefault="00D90234" w:rsidP="00FB0ABC">
            <w:pPr>
              <w:pStyle w:val="Texto"/>
              <w:spacing w:after="65"/>
              <w:ind w:firstLine="0"/>
              <w:rPr>
                <w:b/>
                <w:sz w:val="16"/>
                <w:szCs w:val="16"/>
              </w:rPr>
            </w:pPr>
            <w:r w:rsidRPr="00F00404">
              <w:rPr>
                <w:b/>
                <w:sz w:val="16"/>
                <w:szCs w:val="16"/>
              </w:rPr>
              <w:t>Peces espada (</w:t>
            </w:r>
            <w:r w:rsidRPr="00F00404">
              <w:rPr>
                <w:b/>
                <w:i/>
                <w:sz w:val="16"/>
                <w:szCs w:val="16"/>
              </w:rPr>
              <w:t>Xiphias gladius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01412A7" w14:textId="77777777" w:rsidR="00D90234" w:rsidRPr="00F00404" w:rsidRDefault="00D90234"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1C8C00" w14:textId="77777777" w:rsidR="00D90234" w:rsidRPr="00F00404" w:rsidRDefault="00D90234" w:rsidP="00FB0ABC">
            <w:pPr>
              <w:pStyle w:val="Texto"/>
              <w:spacing w:after="65"/>
              <w:ind w:firstLine="0"/>
              <w:rPr>
                <w:b/>
                <w:sz w:val="16"/>
                <w:szCs w:val="16"/>
              </w:rPr>
            </w:pPr>
          </w:p>
        </w:tc>
      </w:tr>
      <w:tr w:rsidR="00D90234" w:rsidRPr="00F00404" w14:paraId="31B519C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BCCBCF" w14:textId="77777777" w:rsidR="00D90234" w:rsidRPr="00F00404" w:rsidRDefault="00D90234" w:rsidP="00FB0ABC">
            <w:pPr>
              <w:pStyle w:val="Texto"/>
              <w:spacing w:after="65"/>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AE3BE90" w14:textId="77777777" w:rsidR="00D90234" w:rsidRPr="00F00404" w:rsidRDefault="00D90234" w:rsidP="00FB0ABC">
            <w:pPr>
              <w:pStyle w:val="Texto"/>
              <w:spacing w:after="65"/>
              <w:ind w:firstLine="0"/>
              <w:rPr>
                <w:sz w:val="16"/>
                <w:szCs w:val="16"/>
              </w:rPr>
            </w:pPr>
            <w:r w:rsidRPr="00F00404">
              <w:rPr>
                <w:sz w:val="16"/>
                <w:szCs w:val="16"/>
              </w:rPr>
              <w:t xml:space="preserve">Peces espada </w:t>
            </w:r>
            <w:r w:rsidRPr="00F00404">
              <w:rPr>
                <w:i/>
                <w:sz w:val="16"/>
                <w:szCs w:val="16"/>
              </w:rPr>
              <w:t>(Xiphias gladius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E123F2D" w14:textId="77777777" w:rsidR="00D90234" w:rsidRPr="00F00404" w:rsidRDefault="00D90234"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D0E8945" w14:textId="77777777" w:rsidR="00D90234" w:rsidRPr="00F00404" w:rsidRDefault="00D90234" w:rsidP="00FB0ABC">
            <w:pPr>
              <w:pStyle w:val="Texto"/>
              <w:spacing w:after="65"/>
              <w:ind w:firstLine="0"/>
              <w:rPr>
                <w:sz w:val="16"/>
                <w:szCs w:val="16"/>
              </w:rPr>
            </w:pPr>
            <w:r w:rsidRPr="00F00404">
              <w:rPr>
                <w:sz w:val="16"/>
                <w:szCs w:val="16"/>
              </w:rPr>
              <w:t>2o.-A, fracción I, inciso a).</w:t>
            </w:r>
          </w:p>
        </w:tc>
      </w:tr>
      <w:tr w:rsidR="00D90234" w:rsidRPr="00F00404" w14:paraId="56C2DBB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AB7929" w14:textId="77777777" w:rsidR="00D90234" w:rsidRPr="00F00404" w:rsidRDefault="00D90234" w:rsidP="00FB0ABC">
            <w:pPr>
              <w:pStyle w:val="Texto"/>
              <w:spacing w:after="65"/>
              <w:ind w:firstLine="0"/>
              <w:rPr>
                <w:b/>
                <w:sz w:val="16"/>
                <w:szCs w:val="16"/>
              </w:rPr>
            </w:pPr>
            <w:r w:rsidRPr="00F00404">
              <w:rPr>
                <w:b/>
                <w:sz w:val="16"/>
                <w:szCs w:val="16"/>
              </w:rPr>
              <w:t>0304.46.01</w:t>
            </w:r>
          </w:p>
        </w:tc>
        <w:tc>
          <w:tcPr>
            <w:tcW w:w="2359" w:type="pct"/>
            <w:tcBorders>
              <w:top w:val="single" w:sz="6" w:space="0" w:color="auto"/>
              <w:left w:val="single" w:sz="6" w:space="0" w:color="auto"/>
              <w:bottom w:val="single" w:sz="6" w:space="0" w:color="auto"/>
              <w:right w:val="single" w:sz="6" w:space="0" w:color="auto"/>
            </w:tcBorders>
          </w:tcPr>
          <w:p w14:paraId="4C53C966" w14:textId="77777777" w:rsidR="00D90234" w:rsidRPr="00F00404" w:rsidRDefault="00D90234" w:rsidP="00FB0ABC">
            <w:pPr>
              <w:pStyle w:val="Texto"/>
              <w:spacing w:after="65"/>
              <w:ind w:firstLine="0"/>
              <w:rPr>
                <w:b/>
                <w:sz w:val="16"/>
                <w:szCs w:val="16"/>
              </w:rPr>
            </w:pPr>
            <w:r w:rsidRPr="00F00404">
              <w:rPr>
                <w:b/>
                <w:sz w:val="16"/>
                <w:szCs w:val="16"/>
              </w:rPr>
              <w:t>Austromerluzas antárticas y austromerluzas negras (merluzas negras, bacalaos de profundidad, nototenias negras) (</w:t>
            </w:r>
            <w:r w:rsidRPr="00F00404">
              <w:rPr>
                <w:b/>
                <w:i/>
                <w:sz w:val="16"/>
                <w:szCs w:val="16"/>
              </w:rPr>
              <w:t>Dissostichus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5622E0A" w14:textId="77777777" w:rsidR="00D90234" w:rsidRPr="00F00404" w:rsidRDefault="00D90234"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8D0342" w14:textId="77777777" w:rsidR="00D90234" w:rsidRPr="00F00404" w:rsidRDefault="00D90234" w:rsidP="00FB0ABC">
            <w:pPr>
              <w:pStyle w:val="Texto"/>
              <w:spacing w:after="65"/>
              <w:ind w:firstLine="0"/>
              <w:rPr>
                <w:b/>
                <w:sz w:val="16"/>
                <w:szCs w:val="16"/>
              </w:rPr>
            </w:pPr>
          </w:p>
        </w:tc>
      </w:tr>
      <w:tr w:rsidR="00D90234" w:rsidRPr="00F00404" w14:paraId="7FD281E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739BB4" w14:textId="77777777" w:rsidR="00D90234" w:rsidRPr="00F00404" w:rsidRDefault="00D90234" w:rsidP="00FB0ABC">
            <w:pPr>
              <w:pStyle w:val="Texto"/>
              <w:spacing w:after="65"/>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A28FFEA" w14:textId="77777777" w:rsidR="00D90234" w:rsidRPr="00F00404" w:rsidRDefault="00D90234" w:rsidP="00FB0ABC">
            <w:pPr>
              <w:pStyle w:val="Texto"/>
              <w:spacing w:after="65"/>
              <w:ind w:firstLine="0"/>
              <w:rPr>
                <w:sz w:val="16"/>
                <w:szCs w:val="16"/>
              </w:rPr>
            </w:pPr>
            <w:r w:rsidRPr="00F00404">
              <w:rPr>
                <w:sz w:val="16"/>
                <w:szCs w:val="16"/>
              </w:rPr>
              <w:t>Austromerluzas antárticas y austromerluzas negras (merluzas negras, bacalaos de profundidad, nototenias negras) (</w:t>
            </w:r>
            <w:r w:rsidRPr="00F00404">
              <w:rPr>
                <w:i/>
                <w:sz w:val="16"/>
                <w:szCs w:val="16"/>
              </w:rPr>
              <w:t>Dissostichus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1EE7E57" w14:textId="77777777" w:rsidR="00D90234" w:rsidRPr="00F00404" w:rsidRDefault="00D90234"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718A46" w14:textId="77777777" w:rsidR="00D90234" w:rsidRPr="00F00404" w:rsidRDefault="00D90234" w:rsidP="00FB0ABC">
            <w:pPr>
              <w:pStyle w:val="Texto"/>
              <w:spacing w:after="65"/>
              <w:ind w:firstLine="0"/>
              <w:rPr>
                <w:sz w:val="16"/>
                <w:szCs w:val="16"/>
              </w:rPr>
            </w:pPr>
            <w:r w:rsidRPr="00F00404">
              <w:rPr>
                <w:sz w:val="16"/>
                <w:szCs w:val="16"/>
              </w:rPr>
              <w:t>2o.-A, fracción I, inciso a).</w:t>
            </w:r>
          </w:p>
        </w:tc>
      </w:tr>
      <w:tr w:rsidR="00D90234" w:rsidRPr="00F00404" w14:paraId="3F67446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CDAEDE" w14:textId="77777777" w:rsidR="00D90234" w:rsidRPr="00F00404" w:rsidRDefault="00D90234" w:rsidP="00FB0ABC">
            <w:pPr>
              <w:pStyle w:val="Texto"/>
              <w:spacing w:after="59"/>
              <w:ind w:firstLine="0"/>
              <w:rPr>
                <w:b/>
                <w:sz w:val="16"/>
                <w:szCs w:val="16"/>
              </w:rPr>
            </w:pPr>
            <w:r w:rsidRPr="00F00404">
              <w:rPr>
                <w:b/>
                <w:sz w:val="16"/>
                <w:szCs w:val="16"/>
              </w:rPr>
              <w:t>0304.49.99</w:t>
            </w:r>
          </w:p>
        </w:tc>
        <w:tc>
          <w:tcPr>
            <w:tcW w:w="2359" w:type="pct"/>
            <w:tcBorders>
              <w:top w:val="single" w:sz="6" w:space="0" w:color="auto"/>
              <w:left w:val="single" w:sz="6" w:space="0" w:color="auto"/>
              <w:bottom w:val="single" w:sz="6" w:space="0" w:color="auto"/>
              <w:right w:val="single" w:sz="6" w:space="0" w:color="auto"/>
            </w:tcBorders>
          </w:tcPr>
          <w:p w14:paraId="72BA468C" w14:textId="77777777" w:rsidR="00D90234" w:rsidRPr="00F00404" w:rsidRDefault="00D90234" w:rsidP="00FB0ABC">
            <w:pPr>
              <w:pStyle w:val="Texto"/>
              <w:spacing w:after="59"/>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F316922" w14:textId="77777777" w:rsidR="00D90234" w:rsidRPr="00F00404" w:rsidRDefault="00D90234" w:rsidP="00FB0ABC">
            <w:pPr>
              <w:pStyle w:val="Texto"/>
              <w:spacing w:after="59"/>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9B3C5B" w14:textId="77777777" w:rsidR="00D90234" w:rsidRPr="00F00404" w:rsidRDefault="00D90234" w:rsidP="00FB0ABC">
            <w:pPr>
              <w:pStyle w:val="Texto"/>
              <w:spacing w:after="59"/>
              <w:ind w:firstLine="0"/>
              <w:rPr>
                <w:b/>
                <w:sz w:val="16"/>
                <w:szCs w:val="16"/>
              </w:rPr>
            </w:pPr>
          </w:p>
        </w:tc>
      </w:tr>
      <w:tr w:rsidR="00D90234" w:rsidRPr="00F00404" w14:paraId="5226157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B7F8FC" w14:textId="77777777" w:rsidR="00D90234" w:rsidRPr="00F00404" w:rsidRDefault="00D90234" w:rsidP="00FB0ABC">
            <w:pPr>
              <w:pStyle w:val="Texto"/>
              <w:spacing w:after="59"/>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67D7C605" w14:textId="77777777" w:rsidR="00D90234" w:rsidRPr="00F00404" w:rsidRDefault="00D90234" w:rsidP="00FB0ABC">
            <w:pPr>
              <w:pStyle w:val="Texto"/>
              <w:spacing w:after="59"/>
              <w:ind w:firstLine="0"/>
              <w:rPr>
                <w:sz w:val="16"/>
                <w:szCs w:val="16"/>
              </w:rPr>
            </w:pPr>
            <w:r w:rsidRPr="00F00404">
              <w:rPr>
                <w:sz w:val="16"/>
                <w:szCs w:val="16"/>
              </w:rPr>
              <w:t>De atún de aleta azul del Atlántico (</w:t>
            </w:r>
            <w:r w:rsidRPr="00F00404">
              <w:rPr>
                <w:i/>
                <w:sz w:val="16"/>
                <w:szCs w:val="16"/>
              </w:rPr>
              <w:t>Thunnus thynnus</w:t>
            </w:r>
            <w:r w:rsidRPr="00F00404">
              <w:rPr>
                <w:sz w:val="16"/>
                <w:szCs w:val="16"/>
              </w:rPr>
              <w:t>), atún de aleta azul del Pacífico (</w:t>
            </w:r>
            <w:r w:rsidRPr="00F00404">
              <w:rPr>
                <w:i/>
                <w:sz w:val="16"/>
                <w:szCs w:val="16"/>
              </w:rPr>
              <w:t>Thunnus orientalis</w:t>
            </w:r>
            <w:r w:rsidRPr="00F00404">
              <w:rPr>
                <w:sz w:val="16"/>
                <w:szCs w:val="16"/>
              </w:rPr>
              <w:t>), atún de aleta azul del Sur (</w:t>
            </w:r>
            <w:r w:rsidRPr="00F00404">
              <w:rPr>
                <w:i/>
                <w:sz w:val="16"/>
                <w:szCs w:val="16"/>
              </w:rPr>
              <w:t>Thunnus maccoyii</w:t>
            </w:r>
            <w:r w:rsidRPr="00F00404">
              <w:rPr>
                <w:sz w:val="16"/>
                <w:szCs w:val="16"/>
              </w:rPr>
              <w:t>), atún de aleta amarilla (rabiles) (</w:t>
            </w:r>
            <w:r w:rsidRPr="00F00404">
              <w:rPr>
                <w:i/>
                <w:sz w:val="16"/>
                <w:szCs w:val="16"/>
              </w:rPr>
              <w:t>Thunnus albacares</w:t>
            </w:r>
            <w:r w:rsidRPr="00F00404">
              <w:rPr>
                <w:sz w:val="16"/>
                <w:szCs w:val="16"/>
              </w:rPr>
              <w:t>), patudos o atunes ojos grandes (</w:t>
            </w:r>
            <w:r w:rsidRPr="00F00404">
              <w:rPr>
                <w:i/>
                <w:sz w:val="16"/>
                <w:szCs w:val="16"/>
              </w:rPr>
              <w:t>Thunnus obesus</w:t>
            </w:r>
            <w:r w:rsidRPr="00F00404">
              <w:rPr>
                <w:sz w:val="16"/>
                <w:szCs w:val="16"/>
              </w:rPr>
              <w:t>) o bonito de vientre rayado (</w:t>
            </w:r>
            <w:r w:rsidRPr="00F00404">
              <w:rPr>
                <w:i/>
                <w:sz w:val="16"/>
                <w:szCs w:val="16"/>
              </w:rPr>
              <w:t>Euthynnus</w:t>
            </w:r>
            <w:r w:rsidRPr="00F00404">
              <w:rPr>
                <w:sz w:val="16"/>
                <w:szCs w:val="16"/>
              </w:rPr>
              <w:t xml:space="preserve">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BD48C00" w14:textId="77777777" w:rsidR="00D90234" w:rsidRPr="00F00404" w:rsidRDefault="00D90234" w:rsidP="00FB0ABC">
            <w:pPr>
              <w:pStyle w:val="Texto"/>
              <w:spacing w:after="5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0BC235" w14:textId="77777777" w:rsidR="00D90234" w:rsidRPr="00F00404" w:rsidRDefault="00D90234" w:rsidP="00FB0ABC">
            <w:pPr>
              <w:pStyle w:val="Texto"/>
              <w:spacing w:after="59"/>
              <w:ind w:firstLine="0"/>
              <w:rPr>
                <w:sz w:val="16"/>
                <w:szCs w:val="16"/>
              </w:rPr>
            </w:pPr>
            <w:r w:rsidRPr="00F00404">
              <w:rPr>
                <w:sz w:val="16"/>
                <w:szCs w:val="16"/>
              </w:rPr>
              <w:t>2o.-A, fracción I, inciso a).</w:t>
            </w:r>
          </w:p>
        </w:tc>
      </w:tr>
      <w:tr w:rsidR="00D90234" w:rsidRPr="00F00404" w14:paraId="35C953B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A114DA5" w14:textId="77777777" w:rsidR="00D90234" w:rsidRPr="00F00404" w:rsidRDefault="00D90234" w:rsidP="00FB0ABC">
            <w:pPr>
              <w:pStyle w:val="Texto"/>
              <w:spacing w:after="59"/>
              <w:ind w:firstLine="0"/>
              <w:jc w:val="right"/>
              <w:rPr>
                <w:sz w:val="16"/>
                <w:szCs w:val="16"/>
              </w:rPr>
            </w:pPr>
            <w:r w:rsidRPr="00F0040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24DC7242" w14:textId="77777777" w:rsidR="00D90234" w:rsidRPr="00F00404" w:rsidRDefault="00D90234" w:rsidP="00FB0ABC">
            <w:pPr>
              <w:pStyle w:val="Texto"/>
              <w:spacing w:after="59"/>
              <w:ind w:firstLine="0"/>
              <w:rPr>
                <w:sz w:val="16"/>
                <w:szCs w:val="16"/>
              </w:rPr>
            </w:pPr>
            <w:r w:rsidRPr="00F00404">
              <w:rPr>
                <w:sz w:val="16"/>
                <w:szCs w:val="16"/>
              </w:rPr>
              <w:t>De sardina (</w:t>
            </w:r>
            <w:r w:rsidRPr="00F00404">
              <w:rPr>
                <w:i/>
                <w:sz w:val="16"/>
                <w:szCs w:val="16"/>
              </w:rPr>
              <w:t>Sardina pilchardus</w:t>
            </w:r>
            <w:r w:rsidRPr="00F00404">
              <w:rPr>
                <w:sz w:val="16"/>
                <w:szCs w:val="16"/>
              </w:rPr>
              <w:t xml:space="preserve">, </w:t>
            </w:r>
            <w:r w:rsidRPr="00F00404">
              <w:rPr>
                <w:i/>
                <w:sz w:val="16"/>
                <w:szCs w:val="16"/>
              </w:rPr>
              <w:t>Sardinops spp.</w:t>
            </w:r>
            <w:r w:rsidRPr="00F00404">
              <w:rPr>
                <w:sz w:val="16"/>
                <w:szCs w:val="16"/>
              </w:rPr>
              <w:t>), sardinela (</w:t>
            </w:r>
            <w:r w:rsidRPr="00F00404">
              <w:rPr>
                <w:i/>
                <w:sz w:val="16"/>
                <w:szCs w:val="16"/>
              </w:rPr>
              <w:t>Sardinella spp.</w:t>
            </w:r>
            <w:r w:rsidRPr="00F00404">
              <w:rPr>
                <w:sz w:val="16"/>
                <w:szCs w:val="16"/>
              </w:rPr>
              <w:t>) o espadín (</w:t>
            </w:r>
            <w:r w:rsidRPr="00F00404">
              <w:rPr>
                <w:i/>
                <w:sz w:val="16"/>
                <w:szCs w:val="16"/>
              </w:rPr>
              <w:t>Sprattus sprattus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818141C" w14:textId="77777777" w:rsidR="00D90234" w:rsidRPr="00F00404" w:rsidRDefault="00D90234" w:rsidP="00FB0ABC">
            <w:pPr>
              <w:pStyle w:val="Texto"/>
              <w:spacing w:after="5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C8509D" w14:textId="77777777" w:rsidR="00D90234" w:rsidRPr="00F00404" w:rsidRDefault="00D90234" w:rsidP="00FB0ABC">
            <w:pPr>
              <w:pStyle w:val="Texto"/>
              <w:spacing w:after="59"/>
              <w:ind w:firstLine="0"/>
              <w:rPr>
                <w:sz w:val="16"/>
                <w:szCs w:val="16"/>
              </w:rPr>
            </w:pPr>
            <w:r w:rsidRPr="00F00404">
              <w:rPr>
                <w:sz w:val="16"/>
                <w:szCs w:val="16"/>
              </w:rPr>
              <w:t>2o.-A, fracción I, inciso a).</w:t>
            </w:r>
          </w:p>
        </w:tc>
      </w:tr>
      <w:tr w:rsidR="00D90234" w:rsidRPr="00F00404" w14:paraId="2C9A49C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9DE55C" w14:textId="77777777" w:rsidR="00D90234" w:rsidRPr="00F00404" w:rsidRDefault="00D90234" w:rsidP="00FB0ABC">
            <w:pPr>
              <w:pStyle w:val="Texto"/>
              <w:spacing w:after="59"/>
              <w:ind w:firstLine="0"/>
              <w:jc w:val="right"/>
              <w:rPr>
                <w:sz w:val="16"/>
                <w:szCs w:val="16"/>
              </w:rPr>
            </w:pPr>
            <w:r w:rsidRPr="00F00404">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4F74A548" w14:textId="77777777" w:rsidR="00D90234" w:rsidRPr="00F00404" w:rsidRDefault="00D90234" w:rsidP="00FB0ABC">
            <w:pPr>
              <w:pStyle w:val="Texto"/>
              <w:spacing w:after="59"/>
              <w:ind w:firstLine="0"/>
              <w:rPr>
                <w:sz w:val="16"/>
                <w:szCs w:val="16"/>
              </w:rPr>
            </w:pPr>
            <w:r w:rsidRPr="00F00404">
              <w:rPr>
                <w:sz w:val="16"/>
                <w:szCs w:val="16"/>
              </w:rPr>
              <w:t>De anchoas (</w:t>
            </w:r>
            <w:r w:rsidRPr="00F00404">
              <w:rPr>
                <w:i/>
                <w:sz w:val="16"/>
                <w:szCs w:val="16"/>
              </w:rPr>
              <w:t>Engraulis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8F59119" w14:textId="77777777" w:rsidR="00D90234" w:rsidRPr="00F00404" w:rsidRDefault="00D90234" w:rsidP="00FB0ABC">
            <w:pPr>
              <w:pStyle w:val="Texto"/>
              <w:spacing w:after="5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CC5309" w14:textId="77777777" w:rsidR="00D90234" w:rsidRPr="00F00404" w:rsidRDefault="00D90234" w:rsidP="00FB0ABC">
            <w:pPr>
              <w:pStyle w:val="Texto"/>
              <w:spacing w:after="59"/>
              <w:ind w:firstLine="0"/>
              <w:rPr>
                <w:sz w:val="16"/>
                <w:szCs w:val="16"/>
              </w:rPr>
            </w:pPr>
            <w:r w:rsidRPr="00F00404">
              <w:rPr>
                <w:sz w:val="16"/>
                <w:szCs w:val="16"/>
              </w:rPr>
              <w:t>2o.-A, fracción I, inciso a).</w:t>
            </w:r>
          </w:p>
        </w:tc>
      </w:tr>
      <w:tr w:rsidR="00D90234" w:rsidRPr="00F00404" w14:paraId="3660F75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0D120A" w14:textId="77777777" w:rsidR="00D90234" w:rsidRPr="00F00404" w:rsidRDefault="00D90234" w:rsidP="00FB0ABC">
            <w:pPr>
              <w:pStyle w:val="Texto"/>
              <w:spacing w:after="59"/>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E79CCB2" w14:textId="77777777" w:rsidR="00D90234" w:rsidRPr="00F00404" w:rsidRDefault="00D90234" w:rsidP="00FB0ABC">
            <w:pPr>
              <w:pStyle w:val="Texto"/>
              <w:spacing w:after="59"/>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1AE91F2" w14:textId="77777777" w:rsidR="00D90234" w:rsidRPr="00F00404" w:rsidRDefault="00D90234" w:rsidP="00FB0ABC">
            <w:pPr>
              <w:pStyle w:val="Texto"/>
              <w:spacing w:after="5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21BD1D" w14:textId="77777777" w:rsidR="00D90234" w:rsidRPr="00F00404" w:rsidRDefault="00D90234" w:rsidP="00FB0ABC">
            <w:pPr>
              <w:pStyle w:val="Texto"/>
              <w:spacing w:after="59"/>
              <w:ind w:firstLine="0"/>
              <w:rPr>
                <w:sz w:val="16"/>
                <w:szCs w:val="16"/>
              </w:rPr>
            </w:pPr>
            <w:r w:rsidRPr="00F00404">
              <w:rPr>
                <w:sz w:val="16"/>
                <w:szCs w:val="16"/>
              </w:rPr>
              <w:t>2o.-A, fracción I, inciso a).</w:t>
            </w:r>
          </w:p>
        </w:tc>
      </w:tr>
      <w:tr w:rsidR="00D90234" w:rsidRPr="00F00404" w14:paraId="4E6108F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FCF34F" w14:textId="77777777" w:rsidR="00D90234" w:rsidRPr="00F00404" w:rsidRDefault="00D90234" w:rsidP="00FB0ABC">
            <w:pPr>
              <w:pStyle w:val="Texto"/>
              <w:spacing w:after="59"/>
              <w:ind w:firstLine="0"/>
              <w:rPr>
                <w:b/>
                <w:sz w:val="16"/>
                <w:szCs w:val="16"/>
              </w:rPr>
            </w:pPr>
            <w:r w:rsidRPr="00F00404">
              <w:rPr>
                <w:b/>
                <w:sz w:val="16"/>
                <w:szCs w:val="16"/>
              </w:rPr>
              <w:t>0304.51.01</w:t>
            </w:r>
          </w:p>
        </w:tc>
        <w:tc>
          <w:tcPr>
            <w:tcW w:w="2359" w:type="pct"/>
            <w:tcBorders>
              <w:top w:val="single" w:sz="6" w:space="0" w:color="auto"/>
              <w:left w:val="single" w:sz="6" w:space="0" w:color="auto"/>
              <w:bottom w:val="single" w:sz="6" w:space="0" w:color="auto"/>
              <w:right w:val="single" w:sz="6" w:space="0" w:color="auto"/>
            </w:tcBorders>
          </w:tcPr>
          <w:p w14:paraId="430EF477" w14:textId="77777777" w:rsidR="00D90234" w:rsidRPr="00F00404" w:rsidRDefault="00D90234" w:rsidP="00FB0ABC">
            <w:pPr>
              <w:pStyle w:val="Texto"/>
              <w:spacing w:after="59"/>
              <w:ind w:firstLine="0"/>
              <w:rPr>
                <w:b/>
                <w:sz w:val="16"/>
                <w:szCs w:val="16"/>
              </w:rPr>
            </w:pPr>
            <w:r w:rsidRPr="00F00404">
              <w:rPr>
                <w:b/>
                <w:sz w:val="16"/>
                <w:szCs w:val="16"/>
              </w:rPr>
              <w:t>Tilapias (</w:t>
            </w:r>
            <w:r w:rsidRPr="00F00404">
              <w:rPr>
                <w:b/>
                <w:i/>
                <w:sz w:val="16"/>
                <w:szCs w:val="16"/>
              </w:rPr>
              <w:t>Oreochromis spp</w:t>
            </w:r>
            <w:r w:rsidRPr="00F00404">
              <w:rPr>
                <w:b/>
                <w:sz w:val="16"/>
                <w:szCs w:val="16"/>
              </w:rPr>
              <w:t>.), bagres o peces gato (</w:t>
            </w:r>
            <w:r w:rsidRPr="00F00404">
              <w:rPr>
                <w:b/>
                <w:i/>
                <w:sz w:val="16"/>
                <w:szCs w:val="16"/>
              </w:rPr>
              <w:t>Pangasius spp., Silurus spp., Clarias spp., Ictalurus spp</w:t>
            </w:r>
            <w:r w:rsidRPr="00F00404">
              <w:rPr>
                <w:b/>
                <w:sz w:val="16"/>
                <w:szCs w:val="16"/>
              </w:rPr>
              <w:t>.), carpas (</w:t>
            </w:r>
            <w:r w:rsidRPr="00F00404">
              <w:rPr>
                <w:b/>
                <w:i/>
                <w:sz w:val="16"/>
                <w:szCs w:val="16"/>
              </w:rPr>
              <w:t>Cyprinus spp., Carassius spp., Ctenopharyngodon idellus, Hypophthalmichthys spp., Cirrhinus spp., Mylopharyngodon piceus, Catla catla, Labeo spp., Osteochilus hasselti, Leptobarbus hoeveni, Megalobrama spp.</w:t>
            </w:r>
            <w:r w:rsidRPr="00F00404">
              <w:rPr>
                <w:b/>
                <w:sz w:val="16"/>
                <w:szCs w:val="16"/>
              </w:rPr>
              <w:t>), anguilas (</w:t>
            </w:r>
            <w:r w:rsidRPr="00F00404">
              <w:rPr>
                <w:b/>
                <w:i/>
                <w:sz w:val="16"/>
                <w:szCs w:val="16"/>
              </w:rPr>
              <w:t>Anguilla spp.</w:t>
            </w:r>
            <w:r w:rsidRPr="00F00404">
              <w:rPr>
                <w:b/>
                <w:sz w:val="16"/>
                <w:szCs w:val="16"/>
              </w:rPr>
              <w:t>), percas del Nilo (</w:t>
            </w:r>
            <w:r w:rsidRPr="00F00404">
              <w:rPr>
                <w:b/>
                <w:i/>
                <w:sz w:val="16"/>
                <w:szCs w:val="16"/>
              </w:rPr>
              <w:t>Lates niloticus</w:t>
            </w:r>
            <w:r w:rsidRPr="00F00404">
              <w:rPr>
                <w:b/>
                <w:sz w:val="16"/>
                <w:szCs w:val="16"/>
              </w:rPr>
              <w:t>) y peces cabeza de serpiente (</w:t>
            </w:r>
            <w:r w:rsidRPr="00F00404">
              <w:rPr>
                <w:b/>
                <w:i/>
                <w:sz w:val="16"/>
                <w:szCs w:val="16"/>
              </w:rPr>
              <w:t>Channa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FC5601C" w14:textId="77777777" w:rsidR="00D90234" w:rsidRPr="00F00404" w:rsidRDefault="00D90234" w:rsidP="00FB0ABC">
            <w:pPr>
              <w:pStyle w:val="Texto"/>
              <w:spacing w:after="59"/>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04D4B5" w14:textId="77777777" w:rsidR="00D90234" w:rsidRPr="00F00404" w:rsidRDefault="00D90234" w:rsidP="00FB0ABC">
            <w:pPr>
              <w:pStyle w:val="Texto"/>
              <w:spacing w:after="59"/>
              <w:ind w:firstLine="0"/>
              <w:rPr>
                <w:b/>
                <w:sz w:val="16"/>
                <w:szCs w:val="16"/>
              </w:rPr>
            </w:pPr>
          </w:p>
        </w:tc>
      </w:tr>
      <w:tr w:rsidR="00D90234" w:rsidRPr="00F00404" w14:paraId="07B07E6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A26E3B" w14:textId="77777777" w:rsidR="00D90234" w:rsidRPr="00F00404" w:rsidRDefault="00D90234" w:rsidP="00FB0ABC">
            <w:pPr>
              <w:pStyle w:val="Texto"/>
              <w:spacing w:after="59"/>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16BC09A" w14:textId="77777777" w:rsidR="00D90234" w:rsidRPr="00F00404" w:rsidRDefault="00D90234" w:rsidP="00FB0ABC">
            <w:pPr>
              <w:pStyle w:val="Texto"/>
              <w:spacing w:after="59"/>
              <w:ind w:firstLine="0"/>
              <w:rPr>
                <w:sz w:val="16"/>
                <w:szCs w:val="16"/>
              </w:rPr>
            </w:pPr>
            <w:r w:rsidRPr="00F00404">
              <w:rPr>
                <w:sz w:val="16"/>
                <w:szCs w:val="16"/>
              </w:rPr>
              <w:t>Tilapias (</w:t>
            </w:r>
            <w:r w:rsidRPr="00F00404">
              <w:rPr>
                <w:i/>
                <w:sz w:val="16"/>
                <w:szCs w:val="16"/>
              </w:rPr>
              <w:t>Oreochromis spp.</w:t>
            </w:r>
            <w:r w:rsidRPr="00F00404">
              <w:rPr>
                <w:sz w:val="16"/>
                <w:szCs w:val="16"/>
              </w:rPr>
              <w:t>), bagres o peces gato (</w:t>
            </w:r>
            <w:r w:rsidRPr="00F00404">
              <w:rPr>
                <w:i/>
                <w:sz w:val="16"/>
                <w:szCs w:val="16"/>
              </w:rPr>
              <w:t>Pangasius spp., Silurus spp., Clarias spp., Ictalurus spp.</w:t>
            </w:r>
            <w:r w:rsidRPr="00F00404">
              <w:rPr>
                <w:sz w:val="16"/>
                <w:szCs w:val="16"/>
              </w:rPr>
              <w:t>), carpas (</w:t>
            </w:r>
            <w:r w:rsidRPr="00F00404">
              <w:rPr>
                <w:i/>
                <w:sz w:val="16"/>
                <w:szCs w:val="16"/>
              </w:rPr>
              <w:t>Cyprinus spp., Carassius spp., Ctenopharyngodon idellus, Hypophthalmichthys spp., Cirrhinus spp., Mylopharyngodon piceus, Catla catla, Labeo spp., Osteochilus hasselti, Leptobarbus hoeveni, Megalobrama spp.</w:t>
            </w:r>
            <w:r w:rsidRPr="00F00404">
              <w:rPr>
                <w:sz w:val="16"/>
                <w:szCs w:val="16"/>
              </w:rPr>
              <w:t>), anguilas (</w:t>
            </w:r>
            <w:r w:rsidRPr="00F00404">
              <w:rPr>
                <w:i/>
                <w:sz w:val="16"/>
                <w:szCs w:val="16"/>
              </w:rPr>
              <w:t>Anguilla spp.</w:t>
            </w:r>
            <w:r w:rsidRPr="00F00404">
              <w:rPr>
                <w:sz w:val="16"/>
                <w:szCs w:val="16"/>
              </w:rPr>
              <w:t>), percas del Nilo (</w:t>
            </w:r>
            <w:r w:rsidRPr="00F00404">
              <w:rPr>
                <w:i/>
                <w:sz w:val="16"/>
                <w:szCs w:val="16"/>
              </w:rPr>
              <w:t>Lates niloticus</w:t>
            </w:r>
            <w:r w:rsidRPr="00F00404">
              <w:rPr>
                <w:sz w:val="16"/>
                <w:szCs w:val="16"/>
              </w:rPr>
              <w:t>) y peces cabeza de serpiente (</w:t>
            </w:r>
            <w:r w:rsidRPr="00F00404">
              <w:rPr>
                <w:i/>
                <w:sz w:val="16"/>
                <w:szCs w:val="16"/>
              </w:rPr>
              <w:t>Channa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DC88E77" w14:textId="77777777" w:rsidR="00D90234" w:rsidRPr="00F00404" w:rsidRDefault="00D90234" w:rsidP="00FB0ABC">
            <w:pPr>
              <w:pStyle w:val="Texto"/>
              <w:spacing w:after="59"/>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520E3FC0" w14:textId="77777777" w:rsidR="00D90234" w:rsidRPr="00F00404" w:rsidRDefault="00D90234" w:rsidP="00FB0ABC">
            <w:pPr>
              <w:pStyle w:val="Texto"/>
              <w:spacing w:after="59"/>
              <w:ind w:firstLine="0"/>
              <w:rPr>
                <w:sz w:val="16"/>
                <w:szCs w:val="16"/>
              </w:rPr>
            </w:pPr>
            <w:r w:rsidRPr="00F00404">
              <w:rPr>
                <w:sz w:val="16"/>
                <w:szCs w:val="16"/>
              </w:rPr>
              <w:t>2o.-A, fracción I, inciso a).</w:t>
            </w:r>
          </w:p>
        </w:tc>
      </w:tr>
      <w:tr w:rsidR="00D90234" w:rsidRPr="00F00404" w14:paraId="5EEF1C0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8EDB3C6" w14:textId="77777777" w:rsidR="00D90234" w:rsidRPr="00F00404" w:rsidRDefault="00D90234" w:rsidP="00FB0ABC">
            <w:pPr>
              <w:pStyle w:val="Texto"/>
              <w:spacing w:after="59"/>
              <w:ind w:firstLine="0"/>
              <w:rPr>
                <w:b/>
                <w:sz w:val="16"/>
                <w:szCs w:val="16"/>
              </w:rPr>
            </w:pPr>
            <w:r w:rsidRPr="00F00404">
              <w:rPr>
                <w:b/>
                <w:sz w:val="16"/>
                <w:szCs w:val="16"/>
              </w:rPr>
              <w:t>0304.52.01</w:t>
            </w:r>
          </w:p>
        </w:tc>
        <w:tc>
          <w:tcPr>
            <w:tcW w:w="2359" w:type="pct"/>
            <w:tcBorders>
              <w:top w:val="single" w:sz="6" w:space="0" w:color="auto"/>
              <w:left w:val="single" w:sz="6" w:space="0" w:color="auto"/>
              <w:bottom w:val="single" w:sz="6" w:space="0" w:color="auto"/>
              <w:right w:val="single" w:sz="6" w:space="0" w:color="auto"/>
            </w:tcBorders>
          </w:tcPr>
          <w:p w14:paraId="7216668D" w14:textId="77777777" w:rsidR="00D90234" w:rsidRPr="00F00404" w:rsidRDefault="00D90234" w:rsidP="00FB0ABC">
            <w:pPr>
              <w:pStyle w:val="Texto"/>
              <w:spacing w:after="59"/>
              <w:ind w:firstLine="0"/>
              <w:rPr>
                <w:b/>
                <w:sz w:val="16"/>
                <w:szCs w:val="16"/>
              </w:rPr>
            </w:pPr>
            <w:r w:rsidRPr="00F00404">
              <w:rPr>
                <w:b/>
                <w:sz w:val="16"/>
                <w:szCs w:val="16"/>
              </w:rPr>
              <w:t>Salmónidos.</w:t>
            </w:r>
          </w:p>
        </w:tc>
        <w:tc>
          <w:tcPr>
            <w:tcW w:w="929" w:type="pct"/>
            <w:tcBorders>
              <w:top w:val="single" w:sz="6" w:space="0" w:color="auto"/>
              <w:left w:val="single" w:sz="6" w:space="0" w:color="auto"/>
              <w:bottom w:val="single" w:sz="6" w:space="0" w:color="auto"/>
              <w:right w:val="single" w:sz="6" w:space="0" w:color="auto"/>
            </w:tcBorders>
          </w:tcPr>
          <w:p w14:paraId="60693531" w14:textId="77777777" w:rsidR="00D90234" w:rsidRPr="00F00404" w:rsidRDefault="00D90234" w:rsidP="00FB0ABC">
            <w:pPr>
              <w:pStyle w:val="Texto"/>
              <w:spacing w:after="59"/>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2A9050" w14:textId="77777777" w:rsidR="00D90234" w:rsidRPr="00F00404" w:rsidRDefault="00D90234" w:rsidP="00FB0ABC">
            <w:pPr>
              <w:pStyle w:val="Texto"/>
              <w:spacing w:after="59"/>
              <w:ind w:firstLine="0"/>
              <w:rPr>
                <w:b/>
                <w:sz w:val="16"/>
                <w:szCs w:val="16"/>
              </w:rPr>
            </w:pPr>
          </w:p>
        </w:tc>
      </w:tr>
      <w:tr w:rsidR="00D90234" w:rsidRPr="00F00404" w14:paraId="776ACE6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137058" w14:textId="77777777" w:rsidR="00D90234" w:rsidRPr="00F00404" w:rsidRDefault="00D90234" w:rsidP="00FB0ABC">
            <w:pPr>
              <w:pStyle w:val="Texto"/>
              <w:spacing w:after="59"/>
              <w:ind w:firstLine="0"/>
              <w:jc w:val="right"/>
              <w:rPr>
                <w:sz w:val="16"/>
                <w:szCs w:val="16"/>
              </w:rPr>
            </w:pPr>
            <w:r w:rsidRPr="00F00404">
              <w:rPr>
                <w:sz w:val="16"/>
                <w:szCs w:val="16"/>
              </w:rPr>
              <w:lastRenderedPageBreak/>
              <w:t>01</w:t>
            </w:r>
          </w:p>
        </w:tc>
        <w:tc>
          <w:tcPr>
            <w:tcW w:w="2359" w:type="pct"/>
            <w:tcBorders>
              <w:top w:val="single" w:sz="6" w:space="0" w:color="auto"/>
              <w:left w:val="single" w:sz="6" w:space="0" w:color="auto"/>
              <w:bottom w:val="single" w:sz="6" w:space="0" w:color="auto"/>
              <w:right w:val="single" w:sz="6" w:space="0" w:color="auto"/>
            </w:tcBorders>
          </w:tcPr>
          <w:p w14:paraId="02C9A91A" w14:textId="77777777" w:rsidR="00D90234" w:rsidRPr="00F00404" w:rsidRDefault="00D90234" w:rsidP="00FB0ABC">
            <w:pPr>
              <w:pStyle w:val="Texto"/>
              <w:spacing w:after="59"/>
              <w:ind w:firstLine="0"/>
              <w:rPr>
                <w:sz w:val="16"/>
                <w:szCs w:val="16"/>
              </w:rPr>
            </w:pPr>
            <w:r w:rsidRPr="00F00404">
              <w:rPr>
                <w:sz w:val="16"/>
                <w:szCs w:val="16"/>
              </w:rPr>
              <w:t>De salmones del Pacífico (</w:t>
            </w:r>
            <w:r w:rsidRPr="00F00404">
              <w:rPr>
                <w:i/>
                <w:sz w:val="16"/>
                <w:szCs w:val="16"/>
              </w:rPr>
              <w:t>Oncorhynchus nerka, Oncorhynchus gorbuscha, Oncorhynchus keta, Oncorhynchus tschawytscha, Oncorhynchus kisutch, Oncorhynchus masou y Oncorhynchus rhodurus</w:t>
            </w:r>
            <w:r w:rsidRPr="00F00404">
              <w:rPr>
                <w:sz w:val="16"/>
                <w:szCs w:val="16"/>
              </w:rPr>
              <w:t>), salmones del Atlántico (</w:t>
            </w:r>
            <w:r w:rsidRPr="00F00404">
              <w:rPr>
                <w:i/>
                <w:sz w:val="16"/>
                <w:szCs w:val="16"/>
              </w:rPr>
              <w:t>Salmo salar</w:t>
            </w:r>
            <w:r w:rsidRPr="00F00404">
              <w:rPr>
                <w:sz w:val="16"/>
                <w:szCs w:val="16"/>
              </w:rPr>
              <w:t>) y salmones del Danubio (</w:t>
            </w:r>
            <w:r w:rsidRPr="00F00404">
              <w:rPr>
                <w:i/>
                <w:sz w:val="16"/>
                <w:szCs w:val="16"/>
              </w:rPr>
              <w:t>Hucho hucho</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D6908B7" w14:textId="77777777" w:rsidR="00D90234" w:rsidRPr="00F00404" w:rsidRDefault="00D90234" w:rsidP="00FB0ABC">
            <w:pPr>
              <w:pStyle w:val="Texto"/>
              <w:spacing w:after="5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18005CA" w14:textId="77777777" w:rsidR="00D90234" w:rsidRPr="00F00404" w:rsidRDefault="00D90234" w:rsidP="00FB0ABC">
            <w:pPr>
              <w:pStyle w:val="Texto"/>
              <w:spacing w:after="59"/>
              <w:ind w:firstLine="0"/>
              <w:rPr>
                <w:sz w:val="16"/>
                <w:szCs w:val="16"/>
              </w:rPr>
            </w:pPr>
            <w:r w:rsidRPr="00F00404">
              <w:rPr>
                <w:sz w:val="16"/>
                <w:szCs w:val="16"/>
              </w:rPr>
              <w:t>2o.-A, fracción I, inciso a).</w:t>
            </w:r>
          </w:p>
        </w:tc>
      </w:tr>
      <w:tr w:rsidR="00D90234" w:rsidRPr="00F00404" w14:paraId="2AA8A72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7E26B4" w14:textId="77777777" w:rsidR="00D90234" w:rsidRPr="00F00404" w:rsidRDefault="00D90234" w:rsidP="00FB0ABC">
            <w:pPr>
              <w:pStyle w:val="Texto"/>
              <w:spacing w:after="59"/>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D9FB204" w14:textId="77777777" w:rsidR="00D90234" w:rsidRPr="00F00404" w:rsidRDefault="00D90234" w:rsidP="00FB0ABC">
            <w:pPr>
              <w:pStyle w:val="Texto"/>
              <w:spacing w:after="59"/>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27D0924" w14:textId="77777777" w:rsidR="00D90234" w:rsidRPr="00F00404" w:rsidRDefault="00D90234" w:rsidP="00FB0ABC">
            <w:pPr>
              <w:pStyle w:val="Texto"/>
              <w:spacing w:after="5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D45AB4" w14:textId="77777777" w:rsidR="00D90234" w:rsidRPr="00F00404" w:rsidRDefault="00D90234" w:rsidP="00FB0ABC">
            <w:pPr>
              <w:pStyle w:val="Texto"/>
              <w:spacing w:after="59"/>
              <w:ind w:firstLine="0"/>
              <w:rPr>
                <w:sz w:val="16"/>
                <w:szCs w:val="16"/>
              </w:rPr>
            </w:pPr>
            <w:r w:rsidRPr="00F00404">
              <w:rPr>
                <w:noProof/>
                <w:sz w:val="16"/>
                <w:szCs w:val="16"/>
              </w:rPr>
              <w:t>2o.-A, fracción I, inciso a).</w:t>
            </w:r>
          </w:p>
        </w:tc>
      </w:tr>
      <w:tr w:rsidR="00D90234" w:rsidRPr="00F00404" w14:paraId="4347E51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221F86" w14:textId="77777777" w:rsidR="00D90234" w:rsidRPr="00F00404" w:rsidRDefault="00D90234" w:rsidP="00FB0ABC">
            <w:pPr>
              <w:pStyle w:val="Texto"/>
              <w:spacing w:after="59"/>
              <w:ind w:firstLine="0"/>
              <w:rPr>
                <w:b/>
                <w:sz w:val="16"/>
                <w:szCs w:val="16"/>
              </w:rPr>
            </w:pPr>
            <w:r w:rsidRPr="00F00404">
              <w:rPr>
                <w:b/>
                <w:sz w:val="16"/>
                <w:szCs w:val="16"/>
              </w:rPr>
              <w:t>0304.53.01</w:t>
            </w:r>
          </w:p>
        </w:tc>
        <w:tc>
          <w:tcPr>
            <w:tcW w:w="2359" w:type="pct"/>
            <w:tcBorders>
              <w:top w:val="single" w:sz="6" w:space="0" w:color="auto"/>
              <w:left w:val="single" w:sz="6" w:space="0" w:color="auto"/>
              <w:bottom w:val="single" w:sz="6" w:space="0" w:color="auto"/>
              <w:right w:val="single" w:sz="6" w:space="0" w:color="auto"/>
            </w:tcBorders>
          </w:tcPr>
          <w:p w14:paraId="6F2017AA" w14:textId="77777777" w:rsidR="00D90234" w:rsidRPr="00F00404" w:rsidRDefault="00D90234" w:rsidP="00FB0ABC">
            <w:pPr>
              <w:pStyle w:val="Texto"/>
              <w:spacing w:after="59"/>
              <w:ind w:firstLine="0"/>
              <w:rPr>
                <w:b/>
                <w:sz w:val="16"/>
                <w:szCs w:val="16"/>
              </w:rPr>
            </w:pPr>
            <w:r w:rsidRPr="00F00404">
              <w:rPr>
                <w:b/>
                <w:sz w:val="16"/>
                <w:szCs w:val="16"/>
              </w:rPr>
              <w:t xml:space="preserve">Pescados de las familias </w:t>
            </w:r>
            <w:r w:rsidRPr="00F00404">
              <w:rPr>
                <w:b/>
                <w:i/>
                <w:sz w:val="16"/>
                <w:szCs w:val="16"/>
              </w:rPr>
              <w:t>Bregmacerotidae, Euclichthyidae, Gadidae, Macrouridae, Melanonidae, Merlucciidae, Moridae y Muraenolepididae.</w:t>
            </w:r>
          </w:p>
        </w:tc>
        <w:tc>
          <w:tcPr>
            <w:tcW w:w="929" w:type="pct"/>
            <w:tcBorders>
              <w:top w:val="single" w:sz="6" w:space="0" w:color="auto"/>
              <w:left w:val="single" w:sz="6" w:space="0" w:color="auto"/>
              <w:bottom w:val="single" w:sz="6" w:space="0" w:color="auto"/>
              <w:right w:val="single" w:sz="6" w:space="0" w:color="auto"/>
            </w:tcBorders>
          </w:tcPr>
          <w:p w14:paraId="3D38D99B" w14:textId="77777777" w:rsidR="00D90234" w:rsidRPr="00F00404" w:rsidRDefault="00D90234" w:rsidP="00FB0ABC">
            <w:pPr>
              <w:pStyle w:val="Texto"/>
              <w:spacing w:after="59"/>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900EB18" w14:textId="77777777" w:rsidR="00D90234" w:rsidRPr="00F00404" w:rsidRDefault="00D90234" w:rsidP="00FB0ABC">
            <w:pPr>
              <w:pStyle w:val="Texto"/>
              <w:spacing w:after="59"/>
              <w:ind w:firstLine="0"/>
              <w:rPr>
                <w:b/>
                <w:sz w:val="16"/>
                <w:szCs w:val="16"/>
              </w:rPr>
            </w:pPr>
          </w:p>
        </w:tc>
      </w:tr>
      <w:tr w:rsidR="00D90234" w:rsidRPr="00F00404" w14:paraId="733230F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2D6ADE" w14:textId="77777777" w:rsidR="00D90234" w:rsidRPr="00F00404" w:rsidRDefault="00D90234" w:rsidP="00FB0ABC">
            <w:pPr>
              <w:pStyle w:val="Texto"/>
              <w:spacing w:after="59"/>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1699E9D" w14:textId="77777777" w:rsidR="00D90234" w:rsidRPr="00F00404" w:rsidRDefault="00D90234" w:rsidP="00FB0ABC">
            <w:pPr>
              <w:pStyle w:val="Texto"/>
              <w:spacing w:after="59"/>
              <w:ind w:firstLine="0"/>
              <w:rPr>
                <w:sz w:val="16"/>
                <w:szCs w:val="16"/>
              </w:rPr>
            </w:pPr>
            <w:r w:rsidRPr="00F00404">
              <w:rPr>
                <w:sz w:val="16"/>
                <w:szCs w:val="16"/>
              </w:rPr>
              <w:t>De merluza panameña (</w:t>
            </w:r>
            <w:r w:rsidRPr="00F00404">
              <w:rPr>
                <w:i/>
                <w:sz w:val="16"/>
                <w:szCs w:val="16"/>
              </w:rPr>
              <w:t>Merluccius angustimanus</w:t>
            </w:r>
            <w:r w:rsidRPr="00F00404">
              <w:rPr>
                <w:sz w:val="16"/>
                <w:szCs w:val="16"/>
              </w:rPr>
              <w:t>) o merluza del Pacífico Norte (</w:t>
            </w:r>
            <w:r w:rsidRPr="00F00404">
              <w:rPr>
                <w:i/>
                <w:sz w:val="16"/>
                <w:szCs w:val="16"/>
              </w:rPr>
              <w:t>Merluccius productus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BF6D052" w14:textId="77777777" w:rsidR="00D90234" w:rsidRPr="00F00404" w:rsidRDefault="00D90234" w:rsidP="00FB0ABC">
            <w:pPr>
              <w:pStyle w:val="Texto"/>
              <w:spacing w:after="5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A280C1" w14:textId="77777777" w:rsidR="00D90234" w:rsidRPr="00F00404" w:rsidRDefault="00D90234" w:rsidP="00FB0ABC">
            <w:pPr>
              <w:pStyle w:val="Texto"/>
              <w:spacing w:after="59"/>
              <w:ind w:firstLine="0"/>
              <w:rPr>
                <w:sz w:val="16"/>
                <w:szCs w:val="16"/>
              </w:rPr>
            </w:pPr>
            <w:r w:rsidRPr="00F00404">
              <w:rPr>
                <w:sz w:val="16"/>
                <w:szCs w:val="16"/>
              </w:rPr>
              <w:t>2o.-A, fracción I, inciso a).</w:t>
            </w:r>
          </w:p>
        </w:tc>
      </w:tr>
      <w:tr w:rsidR="00D90234" w:rsidRPr="00F00404" w14:paraId="44DD5A7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8D9786" w14:textId="77777777" w:rsidR="00D90234" w:rsidRPr="00F00404" w:rsidRDefault="00D90234" w:rsidP="00FB0ABC">
            <w:pPr>
              <w:pStyle w:val="Texto"/>
              <w:spacing w:after="59"/>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DFACC37" w14:textId="77777777" w:rsidR="00D90234" w:rsidRPr="00F00404" w:rsidRDefault="00D90234" w:rsidP="00FB0ABC">
            <w:pPr>
              <w:pStyle w:val="Texto"/>
              <w:spacing w:after="59"/>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9794055" w14:textId="77777777" w:rsidR="00D90234" w:rsidRPr="00F00404" w:rsidRDefault="00D90234" w:rsidP="00FB0ABC">
            <w:pPr>
              <w:pStyle w:val="Texto"/>
              <w:spacing w:after="5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A5DB5E" w14:textId="77777777" w:rsidR="00D90234" w:rsidRPr="00F00404" w:rsidRDefault="00D90234" w:rsidP="00FB0ABC">
            <w:pPr>
              <w:pStyle w:val="Texto"/>
              <w:spacing w:after="59"/>
              <w:ind w:firstLine="0"/>
              <w:rPr>
                <w:sz w:val="16"/>
                <w:szCs w:val="16"/>
              </w:rPr>
            </w:pPr>
            <w:r w:rsidRPr="00F00404">
              <w:rPr>
                <w:sz w:val="16"/>
                <w:szCs w:val="16"/>
              </w:rPr>
              <w:t>2o.-A, fracción I, inciso a).</w:t>
            </w:r>
          </w:p>
        </w:tc>
      </w:tr>
      <w:tr w:rsidR="00D90234" w:rsidRPr="00F00404" w14:paraId="76A5DDB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AE5A08F" w14:textId="77777777" w:rsidR="00D90234" w:rsidRPr="00F00404" w:rsidRDefault="00D90234" w:rsidP="00FB0ABC">
            <w:pPr>
              <w:pStyle w:val="Texto"/>
              <w:spacing w:after="59"/>
              <w:ind w:firstLine="0"/>
              <w:rPr>
                <w:b/>
                <w:sz w:val="16"/>
                <w:szCs w:val="16"/>
              </w:rPr>
            </w:pPr>
            <w:r w:rsidRPr="00F00404">
              <w:rPr>
                <w:b/>
                <w:sz w:val="16"/>
                <w:szCs w:val="16"/>
              </w:rPr>
              <w:t>0304.54.01</w:t>
            </w:r>
          </w:p>
        </w:tc>
        <w:tc>
          <w:tcPr>
            <w:tcW w:w="2359" w:type="pct"/>
            <w:tcBorders>
              <w:top w:val="single" w:sz="6" w:space="0" w:color="auto"/>
              <w:left w:val="single" w:sz="6" w:space="0" w:color="auto"/>
              <w:bottom w:val="single" w:sz="6" w:space="0" w:color="auto"/>
              <w:right w:val="single" w:sz="6" w:space="0" w:color="auto"/>
            </w:tcBorders>
          </w:tcPr>
          <w:p w14:paraId="564D99C4" w14:textId="77777777" w:rsidR="00D90234" w:rsidRPr="00F00404" w:rsidRDefault="00D90234" w:rsidP="00FB0ABC">
            <w:pPr>
              <w:pStyle w:val="Texto"/>
              <w:spacing w:after="59"/>
              <w:ind w:firstLine="0"/>
              <w:rPr>
                <w:b/>
                <w:sz w:val="16"/>
                <w:szCs w:val="16"/>
              </w:rPr>
            </w:pPr>
            <w:r w:rsidRPr="00F00404">
              <w:rPr>
                <w:b/>
                <w:sz w:val="16"/>
                <w:szCs w:val="16"/>
              </w:rPr>
              <w:t>Peces espada (</w:t>
            </w:r>
            <w:r w:rsidRPr="00F00404">
              <w:rPr>
                <w:b/>
                <w:i/>
                <w:sz w:val="16"/>
                <w:szCs w:val="16"/>
              </w:rPr>
              <w:t>Xiphias gladius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A10CBF1" w14:textId="77777777" w:rsidR="00D90234" w:rsidRPr="00F00404" w:rsidRDefault="00D90234" w:rsidP="00FB0ABC">
            <w:pPr>
              <w:pStyle w:val="Texto"/>
              <w:spacing w:after="59"/>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6CD149" w14:textId="77777777" w:rsidR="00D90234" w:rsidRPr="00F00404" w:rsidRDefault="00D90234" w:rsidP="00FB0ABC">
            <w:pPr>
              <w:pStyle w:val="Texto"/>
              <w:spacing w:after="59"/>
              <w:ind w:firstLine="0"/>
              <w:rPr>
                <w:b/>
                <w:sz w:val="16"/>
                <w:szCs w:val="16"/>
              </w:rPr>
            </w:pPr>
          </w:p>
        </w:tc>
      </w:tr>
      <w:tr w:rsidR="00D90234" w:rsidRPr="00F00404" w14:paraId="3A6EFC9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37D3F4" w14:textId="77777777" w:rsidR="00D90234" w:rsidRPr="00F00404" w:rsidRDefault="00D90234" w:rsidP="00FB0ABC">
            <w:pPr>
              <w:pStyle w:val="Texto"/>
              <w:spacing w:after="59"/>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CCB1812" w14:textId="77777777" w:rsidR="00D90234" w:rsidRPr="00F00404" w:rsidRDefault="00D90234" w:rsidP="00FB0ABC">
            <w:pPr>
              <w:pStyle w:val="Texto"/>
              <w:spacing w:after="59"/>
              <w:ind w:firstLine="0"/>
              <w:rPr>
                <w:sz w:val="16"/>
                <w:szCs w:val="16"/>
              </w:rPr>
            </w:pPr>
            <w:r w:rsidRPr="00F00404">
              <w:rPr>
                <w:sz w:val="16"/>
                <w:szCs w:val="16"/>
              </w:rPr>
              <w:t>Peces espada (</w:t>
            </w:r>
            <w:r w:rsidRPr="00F00404">
              <w:rPr>
                <w:i/>
                <w:sz w:val="16"/>
                <w:szCs w:val="16"/>
              </w:rPr>
              <w:t>Xiphias gladius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66761FA" w14:textId="77777777" w:rsidR="00D90234" w:rsidRPr="00F00404" w:rsidRDefault="00D90234" w:rsidP="00FB0ABC">
            <w:pPr>
              <w:pStyle w:val="Texto"/>
              <w:spacing w:after="5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7267BFB" w14:textId="77777777" w:rsidR="00D90234" w:rsidRPr="00F00404" w:rsidRDefault="00D90234" w:rsidP="00FB0ABC">
            <w:pPr>
              <w:pStyle w:val="Texto"/>
              <w:spacing w:after="59"/>
              <w:ind w:firstLine="0"/>
              <w:rPr>
                <w:sz w:val="16"/>
                <w:szCs w:val="16"/>
              </w:rPr>
            </w:pPr>
            <w:r w:rsidRPr="00F00404">
              <w:rPr>
                <w:sz w:val="16"/>
                <w:szCs w:val="16"/>
              </w:rPr>
              <w:t>2o.-A, fracción I, inciso a).</w:t>
            </w:r>
          </w:p>
        </w:tc>
      </w:tr>
      <w:tr w:rsidR="00D90234" w:rsidRPr="00F00404" w14:paraId="0F5C094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DCED5E" w14:textId="77777777" w:rsidR="00D90234" w:rsidRPr="00F00404" w:rsidRDefault="00D90234" w:rsidP="00FB0ABC">
            <w:pPr>
              <w:pStyle w:val="Texto"/>
              <w:spacing w:after="59"/>
              <w:ind w:firstLine="0"/>
              <w:rPr>
                <w:b/>
                <w:sz w:val="16"/>
                <w:szCs w:val="16"/>
              </w:rPr>
            </w:pPr>
            <w:r w:rsidRPr="00F00404">
              <w:rPr>
                <w:b/>
                <w:sz w:val="16"/>
                <w:szCs w:val="16"/>
              </w:rPr>
              <w:t>0304.55.01</w:t>
            </w:r>
          </w:p>
        </w:tc>
        <w:tc>
          <w:tcPr>
            <w:tcW w:w="2359" w:type="pct"/>
            <w:tcBorders>
              <w:top w:val="single" w:sz="6" w:space="0" w:color="auto"/>
              <w:left w:val="single" w:sz="6" w:space="0" w:color="auto"/>
              <w:bottom w:val="single" w:sz="6" w:space="0" w:color="auto"/>
              <w:right w:val="single" w:sz="6" w:space="0" w:color="auto"/>
            </w:tcBorders>
          </w:tcPr>
          <w:p w14:paraId="0C8B180D" w14:textId="77777777" w:rsidR="00D90234" w:rsidRPr="00F00404" w:rsidRDefault="00D90234" w:rsidP="00FB0ABC">
            <w:pPr>
              <w:pStyle w:val="Texto"/>
              <w:spacing w:after="59"/>
              <w:ind w:firstLine="0"/>
              <w:rPr>
                <w:b/>
                <w:sz w:val="16"/>
                <w:szCs w:val="16"/>
              </w:rPr>
            </w:pPr>
            <w:r w:rsidRPr="00F00404">
              <w:rPr>
                <w:b/>
                <w:sz w:val="16"/>
                <w:szCs w:val="16"/>
              </w:rPr>
              <w:t>Austromerluzas antárticas y austromerluzas negras (merluzas negras, bacalaos de profundidad, nototenias negras) (</w:t>
            </w:r>
            <w:r w:rsidRPr="00F00404">
              <w:rPr>
                <w:b/>
                <w:i/>
                <w:sz w:val="16"/>
                <w:szCs w:val="16"/>
              </w:rPr>
              <w:t>Dissostichus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F266996" w14:textId="77777777" w:rsidR="00D90234" w:rsidRPr="00F00404" w:rsidRDefault="00D90234" w:rsidP="00FB0ABC">
            <w:pPr>
              <w:pStyle w:val="Texto"/>
              <w:spacing w:after="59"/>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AD888C" w14:textId="77777777" w:rsidR="00D90234" w:rsidRPr="00F00404" w:rsidRDefault="00D90234" w:rsidP="00FB0ABC">
            <w:pPr>
              <w:pStyle w:val="Texto"/>
              <w:spacing w:after="59"/>
              <w:ind w:firstLine="0"/>
              <w:rPr>
                <w:b/>
                <w:sz w:val="16"/>
                <w:szCs w:val="16"/>
              </w:rPr>
            </w:pPr>
          </w:p>
        </w:tc>
      </w:tr>
      <w:tr w:rsidR="00D90234" w:rsidRPr="00F00404" w14:paraId="04F650E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DD896A" w14:textId="77777777" w:rsidR="00D90234" w:rsidRPr="00F00404" w:rsidRDefault="00D90234" w:rsidP="00FB0ABC">
            <w:pPr>
              <w:pStyle w:val="Texto"/>
              <w:spacing w:after="59"/>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5ED9B6C" w14:textId="77777777" w:rsidR="00D90234" w:rsidRPr="00F00404" w:rsidRDefault="00D90234" w:rsidP="00FB0ABC">
            <w:pPr>
              <w:pStyle w:val="Texto"/>
              <w:spacing w:after="59"/>
              <w:ind w:firstLine="0"/>
              <w:rPr>
                <w:sz w:val="16"/>
                <w:szCs w:val="16"/>
              </w:rPr>
            </w:pPr>
            <w:r w:rsidRPr="00F00404">
              <w:rPr>
                <w:sz w:val="16"/>
                <w:szCs w:val="16"/>
              </w:rPr>
              <w:t>Austromerluzas antárticas y austromerluzas negras (merluzas negras, bacalaos de profundidad, nototenias negras) (</w:t>
            </w:r>
            <w:r w:rsidRPr="00F00404">
              <w:rPr>
                <w:i/>
                <w:sz w:val="16"/>
                <w:szCs w:val="16"/>
              </w:rPr>
              <w:t>Dissostichus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7705800" w14:textId="77777777" w:rsidR="00D90234" w:rsidRPr="00F00404" w:rsidRDefault="00D90234" w:rsidP="00FB0ABC">
            <w:pPr>
              <w:pStyle w:val="Texto"/>
              <w:spacing w:after="5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ECC2B4" w14:textId="77777777" w:rsidR="00D90234" w:rsidRPr="00F00404" w:rsidRDefault="00D90234" w:rsidP="00FB0ABC">
            <w:pPr>
              <w:pStyle w:val="Texto"/>
              <w:spacing w:after="59"/>
              <w:ind w:firstLine="0"/>
              <w:rPr>
                <w:sz w:val="16"/>
                <w:szCs w:val="16"/>
              </w:rPr>
            </w:pPr>
            <w:r w:rsidRPr="00F00404">
              <w:rPr>
                <w:sz w:val="16"/>
                <w:szCs w:val="16"/>
              </w:rPr>
              <w:t>2o.-A, fracción I, inciso a).</w:t>
            </w:r>
          </w:p>
        </w:tc>
      </w:tr>
      <w:tr w:rsidR="00D90234" w:rsidRPr="00F00404" w14:paraId="07554AB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88A7BC4" w14:textId="77777777" w:rsidR="00D90234" w:rsidRPr="00F00404" w:rsidRDefault="00D90234" w:rsidP="00FB0ABC">
            <w:pPr>
              <w:pStyle w:val="Texto"/>
              <w:spacing w:line="220" w:lineRule="exact"/>
              <w:ind w:firstLine="0"/>
              <w:rPr>
                <w:b/>
                <w:sz w:val="16"/>
                <w:szCs w:val="16"/>
              </w:rPr>
            </w:pPr>
            <w:r w:rsidRPr="00F00404">
              <w:rPr>
                <w:b/>
                <w:sz w:val="16"/>
                <w:szCs w:val="16"/>
              </w:rPr>
              <w:t>0304.59.99</w:t>
            </w:r>
          </w:p>
        </w:tc>
        <w:tc>
          <w:tcPr>
            <w:tcW w:w="2359" w:type="pct"/>
            <w:tcBorders>
              <w:top w:val="single" w:sz="6" w:space="0" w:color="auto"/>
              <w:left w:val="single" w:sz="6" w:space="0" w:color="auto"/>
              <w:bottom w:val="single" w:sz="6" w:space="0" w:color="auto"/>
              <w:right w:val="single" w:sz="6" w:space="0" w:color="auto"/>
            </w:tcBorders>
          </w:tcPr>
          <w:p w14:paraId="73BB03D6" w14:textId="77777777" w:rsidR="00D90234" w:rsidRPr="00F00404" w:rsidRDefault="00D90234" w:rsidP="00FB0ABC">
            <w:pPr>
              <w:pStyle w:val="Texto"/>
              <w:spacing w:line="220"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88F2FD6"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82B11C3" w14:textId="77777777" w:rsidR="00D90234" w:rsidRPr="00F00404" w:rsidRDefault="00D90234" w:rsidP="00FB0ABC">
            <w:pPr>
              <w:pStyle w:val="Texto"/>
              <w:spacing w:line="220" w:lineRule="exact"/>
              <w:ind w:firstLine="0"/>
              <w:rPr>
                <w:b/>
                <w:sz w:val="16"/>
                <w:szCs w:val="16"/>
              </w:rPr>
            </w:pPr>
          </w:p>
        </w:tc>
      </w:tr>
      <w:tr w:rsidR="00D90234" w:rsidRPr="00F00404" w14:paraId="4B081C5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1F54DF" w14:textId="77777777" w:rsidR="00D90234" w:rsidRPr="00F00404" w:rsidRDefault="00D90234" w:rsidP="00FB0ABC">
            <w:pPr>
              <w:pStyle w:val="Texto"/>
              <w:spacing w:line="220" w:lineRule="exact"/>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307D06B" w14:textId="77777777" w:rsidR="00D90234" w:rsidRPr="00F00404" w:rsidRDefault="00D90234" w:rsidP="00FB0ABC">
            <w:pPr>
              <w:pStyle w:val="Texto"/>
              <w:spacing w:line="220" w:lineRule="exact"/>
              <w:ind w:firstLine="0"/>
              <w:rPr>
                <w:sz w:val="16"/>
                <w:szCs w:val="16"/>
              </w:rPr>
            </w:pPr>
            <w:r w:rsidRPr="00F00404">
              <w:rPr>
                <w:sz w:val="16"/>
                <w:szCs w:val="16"/>
              </w:rPr>
              <w:t>De atún de aleta azul del Atlántico (</w:t>
            </w:r>
            <w:r w:rsidRPr="00F00404">
              <w:rPr>
                <w:i/>
                <w:sz w:val="16"/>
                <w:szCs w:val="16"/>
              </w:rPr>
              <w:t>Thunnus thynnus</w:t>
            </w:r>
            <w:r w:rsidRPr="00F00404">
              <w:rPr>
                <w:sz w:val="16"/>
                <w:szCs w:val="16"/>
              </w:rPr>
              <w:t>), atún de aleta azul del Pacífico (</w:t>
            </w:r>
            <w:r w:rsidRPr="00F00404">
              <w:rPr>
                <w:i/>
                <w:sz w:val="16"/>
                <w:szCs w:val="16"/>
              </w:rPr>
              <w:t>Thunnus orientalis</w:t>
            </w:r>
            <w:r w:rsidRPr="00F00404">
              <w:rPr>
                <w:sz w:val="16"/>
                <w:szCs w:val="16"/>
              </w:rPr>
              <w:t>), atún de aleta azul del Sur (</w:t>
            </w:r>
            <w:r w:rsidRPr="00F00404">
              <w:rPr>
                <w:i/>
                <w:sz w:val="16"/>
                <w:szCs w:val="16"/>
              </w:rPr>
              <w:t>Thunnus maccoyii</w:t>
            </w:r>
            <w:r w:rsidRPr="00F00404">
              <w:rPr>
                <w:sz w:val="16"/>
                <w:szCs w:val="16"/>
              </w:rPr>
              <w:t>), atún de aleta amarilla (rabiles) (</w:t>
            </w:r>
            <w:r w:rsidRPr="00F00404">
              <w:rPr>
                <w:i/>
                <w:sz w:val="16"/>
                <w:szCs w:val="16"/>
              </w:rPr>
              <w:t>Thunnus albacares</w:t>
            </w:r>
            <w:r w:rsidRPr="00F00404">
              <w:rPr>
                <w:sz w:val="16"/>
                <w:szCs w:val="16"/>
              </w:rPr>
              <w:t>), patudos o atunes ojos grandes (</w:t>
            </w:r>
            <w:r w:rsidRPr="00F00404">
              <w:rPr>
                <w:i/>
                <w:sz w:val="16"/>
                <w:szCs w:val="16"/>
              </w:rPr>
              <w:t>Thunnus obesus</w:t>
            </w:r>
            <w:r w:rsidRPr="00F00404">
              <w:rPr>
                <w:sz w:val="16"/>
                <w:szCs w:val="16"/>
              </w:rPr>
              <w:t>) o bonito de vientre rayado (</w:t>
            </w:r>
            <w:r w:rsidRPr="00F00404">
              <w:rPr>
                <w:i/>
                <w:sz w:val="16"/>
                <w:szCs w:val="16"/>
              </w:rPr>
              <w:t>Euthynnus</w:t>
            </w:r>
            <w:r w:rsidRPr="00F00404">
              <w:rPr>
                <w:sz w:val="16"/>
                <w:szCs w:val="16"/>
              </w:rPr>
              <w:t xml:space="preserve">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DD377CF"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A7F8FE"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7DD8AF1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33F6F2" w14:textId="77777777" w:rsidR="00D90234" w:rsidRPr="00F00404" w:rsidRDefault="00D90234" w:rsidP="00FB0ABC">
            <w:pPr>
              <w:pStyle w:val="Texto"/>
              <w:spacing w:line="220" w:lineRule="exact"/>
              <w:ind w:firstLine="0"/>
              <w:jc w:val="right"/>
              <w:rPr>
                <w:sz w:val="16"/>
                <w:szCs w:val="16"/>
              </w:rPr>
            </w:pPr>
            <w:r w:rsidRPr="00F0040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11956461" w14:textId="77777777" w:rsidR="00D90234" w:rsidRPr="00F00404" w:rsidRDefault="00D90234" w:rsidP="00FB0ABC">
            <w:pPr>
              <w:pStyle w:val="Texto"/>
              <w:spacing w:line="220" w:lineRule="exact"/>
              <w:ind w:firstLine="0"/>
              <w:rPr>
                <w:sz w:val="16"/>
                <w:szCs w:val="16"/>
              </w:rPr>
            </w:pPr>
            <w:r w:rsidRPr="00F00404">
              <w:rPr>
                <w:sz w:val="16"/>
                <w:szCs w:val="16"/>
              </w:rPr>
              <w:t>De sardina (</w:t>
            </w:r>
            <w:r w:rsidRPr="00F00404">
              <w:rPr>
                <w:i/>
                <w:sz w:val="16"/>
                <w:szCs w:val="16"/>
              </w:rPr>
              <w:t>Sardina pilchardus, Sardinops spp</w:t>
            </w:r>
            <w:r w:rsidRPr="00F00404">
              <w:rPr>
                <w:sz w:val="16"/>
                <w:szCs w:val="16"/>
              </w:rPr>
              <w:t>.), sardinela (</w:t>
            </w:r>
            <w:r w:rsidRPr="00F00404">
              <w:rPr>
                <w:i/>
                <w:sz w:val="16"/>
                <w:szCs w:val="16"/>
              </w:rPr>
              <w:t>Sardinella spp</w:t>
            </w:r>
            <w:r w:rsidRPr="00F00404">
              <w:rPr>
                <w:sz w:val="16"/>
                <w:szCs w:val="16"/>
              </w:rPr>
              <w:t>.) o espadín (</w:t>
            </w:r>
            <w:r w:rsidRPr="00F00404">
              <w:rPr>
                <w:i/>
                <w:sz w:val="16"/>
                <w:szCs w:val="16"/>
              </w:rPr>
              <w:t>Sprattus sprattus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B389523"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BE2686"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42EC1A2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C28322" w14:textId="77777777" w:rsidR="00D90234" w:rsidRPr="00F00404" w:rsidRDefault="00D90234" w:rsidP="00FB0ABC">
            <w:pPr>
              <w:pStyle w:val="Texto"/>
              <w:spacing w:line="220" w:lineRule="exact"/>
              <w:ind w:firstLine="0"/>
              <w:jc w:val="right"/>
              <w:rPr>
                <w:sz w:val="16"/>
                <w:szCs w:val="16"/>
              </w:rPr>
            </w:pPr>
            <w:r w:rsidRPr="00F00404">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4D2DB7F2" w14:textId="77777777" w:rsidR="00D90234" w:rsidRPr="00F00404" w:rsidRDefault="00D90234" w:rsidP="00FB0ABC">
            <w:pPr>
              <w:pStyle w:val="Texto"/>
              <w:spacing w:line="220" w:lineRule="exact"/>
              <w:ind w:firstLine="0"/>
              <w:rPr>
                <w:sz w:val="16"/>
                <w:szCs w:val="16"/>
              </w:rPr>
            </w:pPr>
            <w:r w:rsidRPr="00F00404">
              <w:rPr>
                <w:sz w:val="16"/>
                <w:szCs w:val="16"/>
              </w:rPr>
              <w:t>De anchoas (</w:t>
            </w:r>
            <w:r w:rsidRPr="00F00404">
              <w:rPr>
                <w:i/>
                <w:sz w:val="16"/>
                <w:szCs w:val="16"/>
              </w:rPr>
              <w:t>Engraulis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DF69DD9"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9126CFE"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310B22B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B30CE5" w14:textId="77777777" w:rsidR="00D90234" w:rsidRPr="00F00404" w:rsidRDefault="00D90234" w:rsidP="00FB0ABC">
            <w:pPr>
              <w:pStyle w:val="Texto"/>
              <w:spacing w:line="220" w:lineRule="exact"/>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E02B423" w14:textId="77777777" w:rsidR="00D90234" w:rsidRPr="00F00404" w:rsidRDefault="00D90234" w:rsidP="00FB0ABC">
            <w:pPr>
              <w:pStyle w:val="Texto"/>
              <w:spacing w:line="220"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8C581CC"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C115C35"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1EDC7FA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3F8892" w14:textId="77777777" w:rsidR="00D90234" w:rsidRPr="00F00404" w:rsidRDefault="00D90234" w:rsidP="00FB0ABC">
            <w:pPr>
              <w:pStyle w:val="Texto"/>
              <w:spacing w:line="220" w:lineRule="exact"/>
              <w:ind w:firstLine="0"/>
              <w:rPr>
                <w:b/>
                <w:sz w:val="16"/>
                <w:szCs w:val="16"/>
              </w:rPr>
            </w:pPr>
            <w:r w:rsidRPr="00F00404">
              <w:rPr>
                <w:b/>
                <w:sz w:val="16"/>
                <w:szCs w:val="16"/>
              </w:rPr>
              <w:t>0304.61.01</w:t>
            </w:r>
          </w:p>
        </w:tc>
        <w:tc>
          <w:tcPr>
            <w:tcW w:w="2359" w:type="pct"/>
            <w:tcBorders>
              <w:top w:val="single" w:sz="6" w:space="0" w:color="auto"/>
              <w:left w:val="single" w:sz="6" w:space="0" w:color="auto"/>
              <w:bottom w:val="single" w:sz="6" w:space="0" w:color="auto"/>
              <w:right w:val="single" w:sz="6" w:space="0" w:color="auto"/>
            </w:tcBorders>
          </w:tcPr>
          <w:p w14:paraId="07670476" w14:textId="77777777" w:rsidR="00D90234" w:rsidRPr="00F00404" w:rsidRDefault="00D90234" w:rsidP="00FB0ABC">
            <w:pPr>
              <w:pStyle w:val="Texto"/>
              <w:spacing w:line="220" w:lineRule="exact"/>
              <w:ind w:firstLine="0"/>
              <w:rPr>
                <w:b/>
                <w:sz w:val="16"/>
                <w:szCs w:val="16"/>
              </w:rPr>
            </w:pPr>
            <w:r w:rsidRPr="00F00404">
              <w:rPr>
                <w:b/>
                <w:sz w:val="16"/>
                <w:szCs w:val="16"/>
              </w:rPr>
              <w:t>Tilapias (</w:t>
            </w:r>
            <w:r w:rsidRPr="00F00404">
              <w:rPr>
                <w:b/>
                <w:i/>
                <w:sz w:val="16"/>
                <w:szCs w:val="16"/>
              </w:rPr>
              <w:t>Oreochromis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622D7EB"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1C21CED" w14:textId="77777777" w:rsidR="00D90234" w:rsidRPr="00F00404" w:rsidRDefault="00D90234" w:rsidP="00FB0ABC">
            <w:pPr>
              <w:pStyle w:val="Texto"/>
              <w:spacing w:line="220" w:lineRule="exact"/>
              <w:ind w:firstLine="0"/>
              <w:rPr>
                <w:b/>
                <w:sz w:val="16"/>
                <w:szCs w:val="16"/>
              </w:rPr>
            </w:pPr>
          </w:p>
        </w:tc>
      </w:tr>
      <w:tr w:rsidR="00D90234" w:rsidRPr="00F00404" w14:paraId="573CF9E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1ABF95"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9345F4A" w14:textId="77777777" w:rsidR="00D90234" w:rsidRPr="00F00404" w:rsidRDefault="00D90234" w:rsidP="00FB0ABC">
            <w:pPr>
              <w:pStyle w:val="Texto"/>
              <w:spacing w:line="220" w:lineRule="exact"/>
              <w:ind w:firstLine="0"/>
              <w:rPr>
                <w:sz w:val="16"/>
                <w:szCs w:val="16"/>
              </w:rPr>
            </w:pPr>
            <w:r w:rsidRPr="00F00404">
              <w:rPr>
                <w:sz w:val="16"/>
                <w:szCs w:val="16"/>
              </w:rPr>
              <w:t>Tilapias (</w:t>
            </w:r>
            <w:r w:rsidRPr="00F00404">
              <w:rPr>
                <w:i/>
                <w:sz w:val="16"/>
                <w:szCs w:val="16"/>
              </w:rPr>
              <w:t>Oreochromis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9388182"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CD3A29"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D90234" w14:paraId="5320CCB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4B1569" w14:textId="77777777" w:rsidR="00D90234" w:rsidRPr="00F00404" w:rsidRDefault="00D90234" w:rsidP="00FB0ABC">
            <w:pPr>
              <w:pStyle w:val="Texto"/>
              <w:spacing w:line="220" w:lineRule="exact"/>
              <w:ind w:firstLine="0"/>
              <w:rPr>
                <w:b/>
                <w:sz w:val="16"/>
                <w:szCs w:val="16"/>
              </w:rPr>
            </w:pPr>
            <w:r w:rsidRPr="00F00404">
              <w:rPr>
                <w:b/>
                <w:sz w:val="16"/>
                <w:szCs w:val="16"/>
              </w:rPr>
              <w:t>0304.62.01</w:t>
            </w:r>
          </w:p>
        </w:tc>
        <w:tc>
          <w:tcPr>
            <w:tcW w:w="2359" w:type="pct"/>
            <w:tcBorders>
              <w:top w:val="single" w:sz="6" w:space="0" w:color="auto"/>
              <w:left w:val="single" w:sz="6" w:space="0" w:color="auto"/>
              <w:bottom w:val="single" w:sz="6" w:space="0" w:color="auto"/>
              <w:right w:val="single" w:sz="6" w:space="0" w:color="auto"/>
            </w:tcBorders>
          </w:tcPr>
          <w:p w14:paraId="308153D5" w14:textId="77777777" w:rsidR="00D90234" w:rsidRPr="00D90234" w:rsidRDefault="00D90234" w:rsidP="00FB0ABC">
            <w:pPr>
              <w:pStyle w:val="Texto"/>
              <w:spacing w:line="220" w:lineRule="exact"/>
              <w:ind w:firstLine="0"/>
              <w:rPr>
                <w:b/>
                <w:sz w:val="16"/>
                <w:szCs w:val="16"/>
                <w:lang w:val="pt-BR"/>
              </w:rPr>
            </w:pPr>
            <w:r w:rsidRPr="00F00404">
              <w:rPr>
                <w:b/>
                <w:sz w:val="16"/>
                <w:szCs w:val="16"/>
                <w:lang w:val="pt-BR"/>
              </w:rPr>
              <w:t>Bagres o peces gato (</w:t>
            </w:r>
            <w:r w:rsidRPr="00F00404">
              <w:rPr>
                <w:b/>
                <w:i/>
                <w:sz w:val="16"/>
                <w:szCs w:val="16"/>
                <w:lang w:val="pt-BR"/>
              </w:rPr>
              <w:t>Pangasius spp., Silurus spp., Clarias spp., Ictalurus spp</w:t>
            </w:r>
            <w:r w:rsidRPr="00F00404">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6C79E16D" w14:textId="77777777" w:rsidR="00D90234" w:rsidRPr="00D90234" w:rsidRDefault="00D90234" w:rsidP="00FB0ABC">
            <w:pPr>
              <w:pStyle w:val="Texto"/>
              <w:spacing w:line="220" w:lineRule="exact"/>
              <w:ind w:firstLine="0"/>
              <w:rPr>
                <w:b/>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1ACA04A4" w14:textId="77777777" w:rsidR="00D90234" w:rsidRPr="00D90234" w:rsidRDefault="00D90234" w:rsidP="00FB0ABC">
            <w:pPr>
              <w:pStyle w:val="Texto"/>
              <w:spacing w:line="220" w:lineRule="exact"/>
              <w:ind w:firstLine="0"/>
              <w:rPr>
                <w:b/>
                <w:sz w:val="16"/>
                <w:szCs w:val="16"/>
                <w:lang w:val="pt-BR"/>
              </w:rPr>
            </w:pPr>
          </w:p>
        </w:tc>
      </w:tr>
      <w:tr w:rsidR="00D90234" w:rsidRPr="00F00404" w14:paraId="4BD116E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5B3B3D"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2FC5F10" w14:textId="77777777" w:rsidR="00D90234" w:rsidRPr="00D90234" w:rsidRDefault="00D90234" w:rsidP="00FB0ABC">
            <w:pPr>
              <w:pStyle w:val="Texto"/>
              <w:spacing w:line="220" w:lineRule="exact"/>
              <w:ind w:firstLine="0"/>
              <w:rPr>
                <w:sz w:val="16"/>
                <w:szCs w:val="16"/>
                <w:lang w:val="pt-BR"/>
              </w:rPr>
            </w:pPr>
            <w:r w:rsidRPr="00F00404">
              <w:rPr>
                <w:sz w:val="16"/>
                <w:szCs w:val="16"/>
                <w:lang w:val="pt-BR"/>
              </w:rPr>
              <w:t>Bagres o peces gato (</w:t>
            </w:r>
            <w:r w:rsidRPr="00F00404">
              <w:rPr>
                <w:i/>
                <w:sz w:val="16"/>
                <w:szCs w:val="16"/>
                <w:lang w:val="pt-BR"/>
              </w:rPr>
              <w:t>Pangasius spp., Silurus spp., Clarias spp., Ictalurus spp</w:t>
            </w:r>
            <w:r w:rsidRPr="00F0040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66D7C2B9" w14:textId="77777777" w:rsidR="00D90234" w:rsidRPr="00D90234" w:rsidRDefault="00D90234" w:rsidP="00FB0ABC">
            <w:pPr>
              <w:pStyle w:val="Texto"/>
              <w:spacing w:line="220" w:lineRule="exact"/>
              <w:ind w:firstLine="0"/>
              <w:rPr>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7E563235"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498609C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67D137" w14:textId="77777777" w:rsidR="00D90234" w:rsidRPr="00F00404" w:rsidRDefault="00D90234" w:rsidP="00FB0ABC">
            <w:pPr>
              <w:pStyle w:val="Texto"/>
              <w:spacing w:line="220" w:lineRule="exact"/>
              <w:ind w:firstLine="0"/>
              <w:rPr>
                <w:b/>
                <w:sz w:val="16"/>
                <w:szCs w:val="16"/>
              </w:rPr>
            </w:pPr>
            <w:r w:rsidRPr="00F00404">
              <w:rPr>
                <w:b/>
                <w:sz w:val="16"/>
                <w:szCs w:val="16"/>
              </w:rPr>
              <w:t>0304.63.01</w:t>
            </w:r>
          </w:p>
        </w:tc>
        <w:tc>
          <w:tcPr>
            <w:tcW w:w="2359" w:type="pct"/>
            <w:tcBorders>
              <w:top w:val="single" w:sz="6" w:space="0" w:color="auto"/>
              <w:left w:val="single" w:sz="6" w:space="0" w:color="auto"/>
              <w:bottom w:val="single" w:sz="6" w:space="0" w:color="auto"/>
              <w:right w:val="single" w:sz="6" w:space="0" w:color="auto"/>
            </w:tcBorders>
          </w:tcPr>
          <w:p w14:paraId="3CD20126" w14:textId="77777777" w:rsidR="00D90234" w:rsidRPr="00F00404" w:rsidRDefault="00D90234" w:rsidP="00FB0ABC">
            <w:pPr>
              <w:pStyle w:val="Texto"/>
              <w:spacing w:line="220" w:lineRule="exact"/>
              <w:ind w:firstLine="0"/>
              <w:rPr>
                <w:b/>
                <w:sz w:val="16"/>
                <w:szCs w:val="16"/>
              </w:rPr>
            </w:pPr>
            <w:r w:rsidRPr="00F00404">
              <w:rPr>
                <w:b/>
                <w:sz w:val="16"/>
                <w:szCs w:val="16"/>
              </w:rPr>
              <w:t>Percas del Nilo (</w:t>
            </w:r>
            <w:r w:rsidRPr="00F00404">
              <w:rPr>
                <w:b/>
                <w:i/>
                <w:sz w:val="16"/>
                <w:szCs w:val="16"/>
              </w:rPr>
              <w:t>Lates niloticus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F82E44C"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7D1B1D" w14:textId="77777777" w:rsidR="00D90234" w:rsidRPr="00F00404" w:rsidRDefault="00D90234" w:rsidP="00FB0ABC">
            <w:pPr>
              <w:pStyle w:val="Texto"/>
              <w:spacing w:line="220" w:lineRule="exact"/>
              <w:ind w:firstLine="0"/>
              <w:rPr>
                <w:b/>
                <w:sz w:val="16"/>
                <w:szCs w:val="16"/>
              </w:rPr>
            </w:pPr>
          </w:p>
        </w:tc>
      </w:tr>
      <w:tr w:rsidR="00D90234" w:rsidRPr="00F00404" w14:paraId="536B006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318310"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47DD501" w14:textId="77777777" w:rsidR="00D90234" w:rsidRPr="00F00404" w:rsidRDefault="00D90234" w:rsidP="00FB0ABC">
            <w:pPr>
              <w:pStyle w:val="Texto"/>
              <w:spacing w:line="220" w:lineRule="exact"/>
              <w:ind w:firstLine="0"/>
              <w:rPr>
                <w:sz w:val="16"/>
                <w:szCs w:val="16"/>
              </w:rPr>
            </w:pPr>
            <w:r w:rsidRPr="00F00404">
              <w:rPr>
                <w:sz w:val="16"/>
                <w:szCs w:val="16"/>
              </w:rPr>
              <w:t>Percas del Nilo (</w:t>
            </w:r>
            <w:r w:rsidRPr="00F00404">
              <w:rPr>
                <w:i/>
                <w:sz w:val="16"/>
                <w:szCs w:val="16"/>
              </w:rPr>
              <w:t>Lates niloticus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A615930"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3A74766"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4F5EEC0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FB3BEB" w14:textId="77777777" w:rsidR="00D90234" w:rsidRPr="00F00404" w:rsidRDefault="00D90234" w:rsidP="00FB0ABC">
            <w:pPr>
              <w:pStyle w:val="Texto"/>
              <w:spacing w:line="220" w:lineRule="exact"/>
              <w:ind w:firstLine="0"/>
              <w:rPr>
                <w:b/>
                <w:sz w:val="16"/>
                <w:szCs w:val="16"/>
              </w:rPr>
            </w:pPr>
            <w:r w:rsidRPr="00F00404">
              <w:rPr>
                <w:b/>
                <w:sz w:val="16"/>
                <w:szCs w:val="16"/>
              </w:rPr>
              <w:t>0304.69.99</w:t>
            </w:r>
          </w:p>
        </w:tc>
        <w:tc>
          <w:tcPr>
            <w:tcW w:w="2359" w:type="pct"/>
            <w:tcBorders>
              <w:top w:val="single" w:sz="6" w:space="0" w:color="auto"/>
              <w:left w:val="single" w:sz="6" w:space="0" w:color="auto"/>
              <w:bottom w:val="single" w:sz="6" w:space="0" w:color="auto"/>
              <w:right w:val="single" w:sz="6" w:space="0" w:color="auto"/>
            </w:tcBorders>
          </w:tcPr>
          <w:p w14:paraId="233691AC" w14:textId="77777777" w:rsidR="00D90234" w:rsidRPr="00F00404" w:rsidRDefault="00D90234" w:rsidP="00FB0ABC">
            <w:pPr>
              <w:pStyle w:val="Texto"/>
              <w:spacing w:line="220"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F7F2B27"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A775CC" w14:textId="77777777" w:rsidR="00D90234" w:rsidRPr="00F00404" w:rsidRDefault="00D90234" w:rsidP="00FB0ABC">
            <w:pPr>
              <w:pStyle w:val="Texto"/>
              <w:spacing w:line="220" w:lineRule="exact"/>
              <w:ind w:firstLine="0"/>
              <w:rPr>
                <w:b/>
                <w:sz w:val="16"/>
                <w:szCs w:val="16"/>
              </w:rPr>
            </w:pPr>
          </w:p>
        </w:tc>
      </w:tr>
      <w:tr w:rsidR="00D90234" w:rsidRPr="00F00404" w14:paraId="699EA31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927981"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94C07FB" w14:textId="77777777" w:rsidR="00D90234" w:rsidRPr="00F00404" w:rsidRDefault="00D90234" w:rsidP="00FB0ABC">
            <w:pPr>
              <w:pStyle w:val="Texto"/>
              <w:spacing w:line="220"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4DAF1EA"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7F6DA8"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D90234" w14:paraId="145CF76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E39A20" w14:textId="77777777" w:rsidR="00D90234" w:rsidRPr="00F00404" w:rsidRDefault="00D90234" w:rsidP="00FB0ABC">
            <w:pPr>
              <w:pStyle w:val="Texto"/>
              <w:spacing w:line="220" w:lineRule="exact"/>
              <w:ind w:firstLine="0"/>
              <w:rPr>
                <w:b/>
                <w:sz w:val="16"/>
                <w:szCs w:val="16"/>
              </w:rPr>
            </w:pPr>
            <w:r w:rsidRPr="00F00404">
              <w:rPr>
                <w:b/>
                <w:sz w:val="16"/>
                <w:szCs w:val="16"/>
              </w:rPr>
              <w:t>0304.71.01</w:t>
            </w:r>
          </w:p>
        </w:tc>
        <w:tc>
          <w:tcPr>
            <w:tcW w:w="2359" w:type="pct"/>
            <w:tcBorders>
              <w:top w:val="single" w:sz="6" w:space="0" w:color="auto"/>
              <w:left w:val="single" w:sz="6" w:space="0" w:color="auto"/>
              <w:bottom w:val="single" w:sz="6" w:space="0" w:color="auto"/>
              <w:right w:val="single" w:sz="6" w:space="0" w:color="auto"/>
            </w:tcBorders>
          </w:tcPr>
          <w:p w14:paraId="079C7F44" w14:textId="77777777" w:rsidR="00D90234" w:rsidRPr="00D90234" w:rsidRDefault="00D90234" w:rsidP="00FB0ABC">
            <w:pPr>
              <w:pStyle w:val="Texto"/>
              <w:spacing w:line="220" w:lineRule="exact"/>
              <w:ind w:firstLine="0"/>
              <w:rPr>
                <w:b/>
                <w:sz w:val="16"/>
                <w:szCs w:val="16"/>
                <w:lang w:val="pt-BR"/>
              </w:rPr>
            </w:pPr>
            <w:r w:rsidRPr="00D90234">
              <w:rPr>
                <w:b/>
                <w:sz w:val="16"/>
                <w:szCs w:val="16"/>
                <w:lang w:val="pt-BR"/>
              </w:rPr>
              <w:t>Bacalaos (</w:t>
            </w:r>
            <w:r w:rsidRPr="00D90234">
              <w:rPr>
                <w:b/>
                <w:i/>
                <w:sz w:val="16"/>
                <w:szCs w:val="16"/>
                <w:lang w:val="pt-BR"/>
              </w:rPr>
              <w:t>Gadus morhua, Gadus ogac, Gadus macrocephalus</w:t>
            </w:r>
            <w:r w:rsidRPr="00D90234">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19CB0BAD" w14:textId="77777777" w:rsidR="00D90234" w:rsidRPr="00D90234" w:rsidRDefault="00D90234" w:rsidP="00FB0ABC">
            <w:pPr>
              <w:pStyle w:val="Texto"/>
              <w:spacing w:line="220" w:lineRule="exact"/>
              <w:ind w:firstLine="0"/>
              <w:rPr>
                <w:b/>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1D8BB9A0" w14:textId="77777777" w:rsidR="00D90234" w:rsidRPr="00D90234" w:rsidRDefault="00D90234" w:rsidP="00FB0ABC">
            <w:pPr>
              <w:pStyle w:val="Texto"/>
              <w:spacing w:line="220" w:lineRule="exact"/>
              <w:ind w:firstLine="0"/>
              <w:rPr>
                <w:b/>
                <w:sz w:val="16"/>
                <w:szCs w:val="16"/>
                <w:lang w:val="pt-BR"/>
              </w:rPr>
            </w:pPr>
          </w:p>
        </w:tc>
      </w:tr>
      <w:tr w:rsidR="00D90234" w:rsidRPr="00F00404" w14:paraId="2B7B7D9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8D1BAA"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96B2765" w14:textId="77777777" w:rsidR="00D90234" w:rsidRPr="00D90234" w:rsidRDefault="00D90234" w:rsidP="00FB0ABC">
            <w:pPr>
              <w:pStyle w:val="Texto"/>
              <w:spacing w:line="220" w:lineRule="exact"/>
              <w:ind w:firstLine="0"/>
              <w:rPr>
                <w:sz w:val="16"/>
                <w:szCs w:val="16"/>
                <w:lang w:val="pt-BR"/>
              </w:rPr>
            </w:pPr>
            <w:r w:rsidRPr="00D90234">
              <w:rPr>
                <w:sz w:val="16"/>
                <w:szCs w:val="16"/>
                <w:lang w:val="pt-BR"/>
              </w:rPr>
              <w:t>Bacalaos (</w:t>
            </w:r>
            <w:r w:rsidRPr="00D90234">
              <w:rPr>
                <w:i/>
                <w:sz w:val="16"/>
                <w:szCs w:val="16"/>
                <w:lang w:val="pt-BR"/>
              </w:rPr>
              <w:t>Gadus morhua, Gadus ogac, Gadus macrocephalus</w:t>
            </w:r>
            <w:r w:rsidRPr="00D9023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5ED310FA" w14:textId="77777777" w:rsidR="00D90234" w:rsidRPr="00D90234" w:rsidRDefault="00D90234" w:rsidP="00FB0ABC">
            <w:pPr>
              <w:pStyle w:val="Texto"/>
              <w:spacing w:line="220" w:lineRule="exact"/>
              <w:ind w:firstLine="0"/>
              <w:rPr>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623F2501"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150711B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8CF439" w14:textId="77777777" w:rsidR="00D90234" w:rsidRPr="00F00404" w:rsidRDefault="00D90234" w:rsidP="00FB0ABC">
            <w:pPr>
              <w:pStyle w:val="Texto"/>
              <w:spacing w:line="220" w:lineRule="exact"/>
              <w:ind w:firstLine="0"/>
              <w:rPr>
                <w:b/>
                <w:sz w:val="16"/>
                <w:szCs w:val="16"/>
              </w:rPr>
            </w:pPr>
            <w:r w:rsidRPr="00F00404">
              <w:rPr>
                <w:b/>
                <w:sz w:val="16"/>
                <w:szCs w:val="16"/>
              </w:rPr>
              <w:t>0304.72.01</w:t>
            </w:r>
          </w:p>
        </w:tc>
        <w:tc>
          <w:tcPr>
            <w:tcW w:w="2359" w:type="pct"/>
            <w:tcBorders>
              <w:top w:val="single" w:sz="6" w:space="0" w:color="auto"/>
              <w:left w:val="single" w:sz="6" w:space="0" w:color="auto"/>
              <w:bottom w:val="single" w:sz="6" w:space="0" w:color="auto"/>
              <w:right w:val="single" w:sz="6" w:space="0" w:color="auto"/>
            </w:tcBorders>
          </w:tcPr>
          <w:p w14:paraId="298212AA" w14:textId="77777777" w:rsidR="00D90234" w:rsidRPr="00F00404" w:rsidRDefault="00D90234" w:rsidP="00FB0ABC">
            <w:pPr>
              <w:pStyle w:val="Texto"/>
              <w:spacing w:line="220" w:lineRule="exact"/>
              <w:ind w:firstLine="0"/>
              <w:rPr>
                <w:b/>
                <w:sz w:val="16"/>
                <w:szCs w:val="16"/>
              </w:rPr>
            </w:pPr>
            <w:r w:rsidRPr="00F00404">
              <w:rPr>
                <w:b/>
                <w:sz w:val="16"/>
                <w:szCs w:val="16"/>
              </w:rPr>
              <w:t>Eglefinos (</w:t>
            </w:r>
            <w:r w:rsidRPr="00F00404">
              <w:rPr>
                <w:b/>
                <w:i/>
                <w:sz w:val="16"/>
                <w:szCs w:val="16"/>
              </w:rPr>
              <w:t>Melanogrammus aeglefinus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E12C312"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0D27609" w14:textId="77777777" w:rsidR="00D90234" w:rsidRPr="00F00404" w:rsidRDefault="00D90234" w:rsidP="00FB0ABC">
            <w:pPr>
              <w:pStyle w:val="Texto"/>
              <w:spacing w:line="220" w:lineRule="exact"/>
              <w:ind w:firstLine="0"/>
              <w:rPr>
                <w:b/>
                <w:sz w:val="16"/>
                <w:szCs w:val="16"/>
              </w:rPr>
            </w:pPr>
          </w:p>
        </w:tc>
      </w:tr>
      <w:tr w:rsidR="00D90234" w:rsidRPr="00F00404" w14:paraId="05B1732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3F2FCF" w14:textId="77777777" w:rsidR="00D90234" w:rsidRPr="00F00404" w:rsidRDefault="00D90234" w:rsidP="00FB0ABC">
            <w:pPr>
              <w:pStyle w:val="Texto"/>
              <w:spacing w:line="220" w:lineRule="exact"/>
              <w:ind w:firstLine="0"/>
              <w:jc w:val="right"/>
              <w:rPr>
                <w:sz w:val="16"/>
                <w:szCs w:val="16"/>
              </w:rPr>
            </w:pPr>
            <w:r w:rsidRPr="00F00404">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5219F6FC" w14:textId="77777777" w:rsidR="00D90234" w:rsidRPr="00F00404" w:rsidRDefault="00D90234" w:rsidP="00FB0ABC">
            <w:pPr>
              <w:pStyle w:val="Texto"/>
              <w:spacing w:line="220" w:lineRule="exact"/>
              <w:ind w:firstLine="0"/>
              <w:rPr>
                <w:sz w:val="16"/>
                <w:szCs w:val="16"/>
              </w:rPr>
            </w:pPr>
            <w:r w:rsidRPr="00F00404">
              <w:rPr>
                <w:sz w:val="16"/>
                <w:szCs w:val="16"/>
              </w:rPr>
              <w:t>Eglefinos (</w:t>
            </w:r>
            <w:r w:rsidRPr="00F00404">
              <w:rPr>
                <w:i/>
                <w:sz w:val="16"/>
                <w:szCs w:val="16"/>
              </w:rPr>
              <w:t>Melanogrammus aeglefinus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924F2C5"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9824583"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1801AB5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9C7538" w14:textId="77777777" w:rsidR="00D90234" w:rsidRPr="00F00404" w:rsidRDefault="00D90234" w:rsidP="00FB0ABC">
            <w:pPr>
              <w:pStyle w:val="Texto"/>
              <w:spacing w:line="220" w:lineRule="exact"/>
              <w:ind w:firstLine="0"/>
              <w:rPr>
                <w:b/>
                <w:sz w:val="16"/>
                <w:szCs w:val="16"/>
              </w:rPr>
            </w:pPr>
            <w:r w:rsidRPr="00F00404">
              <w:rPr>
                <w:b/>
                <w:sz w:val="16"/>
                <w:szCs w:val="16"/>
              </w:rPr>
              <w:t>0304.73.01</w:t>
            </w:r>
          </w:p>
        </w:tc>
        <w:tc>
          <w:tcPr>
            <w:tcW w:w="2359" w:type="pct"/>
            <w:tcBorders>
              <w:top w:val="single" w:sz="6" w:space="0" w:color="auto"/>
              <w:left w:val="single" w:sz="6" w:space="0" w:color="auto"/>
              <w:bottom w:val="single" w:sz="6" w:space="0" w:color="auto"/>
              <w:right w:val="single" w:sz="6" w:space="0" w:color="auto"/>
            </w:tcBorders>
          </w:tcPr>
          <w:p w14:paraId="2449A017" w14:textId="77777777" w:rsidR="00D90234" w:rsidRPr="00F00404" w:rsidRDefault="00D90234" w:rsidP="00FB0ABC">
            <w:pPr>
              <w:pStyle w:val="Texto"/>
              <w:spacing w:line="220" w:lineRule="exact"/>
              <w:ind w:firstLine="0"/>
              <w:rPr>
                <w:b/>
                <w:sz w:val="16"/>
                <w:szCs w:val="16"/>
              </w:rPr>
            </w:pPr>
            <w:r w:rsidRPr="00F00404">
              <w:rPr>
                <w:b/>
                <w:sz w:val="16"/>
                <w:szCs w:val="16"/>
              </w:rPr>
              <w:t>Carboneros (</w:t>
            </w:r>
            <w:r w:rsidRPr="00F00404">
              <w:rPr>
                <w:b/>
                <w:i/>
                <w:sz w:val="16"/>
                <w:szCs w:val="16"/>
              </w:rPr>
              <w:t>Pollachius virens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78F556B"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CCB327" w14:textId="77777777" w:rsidR="00D90234" w:rsidRPr="00F00404" w:rsidRDefault="00D90234" w:rsidP="00FB0ABC">
            <w:pPr>
              <w:pStyle w:val="Texto"/>
              <w:spacing w:line="220" w:lineRule="exact"/>
              <w:ind w:firstLine="0"/>
              <w:rPr>
                <w:b/>
                <w:sz w:val="16"/>
                <w:szCs w:val="16"/>
              </w:rPr>
            </w:pPr>
          </w:p>
        </w:tc>
      </w:tr>
      <w:tr w:rsidR="00D90234" w:rsidRPr="00F00404" w14:paraId="237A22E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182AF0"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1340158" w14:textId="77777777" w:rsidR="00D90234" w:rsidRPr="00F00404" w:rsidRDefault="00D90234" w:rsidP="00FB0ABC">
            <w:pPr>
              <w:pStyle w:val="Texto"/>
              <w:spacing w:line="220" w:lineRule="exact"/>
              <w:ind w:firstLine="0"/>
              <w:rPr>
                <w:sz w:val="16"/>
                <w:szCs w:val="16"/>
              </w:rPr>
            </w:pPr>
            <w:r w:rsidRPr="00F00404">
              <w:rPr>
                <w:sz w:val="16"/>
                <w:szCs w:val="16"/>
              </w:rPr>
              <w:t>Carboneros (</w:t>
            </w:r>
            <w:r w:rsidRPr="00F00404">
              <w:rPr>
                <w:i/>
                <w:sz w:val="16"/>
                <w:szCs w:val="16"/>
              </w:rPr>
              <w:t>Pollachius virens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32463BC"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6130A2D"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40A3CB8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991D55" w14:textId="77777777" w:rsidR="00D90234" w:rsidRPr="00F00404" w:rsidRDefault="00D90234" w:rsidP="00FB0ABC">
            <w:pPr>
              <w:pStyle w:val="Texto"/>
              <w:spacing w:line="220" w:lineRule="exact"/>
              <w:ind w:firstLine="0"/>
              <w:rPr>
                <w:b/>
                <w:sz w:val="16"/>
                <w:szCs w:val="16"/>
              </w:rPr>
            </w:pPr>
            <w:r w:rsidRPr="00F00404">
              <w:rPr>
                <w:b/>
                <w:sz w:val="16"/>
                <w:szCs w:val="16"/>
              </w:rPr>
              <w:t>0304.74.01</w:t>
            </w:r>
          </w:p>
        </w:tc>
        <w:tc>
          <w:tcPr>
            <w:tcW w:w="2359" w:type="pct"/>
            <w:tcBorders>
              <w:top w:val="single" w:sz="6" w:space="0" w:color="auto"/>
              <w:left w:val="single" w:sz="6" w:space="0" w:color="auto"/>
              <w:bottom w:val="single" w:sz="6" w:space="0" w:color="auto"/>
              <w:right w:val="single" w:sz="6" w:space="0" w:color="auto"/>
            </w:tcBorders>
          </w:tcPr>
          <w:p w14:paraId="50070890" w14:textId="77777777" w:rsidR="00D90234" w:rsidRPr="00F00404" w:rsidRDefault="00D90234" w:rsidP="00FB0ABC">
            <w:pPr>
              <w:pStyle w:val="Texto"/>
              <w:spacing w:line="220" w:lineRule="exact"/>
              <w:ind w:firstLine="0"/>
              <w:rPr>
                <w:b/>
                <w:sz w:val="16"/>
                <w:szCs w:val="16"/>
                <w:lang w:val="en-US"/>
              </w:rPr>
            </w:pPr>
            <w:r w:rsidRPr="00F00404">
              <w:rPr>
                <w:b/>
                <w:sz w:val="16"/>
                <w:szCs w:val="16"/>
                <w:lang w:val="en-US"/>
              </w:rPr>
              <w:t>Merluzas (</w:t>
            </w:r>
            <w:r w:rsidRPr="00F00404">
              <w:rPr>
                <w:b/>
                <w:i/>
                <w:sz w:val="16"/>
                <w:szCs w:val="16"/>
                <w:lang w:val="en-US"/>
              </w:rPr>
              <w:t>Merluccius spp., Urophycis spp.</w:t>
            </w:r>
            <w:r w:rsidRPr="00F00404">
              <w:rPr>
                <w:b/>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38E06F7A" w14:textId="77777777" w:rsidR="00D90234" w:rsidRPr="00F00404" w:rsidRDefault="00D90234" w:rsidP="00FB0ABC">
            <w:pPr>
              <w:pStyle w:val="Texto"/>
              <w:spacing w:line="220" w:lineRule="exact"/>
              <w:ind w:firstLine="0"/>
              <w:rPr>
                <w:b/>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15217C21" w14:textId="77777777" w:rsidR="00D90234" w:rsidRPr="00F00404" w:rsidRDefault="00D90234" w:rsidP="00FB0ABC">
            <w:pPr>
              <w:pStyle w:val="Texto"/>
              <w:spacing w:line="220" w:lineRule="exact"/>
              <w:ind w:firstLine="0"/>
              <w:rPr>
                <w:b/>
                <w:sz w:val="16"/>
                <w:szCs w:val="16"/>
                <w:lang w:val="en-US"/>
              </w:rPr>
            </w:pPr>
          </w:p>
        </w:tc>
      </w:tr>
      <w:tr w:rsidR="00D90234" w:rsidRPr="00F00404" w14:paraId="2C1F979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C446E5" w14:textId="77777777" w:rsidR="00D90234" w:rsidRPr="00F00404" w:rsidRDefault="00D90234" w:rsidP="00FB0ABC">
            <w:pPr>
              <w:pStyle w:val="Texto"/>
              <w:spacing w:line="220" w:lineRule="exact"/>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12E0B043" w14:textId="77777777" w:rsidR="00D90234" w:rsidRPr="00F00404" w:rsidRDefault="00D90234" w:rsidP="00FB0ABC">
            <w:pPr>
              <w:pStyle w:val="Texto"/>
              <w:spacing w:line="220" w:lineRule="exact"/>
              <w:ind w:firstLine="0"/>
              <w:rPr>
                <w:sz w:val="16"/>
                <w:szCs w:val="16"/>
              </w:rPr>
            </w:pPr>
            <w:r w:rsidRPr="00F00404">
              <w:rPr>
                <w:sz w:val="16"/>
                <w:szCs w:val="16"/>
              </w:rPr>
              <w:t>De merluza panameña (</w:t>
            </w:r>
            <w:r w:rsidRPr="00F00404">
              <w:rPr>
                <w:i/>
                <w:sz w:val="16"/>
                <w:szCs w:val="16"/>
              </w:rPr>
              <w:t>Merluccius angustimanus</w:t>
            </w:r>
            <w:r w:rsidRPr="00F00404">
              <w:rPr>
                <w:sz w:val="16"/>
                <w:szCs w:val="16"/>
              </w:rPr>
              <w:t>) o merluza del Pacífico Norte (</w:t>
            </w:r>
            <w:r w:rsidRPr="00F00404">
              <w:rPr>
                <w:i/>
                <w:sz w:val="16"/>
                <w:szCs w:val="16"/>
              </w:rPr>
              <w:t>Merluccius productus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0D6B17D"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763D642"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7AB2E7B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08429E" w14:textId="77777777" w:rsidR="00D90234" w:rsidRPr="00F00404" w:rsidRDefault="00D90234" w:rsidP="00FB0ABC">
            <w:pPr>
              <w:pStyle w:val="Texto"/>
              <w:spacing w:line="220" w:lineRule="exact"/>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EF08667" w14:textId="77777777" w:rsidR="00D90234" w:rsidRPr="00F00404" w:rsidRDefault="00D90234" w:rsidP="00FB0ABC">
            <w:pPr>
              <w:pStyle w:val="Texto"/>
              <w:spacing w:line="220"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C6129E8"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91994C"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5CAA176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C70B2B9" w14:textId="77777777" w:rsidR="00D90234" w:rsidRPr="00F00404" w:rsidRDefault="00D90234" w:rsidP="00FB0ABC">
            <w:pPr>
              <w:pStyle w:val="Texto"/>
              <w:spacing w:line="220" w:lineRule="exact"/>
              <w:ind w:firstLine="0"/>
              <w:rPr>
                <w:b/>
                <w:sz w:val="16"/>
                <w:szCs w:val="16"/>
              </w:rPr>
            </w:pPr>
            <w:r w:rsidRPr="00F00404">
              <w:rPr>
                <w:b/>
                <w:sz w:val="16"/>
                <w:szCs w:val="16"/>
              </w:rPr>
              <w:t>0304.75.01</w:t>
            </w:r>
          </w:p>
        </w:tc>
        <w:tc>
          <w:tcPr>
            <w:tcW w:w="2359" w:type="pct"/>
            <w:tcBorders>
              <w:top w:val="single" w:sz="6" w:space="0" w:color="auto"/>
              <w:left w:val="single" w:sz="6" w:space="0" w:color="auto"/>
              <w:bottom w:val="single" w:sz="6" w:space="0" w:color="auto"/>
              <w:right w:val="single" w:sz="6" w:space="0" w:color="auto"/>
            </w:tcBorders>
          </w:tcPr>
          <w:p w14:paraId="4A852944" w14:textId="77777777" w:rsidR="00D90234" w:rsidRPr="00F00404" w:rsidRDefault="00D90234" w:rsidP="00FB0ABC">
            <w:pPr>
              <w:pStyle w:val="Texto"/>
              <w:spacing w:line="220" w:lineRule="exact"/>
              <w:ind w:firstLine="0"/>
              <w:rPr>
                <w:b/>
                <w:sz w:val="16"/>
                <w:szCs w:val="16"/>
              </w:rPr>
            </w:pPr>
            <w:r w:rsidRPr="00F00404">
              <w:rPr>
                <w:b/>
                <w:sz w:val="16"/>
                <w:szCs w:val="16"/>
              </w:rPr>
              <w:t>Abadejos de Alaska (</w:t>
            </w:r>
            <w:r w:rsidRPr="00F00404">
              <w:rPr>
                <w:b/>
                <w:i/>
                <w:sz w:val="16"/>
                <w:szCs w:val="16"/>
              </w:rPr>
              <w:t>Theragra chalcogramma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18CE92C"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DA2429" w14:textId="77777777" w:rsidR="00D90234" w:rsidRPr="00F00404" w:rsidRDefault="00D90234" w:rsidP="00FB0ABC">
            <w:pPr>
              <w:pStyle w:val="Texto"/>
              <w:spacing w:line="220" w:lineRule="exact"/>
              <w:ind w:firstLine="0"/>
              <w:rPr>
                <w:b/>
                <w:sz w:val="16"/>
                <w:szCs w:val="16"/>
              </w:rPr>
            </w:pPr>
          </w:p>
        </w:tc>
      </w:tr>
      <w:tr w:rsidR="00D90234" w:rsidRPr="00F00404" w14:paraId="0D1DA84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4FBFF4"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283B3B5" w14:textId="77777777" w:rsidR="00D90234" w:rsidRPr="00F00404" w:rsidRDefault="00D90234" w:rsidP="00FB0ABC">
            <w:pPr>
              <w:pStyle w:val="Texto"/>
              <w:spacing w:line="220" w:lineRule="exact"/>
              <w:ind w:firstLine="0"/>
              <w:rPr>
                <w:sz w:val="16"/>
                <w:szCs w:val="16"/>
              </w:rPr>
            </w:pPr>
            <w:r w:rsidRPr="00F00404">
              <w:rPr>
                <w:sz w:val="16"/>
                <w:szCs w:val="16"/>
              </w:rPr>
              <w:t>Abadejos de Alaska (</w:t>
            </w:r>
            <w:r w:rsidRPr="00F00404">
              <w:rPr>
                <w:i/>
                <w:sz w:val="16"/>
                <w:szCs w:val="16"/>
              </w:rPr>
              <w:t>Theragra chalcogramma</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191E5D9"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2B6710"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22DF389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5CC9E7A" w14:textId="77777777" w:rsidR="00D90234" w:rsidRPr="00F00404" w:rsidRDefault="00D90234" w:rsidP="00FB0ABC">
            <w:pPr>
              <w:pStyle w:val="Texto"/>
              <w:spacing w:line="220" w:lineRule="exact"/>
              <w:ind w:firstLine="0"/>
              <w:rPr>
                <w:b/>
                <w:sz w:val="16"/>
                <w:szCs w:val="16"/>
              </w:rPr>
            </w:pPr>
            <w:r w:rsidRPr="00F00404">
              <w:rPr>
                <w:b/>
                <w:sz w:val="16"/>
                <w:szCs w:val="16"/>
              </w:rPr>
              <w:t>0304.79.99</w:t>
            </w:r>
          </w:p>
        </w:tc>
        <w:tc>
          <w:tcPr>
            <w:tcW w:w="2359" w:type="pct"/>
            <w:tcBorders>
              <w:top w:val="single" w:sz="6" w:space="0" w:color="auto"/>
              <w:left w:val="single" w:sz="6" w:space="0" w:color="auto"/>
              <w:bottom w:val="single" w:sz="6" w:space="0" w:color="auto"/>
              <w:right w:val="single" w:sz="6" w:space="0" w:color="auto"/>
            </w:tcBorders>
          </w:tcPr>
          <w:p w14:paraId="55E8987E" w14:textId="77777777" w:rsidR="00D90234" w:rsidRPr="00F00404" w:rsidRDefault="00D90234" w:rsidP="00FB0ABC">
            <w:pPr>
              <w:pStyle w:val="Texto"/>
              <w:spacing w:line="220"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72F025F" w14:textId="77777777" w:rsidR="00D90234" w:rsidRPr="00F00404" w:rsidRDefault="00D90234"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7AE63B" w14:textId="77777777" w:rsidR="00D90234" w:rsidRPr="00F00404" w:rsidRDefault="00D90234" w:rsidP="00FB0ABC">
            <w:pPr>
              <w:pStyle w:val="Texto"/>
              <w:spacing w:line="220" w:lineRule="exact"/>
              <w:ind w:firstLine="0"/>
              <w:rPr>
                <w:b/>
                <w:sz w:val="16"/>
                <w:szCs w:val="16"/>
              </w:rPr>
            </w:pPr>
          </w:p>
        </w:tc>
      </w:tr>
      <w:tr w:rsidR="00D90234" w:rsidRPr="00F00404" w14:paraId="3487AE2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8B5D9C" w14:textId="77777777" w:rsidR="00D90234" w:rsidRPr="00F00404" w:rsidRDefault="00D90234"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5931891" w14:textId="77777777" w:rsidR="00D90234" w:rsidRPr="00F00404" w:rsidRDefault="00D90234" w:rsidP="00FB0ABC">
            <w:pPr>
              <w:pStyle w:val="Texto"/>
              <w:spacing w:line="220"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72245EC" w14:textId="77777777" w:rsidR="00D90234" w:rsidRPr="00F00404" w:rsidRDefault="00D90234"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8E14102" w14:textId="77777777" w:rsidR="00D90234" w:rsidRPr="00F00404" w:rsidRDefault="00D90234" w:rsidP="00FB0ABC">
            <w:pPr>
              <w:pStyle w:val="Texto"/>
              <w:spacing w:line="220" w:lineRule="exact"/>
              <w:ind w:firstLine="0"/>
              <w:rPr>
                <w:sz w:val="16"/>
                <w:szCs w:val="16"/>
              </w:rPr>
            </w:pPr>
            <w:r w:rsidRPr="00F00404">
              <w:rPr>
                <w:sz w:val="16"/>
                <w:szCs w:val="16"/>
              </w:rPr>
              <w:t>2o.-A, fracción I, inciso a).</w:t>
            </w:r>
          </w:p>
        </w:tc>
      </w:tr>
      <w:tr w:rsidR="00D90234" w:rsidRPr="00F00404" w14:paraId="0DF9BF0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304855" w14:textId="77777777" w:rsidR="00D90234" w:rsidRPr="00F00404" w:rsidRDefault="00D90234" w:rsidP="00FB0ABC">
            <w:pPr>
              <w:pStyle w:val="Texto"/>
              <w:ind w:firstLine="0"/>
              <w:rPr>
                <w:b/>
                <w:sz w:val="16"/>
                <w:szCs w:val="16"/>
              </w:rPr>
            </w:pPr>
            <w:r w:rsidRPr="00F00404">
              <w:rPr>
                <w:b/>
                <w:sz w:val="16"/>
                <w:szCs w:val="16"/>
              </w:rPr>
              <w:t>0304.81.01</w:t>
            </w:r>
          </w:p>
        </w:tc>
        <w:tc>
          <w:tcPr>
            <w:tcW w:w="2359" w:type="pct"/>
            <w:tcBorders>
              <w:top w:val="single" w:sz="6" w:space="0" w:color="auto"/>
              <w:left w:val="single" w:sz="6" w:space="0" w:color="auto"/>
              <w:bottom w:val="single" w:sz="6" w:space="0" w:color="auto"/>
              <w:right w:val="single" w:sz="6" w:space="0" w:color="auto"/>
            </w:tcBorders>
          </w:tcPr>
          <w:p w14:paraId="5B53D9FE" w14:textId="77777777" w:rsidR="00D90234" w:rsidRPr="00F00404" w:rsidRDefault="00D90234" w:rsidP="00FB0ABC">
            <w:pPr>
              <w:pStyle w:val="Texto"/>
              <w:ind w:firstLine="0"/>
              <w:rPr>
                <w:b/>
                <w:sz w:val="16"/>
                <w:szCs w:val="16"/>
              </w:rPr>
            </w:pPr>
            <w:r w:rsidRPr="00F00404">
              <w:rPr>
                <w:b/>
                <w:sz w:val="16"/>
                <w:szCs w:val="16"/>
              </w:rPr>
              <w:t>Salmones del Pacífico (</w:t>
            </w:r>
            <w:r w:rsidRPr="00F00404">
              <w:rPr>
                <w:b/>
                <w:i/>
                <w:sz w:val="16"/>
                <w:szCs w:val="16"/>
              </w:rPr>
              <w:t>Oncorhynchus nerka, Oncorhynchus gorbuscha, Oncorhynchus keta, Oncorhynchus tschawytscha, Oncorhynchus kisutch, Oncorhynchus masou y Oncorhynchus rhodurus</w:t>
            </w:r>
            <w:r w:rsidRPr="00F00404">
              <w:rPr>
                <w:b/>
                <w:sz w:val="16"/>
                <w:szCs w:val="16"/>
              </w:rPr>
              <w:t>), salmones del Atlántico (</w:t>
            </w:r>
            <w:r w:rsidRPr="00F00404">
              <w:rPr>
                <w:b/>
                <w:i/>
                <w:sz w:val="16"/>
                <w:szCs w:val="16"/>
              </w:rPr>
              <w:t>Salmo salar</w:t>
            </w:r>
            <w:r w:rsidRPr="00F00404">
              <w:rPr>
                <w:b/>
                <w:sz w:val="16"/>
                <w:szCs w:val="16"/>
              </w:rPr>
              <w:t>) y salmones del Danubio (</w:t>
            </w:r>
            <w:r w:rsidRPr="00F00404">
              <w:rPr>
                <w:b/>
                <w:i/>
                <w:sz w:val="16"/>
                <w:szCs w:val="16"/>
              </w:rPr>
              <w:t>Hucho hucho</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ADEBB71" w14:textId="77777777" w:rsidR="00D90234" w:rsidRPr="00F00404" w:rsidRDefault="00D90234" w:rsidP="00FB0ABC">
            <w:pPr>
              <w:pStyle w:val="Texto"/>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C9B38C" w14:textId="77777777" w:rsidR="00D90234" w:rsidRPr="00F00404" w:rsidRDefault="00D90234" w:rsidP="00FB0ABC">
            <w:pPr>
              <w:pStyle w:val="Texto"/>
              <w:ind w:firstLine="0"/>
              <w:rPr>
                <w:b/>
                <w:sz w:val="16"/>
                <w:szCs w:val="16"/>
              </w:rPr>
            </w:pPr>
          </w:p>
        </w:tc>
      </w:tr>
      <w:tr w:rsidR="00D90234" w:rsidRPr="00F00404" w14:paraId="40AFB48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121453B" w14:textId="77777777" w:rsidR="00D90234" w:rsidRPr="00F00404" w:rsidRDefault="00D90234" w:rsidP="00FB0ABC">
            <w:pPr>
              <w:pStyle w:val="Texto"/>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469C74B" w14:textId="77777777" w:rsidR="00D90234" w:rsidRPr="00F00404" w:rsidRDefault="00D90234" w:rsidP="00FB0ABC">
            <w:pPr>
              <w:pStyle w:val="Texto"/>
              <w:ind w:firstLine="0"/>
              <w:rPr>
                <w:sz w:val="16"/>
                <w:szCs w:val="16"/>
              </w:rPr>
            </w:pPr>
            <w:r w:rsidRPr="00F00404">
              <w:rPr>
                <w:sz w:val="16"/>
                <w:szCs w:val="16"/>
              </w:rPr>
              <w:t>Salmones del Pacífico (</w:t>
            </w:r>
            <w:r w:rsidRPr="00F00404">
              <w:rPr>
                <w:i/>
                <w:sz w:val="16"/>
                <w:szCs w:val="16"/>
              </w:rPr>
              <w:t>Oncorhynchus nerka, Oncorhynchus gorbuscha, Oncorhynchus keta, Oncorhynchus tschawytscha, Oncorhynchus kisutch, Oncorhynchus masou y Oncorhynchus rhodurus</w:t>
            </w:r>
            <w:r w:rsidRPr="00F00404">
              <w:rPr>
                <w:sz w:val="16"/>
                <w:szCs w:val="16"/>
              </w:rPr>
              <w:t>), salmones del Atlántico (</w:t>
            </w:r>
            <w:r w:rsidRPr="00F00404">
              <w:rPr>
                <w:i/>
                <w:sz w:val="16"/>
                <w:szCs w:val="16"/>
              </w:rPr>
              <w:t>Salmo salar</w:t>
            </w:r>
            <w:r w:rsidRPr="00F00404">
              <w:rPr>
                <w:sz w:val="16"/>
                <w:szCs w:val="16"/>
              </w:rPr>
              <w:t>) y salmones del Danubio (</w:t>
            </w:r>
            <w:r w:rsidRPr="00F00404">
              <w:rPr>
                <w:i/>
                <w:sz w:val="16"/>
                <w:szCs w:val="16"/>
              </w:rPr>
              <w:t>Hucho hucho</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90F606F" w14:textId="77777777" w:rsidR="00D90234" w:rsidRPr="00F00404" w:rsidRDefault="00D90234" w:rsidP="00FB0ABC">
            <w:pPr>
              <w:pStyle w:val="Texto"/>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F37A82" w14:textId="77777777" w:rsidR="00D90234" w:rsidRPr="00F00404" w:rsidRDefault="00D90234" w:rsidP="00FB0ABC">
            <w:pPr>
              <w:pStyle w:val="Texto"/>
              <w:ind w:firstLine="0"/>
              <w:rPr>
                <w:sz w:val="16"/>
                <w:szCs w:val="16"/>
              </w:rPr>
            </w:pPr>
            <w:r w:rsidRPr="00F00404">
              <w:rPr>
                <w:sz w:val="16"/>
                <w:szCs w:val="16"/>
              </w:rPr>
              <w:t>2o.-A, fracción I, inciso a).</w:t>
            </w:r>
          </w:p>
        </w:tc>
      </w:tr>
      <w:tr w:rsidR="00D90234" w:rsidRPr="00F00404" w14:paraId="051F26E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AE7192" w14:textId="77777777" w:rsidR="00D90234" w:rsidRPr="00F00404" w:rsidRDefault="00D90234" w:rsidP="00FB0ABC">
            <w:pPr>
              <w:pStyle w:val="Texto"/>
              <w:ind w:firstLine="0"/>
              <w:rPr>
                <w:b/>
                <w:sz w:val="16"/>
                <w:szCs w:val="16"/>
              </w:rPr>
            </w:pPr>
            <w:r w:rsidRPr="00F00404">
              <w:rPr>
                <w:b/>
                <w:sz w:val="16"/>
                <w:szCs w:val="16"/>
              </w:rPr>
              <w:t>0304.82.01</w:t>
            </w:r>
          </w:p>
        </w:tc>
        <w:tc>
          <w:tcPr>
            <w:tcW w:w="2359" w:type="pct"/>
            <w:tcBorders>
              <w:top w:val="single" w:sz="6" w:space="0" w:color="auto"/>
              <w:left w:val="single" w:sz="6" w:space="0" w:color="auto"/>
              <w:bottom w:val="single" w:sz="6" w:space="0" w:color="auto"/>
              <w:right w:val="single" w:sz="6" w:space="0" w:color="auto"/>
            </w:tcBorders>
          </w:tcPr>
          <w:p w14:paraId="5247BA8A" w14:textId="77777777" w:rsidR="00D90234" w:rsidRPr="00F00404" w:rsidRDefault="00D90234" w:rsidP="00FB0ABC">
            <w:pPr>
              <w:pStyle w:val="Texto"/>
              <w:ind w:firstLine="0"/>
              <w:rPr>
                <w:b/>
                <w:sz w:val="16"/>
                <w:szCs w:val="16"/>
              </w:rPr>
            </w:pPr>
            <w:r w:rsidRPr="00F00404">
              <w:rPr>
                <w:b/>
                <w:sz w:val="16"/>
                <w:szCs w:val="16"/>
              </w:rPr>
              <w:t>Truchas (</w:t>
            </w:r>
            <w:r w:rsidRPr="00F00404">
              <w:rPr>
                <w:b/>
                <w:i/>
                <w:sz w:val="16"/>
                <w:szCs w:val="16"/>
              </w:rPr>
              <w:t>Salmo trutta, Oncorhynchus mykiss, Oncorhynchus clarki, Oncorhynchus aguabonita, Oncorhynchus gilae, Oncorhynchus apache y Oncorhynchus chrysogaster</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4CC2B6F" w14:textId="77777777" w:rsidR="00D90234" w:rsidRPr="00F00404" w:rsidRDefault="00D90234" w:rsidP="00FB0ABC">
            <w:pPr>
              <w:pStyle w:val="Texto"/>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7AAF8FF" w14:textId="77777777" w:rsidR="00D90234" w:rsidRPr="00F00404" w:rsidRDefault="00D90234" w:rsidP="00FB0ABC">
            <w:pPr>
              <w:pStyle w:val="Texto"/>
              <w:ind w:firstLine="0"/>
              <w:rPr>
                <w:b/>
                <w:sz w:val="16"/>
                <w:szCs w:val="16"/>
              </w:rPr>
            </w:pPr>
          </w:p>
        </w:tc>
      </w:tr>
      <w:tr w:rsidR="00D90234" w:rsidRPr="00F00404" w14:paraId="097688E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2444B6" w14:textId="77777777" w:rsidR="00D90234" w:rsidRPr="00F00404" w:rsidRDefault="00D90234" w:rsidP="00FB0ABC">
            <w:pPr>
              <w:pStyle w:val="Texto"/>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56CB6F5" w14:textId="77777777" w:rsidR="00D90234" w:rsidRPr="00F00404" w:rsidRDefault="00D90234" w:rsidP="00FB0ABC">
            <w:pPr>
              <w:pStyle w:val="Texto"/>
              <w:ind w:firstLine="0"/>
              <w:rPr>
                <w:sz w:val="16"/>
                <w:szCs w:val="16"/>
              </w:rPr>
            </w:pPr>
            <w:r w:rsidRPr="00F00404">
              <w:rPr>
                <w:sz w:val="16"/>
                <w:szCs w:val="16"/>
              </w:rPr>
              <w:t>Truchas (</w:t>
            </w:r>
            <w:r w:rsidRPr="00F00404">
              <w:rPr>
                <w:i/>
                <w:sz w:val="16"/>
                <w:szCs w:val="16"/>
              </w:rPr>
              <w:t>Salmo trutta, Oncorhynchus mykiss, Oncorhynchus clarki, Oncorhynchus aguabonita, Oncorhynchus gilae, Oncorhynchus apache y Oncorhynchus chrysogaster</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6B3C1BA" w14:textId="77777777" w:rsidR="00D90234" w:rsidRPr="00F00404" w:rsidRDefault="00D90234" w:rsidP="00FB0ABC">
            <w:pPr>
              <w:pStyle w:val="Texto"/>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91BC58E" w14:textId="77777777" w:rsidR="00D90234" w:rsidRPr="00F00404" w:rsidRDefault="00D90234" w:rsidP="00FB0ABC">
            <w:pPr>
              <w:pStyle w:val="Texto"/>
              <w:ind w:firstLine="0"/>
              <w:rPr>
                <w:sz w:val="16"/>
                <w:szCs w:val="16"/>
              </w:rPr>
            </w:pPr>
            <w:r w:rsidRPr="00F00404">
              <w:rPr>
                <w:sz w:val="16"/>
                <w:szCs w:val="16"/>
              </w:rPr>
              <w:t>2o.-A, fracción I, inciso a).</w:t>
            </w:r>
          </w:p>
        </w:tc>
      </w:tr>
      <w:tr w:rsidR="00D90234" w:rsidRPr="00F00404" w14:paraId="11107CC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6F58EB" w14:textId="77777777" w:rsidR="00D90234" w:rsidRPr="00F00404" w:rsidRDefault="00D90234" w:rsidP="00FB0ABC">
            <w:pPr>
              <w:pStyle w:val="Texto"/>
              <w:ind w:firstLine="0"/>
              <w:rPr>
                <w:b/>
                <w:sz w:val="16"/>
                <w:szCs w:val="16"/>
              </w:rPr>
            </w:pPr>
            <w:r w:rsidRPr="00F00404">
              <w:rPr>
                <w:b/>
                <w:sz w:val="16"/>
                <w:szCs w:val="16"/>
              </w:rPr>
              <w:t>0304.83.01</w:t>
            </w:r>
          </w:p>
        </w:tc>
        <w:tc>
          <w:tcPr>
            <w:tcW w:w="2359" w:type="pct"/>
            <w:tcBorders>
              <w:top w:val="single" w:sz="6" w:space="0" w:color="auto"/>
              <w:left w:val="single" w:sz="6" w:space="0" w:color="auto"/>
              <w:bottom w:val="single" w:sz="6" w:space="0" w:color="auto"/>
              <w:right w:val="single" w:sz="6" w:space="0" w:color="auto"/>
            </w:tcBorders>
          </w:tcPr>
          <w:p w14:paraId="01B2F608" w14:textId="77777777" w:rsidR="00D90234" w:rsidRPr="00F00404" w:rsidRDefault="00D90234" w:rsidP="00FB0ABC">
            <w:pPr>
              <w:pStyle w:val="Texto"/>
              <w:ind w:firstLine="0"/>
              <w:rPr>
                <w:b/>
                <w:sz w:val="16"/>
                <w:szCs w:val="16"/>
              </w:rPr>
            </w:pPr>
            <w:r w:rsidRPr="00F00404">
              <w:rPr>
                <w:b/>
                <w:sz w:val="16"/>
                <w:szCs w:val="16"/>
              </w:rPr>
              <w:t>Pescados planos (</w:t>
            </w:r>
            <w:r w:rsidRPr="00F00404">
              <w:rPr>
                <w:b/>
                <w:i/>
                <w:sz w:val="16"/>
                <w:szCs w:val="16"/>
              </w:rPr>
              <w:t>Pleuronectidae, Bothidae, Cynoglossidae, Soleidae, Scophthalmidae y Citharidae</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9954F65" w14:textId="77777777" w:rsidR="00D90234" w:rsidRPr="00F00404" w:rsidRDefault="00D90234" w:rsidP="00FB0ABC">
            <w:pPr>
              <w:pStyle w:val="Texto"/>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013C245" w14:textId="77777777" w:rsidR="00D90234" w:rsidRPr="00F00404" w:rsidRDefault="00D90234" w:rsidP="00FB0ABC">
            <w:pPr>
              <w:pStyle w:val="Texto"/>
              <w:ind w:firstLine="0"/>
              <w:rPr>
                <w:b/>
                <w:sz w:val="16"/>
                <w:szCs w:val="16"/>
              </w:rPr>
            </w:pPr>
          </w:p>
        </w:tc>
      </w:tr>
      <w:tr w:rsidR="00D90234" w:rsidRPr="00F00404" w14:paraId="206E0DE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8EA79F" w14:textId="77777777" w:rsidR="00D90234" w:rsidRPr="00F00404" w:rsidRDefault="00D90234" w:rsidP="00FB0ABC">
            <w:pPr>
              <w:pStyle w:val="Texto"/>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BC1460A" w14:textId="77777777" w:rsidR="00D90234" w:rsidRPr="00F00404" w:rsidRDefault="00D90234" w:rsidP="00FB0ABC">
            <w:pPr>
              <w:pStyle w:val="Texto"/>
              <w:ind w:firstLine="0"/>
              <w:rPr>
                <w:sz w:val="16"/>
                <w:szCs w:val="16"/>
              </w:rPr>
            </w:pPr>
            <w:r w:rsidRPr="00F00404">
              <w:rPr>
                <w:sz w:val="16"/>
                <w:szCs w:val="16"/>
              </w:rPr>
              <w:t>Pescados planos (</w:t>
            </w:r>
            <w:r w:rsidRPr="00F00404">
              <w:rPr>
                <w:i/>
                <w:sz w:val="16"/>
                <w:szCs w:val="16"/>
              </w:rPr>
              <w:t>Pleuronectidae, Bothidae, Cynoglossidae, Soleidae, Scophthalmidae y Citharidae</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0A8B5A5" w14:textId="77777777" w:rsidR="00D90234" w:rsidRPr="00F00404" w:rsidRDefault="00D90234" w:rsidP="00FB0ABC">
            <w:pPr>
              <w:pStyle w:val="Texto"/>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4D1D68" w14:textId="77777777" w:rsidR="00D90234" w:rsidRPr="00F00404" w:rsidRDefault="00D90234" w:rsidP="00FB0ABC">
            <w:pPr>
              <w:pStyle w:val="Texto"/>
              <w:ind w:firstLine="0"/>
              <w:rPr>
                <w:sz w:val="16"/>
                <w:szCs w:val="16"/>
              </w:rPr>
            </w:pPr>
            <w:r w:rsidRPr="00F00404">
              <w:rPr>
                <w:sz w:val="16"/>
                <w:szCs w:val="16"/>
              </w:rPr>
              <w:t>2o.-A, fracción I, inciso a).</w:t>
            </w:r>
          </w:p>
        </w:tc>
      </w:tr>
      <w:tr w:rsidR="00D90234" w:rsidRPr="00F00404" w14:paraId="4867B4F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18242B" w14:textId="77777777" w:rsidR="00D90234" w:rsidRPr="00F00404" w:rsidRDefault="00D90234" w:rsidP="00FB0ABC">
            <w:pPr>
              <w:pStyle w:val="Texto"/>
              <w:ind w:firstLine="0"/>
              <w:rPr>
                <w:b/>
                <w:sz w:val="16"/>
                <w:szCs w:val="16"/>
              </w:rPr>
            </w:pPr>
            <w:r w:rsidRPr="00F00404">
              <w:rPr>
                <w:b/>
                <w:sz w:val="16"/>
                <w:szCs w:val="16"/>
              </w:rPr>
              <w:t>0304.84.01</w:t>
            </w:r>
          </w:p>
        </w:tc>
        <w:tc>
          <w:tcPr>
            <w:tcW w:w="2359" w:type="pct"/>
            <w:tcBorders>
              <w:top w:val="single" w:sz="6" w:space="0" w:color="auto"/>
              <w:left w:val="single" w:sz="6" w:space="0" w:color="auto"/>
              <w:bottom w:val="single" w:sz="6" w:space="0" w:color="auto"/>
              <w:right w:val="single" w:sz="6" w:space="0" w:color="auto"/>
            </w:tcBorders>
          </w:tcPr>
          <w:p w14:paraId="6E3069DF" w14:textId="77777777" w:rsidR="00D90234" w:rsidRPr="00F00404" w:rsidRDefault="00D90234" w:rsidP="00FB0ABC">
            <w:pPr>
              <w:pStyle w:val="Texto"/>
              <w:ind w:firstLine="0"/>
              <w:rPr>
                <w:b/>
                <w:sz w:val="16"/>
                <w:szCs w:val="16"/>
              </w:rPr>
            </w:pPr>
            <w:r w:rsidRPr="00F00404">
              <w:rPr>
                <w:b/>
                <w:sz w:val="16"/>
                <w:szCs w:val="16"/>
              </w:rPr>
              <w:t>Peces espada (</w:t>
            </w:r>
            <w:r w:rsidRPr="00F00404">
              <w:rPr>
                <w:b/>
                <w:i/>
                <w:sz w:val="16"/>
                <w:szCs w:val="16"/>
              </w:rPr>
              <w:t>Xiphias gladius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25A9190" w14:textId="77777777" w:rsidR="00D90234" w:rsidRPr="00F00404" w:rsidRDefault="00D90234" w:rsidP="00FB0ABC">
            <w:pPr>
              <w:pStyle w:val="Texto"/>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8F1D65" w14:textId="77777777" w:rsidR="00D90234" w:rsidRPr="00F00404" w:rsidRDefault="00D90234" w:rsidP="00FB0ABC">
            <w:pPr>
              <w:pStyle w:val="Texto"/>
              <w:ind w:firstLine="0"/>
              <w:rPr>
                <w:b/>
                <w:sz w:val="16"/>
                <w:szCs w:val="16"/>
              </w:rPr>
            </w:pPr>
          </w:p>
        </w:tc>
      </w:tr>
      <w:tr w:rsidR="00D90234" w:rsidRPr="00F00404" w14:paraId="3A8DE3B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961237" w14:textId="77777777" w:rsidR="00D90234" w:rsidRPr="00F00404" w:rsidRDefault="00D90234" w:rsidP="00FB0ABC">
            <w:pPr>
              <w:pStyle w:val="Texto"/>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145A173" w14:textId="77777777" w:rsidR="00D90234" w:rsidRPr="00F00404" w:rsidRDefault="00D90234" w:rsidP="00FB0ABC">
            <w:pPr>
              <w:pStyle w:val="Texto"/>
              <w:ind w:firstLine="0"/>
              <w:rPr>
                <w:sz w:val="16"/>
                <w:szCs w:val="16"/>
              </w:rPr>
            </w:pPr>
            <w:r w:rsidRPr="00F00404">
              <w:rPr>
                <w:sz w:val="16"/>
                <w:szCs w:val="16"/>
              </w:rPr>
              <w:t>Peces espada (</w:t>
            </w:r>
            <w:r w:rsidRPr="00F00404">
              <w:rPr>
                <w:i/>
                <w:sz w:val="16"/>
                <w:szCs w:val="16"/>
              </w:rPr>
              <w:t>Xiphias gladius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74F679C" w14:textId="77777777" w:rsidR="00D90234" w:rsidRPr="00F00404" w:rsidRDefault="00D90234" w:rsidP="00FB0ABC">
            <w:pPr>
              <w:pStyle w:val="Texto"/>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C46934D" w14:textId="77777777" w:rsidR="00D90234" w:rsidRPr="00F00404" w:rsidRDefault="00D90234" w:rsidP="00FB0ABC">
            <w:pPr>
              <w:pStyle w:val="Texto"/>
              <w:ind w:firstLine="0"/>
              <w:rPr>
                <w:sz w:val="16"/>
                <w:szCs w:val="16"/>
              </w:rPr>
            </w:pPr>
            <w:r w:rsidRPr="00F00404">
              <w:rPr>
                <w:sz w:val="16"/>
                <w:szCs w:val="16"/>
              </w:rPr>
              <w:t>2o.-A, fracción I, inciso a).</w:t>
            </w:r>
          </w:p>
        </w:tc>
      </w:tr>
      <w:tr w:rsidR="00D90234" w:rsidRPr="00F00404" w14:paraId="24BDE7A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64B45F" w14:textId="77777777" w:rsidR="00D90234" w:rsidRPr="00F00404" w:rsidRDefault="00D90234" w:rsidP="00FB0ABC">
            <w:pPr>
              <w:pStyle w:val="Texto"/>
              <w:ind w:firstLine="0"/>
              <w:rPr>
                <w:b/>
                <w:sz w:val="16"/>
                <w:szCs w:val="16"/>
              </w:rPr>
            </w:pPr>
            <w:r w:rsidRPr="00F00404">
              <w:rPr>
                <w:b/>
                <w:sz w:val="16"/>
                <w:szCs w:val="16"/>
              </w:rPr>
              <w:t>0304.85.01</w:t>
            </w:r>
          </w:p>
        </w:tc>
        <w:tc>
          <w:tcPr>
            <w:tcW w:w="2359" w:type="pct"/>
            <w:tcBorders>
              <w:top w:val="single" w:sz="6" w:space="0" w:color="auto"/>
              <w:left w:val="single" w:sz="6" w:space="0" w:color="auto"/>
              <w:bottom w:val="single" w:sz="6" w:space="0" w:color="auto"/>
              <w:right w:val="single" w:sz="6" w:space="0" w:color="auto"/>
            </w:tcBorders>
          </w:tcPr>
          <w:p w14:paraId="62688DC1" w14:textId="77777777" w:rsidR="00D90234" w:rsidRPr="00F00404" w:rsidRDefault="00D90234" w:rsidP="00FB0ABC">
            <w:pPr>
              <w:pStyle w:val="Texto"/>
              <w:ind w:firstLine="0"/>
              <w:rPr>
                <w:b/>
                <w:sz w:val="16"/>
                <w:szCs w:val="16"/>
              </w:rPr>
            </w:pPr>
            <w:r w:rsidRPr="00F00404">
              <w:rPr>
                <w:b/>
                <w:sz w:val="16"/>
                <w:szCs w:val="16"/>
              </w:rPr>
              <w:t>Austromerluzas antárticas y austromerluzas negras (merluzas negras, bacalaos de profundidad, nototenias negras) (</w:t>
            </w:r>
            <w:r w:rsidRPr="00F00404">
              <w:rPr>
                <w:b/>
                <w:i/>
                <w:sz w:val="16"/>
                <w:szCs w:val="16"/>
              </w:rPr>
              <w:t>Dissostichus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0131F05" w14:textId="77777777" w:rsidR="00D90234" w:rsidRPr="00F00404" w:rsidRDefault="00D90234" w:rsidP="00FB0ABC">
            <w:pPr>
              <w:pStyle w:val="Texto"/>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899F0F6" w14:textId="77777777" w:rsidR="00D90234" w:rsidRPr="00F00404" w:rsidRDefault="00D90234" w:rsidP="00FB0ABC">
            <w:pPr>
              <w:pStyle w:val="Texto"/>
              <w:ind w:firstLine="0"/>
              <w:rPr>
                <w:b/>
                <w:sz w:val="16"/>
                <w:szCs w:val="16"/>
              </w:rPr>
            </w:pPr>
          </w:p>
        </w:tc>
      </w:tr>
      <w:tr w:rsidR="00D90234" w:rsidRPr="00F00404" w14:paraId="2461958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6CED27" w14:textId="77777777" w:rsidR="00D90234" w:rsidRPr="00F00404" w:rsidRDefault="00D90234" w:rsidP="00FB0ABC">
            <w:pPr>
              <w:pStyle w:val="Texto"/>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1D2B1D6" w14:textId="77777777" w:rsidR="00D90234" w:rsidRPr="00F00404" w:rsidRDefault="00D90234" w:rsidP="00FB0ABC">
            <w:pPr>
              <w:pStyle w:val="Texto"/>
              <w:ind w:firstLine="0"/>
              <w:rPr>
                <w:sz w:val="16"/>
                <w:szCs w:val="16"/>
              </w:rPr>
            </w:pPr>
            <w:r w:rsidRPr="00F00404">
              <w:rPr>
                <w:sz w:val="16"/>
                <w:szCs w:val="16"/>
              </w:rPr>
              <w:t>Austromerluzas antárticas y austromerluzas negras (merluzas negras, bacalaos de profundidad, nototenias negras) (</w:t>
            </w:r>
            <w:r w:rsidRPr="00F00404">
              <w:rPr>
                <w:i/>
                <w:sz w:val="16"/>
                <w:szCs w:val="16"/>
              </w:rPr>
              <w:t>Dissostichus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AFD08DB" w14:textId="77777777" w:rsidR="00D90234" w:rsidRPr="00F00404" w:rsidRDefault="00D90234" w:rsidP="00FB0ABC">
            <w:pPr>
              <w:pStyle w:val="Texto"/>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49702F" w14:textId="77777777" w:rsidR="00D90234" w:rsidRPr="00F00404" w:rsidRDefault="00D90234" w:rsidP="00FB0ABC">
            <w:pPr>
              <w:pStyle w:val="Texto"/>
              <w:ind w:firstLine="0"/>
              <w:rPr>
                <w:sz w:val="16"/>
                <w:szCs w:val="16"/>
              </w:rPr>
            </w:pPr>
            <w:r w:rsidRPr="00F00404">
              <w:rPr>
                <w:sz w:val="16"/>
                <w:szCs w:val="16"/>
              </w:rPr>
              <w:t>2o.-A, fracción I, inciso a).</w:t>
            </w:r>
          </w:p>
        </w:tc>
      </w:tr>
      <w:tr w:rsidR="00D90234" w:rsidRPr="00F00404" w14:paraId="19F0F5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B149AC" w14:textId="77777777" w:rsidR="00D90234" w:rsidRPr="00F00404" w:rsidRDefault="00D90234" w:rsidP="00FB0ABC">
            <w:pPr>
              <w:pStyle w:val="Texto"/>
              <w:ind w:firstLine="0"/>
              <w:rPr>
                <w:b/>
                <w:sz w:val="16"/>
                <w:szCs w:val="16"/>
              </w:rPr>
            </w:pPr>
            <w:r w:rsidRPr="00F00404">
              <w:rPr>
                <w:b/>
                <w:sz w:val="16"/>
                <w:szCs w:val="16"/>
              </w:rPr>
              <w:t>0304.86.01</w:t>
            </w:r>
          </w:p>
        </w:tc>
        <w:tc>
          <w:tcPr>
            <w:tcW w:w="2359" w:type="pct"/>
            <w:tcBorders>
              <w:top w:val="single" w:sz="6" w:space="0" w:color="auto"/>
              <w:left w:val="single" w:sz="6" w:space="0" w:color="auto"/>
              <w:bottom w:val="single" w:sz="6" w:space="0" w:color="auto"/>
              <w:right w:val="single" w:sz="6" w:space="0" w:color="auto"/>
            </w:tcBorders>
          </w:tcPr>
          <w:p w14:paraId="0264187A" w14:textId="77777777" w:rsidR="00D90234" w:rsidRPr="00F00404" w:rsidRDefault="00D90234" w:rsidP="00FB0ABC">
            <w:pPr>
              <w:pStyle w:val="Texto"/>
              <w:ind w:firstLine="0"/>
              <w:rPr>
                <w:b/>
                <w:sz w:val="16"/>
                <w:szCs w:val="16"/>
              </w:rPr>
            </w:pPr>
            <w:r w:rsidRPr="00F00404">
              <w:rPr>
                <w:b/>
                <w:sz w:val="16"/>
                <w:szCs w:val="16"/>
              </w:rPr>
              <w:t>Arenques (</w:t>
            </w:r>
            <w:r w:rsidRPr="00F00404">
              <w:rPr>
                <w:b/>
                <w:i/>
                <w:sz w:val="16"/>
                <w:szCs w:val="16"/>
              </w:rPr>
              <w:t>Clupea harengus, Clupea pallasii</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50BB8F7" w14:textId="77777777" w:rsidR="00D90234" w:rsidRPr="00F00404" w:rsidRDefault="00D90234" w:rsidP="00FB0ABC">
            <w:pPr>
              <w:pStyle w:val="Texto"/>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C3C1DC" w14:textId="77777777" w:rsidR="00D90234" w:rsidRPr="00F00404" w:rsidRDefault="00D90234" w:rsidP="00FB0ABC">
            <w:pPr>
              <w:pStyle w:val="Texto"/>
              <w:ind w:firstLine="0"/>
              <w:rPr>
                <w:b/>
                <w:sz w:val="16"/>
                <w:szCs w:val="16"/>
              </w:rPr>
            </w:pPr>
          </w:p>
        </w:tc>
      </w:tr>
      <w:tr w:rsidR="00D90234" w:rsidRPr="00F00404" w14:paraId="103DB91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C0734DF" w14:textId="77777777" w:rsidR="00D90234" w:rsidRPr="00F00404" w:rsidRDefault="00D90234" w:rsidP="00FB0ABC">
            <w:pPr>
              <w:pStyle w:val="Texto"/>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B843523" w14:textId="77777777" w:rsidR="00D90234" w:rsidRPr="00F00404" w:rsidRDefault="00D90234" w:rsidP="00FB0ABC">
            <w:pPr>
              <w:pStyle w:val="Texto"/>
              <w:ind w:firstLine="0"/>
              <w:rPr>
                <w:sz w:val="16"/>
                <w:szCs w:val="16"/>
              </w:rPr>
            </w:pPr>
            <w:r w:rsidRPr="00F00404">
              <w:rPr>
                <w:sz w:val="16"/>
                <w:szCs w:val="16"/>
              </w:rPr>
              <w:t>Arenques (</w:t>
            </w:r>
            <w:r w:rsidRPr="00F00404">
              <w:rPr>
                <w:i/>
                <w:sz w:val="16"/>
                <w:szCs w:val="16"/>
              </w:rPr>
              <w:t>Clupea harengus, Clupea pallasii</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9F76FA9" w14:textId="77777777" w:rsidR="00D90234" w:rsidRPr="00F00404" w:rsidRDefault="00D90234" w:rsidP="00FB0ABC">
            <w:pPr>
              <w:pStyle w:val="Texto"/>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483681C" w14:textId="77777777" w:rsidR="00D90234" w:rsidRPr="00F00404" w:rsidRDefault="00D90234" w:rsidP="00FB0ABC">
            <w:pPr>
              <w:pStyle w:val="Texto"/>
              <w:ind w:firstLine="0"/>
              <w:rPr>
                <w:sz w:val="16"/>
                <w:szCs w:val="16"/>
              </w:rPr>
            </w:pPr>
            <w:r w:rsidRPr="00F00404">
              <w:rPr>
                <w:sz w:val="16"/>
                <w:szCs w:val="16"/>
              </w:rPr>
              <w:t>2o.-A, fracción I, inciso a).</w:t>
            </w:r>
          </w:p>
        </w:tc>
      </w:tr>
      <w:tr w:rsidR="00D90234" w:rsidRPr="00F00404" w14:paraId="23ED9C5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F35731" w14:textId="77777777" w:rsidR="00D90234" w:rsidRPr="00F00404" w:rsidRDefault="00D90234" w:rsidP="00FB0ABC">
            <w:pPr>
              <w:pStyle w:val="Texto"/>
              <w:ind w:firstLine="0"/>
              <w:rPr>
                <w:b/>
                <w:sz w:val="16"/>
                <w:szCs w:val="16"/>
              </w:rPr>
            </w:pPr>
            <w:r w:rsidRPr="00F00404">
              <w:rPr>
                <w:b/>
                <w:sz w:val="16"/>
                <w:szCs w:val="16"/>
              </w:rPr>
              <w:lastRenderedPageBreak/>
              <w:t>0304.87.01</w:t>
            </w:r>
          </w:p>
        </w:tc>
        <w:tc>
          <w:tcPr>
            <w:tcW w:w="2359" w:type="pct"/>
            <w:tcBorders>
              <w:top w:val="single" w:sz="6" w:space="0" w:color="auto"/>
              <w:left w:val="single" w:sz="6" w:space="0" w:color="auto"/>
              <w:bottom w:val="single" w:sz="6" w:space="0" w:color="auto"/>
              <w:right w:val="single" w:sz="6" w:space="0" w:color="auto"/>
            </w:tcBorders>
          </w:tcPr>
          <w:p w14:paraId="5464BB7B" w14:textId="77777777" w:rsidR="00D90234" w:rsidRPr="00F00404" w:rsidRDefault="00D90234" w:rsidP="00FB0ABC">
            <w:pPr>
              <w:pStyle w:val="Texto"/>
              <w:ind w:firstLine="0"/>
              <w:rPr>
                <w:b/>
                <w:sz w:val="16"/>
                <w:szCs w:val="16"/>
              </w:rPr>
            </w:pPr>
            <w:r w:rsidRPr="00F00404">
              <w:rPr>
                <w:b/>
                <w:sz w:val="16"/>
                <w:szCs w:val="16"/>
              </w:rPr>
              <w:t xml:space="preserve">Atunes (del género </w:t>
            </w:r>
            <w:r w:rsidRPr="00F00404">
              <w:rPr>
                <w:b/>
                <w:i/>
                <w:sz w:val="16"/>
                <w:szCs w:val="16"/>
              </w:rPr>
              <w:t>Thunnus</w:t>
            </w:r>
            <w:r w:rsidRPr="00F00404">
              <w:rPr>
                <w:b/>
                <w:sz w:val="16"/>
                <w:szCs w:val="16"/>
              </w:rPr>
              <w:t>), listados (bonitos de vientre rayado) (</w:t>
            </w:r>
            <w:r w:rsidRPr="00F00404">
              <w:rPr>
                <w:b/>
                <w:i/>
                <w:sz w:val="16"/>
                <w:szCs w:val="16"/>
              </w:rPr>
              <w:t>Katsuwonus</w:t>
            </w:r>
            <w:r w:rsidRPr="00F00404">
              <w:rPr>
                <w:b/>
                <w:sz w:val="16"/>
                <w:szCs w:val="16"/>
              </w:rPr>
              <w:t xml:space="preserve">) </w:t>
            </w:r>
            <w:r w:rsidRPr="00F00404">
              <w:rPr>
                <w:b/>
                <w:i/>
                <w:sz w:val="16"/>
                <w:szCs w:val="16"/>
              </w:rPr>
              <w:t>pelamis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7793EDE" w14:textId="77777777" w:rsidR="00D90234" w:rsidRPr="00F00404" w:rsidRDefault="00D90234" w:rsidP="00FB0ABC">
            <w:pPr>
              <w:pStyle w:val="Texto"/>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6D94AE" w14:textId="77777777" w:rsidR="00D90234" w:rsidRPr="00F00404" w:rsidRDefault="00D90234" w:rsidP="00FB0ABC">
            <w:pPr>
              <w:pStyle w:val="Texto"/>
              <w:ind w:firstLine="0"/>
              <w:rPr>
                <w:b/>
                <w:sz w:val="16"/>
                <w:szCs w:val="16"/>
              </w:rPr>
            </w:pPr>
          </w:p>
        </w:tc>
      </w:tr>
      <w:tr w:rsidR="00D90234" w:rsidRPr="00F00404" w14:paraId="324D91A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94B516" w14:textId="77777777" w:rsidR="00D90234" w:rsidRPr="00F00404" w:rsidRDefault="00D90234" w:rsidP="00FB0ABC">
            <w:pPr>
              <w:pStyle w:val="Texto"/>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CF3FF41" w14:textId="77777777" w:rsidR="00D90234" w:rsidRPr="00F00404" w:rsidRDefault="00D90234" w:rsidP="00FB0ABC">
            <w:pPr>
              <w:pStyle w:val="Texto"/>
              <w:ind w:firstLine="0"/>
              <w:rPr>
                <w:sz w:val="16"/>
                <w:szCs w:val="16"/>
              </w:rPr>
            </w:pPr>
            <w:r w:rsidRPr="00F00404">
              <w:rPr>
                <w:sz w:val="16"/>
                <w:szCs w:val="16"/>
              </w:rPr>
              <w:t xml:space="preserve">Atunes (del género </w:t>
            </w:r>
            <w:r w:rsidRPr="00F00404">
              <w:rPr>
                <w:i/>
                <w:sz w:val="16"/>
                <w:szCs w:val="16"/>
              </w:rPr>
              <w:t>Thunnus</w:t>
            </w:r>
            <w:r w:rsidRPr="00F00404">
              <w:rPr>
                <w:sz w:val="16"/>
                <w:szCs w:val="16"/>
              </w:rPr>
              <w:t>), listados (bonitos de vientre rayado)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79460F7" w14:textId="77777777" w:rsidR="00D90234" w:rsidRPr="00F00404" w:rsidRDefault="00D90234" w:rsidP="00FB0ABC">
            <w:pPr>
              <w:pStyle w:val="Texto"/>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58C36A" w14:textId="77777777" w:rsidR="00D90234" w:rsidRPr="00F00404" w:rsidRDefault="00D90234" w:rsidP="00FB0ABC">
            <w:pPr>
              <w:pStyle w:val="Texto"/>
              <w:ind w:firstLine="0"/>
              <w:rPr>
                <w:sz w:val="16"/>
                <w:szCs w:val="16"/>
              </w:rPr>
            </w:pPr>
            <w:r w:rsidRPr="00F00404">
              <w:rPr>
                <w:sz w:val="16"/>
                <w:szCs w:val="16"/>
              </w:rPr>
              <w:t>2o.-A, fracción I, inciso a).</w:t>
            </w:r>
          </w:p>
        </w:tc>
      </w:tr>
      <w:tr w:rsidR="00D90234" w:rsidRPr="00F00404" w14:paraId="25B0B78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D871FA" w14:textId="77777777" w:rsidR="00D90234" w:rsidRPr="00F00404" w:rsidRDefault="00D90234" w:rsidP="00FB0ABC">
            <w:pPr>
              <w:pStyle w:val="Texto"/>
              <w:ind w:firstLine="0"/>
              <w:rPr>
                <w:b/>
                <w:sz w:val="16"/>
                <w:szCs w:val="16"/>
              </w:rPr>
            </w:pPr>
            <w:r w:rsidRPr="00F00404">
              <w:rPr>
                <w:b/>
                <w:sz w:val="16"/>
                <w:szCs w:val="16"/>
              </w:rPr>
              <w:t>0304.89.99</w:t>
            </w:r>
          </w:p>
        </w:tc>
        <w:tc>
          <w:tcPr>
            <w:tcW w:w="2359" w:type="pct"/>
            <w:tcBorders>
              <w:top w:val="single" w:sz="6" w:space="0" w:color="auto"/>
              <w:left w:val="single" w:sz="6" w:space="0" w:color="auto"/>
              <w:bottom w:val="single" w:sz="6" w:space="0" w:color="auto"/>
              <w:right w:val="single" w:sz="6" w:space="0" w:color="auto"/>
            </w:tcBorders>
          </w:tcPr>
          <w:p w14:paraId="5E996F44" w14:textId="77777777" w:rsidR="00D90234" w:rsidRPr="00F00404" w:rsidRDefault="00D90234" w:rsidP="00FB0ABC">
            <w:pPr>
              <w:pStyle w:val="Texto"/>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F4E6FAD" w14:textId="77777777" w:rsidR="00D90234" w:rsidRPr="00F00404" w:rsidRDefault="00D90234" w:rsidP="00FB0ABC">
            <w:pPr>
              <w:pStyle w:val="Texto"/>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1F0FDF" w14:textId="77777777" w:rsidR="00D90234" w:rsidRPr="00F00404" w:rsidRDefault="00D90234" w:rsidP="00FB0ABC">
            <w:pPr>
              <w:pStyle w:val="Texto"/>
              <w:ind w:firstLine="0"/>
              <w:rPr>
                <w:b/>
                <w:sz w:val="16"/>
                <w:szCs w:val="16"/>
              </w:rPr>
            </w:pPr>
          </w:p>
        </w:tc>
      </w:tr>
      <w:tr w:rsidR="00D90234" w:rsidRPr="00F00404" w14:paraId="378D363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7E7863" w14:textId="77777777" w:rsidR="00D90234" w:rsidRPr="00F00404" w:rsidRDefault="00D90234" w:rsidP="00FB0ABC">
            <w:pPr>
              <w:pStyle w:val="Texto"/>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19DD317A" w14:textId="77777777" w:rsidR="00D90234" w:rsidRPr="00F00404" w:rsidRDefault="00D90234" w:rsidP="00FB0ABC">
            <w:pPr>
              <w:pStyle w:val="Texto"/>
              <w:ind w:firstLine="0"/>
              <w:rPr>
                <w:sz w:val="16"/>
                <w:szCs w:val="16"/>
              </w:rPr>
            </w:pPr>
            <w:r w:rsidRPr="00F00404">
              <w:rPr>
                <w:sz w:val="16"/>
                <w:szCs w:val="16"/>
              </w:rPr>
              <w:t>De sardina (</w:t>
            </w:r>
            <w:r w:rsidRPr="00F00404">
              <w:rPr>
                <w:i/>
                <w:sz w:val="16"/>
                <w:szCs w:val="16"/>
              </w:rPr>
              <w:t>Sardina pilchardus, Sardinops spp</w:t>
            </w:r>
            <w:r w:rsidRPr="00F00404">
              <w:rPr>
                <w:sz w:val="16"/>
                <w:szCs w:val="16"/>
              </w:rPr>
              <w:t>.), sardinela (</w:t>
            </w:r>
            <w:r w:rsidRPr="00F00404">
              <w:rPr>
                <w:i/>
                <w:sz w:val="16"/>
                <w:szCs w:val="16"/>
              </w:rPr>
              <w:t>Sardinella spp</w:t>
            </w:r>
            <w:r w:rsidRPr="00F00404">
              <w:rPr>
                <w:sz w:val="16"/>
                <w:szCs w:val="16"/>
              </w:rPr>
              <w:t>.) o espadín (</w:t>
            </w:r>
            <w:r w:rsidRPr="00F00404">
              <w:rPr>
                <w:i/>
                <w:sz w:val="16"/>
                <w:szCs w:val="16"/>
              </w:rPr>
              <w:t>Sprattus sprattus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5BFE20C" w14:textId="77777777" w:rsidR="00D90234" w:rsidRPr="00F00404" w:rsidRDefault="00D90234" w:rsidP="00FB0ABC">
            <w:pPr>
              <w:pStyle w:val="Texto"/>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4FC033" w14:textId="77777777" w:rsidR="00D90234" w:rsidRPr="00F00404" w:rsidRDefault="00D90234" w:rsidP="00FB0ABC">
            <w:pPr>
              <w:pStyle w:val="Texto"/>
              <w:ind w:firstLine="0"/>
              <w:rPr>
                <w:sz w:val="16"/>
                <w:szCs w:val="16"/>
              </w:rPr>
            </w:pPr>
            <w:r w:rsidRPr="00F00404">
              <w:rPr>
                <w:sz w:val="16"/>
                <w:szCs w:val="16"/>
              </w:rPr>
              <w:t>2o.-A, fracción I, inciso a).</w:t>
            </w:r>
          </w:p>
        </w:tc>
      </w:tr>
      <w:tr w:rsidR="00D90234" w:rsidRPr="00F00404" w14:paraId="73453D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651BEB" w14:textId="77777777" w:rsidR="00D90234" w:rsidRPr="00F00404" w:rsidRDefault="00D90234" w:rsidP="00FB0ABC">
            <w:pPr>
              <w:pStyle w:val="Texto"/>
              <w:ind w:firstLine="0"/>
              <w:jc w:val="right"/>
              <w:rPr>
                <w:sz w:val="16"/>
                <w:szCs w:val="16"/>
              </w:rPr>
            </w:pPr>
            <w:r w:rsidRPr="00F0040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24ECD499" w14:textId="77777777" w:rsidR="00D90234" w:rsidRPr="00F00404" w:rsidRDefault="00D90234" w:rsidP="00FB0ABC">
            <w:pPr>
              <w:pStyle w:val="Texto"/>
              <w:ind w:firstLine="0"/>
              <w:rPr>
                <w:sz w:val="16"/>
                <w:szCs w:val="16"/>
              </w:rPr>
            </w:pPr>
            <w:r w:rsidRPr="00F00404">
              <w:rPr>
                <w:sz w:val="16"/>
                <w:szCs w:val="16"/>
              </w:rPr>
              <w:t>De anchoas (</w:t>
            </w:r>
            <w:r w:rsidRPr="00F00404">
              <w:rPr>
                <w:i/>
                <w:sz w:val="16"/>
                <w:szCs w:val="16"/>
              </w:rPr>
              <w:t>Engraulis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CA4BD56" w14:textId="77777777" w:rsidR="00D90234" w:rsidRPr="00F00404" w:rsidRDefault="00D90234" w:rsidP="00FB0ABC">
            <w:pPr>
              <w:pStyle w:val="Texto"/>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7005838" w14:textId="77777777" w:rsidR="00D90234" w:rsidRPr="00F00404" w:rsidRDefault="00D90234" w:rsidP="00FB0ABC">
            <w:pPr>
              <w:pStyle w:val="Texto"/>
              <w:ind w:firstLine="0"/>
              <w:rPr>
                <w:sz w:val="16"/>
                <w:szCs w:val="16"/>
              </w:rPr>
            </w:pPr>
            <w:r w:rsidRPr="00F00404">
              <w:rPr>
                <w:sz w:val="16"/>
                <w:szCs w:val="16"/>
              </w:rPr>
              <w:t>2o.-A, fracción I, inciso a).</w:t>
            </w:r>
          </w:p>
        </w:tc>
      </w:tr>
      <w:tr w:rsidR="00D90234" w:rsidRPr="00F00404" w14:paraId="40B833B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4AAE97" w14:textId="77777777" w:rsidR="00D90234" w:rsidRPr="00F00404" w:rsidRDefault="00D90234" w:rsidP="00FB0ABC">
            <w:pPr>
              <w:pStyle w:val="Texto"/>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618AC80" w14:textId="77777777" w:rsidR="00D90234" w:rsidRPr="00F00404" w:rsidRDefault="00D90234" w:rsidP="00FB0ABC">
            <w:pPr>
              <w:pStyle w:val="Texto"/>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B9E7594" w14:textId="77777777" w:rsidR="00D90234" w:rsidRPr="00F00404" w:rsidRDefault="00D90234" w:rsidP="00FB0ABC">
            <w:pPr>
              <w:pStyle w:val="Texto"/>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91188C1" w14:textId="77777777" w:rsidR="00D90234" w:rsidRPr="00F00404" w:rsidRDefault="00D90234" w:rsidP="00FB0ABC">
            <w:pPr>
              <w:pStyle w:val="Texto"/>
              <w:ind w:firstLine="0"/>
              <w:rPr>
                <w:sz w:val="16"/>
                <w:szCs w:val="16"/>
              </w:rPr>
            </w:pPr>
            <w:r w:rsidRPr="00F00404">
              <w:rPr>
                <w:sz w:val="16"/>
                <w:szCs w:val="16"/>
              </w:rPr>
              <w:t>2o.-A, fracción I, inciso a).</w:t>
            </w:r>
          </w:p>
        </w:tc>
      </w:tr>
      <w:tr w:rsidR="00D90234" w:rsidRPr="00F00404" w14:paraId="5CC4A37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A5115A" w14:textId="77777777" w:rsidR="00D90234" w:rsidRPr="00F00404" w:rsidRDefault="00D90234" w:rsidP="00FB0ABC">
            <w:pPr>
              <w:pStyle w:val="Texto"/>
              <w:ind w:firstLine="0"/>
              <w:rPr>
                <w:b/>
                <w:sz w:val="16"/>
                <w:szCs w:val="16"/>
              </w:rPr>
            </w:pPr>
            <w:r w:rsidRPr="00F00404">
              <w:rPr>
                <w:b/>
                <w:sz w:val="16"/>
                <w:szCs w:val="16"/>
              </w:rPr>
              <w:t>0304.91.01</w:t>
            </w:r>
          </w:p>
        </w:tc>
        <w:tc>
          <w:tcPr>
            <w:tcW w:w="2359" w:type="pct"/>
            <w:tcBorders>
              <w:top w:val="single" w:sz="6" w:space="0" w:color="auto"/>
              <w:left w:val="single" w:sz="6" w:space="0" w:color="auto"/>
              <w:bottom w:val="single" w:sz="6" w:space="0" w:color="auto"/>
              <w:right w:val="single" w:sz="6" w:space="0" w:color="auto"/>
            </w:tcBorders>
          </w:tcPr>
          <w:p w14:paraId="58979F08" w14:textId="77777777" w:rsidR="00D90234" w:rsidRPr="00F00404" w:rsidRDefault="00D90234" w:rsidP="00FB0ABC">
            <w:pPr>
              <w:pStyle w:val="Texto"/>
              <w:ind w:firstLine="0"/>
              <w:rPr>
                <w:b/>
                <w:sz w:val="16"/>
                <w:szCs w:val="16"/>
              </w:rPr>
            </w:pPr>
            <w:r w:rsidRPr="00F00404">
              <w:rPr>
                <w:b/>
                <w:sz w:val="16"/>
                <w:szCs w:val="16"/>
              </w:rPr>
              <w:t>Peces espada (</w:t>
            </w:r>
            <w:r w:rsidRPr="00F00404">
              <w:rPr>
                <w:b/>
                <w:i/>
                <w:sz w:val="16"/>
                <w:szCs w:val="16"/>
              </w:rPr>
              <w:t>Xiphias gladius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BBCE121" w14:textId="77777777" w:rsidR="00D90234" w:rsidRPr="00F00404" w:rsidRDefault="00D90234" w:rsidP="00FB0ABC">
            <w:pPr>
              <w:pStyle w:val="Texto"/>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15860F" w14:textId="77777777" w:rsidR="00D90234" w:rsidRPr="00F00404" w:rsidRDefault="00D90234" w:rsidP="00FB0ABC">
            <w:pPr>
              <w:pStyle w:val="Texto"/>
              <w:ind w:firstLine="0"/>
              <w:rPr>
                <w:b/>
                <w:sz w:val="16"/>
                <w:szCs w:val="16"/>
              </w:rPr>
            </w:pPr>
          </w:p>
        </w:tc>
      </w:tr>
      <w:tr w:rsidR="00D90234" w:rsidRPr="00F00404" w14:paraId="3F84494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C0315E" w14:textId="77777777" w:rsidR="00D90234" w:rsidRPr="00F00404" w:rsidRDefault="00D90234" w:rsidP="00FB0ABC">
            <w:pPr>
              <w:pStyle w:val="Texto"/>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E32F03D" w14:textId="77777777" w:rsidR="00D90234" w:rsidRPr="00F00404" w:rsidRDefault="00D90234" w:rsidP="00FB0ABC">
            <w:pPr>
              <w:pStyle w:val="Texto"/>
              <w:ind w:firstLine="0"/>
              <w:rPr>
                <w:sz w:val="16"/>
                <w:szCs w:val="16"/>
              </w:rPr>
            </w:pPr>
            <w:r w:rsidRPr="00F00404">
              <w:rPr>
                <w:sz w:val="16"/>
                <w:szCs w:val="16"/>
              </w:rPr>
              <w:t>Peces espada (</w:t>
            </w:r>
            <w:r w:rsidRPr="00F00404">
              <w:rPr>
                <w:i/>
                <w:sz w:val="16"/>
                <w:szCs w:val="16"/>
              </w:rPr>
              <w:t>Xiphias gladius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3372F32" w14:textId="77777777" w:rsidR="00D90234" w:rsidRPr="00F00404" w:rsidRDefault="00D90234" w:rsidP="00FB0ABC">
            <w:pPr>
              <w:pStyle w:val="Texto"/>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71A859B" w14:textId="77777777" w:rsidR="00D90234" w:rsidRPr="00F00404" w:rsidRDefault="00D90234" w:rsidP="00FB0ABC">
            <w:pPr>
              <w:pStyle w:val="Texto"/>
              <w:ind w:firstLine="0"/>
              <w:rPr>
                <w:sz w:val="16"/>
                <w:szCs w:val="16"/>
              </w:rPr>
            </w:pPr>
            <w:r w:rsidRPr="00F00404">
              <w:rPr>
                <w:sz w:val="16"/>
                <w:szCs w:val="16"/>
              </w:rPr>
              <w:t>2o.-A, fracción I, inciso a).</w:t>
            </w:r>
          </w:p>
        </w:tc>
      </w:tr>
      <w:tr w:rsidR="00D90234" w:rsidRPr="00F00404" w14:paraId="167047F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FBE496" w14:textId="77777777" w:rsidR="00D90234" w:rsidRPr="00F00404" w:rsidRDefault="00D90234" w:rsidP="00FB0ABC">
            <w:pPr>
              <w:pStyle w:val="Texto"/>
              <w:spacing w:line="219" w:lineRule="exact"/>
              <w:ind w:firstLine="0"/>
              <w:rPr>
                <w:b/>
                <w:sz w:val="16"/>
                <w:szCs w:val="16"/>
              </w:rPr>
            </w:pPr>
            <w:r w:rsidRPr="00F00404">
              <w:rPr>
                <w:b/>
                <w:sz w:val="16"/>
                <w:szCs w:val="16"/>
              </w:rPr>
              <w:t>0304.92.01</w:t>
            </w:r>
          </w:p>
        </w:tc>
        <w:tc>
          <w:tcPr>
            <w:tcW w:w="2359" w:type="pct"/>
            <w:tcBorders>
              <w:top w:val="single" w:sz="6" w:space="0" w:color="auto"/>
              <w:left w:val="single" w:sz="6" w:space="0" w:color="auto"/>
              <w:bottom w:val="single" w:sz="6" w:space="0" w:color="auto"/>
              <w:right w:val="single" w:sz="6" w:space="0" w:color="auto"/>
            </w:tcBorders>
          </w:tcPr>
          <w:p w14:paraId="6A7D2661" w14:textId="77777777" w:rsidR="00D90234" w:rsidRPr="00F00404" w:rsidRDefault="00D90234" w:rsidP="00FB0ABC">
            <w:pPr>
              <w:pStyle w:val="Texto"/>
              <w:spacing w:line="219" w:lineRule="exact"/>
              <w:ind w:firstLine="0"/>
              <w:rPr>
                <w:b/>
                <w:sz w:val="16"/>
                <w:szCs w:val="16"/>
              </w:rPr>
            </w:pPr>
            <w:r w:rsidRPr="00F00404">
              <w:rPr>
                <w:b/>
                <w:sz w:val="16"/>
                <w:szCs w:val="16"/>
              </w:rPr>
              <w:t>Austromerluzas antárticas y austromerluzas negras (merluzas negras, bacalaos de profundidad, nototenias negras) (</w:t>
            </w:r>
            <w:r w:rsidRPr="00F00404">
              <w:rPr>
                <w:b/>
                <w:i/>
                <w:sz w:val="16"/>
                <w:szCs w:val="16"/>
              </w:rPr>
              <w:t>Dissostichus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E3659E9" w14:textId="77777777" w:rsidR="00D90234" w:rsidRPr="00F00404" w:rsidRDefault="00D90234"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243774" w14:textId="77777777" w:rsidR="00D90234" w:rsidRPr="00F00404" w:rsidRDefault="00D90234" w:rsidP="00FB0ABC">
            <w:pPr>
              <w:pStyle w:val="Texto"/>
              <w:spacing w:line="219" w:lineRule="exact"/>
              <w:ind w:firstLine="0"/>
              <w:rPr>
                <w:b/>
                <w:sz w:val="16"/>
                <w:szCs w:val="16"/>
              </w:rPr>
            </w:pPr>
          </w:p>
        </w:tc>
      </w:tr>
      <w:tr w:rsidR="00D90234" w:rsidRPr="00F00404" w14:paraId="57E68EA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C868F7F" w14:textId="77777777" w:rsidR="00D90234" w:rsidRPr="00F00404" w:rsidRDefault="00D90234"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13BEC22" w14:textId="77777777" w:rsidR="00D90234" w:rsidRPr="00F00404" w:rsidRDefault="00D90234" w:rsidP="00FB0ABC">
            <w:pPr>
              <w:pStyle w:val="Texto"/>
              <w:spacing w:line="219" w:lineRule="exact"/>
              <w:ind w:firstLine="0"/>
              <w:rPr>
                <w:sz w:val="16"/>
                <w:szCs w:val="16"/>
              </w:rPr>
            </w:pPr>
            <w:r w:rsidRPr="00F00404">
              <w:rPr>
                <w:sz w:val="16"/>
                <w:szCs w:val="16"/>
              </w:rPr>
              <w:t>Austromerluzas antárticas y austromerluzas negras (merluzas negras, bacalaos de profundidad, nototenias negras) (</w:t>
            </w:r>
            <w:r w:rsidRPr="00F00404">
              <w:rPr>
                <w:i/>
                <w:sz w:val="16"/>
                <w:szCs w:val="16"/>
              </w:rPr>
              <w:t>Dissostichus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2DE8487" w14:textId="77777777" w:rsidR="00D90234" w:rsidRPr="00F00404" w:rsidRDefault="00D90234"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D8F2761"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76EE44C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FC65E7" w14:textId="77777777" w:rsidR="00D90234" w:rsidRPr="00F00404" w:rsidRDefault="00D90234" w:rsidP="00FB0ABC">
            <w:pPr>
              <w:pStyle w:val="Texto"/>
              <w:spacing w:line="219" w:lineRule="exact"/>
              <w:ind w:firstLine="0"/>
              <w:rPr>
                <w:b/>
                <w:sz w:val="16"/>
                <w:szCs w:val="16"/>
              </w:rPr>
            </w:pPr>
            <w:r w:rsidRPr="00F00404">
              <w:rPr>
                <w:b/>
                <w:sz w:val="16"/>
                <w:szCs w:val="16"/>
              </w:rPr>
              <w:t>0304.93.01</w:t>
            </w:r>
          </w:p>
        </w:tc>
        <w:tc>
          <w:tcPr>
            <w:tcW w:w="2359" w:type="pct"/>
            <w:tcBorders>
              <w:top w:val="single" w:sz="6" w:space="0" w:color="auto"/>
              <w:left w:val="single" w:sz="6" w:space="0" w:color="auto"/>
              <w:bottom w:val="single" w:sz="6" w:space="0" w:color="auto"/>
              <w:right w:val="single" w:sz="6" w:space="0" w:color="auto"/>
            </w:tcBorders>
          </w:tcPr>
          <w:p w14:paraId="67DE2DB3" w14:textId="77777777" w:rsidR="00D90234" w:rsidRPr="00F00404" w:rsidRDefault="00D90234" w:rsidP="00FB0ABC">
            <w:pPr>
              <w:pStyle w:val="Texto"/>
              <w:spacing w:line="219" w:lineRule="exact"/>
              <w:ind w:firstLine="0"/>
              <w:rPr>
                <w:b/>
                <w:sz w:val="16"/>
                <w:szCs w:val="16"/>
              </w:rPr>
            </w:pPr>
            <w:r w:rsidRPr="00F00404">
              <w:rPr>
                <w:b/>
                <w:sz w:val="16"/>
                <w:szCs w:val="16"/>
              </w:rPr>
              <w:t>Tilapias (</w:t>
            </w:r>
            <w:r w:rsidRPr="00F00404">
              <w:rPr>
                <w:b/>
                <w:i/>
                <w:sz w:val="16"/>
                <w:szCs w:val="16"/>
              </w:rPr>
              <w:t>Oreochromis spp</w:t>
            </w:r>
            <w:r w:rsidRPr="00F00404">
              <w:rPr>
                <w:b/>
                <w:sz w:val="16"/>
                <w:szCs w:val="16"/>
              </w:rPr>
              <w:t>.), bagres o peces gato (</w:t>
            </w:r>
            <w:r w:rsidRPr="00F00404">
              <w:rPr>
                <w:b/>
                <w:i/>
                <w:sz w:val="16"/>
                <w:szCs w:val="16"/>
              </w:rPr>
              <w:t>Pangasius spp., Silurus spp., Clarias spp., Ictalurus spp.</w:t>
            </w:r>
            <w:r w:rsidRPr="00F00404">
              <w:rPr>
                <w:b/>
                <w:sz w:val="16"/>
                <w:szCs w:val="16"/>
              </w:rPr>
              <w:t>), carpas (</w:t>
            </w:r>
            <w:r w:rsidRPr="00F00404">
              <w:rPr>
                <w:b/>
                <w:i/>
                <w:sz w:val="16"/>
                <w:szCs w:val="16"/>
              </w:rPr>
              <w:t>Cyprinus spp., Carassius spp., Ctenopharyngodon idellus, Hypophthalmichthys spp., Cirrhinus spp., Mylopharyngodon piceus, Catla catla, Labeo spp., Osteochilus hasselti, Leptobarbus hoeveni, Megalobrama spp.</w:t>
            </w:r>
            <w:r w:rsidRPr="00F00404">
              <w:rPr>
                <w:b/>
                <w:sz w:val="16"/>
                <w:szCs w:val="16"/>
              </w:rPr>
              <w:t>), anguilas (</w:t>
            </w:r>
            <w:r w:rsidRPr="00F00404">
              <w:rPr>
                <w:b/>
                <w:i/>
                <w:sz w:val="16"/>
                <w:szCs w:val="16"/>
              </w:rPr>
              <w:t>Anguilla spp</w:t>
            </w:r>
            <w:r w:rsidRPr="00F00404">
              <w:rPr>
                <w:b/>
                <w:sz w:val="16"/>
                <w:szCs w:val="16"/>
              </w:rPr>
              <w:t>.), percas del Nilo (</w:t>
            </w:r>
            <w:r w:rsidRPr="00F00404">
              <w:rPr>
                <w:b/>
                <w:i/>
                <w:sz w:val="16"/>
                <w:szCs w:val="16"/>
              </w:rPr>
              <w:t>Lates niloticus</w:t>
            </w:r>
            <w:r w:rsidRPr="00F00404">
              <w:rPr>
                <w:b/>
                <w:sz w:val="16"/>
                <w:szCs w:val="16"/>
              </w:rPr>
              <w:t>) y peces cabeza de serpiente (</w:t>
            </w:r>
            <w:r w:rsidRPr="00F00404">
              <w:rPr>
                <w:b/>
                <w:i/>
                <w:sz w:val="16"/>
                <w:szCs w:val="16"/>
              </w:rPr>
              <w:t>Channa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18C239D" w14:textId="77777777" w:rsidR="00D90234" w:rsidRPr="00F00404" w:rsidRDefault="00D90234"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3F13FB" w14:textId="77777777" w:rsidR="00D90234" w:rsidRPr="00F00404" w:rsidRDefault="00D90234" w:rsidP="00FB0ABC">
            <w:pPr>
              <w:pStyle w:val="Texto"/>
              <w:spacing w:line="219" w:lineRule="exact"/>
              <w:ind w:firstLine="0"/>
              <w:rPr>
                <w:b/>
                <w:sz w:val="16"/>
                <w:szCs w:val="16"/>
              </w:rPr>
            </w:pPr>
          </w:p>
        </w:tc>
      </w:tr>
      <w:tr w:rsidR="00D90234" w:rsidRPr="00F00404" w14:paraId="27D7A54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D12970" w14:textId="77777777" w:rsidR="00D90234" w:rsidRPr="00F00404" w:rsidRDefault="00D90234"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C2F6881" w14:textId="77777777" w:rsidR="00D90234" w:rsidRPr="00F00404" w:rsidRDefault="00D90234" w:rsidP="00FB0ABC">
            <w:pPr>
              <w:pStyle w:val="Texto"/>
              <w:spacing w:line="219" w:lineRule="exact"/>
              <w:ind w:firstLine="0"/>
              <w:rPr>
                <w:sz w:val="16"/>
                <w:szCs w:val="16"/>
              </w:rPr>
            </w:pPr>
            <w:r w:rsidRPr="00F00404">
              <w:rPr>
                <w:sz w:val="16"/>
                <w:szCs w:val="16"/>
              </w:rPr>
              <w:t>Tilapias (</w:t>
            </w:r>
            <w:r w:rsidRPr="00F00404">
              <w:rPr>
                <w:i/>
                <w:sz w:val="16"/>
                <w:szCs w:val="16"/>
              </w:rPr>
              <w:t>Oreochromis spp</w:t>
            </w:r>
            <w:r w:rsidRPr="00F00404">
              <w:rPr>
                <w:sz w:val="16"/>
                <w:szCs w:val="16"/>
              </w:rPr>
              <w:t>.), bagres o peces gato (</w:t>
            </w:r>
            <w:r w:rsidRPr="00F00404">
              <w:rPr>
                <w:i/>
                <w:sz w:val="16"/>
                <w:szCs w:val="16"/>
              </w:rPr>
              <w:t>Pangasius spp., Silurus spp., Clarias spp., Ictalurus spp.</w:t>
            </w:r>
            <w:r w:rsidRPr="00F00404">
              <w:rPr>
                <w:sz w:val="16"/>
                <w:szCs w:val="16"/>
              </w:rPr>
              <w:t>), carpas (</w:t>
            </w:r>
            <w:r w:rsidRPr="00F00404">
              <w:rPr>
                <w:i/>
                <w:sz w:val="16"/>
                <w:szCs w:val="16"/>
              </w:rPr>
              <w:t>Cyprinus spp., Carassius spp., Ctenopharyngodon idellus, Hypophthalmichthys spp., Cirrhinus spp., Mylopharyngodon piceus, Catla catla, Labeo spp., Osteochilus hasselti, Leptobarbus hoeveni, Megalobrama spp.</w:t>
            </w:r>
            <w:r w:rsidRPr="00F00404">
              <w:rPr>
                <w:sz w:val="16"/>
                <w:szCs w:val="16"/>
              </w:rPr>
              <w:t>), anguilas (</w:t>
            </w:r>
            <w:r w:rsidRPr="00F00404">
              <w:rPr>
                <w:i/>
                <w:sz w:val="16"/>
                <w:szCs w:val="16"/>
              </w:rPr>
              <w:t>Anguilla spp.</w:t>
            </w:r>
            <w:r w:rsidRPr="00F00404">
              <w:rPr>
                <w:sz w:val="16"/>
                <w:szCs w:val="16"/>
              </w:rPr>
              <w:t>), percas del Nilo (</w:t>
            </w:r>
            <w:r w:rsidRPr="00F00404">
              <w:rPr>
                <w:i/>
                <w:sz w:val="16"/>
                <w:szCs w:val="16"/>
              </w:rPr>
              <w:t>Lates niloticus</w:t>
            </w:r>
            <w:r w:rsidRPr="00F00404">
              <w:rPr>
                <w:sz w:val="16"/>
                <w:szCs w:val="16"/>
              </w:rPr>
              <w:t>) y peces cabeza de serpiente (</w:t>
            </w:r>
            <w:r w:rsidRPr="00F00404">
              <w:rPr>
                <w:i/>
                <w:sz w:val="16"/>
                <w:szCs w:val="16"/>
              </w:rPr>
              <w:t>Channa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1C90D41" w14:textId="77777777" w:rsidR="00D90234" w:rsidRPr="00F00404" w:rsidRDefault="00D90234" w:rsidP="00FB0ABC">
            <w:pPr>
              <w:pStyle w:val="Texto"/>
              <w:spacing w:line="219" w:lineRule="exact"/>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290E6223"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02FC480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ECFA27" w14:textId="77777777" w:rsidR="00D90234" w:rsidRPr="00F00404" w:rsidRDefault="00D90234" w:rsidP="00FB0ABC">
            <w:pPr>
              <w:pStyle w:val="Texto"/>
              <w:spacing w:line="219" w:lineRule="exact"/>
              <w:ind w:firstLine="0"/>
              <w:rPr>
                <w:b/>
                <w:sz w:val="16"/>
                <w:szCs w:val="16"/>
              </w:rPr>
            </w:pPr>
            <w:r w:rsidRPr="00F00404">
              <w:rPr>
                <w:b/>
                <w:sz w:val="16"/>
                <w:szCs w:val="16"/>
              </w:rPr>
              <w:t>0304.94.01</w:t>
            </w:r>
          </w:p>
        </w:tc>
        <w:tc>
          <w:tcPr>
            <w:tcW w:w="2359" w:type="pct"/>
            <w:tcBorders>
              <w:top w:val="single" w:sz="6" w:space="0" w:color="auto"/>
              <w:left w:val="single" w:sz="6" w:space="0" w:color="auto"/>
              <w:bottom w:val="single" w:sz="6" w:space="0" w:color="auto"/>
              <w:right w:val="single" w:sz="6" w:space="0" w:color="auto"/>
            </w:tcBorders>
          </w:tcPr>
          <w:p w14:paraId="1C455DB9" w14:textId="77777777" w:rsidR="00D90234" w:rsidRPr="00F00404" w:rsidRDefault="00D90234" w:rsidP="00FB0ABC">
            <w:pPr>
              <w:pStyle w:val="Texto"/>
              <w:spacing w:line="219" w:lineRule="exact"/>
              <w:ind w:firstLine="0"/>
              <w:rPr>
                <w:b/>
                <w:sz w:val="16"/>
                <w:szCs w:val="16"/>
              </w:rPr>
            </w:pPr>
            <w:r w:rsidRPr="00F00404">
              <w:rPr>
                <w:b/>
                <w:sz w:val="16"/>
                <w:szCs w:val="16"/>
              </w:rPr>
              <w:t>Abadejos de Alaska (</w:t>
            </w:r>
            <w:r w:rsidRPr="00F00404">
              <w:rPr>
                <w:b/>
                <w:i/>
                <w:sz w:val="16"/>
                <w:szCs w:val="16"/>
              </w:rPr>
              <w:t>Theragra chalcogramma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C29347C" w14:textId="77777777" w:rsidR="00D90234" w:rsidRPr="00F00404" w:rsidRDefault="00D90234"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3CF4E51" w14:textId="77777777" w:rsidR="00D90234" w:rsidRPr="00F00404" w:rsidRDefault="00D90234" w:rsidP="00FB0ABC">
            <w:pPr>
              <w:pStyle w:val="Texto"/>
              <w:spacing w:line="219" w:lineRule="exact"/>
              <w:ind w:firstLine="0"/>
              <w:rPr>
                <w:b/>
                <w:sz w:val="16"/>
                <w:szCs w:val="16"/>
              </w:rPr>
            </w:pPr>
          </w:p>
        </w:tc>
      </w:tr>
      <w:tr w:rsidR="00D90234" w:rsidRPr="00F00404" w14:paraId="1CD8C36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63FCC7" w14:textId="77777777" w:rsidR="00D90234" w:rsidRPr="00F00404" w:rsidRDefault="00D90234"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DE515AB" w14:textId="77777777" w:rsidR="00D90234" w:rsidRPr="00F00404" w:rsidRDefault="00D90234" w:rsidP="00FB0ABC">
            <w:pPr>
              <w:pStyle w:val="Texto"/>
              <w:spacing w:line="219" w:lineRule="exact"/>
              <w:ind w:firstLine="0"/>
              <w:rPr>
                <w:sz w:val="16"/>
                <w:szCs w:val="16"/>
              </w:rPr>
            </w:pPr>
            <w:r w:rsidRPr="00F00404">
              <w:rPr>
                <w:sz w:val="16"/>
                <w:szCs w:val="16"/>
              </w:rPr>
              <w:t>Abadejos de Alaska (</w:t>
            </w:r>
            <w:r w:rsidRPr="00F00404">
              <w:rPr>
                <w:i/>
                <w:sz w:val="16"/>
                <w:szCs w:val="16"/>
              </w:rPr>
              <w:t>Theragra chalcogramma</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87D1484" w14:textId="77777777" w:rsidR="00D90234" w:rsidRPr="00F00404" w:rsidRDefault="00D90234"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188EC2A"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3141364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CE00F8" w14:textId="77777777" w:rsidR="00D90234" w:rsidRPr="00F00404" w:rsidRDefault="00D90234" w:rsidP="00FB0ABC">
            <w:pPr>
              <w:pStyle w:val="Texto"/>
              <w:spacing w:line="219" w:lineRule="exact"/>
              <w:ind w:firstLine="0"/>
              <w:rPr>
                <w:b/>
                <w:sz w:val="16"/>
                <w:szCs w:val="16"/>
              </w:rPr>
            </w:pPr>
            <w:r w:rsidRPr="00F00404">
              <w:rPr>
                <w:b/>
                <w:sz w:val="16"/>
                <w:szCs w:val="16"/>
              </w:rPr>
              <w:t>0304.95.01</w:t>
            </w:r>
          </w:p>
        </w:tc>
        <w:tc>
          <w:tcPr>
            <w:tcW w:w="2359" w:type="pct"/>
            <w:tcBorders>
              <w:top w:val="single" w:sz="6" w:space="0" w:color="auto"/>
              <w:left w:val="single" w:sz="6" w:space="0" w:color="auto"/>
              <w:bottom w:val="single" w:sz="6" w:space="0" w:color="auto"/>
              <w:right w:val="single" w:sz="6" w:space="0" w:color="auto"/>
            </w:tcBorders>
          </w:tcPr>
          <w:p w14:paraId="7407F1CC" w14:textId="77777777" w:rsidR="00D90234" w:rsidRPr="00F00404" w:rsidRDefault="00D90234" w:rsidP="00FB0ABC">
            <w:pPr>
              <w:pStyle w:val="Texto"/>
              <w:spacing w:line="219" w:lineRule="exact"/>
              <w:ind w:firstLine="0"/>
              <w:rPr>
                <w:b/>
                <w:sz w:val="16"/>
                <w:szCs w:val="16"/>
              </w:rPr>
            </w:pPr>
            <w:r w:rsidRPr="00F00404">
              <w:rPr>
                <w:b/>
                <w:sz w:val="16"/>
                <w:szCs w:val="16"/>
              </w:rPr>
              <w:t xml:space="preserve">Pescados de las familias </w:t>
            </w:r>
            <w:r w:rsidRPr="00F00404">
              <w:rPr>
                <w:b/>
                <w:i/>
                <w:sz w:val="16"/>
                <w:szCs w:val="16"/>
              </w:rPr>
              <w:t>Bregmacerotidae, Euclichthyidae, Gadidae, Macrouridae, Melanonidae, Merlucciidae, Moridae y Muraenolepididae,</w:t>
            </w:r>
            <w:r w:rsidRPr="00F00404">
              <w:rPr>
                <w:b/>
                <w:sz w:val="16"/>
                <w:szCs w:val="16"/>
              </w:rPr>
              <w:t xml:space="preserve"> excepto los abadejos de Alaska (</w:t>
            </w:r>
            <w:r w:rsidRPr="00F00404">
              <w:rPr>
                <w:b/>
                <w:i/>
                <w:sz w:val="16"/>
                <w:szCs w:val="16"/>
              </w:rPr>
              <w:t>Theragra chalcogramma)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FD418CA" w14:textId="77777777" w:rsidR="00D90234" w:rsidRPr="00F00404" w:rsidRDefault="00D90234"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C7FCFD" w14:textId="77777777" w:rsidR="00D90234" w:rsidRPr="00F00404" w:rsidRDefault="00D90234" w:rsidP="00FB0ABC">
            <w:pPr>
              <w:pStyle w:val="Texto"/>
              <w:spacing w:line="219" w:lineRule="exact"/>
              <w:ind w:firstLine="0"/>
              <w:rPr>
                <w:b/>
                <w:sz w:val="16"/>
                <w:szCs w:val="16"/>
              </w:rPr>
            </w:pPr>
          </w:p>
        </w:tc>
      </w:tr>
      <w:tr w:rsidR="00D90234" w:rsidRPr="00F00404" w14:paraId="3A12ED9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CBF665" w14:textId="77777777" w:rsidR="00D90234" w:rsidRPr="00F00404" w:rsidRDefault="00D90234" w:rsidP="00FB0ABC">
            <w:pPr>
              <w:pStyle w:val="Texto"/>
              <w:spacing w:line="219" w:lineRule="exact"/>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4B847CD" w14:textId="77777777" w:rsidR="00D90234" w:rsidRPr="00F00404" w:rsidRDefault="00D90234" w:rsidP="00FB0ABC">
            <w:pPr>
              <w:pStyle w:val="Texto"/>
              <w:spacing w:line="219" w:lineRule="exact"/>
              <w:ind w:firstLine="0"/>
              <w:rPr>
                <w:sz w:val="16"/>
                <w:szCs w:val="16"/>
              </w:rPr>
            </w:pPr>
            <w:r w:rsidRPr="00F00404">
              <w:rPr>
                <w:sz w:val="16"/>
                <w:szCs w:val="16"/>
              </w:rPr>
              <w:t>De merluza panameña (</w:t>
            </w:r>
            <w:r w:rsidRPr="00F00404">
              <w:rPr>
                <w:i/>
                <w:sz w:val="16"/>
                <w:szCs w:val="16"/>
              </w:rPr>
              <w:t>Merluccius angustimanus</w:t>
            </w:r>
            <w:r w:rsidRPr="00F00404">
              <w:rPr>
                <w:sz w:val="16"/>
                <w:szCs w:val="16"/>
              </w:rPr>
              <w:t>) o merluza del Pacífico Norte (</w:t>
            </w:r>
            <w:r w:rsidRPr="00F00404">
              <w:rPr>
                <w:i/>
                <w:sz w:val="16"/>
                <w:szCs w:val="16"/>
              </w:rPr>
              <w:t>Merluccius productus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CA74569" w14:textId="77777777" w:rsidR="00D90234" w:rsidRPr="00F00404" w:rsidRDefault="00D90234"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1EA0FE"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1C6082C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309D7C" w14:textId="77777777" w:rsidR="00D90234" w:rsidRPr="00F00404" w:rsidRDefault="00D90234" w:rsidP="00FB0ABC">
            <w:pPr>
              <w:pStyle w:val="Texto"/>
              <w:spacing w:line="219" w:lineRule="exact"/>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B164E4C" w14:textId="77777777" w:rsidR="00D90234" w:rsidRPr="00F00404" w:rsidRDefault="00D90234" w:rsidP="00FB0ABC">
            <w:pPr>
              <w:pStyle w:val="Texto"/>
              <w:spacing w:line="219"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1C6B8EB" w14:textId="77777777" w:rsidR="00D90234" w:rsidRPr="00F00404" w:rsidRDefault="00D90234"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B0CACA"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3FBDCFA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8696AA" w14:textId="77777777" w:rsidR="00D90234" w:rsidRPr="00F00404" w:rsidRDefault="00D90234" w:rsidP="00FB0ABC">
            <w:pPr>
              <w:pStyle w:val="Texto"/>
              <w:spacing w:line="219" w:lineRule="exact"/>
              <w:ind w:firstLine="0"/>
              <w:rPr>
                <w:b/>
                <w:sz w:val="16"/>
                <w:szCs w:val="16"/>
              </w:rPr>
            </w:pPr>
            <w:r w:rsidRPr="00F00404">
              <w:rPr>
                <w:b/>
                <w:sz w:val="16"/>
                <w:szCs w:val="16"/>
              </w:rPr>
              <w:t>0304.96.01</w:t>
            </w:r>
          </w:p>
        </w:tc>
        <w:tc>
          <w:tcPr>
            <w:tcW w:w="2359" w:type="pct"/>
            <w:tcBorders>
              <w:top w:val="single" w:sz="6" w:space="0" w:color="auto"/>
              <w:left w:val="single" w:sz="6" w:space="0" w:color="auto"/>
              <w:bottom w:val="single" w:sz="6" w:space="0" w:color="auto"/>
              <w:right w:val="single" w:sz="6" w:space="0" w:color="auto"/>
            </w:tcBorders>
          </w:tcPr>
          <w:p w14:paraId="6F4EC754" w14:textId="77777777" w:rsidR="00D90234" w:rsidRPr="00F00404" w:rsidRDefault="00D90234" w:rsidP="00FB0ABC">
            <w:pPr>
              <w:pStyle w:val="Texto"/>
              <w:spacing w:line="219" w:lineRule="exact"/>
              <w:ind w:firstLine="0"/>
              <w:rPr>
                <w:b/>
                <w:sz w:val="16"/>
                <w:szCs w:val="16"/>
              </w:rPr>
            </w:pPr>
            <w:r w:rsidRPr="00F00404">
              <w:rPr>
                <w:b/>
                <w:sz w:val="16"/>
                <w:szCs w:val="16"/>
              </w:rPr>
              <w:t>Cazones y demás escualos.</w:t>
            </w:r>
          </w:p>
        </w:tc>
        <w:tc>
          <w:tcPr>
            <w:tcW w:w="929" w:type="pct"/>
            <w:tcBorders>
              <w:top w:val="single" w:sz="6" w:space="0" w:color="auto"/>
              <w:left w:val="single" w:sz="6" w:space="0" w:color="auto"/>
              <w:bottom w:val="single" w:sz="6" w:space="0" w:color="auto"/>
              <w:right w:val="single" w:sz="6" w:space="0" w:color="auto"/>
            </w:tcBorders>
          </w:tcPr>
          <w:p w14:paraId="3C41DDF9" w14:textId="77777777" w:rsidR="00D90234" w:rsidRPr="00F00404" w:rsidRDefault="00D90234"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ED680F" w14:textId="77777777" w:rsidR="00D90234" w:rsidRPr="00F00404" w:rsidRDefault="00D90234" w:rsidP="00FB0ABC">
            <w:pPr>
              <w:pStyle w:val="Texto"/>
              <w:spacing w:line="219" w:lineRule="exact"/>
              <w:ind w:firstLine="0"/>
              <w:rPr>
                <w:b/>
                <w:sz w:val="16"/>
                <w:szCs w:val="16"/>
              </w:rPr>
            </w:pPr>
          </w:p>
        </w:tc>
      </w:tr>
      <w:tr w:rsidR="00D90234" w:rsidRPr="00F00404" w14:paraId="2291474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D523F2" w14:textId="77777777" w:rsidR="00D90234" w:rsidRPr="00F00404" w:rsidRDefault="00D90234"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ED0DDAB" w14:textId="77777777" w:rsidR="00D90234" w:rsidRPr="00F00404" w:rsidRDefault="00D90234" w:rsidP="00FB0ABC">
            <w:pPr>
              <w:pStyle w:val="Texto"/>
              <w:spacing w:line="219" w:lineRule="exact"/>
              <w:ind w:firstLine="0"/>
              <w:rPr>
                <w:sz w:val="16"/>
                <w:szCs w:val="16"/>
              </w:rPr>
            </w:pPr>
            <w:r w:rsidRPr="00F00404">
              <w:rPr>
                <w:sz w:val="16"/>
                <w:szCs w:val="16"/>
              </w:rPr>
              <w:t>Cazones y demás escualos.</w:t>
            </w:r>
          </w:p>
        </w:tc>
        <w:tc>
          <w:tcPr>
            <w:tcW w:w="929" w:type="pct"/>
            <w:tcBorders>
              <w:top w:val="single" w:sz="6" w:space="0" w:color="auto"/>
              <w:left w:val="single" w:sz="6" w:space="0" w:color="auto"/>
              <w:bottom w:val="single" w:sz="6" w:space="0" w:color="auto"/>
              <w:right w:val="single" w:sz="6" w:space="0" w:color="auto"/>
            </w:tcBorders>
          </w:tcPr>
          <w:p w14:paraId="0DD4D28C" w14:textId="77777777" w:rsidR="00D90234" w:rsidRPr="00F00404" w:rsidRDefault="00D90234"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89E0E24"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024A959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686495" w14:textId="77777777" w:rsidR="00D90234" w:rsidRPr="00F00404" w:rsidRDefault="00D90234" w:rsidP="00FB0ABC">
            <w:pPr>
              <w:pStyle w:val="Texto"/>
              <w:spacing w:line="219" w:lineRule="exact"/>
              <w:ind w:firstLine="0"/>
              <w:rPr>
                <w:b/>
                <w:sz w:val="16"/>
                <w:szCs w:val="16"/>
              </w:rPr>
            </w:pPr>
            <w:r w:rsidRPr="00F00404">
              <w:rPr>
                <w:b/>
                <w:sz w:val="16"/>
                <w:szCs w:val="16"/>
              </w:rPr>
              <w:t>0304.99.99</w:t>
            </w:r>
          </w:p>
        </w:tc>
        <w:tc>
          <w:tcPr>
            <w:tcW w:w="2359" w:type="pct"/>
            <w:tcBorders>
              <w:top w:val="single" w:sz="6" w:space="0" w:color="auto"/>
              <w:left w:val="single" w:sz="6" w:space="0" w:color="auto"/>
              <w:bottom w:val="single" w:sz="6" w:space="0" w:color="auto"/>
              <w:right w:val="single" w:sz="6" w:space="0" w:color="auto"/>
            </w:tcBorders>
          </w:tcPr>
          <w:p w14:paraId="51E77049" w14:textId="77777777" w:rsidR="00D90234" w:rsidRPr="00F00404" w:rsidRDefault="00D90234" w:rsidP="00FB0ABC">
            <w:pPr>
              <w:pStyle w:val="Texto"/>
              <w:spacing w:line="219"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6CB774A" w14:textId="77777777" w:rsidR="00D90234" w:rsidRPr="00F00404" w:rsidRDefault="00D90234"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AC1266" w14:textId="77777777" w:rsidR="00D90234" w:rsidRPr="00F00404" w:rsidRDefault="00D90234" w:rsidP="00FB0ABC">
            <w:pPr>
              <w:pStyle w:val="Texto"/>
              <w:spacing w:line="219" w:lineRule="exact"/>
              <w:ind w:firstLine="0"/>
              <w:rPr>
                <w:b/>
                <w:sz w:val="16"/>
                <w:szCs w:val="16"/>
              </w:rPr>
            </w:pPr>
          </w:p>
        </w:tc>
      </w:tr>
      <w:tr w:rsidR="00D90234" w:rsidRPr="00F00404" w14:paraId="3F6CF50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59A716" w14:textId="77777777" w:rsidR="00D90234" w:rsidRPr="00F00404" w:rsidRDefault="00D90234" w:rsidP="00FB0ABC">
            <w:pPr>
              <w:pStyle w:val="Texto"/>
              <w:spacing w:line="219" w:lineRule="exact"/>
              <w:ind w:firstLine="0"/>
              <w:jc w:val="right"/>
              <w:rPr>
                <w:sz w:val="16"/>
                <w:szCs w:val="16"/>
              </w:rPr>
            </w:pPr>
            <w:r w:rsidRPr="00F00404">
              <w:rPr>
                <w:sz w:val="16"/>
                <w:szCs w:val="16"/>
              </w:rPr>
              <w:lastRenderedPageBreak/>
              <w:t>01</w:t>
            </w:r>
          </w:p>
        </w:tc>
        <w:tc>
          <w:tcPr>
            <w:tcW w:w="2359" w:type="pct"/>
            <w:tcBorders>
              <w:top w:val="single" w:sz="6" w:space="0" w:color="auto"/>
              <w:left w:val="single" w:sz="6" w:space="0" w:color="auto"/>
              <w:bottom w:val="single" w:sz="6" w:space="0" w:color="auto"/>
              <w:right w:val="single" w:sz="6" w:space="0" w:color="auto"/>
            </w:tcBorders>
          </w:tcPr>
          <w:p w14:paraId="446BB9AE" w14:textId="77777777" w:rsidR="00D90234" w:rsidRPr="00F00404" w:rsidRDefault="00D90234" w:rsidP="00FB0ABC">
            <w:pPr>
              <w:pStyle w:val="Texto"/>
              <w:spacing w:line="219" w:lineRule="exact"/>
              <w:ind w:firstLine="0"/>
              <w:rPr>
                <w:sz w:val="16"/>
                <w:szCs w:val="16"/>
              </w:rPr>
            </w:pPr>
            <w:r w:rsidRPr="00F00404">
              <w:rPr>
                <w:sz w:val="16"/>
                <w:szCs w:val="16"/>
              </w:rPr>
              <w:t>De atún de aleta azul del Atlántico (</w:t>
            </w:r>
            <w:r w:rsidRPr="00F00404">
              <w:rPr>
                <w:i/>
                <w:sz w:val="16"/>
                <w:szCs w:val="16"/>
              </w:rPr>
              <w:t>Thunnus thynnus</w:t>
            </w:r>
            <w:r w:rsidRPr="00F00404">
              <w:rPr>
                <w:sz w:val="16"/>
                <w:szCs w:val="16"/>
              </w:rPr>
              <w:t>), atún de aleta azul del Pacífico (</w:t>
            </w:r>
            <w:r w:rsidRPr="00F00404">
              <w:rPr>
                <w:i/>
                <w:sz w:val="16"/>
                <w:szCs w:val="16"/>
              </w:rPr>
              <w:t>Thunnus orientalis</w:t>
            </w:r>
            <w:r w:rsidRPr="00F00404">
              <w:rPr>
                <w:sz w:val="16"/>
                <w:szCs w:val="16"/>
              </w:rPr>
              <w:t>), atún de aleta azul del Sur (</w:t>
            </w:r>
            <w:r w:rsidRPr="00F00404">
              <w:rPr>
                <w:i/>
                <w:sz w:val="16"/>
                <w:szCs w:val="16"/>
              </w:rPr>
              <w:t>Thunnus maccoyii</w:t>
            </w:r>
            <w:r w:rsidRPr="00F00404">
              <w:rPr>
                <w:sz w:val="16"/>
                <w:szCs w:val="16"/>
              </w:rPr>
              <w:t>), atún de aleta amarilla (rabiles) (</w:t>
            </w:r>
            <w:r w:rsidRPr="00F00404">
              <w:rPr>
                <w:i/>
                <w:sz w:val="16"/>
                <w:szCs w:val="16"/>
              </w:rPr>
              <w:t>Thunnus albacares</w:t>
            </w:r>
            <w:r w:rsidRPr="00F00404">
              <w:rPr>
                <w:sz w:val="16"/>
                <w:szCs w:val="16"/>
              </w:rPr>
              <w:t>), patudos o atunes ojos grandes (</w:t>
            </w:r>
            <w:r w:rsidRPr="00F00404">
              <w:rPr>
                <w:i/>
                <w:sz w:val="16"/>
                <w:szCs w:val="16"/>
              </w:rPr>
              <w:t>Thunnus obesus</w:t>
            </w:r>
            <w:r w:rsidRPr="00F00404">
              <w:rPr>
                <w:sz w:val="16"/>
                <w:szCs w:val="16"/>
              </w:rPr>
              <w:t>) o bonito de vientre rayado (</w:t>
            </w:r>
            <w:r w:rsidRPr="00F00404">
              <w:rPr>
                <w:i/>
                <w:sz w:val="16"/>
                <w:szCs w:val="16"/>
              </w:rPr>
              <w:t>Euthynnus</w:t>
            </w:r>
            <w:r w:rsidRPr="00F00404">
              <w:rPr>
                <w:sz w:val="16"/>
                <w:szCs w:val="16"/>
              </w:rPr>
              <w:t xml:space="preserve">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3BF2C02" w14:textId="77777777" w:rsidR="00D90234" w:rsidRPr="00F00404" w:rsidRDefault="00D90234"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083F31"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036BF60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009FD3" w14:textId="77777777" w:rsidR="00D90234" w:rsidRPr="00F00404" w:rsidRDefault="00D90234" w:rsidP="00FB0ABC">
            <w:pPr>
              <w:pStyle w:val="Texto"/>
              <w:spacing w:line="219" w:lineRule="exact"/>
              <w:ind w:firstLine="0"/>
              <w:jc w:val="right"/>
              <w:rPr>
                <w:sz w:val="16"/>
                <w:szCs w:val="16"/>
              </w:rPr>
            </w:pPr>
            <w:r w:rsidRPr="00F0040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7D0047C7" w14:textId="77777777" w:rsidR="00D90234" w:rsidRPr="00F00404" w:rsidRDefault="00D90234" w:rsidP="00FB0ABC">
            <w:pPr>
              <w:pStyle w:val="Texto"/>
              <w:spacing w:line="219" w:lineRule="exact"/>
              <w:ind w:firstLine="0"/>
              <w:rPr>
                <w:sz w:val="16"/>
                <w:szCs w:val="16"/>
              </w:rPr>
            </w:pPr>
            <w:r w:rsidRPr="00F00404">
              <w:rPr>
                <w:sz w:val="16"/>
                <w:szCs w:val="16"/>
              </w:rPr>
              <w:t>De salmones del Pacífico (</w:t>
            </w:r>
            <w:r w:rsidRPr="00F00404">
              <w:rPr>
                <w:i/>
                <w:sz w:val="16"/>
                <w:szCs w:val="16"/>
              </w:rPr>
              <w:t>Oncorhynchus nerka, Oncorhynchus gorbuscha, Oncorhynchus keta, Oncorhynchus tschawytscha, Oncorhynchus kisutch, Oncorhynchus masou y Oncorhynchus rhodurus</w:t>
            </w:r>
            <w:r w:rsidRPr="00F00404">
              <w:rPr>
                <w:sz w:val="16"/>
                <w:szCs w:val="16"/>
              </w:rPr>
              <w:t>), salmones del Atlántico (</w:t>
            </w:r>
            <w:r w:rsidRPr="00F00404">
              <w:rPr>
                <w:i/>
                <w:sz w:val="16"/>
                <w:szCs w:val="16"/>
              </w:rPr>
              <w:t>Salmo salar</w:t>
            </w:r>
            <w:r w:rsidRPr="00F00404">
              <w:rPr>
                <w:sz w:val="16"/>
                <w:szCs w:val="16"/>
              </w:rPr>
              <w:t>) y salmones del Danubio (</w:t>
            </w:r>
            <w:r w:rsidRPr="00F00404">
              <w:rPr>
                <w:i/>
                <w:sz w:val="16"/>
                <w:szCs w:val="16"/>
              </w:rPr>
              <w:t>Hucho hucho</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ECE8D3D" w14:textId="77777777" w:rsidR="00D90234" w:rsidRPr="00F00404" w:rsidRDefault="00D90234"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0D1F06"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3FDD35D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CB5EDC" w14:textId="77777777" w:rsidR="00D90234" w:rsidRPr="00F00404" w:rsidRDefault="00D90234" w:rsidP="00FB0ABC">
            <w:pPr>
              <w:pStyle w:val="Texto"/>
              <w:spacing w:line="219" w:lineRule="exact"/>
              <w:ind w:firstLine="0"/>
              <w:jc w:val="right"/>
              <w:rPr>
                <w:sz w:val="16"/>
                <w:szCs w:val="16"/>
              </w:rPr>
            </w:pPr>
            <w:r w:rsidRPr="00F00404">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18030DB8" w14:textId="77777777" w:rsidR="00D90234" w:rsidRPr="00F00404" w:rsidRDefault="00D90234" w:rsidP="00FB0ABC">
            <w:pPr>
              <w:pStyle w:val="Texto"/>
              <w:spacing w:line="219" w:lineRule="exact"/>
              <w:ind w:firstLine="0"/>
              <w:rPr>
                <w:sz w:val="16"/>
                <w:szCs w:val="16"/>
              </w:rPr>
            </w:pPr>
            <w:r w:rsidRPr="00F00404">
              <w:rPr>
                <w:sz w:val="16"/>
                <w:szCs w:val="16"/>
              </w:rPr>
              <w:t>De sardina (</w:t>
            </w:r>
            <w:r w:rsidRPr="00F00404">
              <w:rPr>
                <w:i/>
                <w:sz w:val="16"/>
                <w:szCs w:val="16"/>
              </w:rPr>
              <w:t>Sardina pilchardus, Sardinops spp</w:t>
            </w:r>
            <w:r w:rsidRPr="00F00404">
              <w:rPr>
                <w:sz w:val="16"/>
                <w:szCs w:val="16"/>
              </w:rPr>
              <w:t>.), sardinela (</w:t>
            </w:r>
            <w:r w:rsidRPr="00F00404">
              <w:rPr>
                <w:i/>
                <w:sz w:val="16"/>
                <w:szCs w:val="16"/>
              </w:rPr>
              <w:t>Sardinella spp.)</w:t>
            </w:r>
            <w:r w:rsidRPr="00F00404">
              <w:rPr>
                <w:sz w:val="16"/>
                <w:szCs w:val="16"/>
              </w:rPr>
              <w:t xml:space="preserve"> o espadín (</w:t>
            </w:r>
            <w:r w:rsidRPr="00F00404">
              <w:rPr>
                <w:i/>
                <w:sz w:val="16"/>
                <w:szCs w:val="16"/>
              </w:rPr>
              <w:t>Sprattus sprattus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831FF9E" w14:textId="77777777" w:rsidR="00D90234" w:rsidRPr="00F00404" w:rsidRDefault="00D90234"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283DF2"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2B1320D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668904" w14:textId="77777777" w:rsidR="00D90234" w:rsidRPr="00F00404" w:rsidRDefault="00D90234" w:rsidP="00FB0ABC">
            <w:pPr>
              <w:pStyle w:val="Texto"/>
              <w:spacing w:after="90"/>
              <w:ind w:firstLine="0"/>
              <w:jc w:val="right"/>
              <w:rPr>
                <w:sz w:val="16"/>
                <w:szCs w:val="16"/>
              </w:rPr>
            </w:pPr>
            <w:r w:rsidRPr="00F00404">
              <w:rPr>
                <w:sz w:val="16"/>
                <w:szCs w:val="16"/>
              </w:rPr>
              <w:t>04</w:t>
            </w:r>
          </w:p>
        </w:tc>
        <w:tc>
          <w:tcPr>
            <w:tcW w:w="2359" w:type="pct"/>
            <w:tcBorders>
              <w:top w:val="single" w:sz="6" w:space="0" w:color="auto"/>
              <w:left w:val="single" w:sz="6" w:space="0" w:color="auto"/>
              <w:bottom w:val="single" w:sz="6" w:space="0" w:color="auto"/>
              <w:right w:val="single" w:sz="6" w:space="0" w:color="auto"/>
            </w:tcBorders>
          </w:tcPr>
          <w:p w14:paraId="0CA31C1F" w14:textId="77777777" w:rsidR="00D90234" w:rsidRPr="00F00404" w:rsidRDefault="00D90234" w:rsidP="00FB0ABC">
            <w:pPr>
              <w:pStyle w:val="Texto"/>
              <w:spacing w:after="90"/>
              <w:ind w:firstLine="0"/>
              <w:rPr>
                <w:sz w:val="16"/>
                <w:szCs w:val="16"/>
              </w:rPr>
            </w:pPr>
            <w:r w:rsidRPr="00F00404">
              <w:rPr>
                <w:sz w:val="16"/>
                <w:szCs w:val="16"/>
              </w:rPr>
              <w:t>De anchoas (</w:t>
            </w:r>
            <w:r w:rsidRPr="00F00404">
              <w:rPr>
                <w:i/>
                <w:sz w:val="16"/>
                <w:szCs w:val="16"/>
              </w:rPr>
              <w:t>Engraulis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87A978B"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1497DF"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76D1EF9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DF1E30" w14:textId="77777777" w:rsidR="00D90234" w:rsidRPr="00F00404" w:rsidRDefault="00D90234" w:rsidP="00FB0ABC">
            <w:pPr>
              <w:pStyle w:val="Texto"/>
              <w:spacing w:after="90"/>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6595E19D" w14:textId="77777777" w:rsidR="00D90234" w:rsidRPr="00F00404" w:rsidRDefault="00D90234" w:rsidP="00FB0ABC">
            <w:pPr>
              <w:pStyle w:val="Texto"/>
              <w:spacing w:after="90"/>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1FD3D7E"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B2CF579"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60A4B87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E2068A" w14:textId="77777777" w:rsidR="00D90234" w:rsidRPr="00F00404" w:rsidRDefault="00D90234" w:rsidP="00FB0ABC">
            <w:pPr>
              <w:pStyle w:val="Texto"/>
              <w:spacing w:after="90"/>
              <w:ind w:firstLine="0"/>
              <w:rPr>
                <w:b/>
                <w:sz w:val="16"/>
                <w:szCs w:val="16"/>
              </w:rPr>
            </w:pPr>
            <w:r w:rsidRPr="00F00404">
              <w:rPr>
                <w:b/>
                <w:sz w:val="16"/>
                <w:szCs w:val="16"/>
              </w:rPr>
              <w:t>0305.20.01</w:t>
            </w:r>
          </w:p>
        </w:tc>
        <w:tc>
          <w:tcPr>
            <w:tcW w:w="2359" w:type="pct"/>
            <w:tcBorders>
              <w:top w:val="single" w:sz="6" w:space="0" w:color="auto"/>
              <w:left w:val="single" w:sz="6" w:space="0" w:color="auto"/>
              <w:bottom w:val="single" w:sz="6" w:space="0" w:color="auto"/>
              <w:right w:val="single" w:sz="6" w:space="0" w:color="auto"/>
            </w:tcBorders>
          </w:tcPr>
          <w:p w14:paraId="7021D870" w14:textId="77777777" w:rsidR="00D90234" w:rsidRPr="00F00404" w:rsidRDefault="00D90234" w:rsidP="00FB0ABC">
            <w:pPr>
              <w:pStyle w:val="Texto"/>
              <w:spacing w:after="90"/>
              <w:ind w:firstLine="0"/>
              <w:rPr>
                <w:b/>
                <w:sz w:val="16"/>
                <w:szCs w:val="16"/>
              </w:rPr>
            </w:pPr>
            <w:r w:rsidRPr="00F00404">
              <w:rPr>
                <w:b/>
                <w:sz w:val="16"/>
                <w:szCs w:val="16"/>
              </w:rPr>
              <w:t>Hígados, huevas y lechas, de pescado, secos, ahumados, salados o en salmuera.</w:t>
            </w:r>
          </w:p>
        </w:tc>
        <w:tc>
          <w:tcPr>
            <w:tcW w:w="929" w:type="pct"/>
            <w:tcBorders>
              <w:top w:val="single" w:sz="6" w:space="0" w:color="auto"/>
              <w:left w:val="single" w:sz="6" w:space="0" w:color="auto"/>
              <w:bottom w:val="single" w:sz="6" w:space="0" w:color="auto"/>
              <w:right w:val="single" w:sz="6" w:space="0" w:color="auto"/>
            </w:tcBorders>
          </w:tcPr>
          <w:p w14:paraId="5D7927B6" w14:textId="77777777" w:rsidR="00D90234" w:rsidRPr="00F00404" w:rsidRDefault="00D90234"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F56808" w14:textId="77777777" w:rsidR="00D90234" w:rsidRPr="00F00404" w:rsidRDefault="00D90234" w:rsidP="00FB0ABC">
            <w:pPr>
              <w:pStyle w:val="Texto"/>
              <w:spacing w:after="90"/>
              <w:ind w:firstLine="0"/>
              <w:rPr>
                <w:b/>
                <w:sz w:val="16"/>
                <w:szCs w:val="16"/>
              </w:rPr>
            </w:pPr>
          </w:p>
        </w:tc>
      </w:tr>
      <w:tr w:rsidR="00D90234" w:rsidRPr="00F00404" w14:paraId="5C6D860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46C5D1" w14:textId="77777777" w:rsidR="00D90234" w:rsidRPr="00F00404" w:rsidRDefault="00D90234"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81FA90E" w14:textId="77777777" w:rsidR="00D90234" w:rsidRPr="00F00404" w:rsidRDefault="00D90234" w:rsidP="00FB0ABC">
            <w:pPr>
              <w:pStyle w:val="Texto"/>
              <w:spacing w:after="90"/>
              <w:ind w:firstLine="0"/>
              <w:rPr>
                <w:sz w:val="16"/>
                <w:szCs w:val="16"/>
              </w:rPr>
            </w:pPr>
            <w:r w:rsidRPr="00F00404">
              <w:rPr>
                <w:sz w:val="16"/>
                <w:szCs w:val="16"/>
              </w:rPr>
              <w:t>Hígados, huevas y lechas, de pescado, secos, ahumados, salados o en salmuera.</w:t>
            </w:r>
          </w:p>
        </w:tc>
        <w:tc>
          <w:tcPr>
            <w:tcW w:w="929" w:type="pct"/>
            <w:tcBorders>
              <w:top w:val="single" w:sz="6" w:space="0" w:color="auto"/>
              <w:left w:val="single" w:sz="6" w:space="0" w:color="auto"/>
              <w:bottom w:val="single" w:sz="6" w:space="0" w:color="auto"/>
              <w:right w:val="single" w:sz="6" w:space="0" w:color="auto"/>
            </w:tcBorders>
          </w:tcPr>
          <w:p w14:paraId="71A57EE3" w14:textId="77777777" w:rsidR="00D90234" w:rsidRPr="00F00404" w:rsidRDefault="00D90234" w:rsidP="00FB0ABC">
            <w:pPr>
              <w:pStyle w:val="Texto"/>
              <w:spacing w:after="90"/>
              <w:ind w:firstLine="0"/>
              <w:rPr>
                <w:sz w:val="16"/>
                <w:szCs w:val="16"/>
              </w:rPr>
            </w:pPr>
            <w:r w:rsidRPr="00F00404">
              <w:rPr>
                <w:sz w:val="16"/>
                <w:szCs w:val="16"/>
              </w:rPr>
              <w:t>Excepto caviar.</w:t>
            </w:r>
          </w:p>
        </w:tc>
        <w:tc>
          <w:tcPr>
            <w:tcW w:w="1104" w:type="pct"/>
            <w:tcBorders>
              <w:top w:val="single" w:sz="6" w:space="0" w:color="auto"/>
              <w:left w:val="single" w:sz="6" w:space="0" w:color="auto"/>
              <w:bottom w:val="single" w:sz="6" w:space="0" w:color="auto"/>
              <w:right w:val="single" w:sz="6" w:space="0" w:color="auto"/>
            </w:tcBorders>
          </w:tcPr>
          <w:p w14:paraId="7501AD98"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3CA28C2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BC4E80" w14:textId="77777777" w:rsidR="00D90234" w:rsidRPr="00F00404" w:rsidRDefault="00D90234" w:rsidP="00FB0ABC">
            <w:pPr>
              <w:pStyle w:val="Texto"/>
              <w:spacing w:after="90"/>
              <w:ind w:firstLine="0"/>
              <w:rPr>
                <w:b/>
                <w:sz w:val="16"/>
                <w:szCs w:val="16"/>
              </w:rPr>
            </w:pPr>
            <w:r w:rsidRPr="00F00404">
              <w:rPr>
                <w:b/>
                <w:sz w:val="16"/>
                <w:szCs w:val="16"/>
              </w:rPr>
              <w:t>0305.31.01</w:t>
            </w:r>
          </w:p>
        </w:tc>
        <w:tc>
          <w:tcPr>
            <w:tcW w:w="2359" w:type="pct"/>
            <w:tcBorders>
              <w:top w:val="single" w:sz="6" w:space="0" w:color="auto"/>
              <w:left w:val="single" w:sz="6" w:space="0" w:color="auto"/>
              <w:bottom w:val="single" w:sz="6" w:space="0" w:color="auto"/>
              <w:right w:val="single" w:sz="6" w:space="0" w:color="auto"/>
            </w:tcBorders>
          </w:tcPr>
          <w:p w14:paraId="031C8408" w14:textId="77777777" w:rsidR="00D90234" w:rsidRPr="00F00404" w:rsidRDefault="00D90234" w:rsidP="00FB0ABC">
            <w:pPr>
              <w:pStyle w:val="Texto"/>
              <w:spacing w:after="90"/>
              <w:ind w:firstLine="0"/>
              <w:rPr>
                <w:b/>
                <w:sz w:val="16"/>
                <w:szCs w:val="16"/>
              </w:rPr>
            </w:pPr>
            <w:r w:rsidRPr="00F00404">
              <w:rPr>
                <w:b/>
                <w:sz w:val="16"/>
                <w:szCs w:val="16"/>
              </w:rPr>
              <w:t>Tilapias (</w:t>
            </w:r>
            <w:r w:rsidRPr="00F00404">
              <w:rPr>
                <w:b/>
                <w:i/>
                <w:sz w:val="16"/>
                <w:szCs w:val="16"/>
              </w:rPr>
              <w:t>Oreochromis spp.</w:t>
            </w:r>
            <w:r w:rsidRPr="00F00404">
              <w:rPr>
                <w:b/>
                <w:sz w:val="16"/>
                <w:szCs w:val="16"/>
              </w:rPr>
              <w:t>), bagres o peces gato (</w:t>
            </w:r>
            <w:r w:rsidRPr="00F00404">
              <w:rPr>
                <w:b/>
                <w:i/>
                <w:sz w:val="16"/>
                <w:szCs w:val="16"/>
              </w:rPr>
              <w:t>Pangasius spp., Silurus spp., Clarias spp., Ictalurus spp.</w:t>
            </w:r>
            <w:r w:rsidRPr="00F00404">
              <w:rPr>
                <w:b/>
                <w:sz w:val="16"/>
                <w:szCs w:val="16"/>
              </w:rPr>
              <w:t>), carpas (</w:t>
            </w:r>
            <w:r w:rsidRPr="00F00404">
              <w:rPr>
                <w:b/>
                <w:i/>
                <w:sz w:val="16"/>
                <w:szCs w:val="16"/>
              </w:rPr>
              <w:t>Cyprinus spp., Carassius spp., Ctenopharyngodon idellus, Hypophthalmichthys spp., Cirrhinus spp., Mylopharyngodon piceus, Catla catla, Labeo spp., Osteochilus hasselti, Leptobarbus hoeveni, Megalobrama spp</w:t>
            </w:r>
            <w:r w:rsidRPr="00F00404">
              <w:rPr>
                <w:b/>
                <w:sz w:val="16"/>
                <w:szCs w:val="16"/>
              </w:rPr>
              <w:t>.), anguilas (</w:t>
            </w:r>
            <w:r w:rsidRPr="00F00404">
              <w:rPr>
                <w:b/>
                <w:i/>
                <w:sz w:val="16"/>
                <w:szCs w:val="16"/>
              </w:rPr>
              <w:t>Anguilla spp.</w:t>
            </w:r>
            <w:r w:rsidRPr="00F00404">
              <w:rPr>
                <w:b/>
                <w:sz w:val="16"/>
                <w:szCs w:val="16"/>
              </w:rPr>
              <w:t>), percas del Nilo (</w:t>
            </w:r>
            <w:r w:rsidRPr="00F00404">
              <w:rPr>
                <w:b/>
                <w:i/>
                <w:sz w:val="16"/>
                <w:szCs w:val="16"/>
              </w:rPr>
              <w:t>Lates niloticus</w:t>
            </w:r>
            <w:r w:rsidRPr="00F00404">
              <w:rPr>
                <w:b/>
                <w:sz w:val="16"/>
                <w:szCs w:val="16"/>
              </w:rPr>
              <w:t>) y peces cabeza de serpiente (</w:t>
            </w:r>
            <w:r w:rsidRPr="00F00404">
              <w:rPr>
                <w:b/>
                <w:i/>
                <w:sz w:val="16"/>
                <w:szCs w:val="16"/>
              </w:rPr>
              <w:t>Channa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801E060" w14:textId="77777777" w:rsidR="00D90234" w:rsidRPr="00F00404" w:rsidRDefault="00D90234"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B09A8ED" w14:textId="77777777" w:rsidR="00D90234" w:rsidRPr="00F00404" w:rsidRDefault="00D90234" w:rsidP="00FB0ABC">
            <w:pPr>
              <w:pStyle w:val="Texto"/>
              <w:spacing w:after="90"/>
              <w:ind w:firstLine="0"/>
              <w:rPr>
                <w:b/>
                <w:sz w:val="16"/>
                <w:szCs w:val="16"/>
              </w:rPr>
            </w:pPr>
          </w:p>
        </w:tc>
      </w:tr>
      <w:tr w:rsidR="00D90234" w:rsidRPr="00F00404" w14:paraId="3E0AB5D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E777FA" w14:textId="77777777" w:rsidR="00D90234" w:rsidRPr="00F00404" w:rsidRDefault="00D90234"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4F29A6C" w14:textId="77777777" w:rsidR="00D90234" w:rsidRPr="00F00404" w:rsidRDefault="00D90234" w:rsidP="00FB0ABC">
            <w:pPr>
              <w:pStyle w:val="Texto"/>
              <w:spacing w:after="90"/>
              <w:ind w:firstLine="0"/>
              <w:rPr>
                <w:sz w:val="16"/>
                <w:szCs w:val="16"/>
              </w:rPr>
            </w:pPr>
            <w:r w:rsidRPr="00F00404">
              <w:rPr>
                <w:sz w:val="16"/>
                <w:szCs w:val="16"/>
              </w:rPr>
              <w:t>Tilapias (</w:t>
            </w:r>
            <w:r w:rsidRPr="00F00404">
              <w:rPr>
                <w:i/>
                <w:sz w:val="16"/>
                <w:szCs w:val="16"/>
              </w:rPr>
              <w:t>Oreochromis spp</w:t>
            </w:r>
            <w:r w:rsidRPr="00F00404">
              <w:rPr>
                <w:sz w:val="16"/>
                <w:szCs w:val="16"/>
              </w:rPr>
              <w:t>.), bagres o peces gato (</w:t>
            </w:r>
            <w:r w:rsidRPr="00F00404">
              <w:rPr>
                <w:i/>
                <w:sz w:val="16"/>
                <w:szCs w:val="16"/>
              </w:rPr>
              <w:t>Pangasius spp., Silurus spp., Clarias spp., Ictalurus spp</w:t>
            </w:r>
            <w:r w:rsidRPr="00F00404">
              <w:rPr>
                <w:sz w:val="16"/>
                <w:szCs w:val="16"/>
              </w:rPr>
              <w:t>.), carpas (</w:t>
            </w:r>
            <w:r w:rsidRPr="00F00404">
              <w:rPr>
                <w:i/>
                <w:sz w:val="16"/>
                <w:szCs w:val="16"/>
              </w:rPr>
              <w:t>Cyprinus spp., Carassius spp., Ctenopharyngodon idellus, Hypophthalmichthys spp., Cirrhinus spp., Mylopharyngodon piceus, Catla catla, Labeo spp., Osteochilus hasselti, Leptobarbus hoeveni, Megalobrama spp</w:t>
            </w:r>
            <w:r w:rsidRPr="00F00404">
              <w:rPr>
                <w:sz w:val="16"/>
                <w:szCs w:val="16"/>
              </w:rPr>
              <w:t>.), anguilas (</w:t>
            </w:r>
            <w:r w:rsidRPr="00F00404">
              <w:rPr>
                <w:i/>
                <w:sz w:val="16"/>
                <w:szCs w:val="16"/>
              </w:rPr>
              <w:t>Anguilla spp</w:t>
            </w:r>
            <w:r w:rsidRPr="00F00404">
              <w:rPr>
                <w:sz w:val="16"/>
                <w:szCs w:val="16"/>
              </w:rPr>
              <w:t>.), percas del Nilo (</w:t>
            </w:r>
            <w:r w:rsidRPr="00F00404">
              <w:rPr>
                <w:i/>
                <w:sz w:val="16"/>
                <w:szCs w:val="16"/>
              </w:rPr>
              <w:t>Lates niloticus</w:t>
            </w:r>
            <w:r w:rsidRPr="00F00404">
              <w:rPr>
                <w:sz w:val="16"/>
                <w:szCs w:val="16"/>
              </w:rPr>
              <w:t>) y peces cabeza de serpiente (</w:t>
            </w:r>
            <w:r w:rsidRPr="00F00404">
              <w:rPr>
                <w:i/>
                <w:sz w:val="16"/>
                <w:szCs w:val="16"/>
              </w:rPr>
              <w:t>Channa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A1AEA97" w14:textId="77777777" w:rsidR="00D90234" w:rsidRPr="00F00404" w:rsidRDefault="00D90234" w:rsidP="00FB0ABC">
            <w:pPr>
              <w:pStyle w:val="Texto"/>
              <w:spacing w:after="90"/>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65A67606"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34A907E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EF0E5D" w14:textId="77777777" w:rsidR="00D90234" w:rsidRPr="00F00404" w:rsidRDefault="00D90234" w:rsidP="00FB0ABC">
            <w:pPr>
              <w:pStyle w:val="Texto"/>
              <w:spacing w:after="90"/>
              <w:ind w:firstLine="0"/>
              <w:rPr>
                <w:b/>
                <w:sz w:val="16"/>
                <w:szCs w:val="16"/>
              </w:rPr>
            </w:pPr>
            <w:r w:rsidRPr="00F00404">
              <w:rPr>
                <w:b/>
                <w:sz w:val="16"/>
                <w:szCs w:val="16"/>
              </w:rPr>
              <w:t>0305.32.01</w:t>
            </w:r>
          </w:p>
        </w:tc>
        <w:tc>
          <w:tcPr>
            <w:tcW w:w="2359" w:type="pct"/>
            <w:tcBorders>
              <w:top w:val="single" w:sz="6" w:space="0" w:color="auto"/>
              <w:left w:val="single" w:sz="6" w:space="0" w:color="auto"/>
              <w:bottom w:val="single" w:sz="6" w:space="0" w:color="auto"/>
              <w:right w:val="single" w:sz="6" w:space="0" w:color="auto"/>
            </w:tcBorders>
          </w:tcPr>
          <w:p w14:paraId="5D06D907" w14:textId="77777777" w:rsidR="00D90234" w:rsidRPr="00F00404" w:rsidRDefault="00D90234" w:rsidP="00FB0ABC">
            <w:pPr>
              <w:pStyle w:val="Texto"/>
              <w:spacing w:after="90"/>
              <w:ind w:firstLine="0"/>
              <w:rPr>
                <w:b/>
                <w:sz w:val="16"/>
                <w:szCs w:val="16"/>
              </w:rPr>
            </w:pPr>
            <w:r w:rsidRPr="00F00404">
              <w:rPr>
                <w:b/>
                <w:sz w:val="16"/>
                <w:szCs w:val="16"/>
              </w:rPr>
              <w:t xml:space="preserve">Pescados de las familias </w:t>
            </w:r>
            <w:r w:rsidRPr="00F00404">
              <w:rPr>
                <w:b/>
                <w:i/>
                <w:sz w:val="16"/>
                <w:szCs w:val="16"/>
              </w:rPr>
              <w:t>Bregmacerotidae, Euclichthyidae, Gadidae, Macrouridae, Melanonidae, Merlucciidae, Moridae y Muraenolepididae.</w:t>
            </w:r>
          </w:p>
        </w:tc>
        <w:tc>
          <w:tcPr>
            <w:tcW w:w="929" w:type="pct"/>
            <w:tcBorders>
              <w:top w:val="single" w:sz="6" w:space="0" w:color="auto"/>
              <w:left w:val="single" w:sz="6" w:space="0" w:color="auto"/>
              <w:bottom w:val="single" w:sz="6" w:space="0" w:color="auto"/>
              <w:right w:val="single" w:sz="6" w:space="0" w:color="auto"/>
            </w:tcBorders>
          </w:tcPr>
          <w:p w14:paraId="6AC0DA2D" w14:textId="77777777" w:rsidR="00D90234" w:rsidRPr="00F00404" w:rsidRDefault="00D90234"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37EDB20" w14:textId="77777777" w:rsidR="00D90234" w:rsidRPr="00F00404" w:rsidRDefault="00D90234" w:rsidP="00FB0ABC">
            <w:pPr>
              <w:pStyle w:val="Texto"/>
              <w:spacing w:after="90"/>
              <w:ind w:firstLine="0"/>
              <w:rPr>
                <w:b/>
                <w:sz w:val="16"/>
                <w:szCs w:val="16"/>
              </w:rPr>
            </w:pPr>
          </w:p>
        </w:tc>
      </w:tr>
      <w:tr w:rsidR="00D90234" w:rsidRPr="00F00404" w14:paraId="7ABD69D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A037DA" w14:textId="77777777" w:rsidR="00D90234" w:rsidRPr="00F00404" w:rsidRDefault="00D90234" w:rsidP="00FB0ABC">
            <w:pPr>
              <w:pStyle w:val="Texto"/>
              <w:spacing w:after="90"/>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48B7C5D" w14:textId="77777777" w:rsidR="00D90234" w:rsidRPr="00F00404" w:rsidRDefault="00D90234" w:rsidP="00FB0ABC">
            <w:pPr>
              <w:pStyle w:val="Texto"/>
              <w:spacing w:after="90"/>
              <w:ind w:firstLine="0"/>
              <w:rPr>
                <w:sz w:val="16"/>
                <w:szCs w:val="16"/>
              </w:rPr>
            </w:pPr>
            <w:r w:rsidRPr="00F00404">
              <w:rPr>
                <w:sz w:val="16"/>
                <w:szCs w:val="16"/>
              </w:rPr>
              <w:t>De merluza panameña (</w:t>
            </w:r>
            <w:r w:rsidRPr="00F00404">
              <w:rPr>
                <w:i/>
                <w:sz w:val="16"/>
                <w:szCs w:val="16"/>
              </w:rPr>
              <w:t>Merluccius angustimanus</w:t>
            </w:r>
            <w:r w:rsidRPr="00F00404">
              <w:rPr>
                <w:sz w:val="16"/>
                <w:szCs w:val="16"/>
              </w:rPr>
              <w:t>) o merluza del Pacífico Norte (</w:t>
            </w:r>
            <w:r w:rsidRPr="00F00404">
              <w:rPr>
                <w:i/>
                <w:sz w:val="16"/>
                <w:szCs w:val="16"/>
              </w:rPr>
              <w:t>Merluccius productus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62ED147"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1F744C"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34BF866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F923BF7" w14:textId="77777777" w:rsidR="00D90234" w:rsidRPr="00F00404" w:rsidRDefault="00D90234" w:rsidP="00FB0ABC">
            <w:pPr>
              <w:pStyle w:val="Texto"/>
              <w:spacing w:after="90"/>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8134B12" w14:textId="77777777" w:rsidR="00D90234" w:rsidRPr="00F00404" w:rsidRDefault="00D90234" w:rsidP="00FB0ABC">
            <w:pPr>
              <w:pStyle w:val="Texto"/>
              <w:spacing w:after="90"/>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733D14C"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9F12FB1"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604928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93BC84" w14:textId="77777777" w:rsidR="00D90234" w:rsidRPr="00F00404" w:rsidRDefault="00D90234" w:rsidP="00FB0ABC">
            <w:pPr>
              <w:pStyle w:val="Texto"/>
              <w:spacing w:after="90"/>
              <w:ind w:firstLine="0"/>
              <w:rPr>
                <w:b/>
                <w:sz w:val="16"/>
                <w:szCs w:val="16"/>
              </w:rPr>
            </w:pPr>
            <w:r w:rsidRPr="00F00404">
              <w:rPr>
                <w:b/>
                <w:sz w:val="16"/>
                <w:szCs w:val="16"/>
              </w:rPr>
              <w:t>0305.39.99</w:t>
            </w:r>
          </w:p>
        </w:tc>
        <w:tc>
          <w:tcPr>
            <w:tcW w:w="2359" w:type="pct"/>
            <w:tcBorders>
              <w:top w:val="single" w:sz="6" w:space="0" w:color="auto"/>
              <w:left w:val="single" w:sz="6" w:space="0" w:color="auto"/>
              <w:bottom w:val="single" w:sz="6" w:space="0" w:color="auto"/>
              <w:right w:val="single" w:sz="6" w:space="0" w:color="auto"/>
            </w:tcBorders>
          </w:tcPr>
          <w:p w14:paraId="68B3D60A" w14:textId="77777777" w:rsidR="00D90234" w:rsidRPr="00F00404" w:rsidRDefault="00D90234" w:rsidP="00FB0ABC">
            <w:pPr>
              <w:pStyle w:val="Texto"/>
              <w:spacing w:after="90"/>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6271F6A" w14:textId="77777777" w:rsidR="00D90234" w:rsidRPr="00F00404" w:rsidRDefault="00D90234"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ED00EC" w14:textId="77777777" w:rsidR="00D90234" w:rsidRPr="00F00404" w:rsidRDefault="00D90234" w:rsidP="00FB0ABC">
            <w:pPr>
              <w:pStyle w:val="Texto"/>
              <w:spacing w:after="90"/>
              <w:ind w:firstLine="0"/>
              <w:rPr>
                <w:b/>
                <w:sz w:val="16"/>
                <w:szCs w:val="16"/>
              </w:rPr>
            </w:pPr>
          </w:p>
        </w:tc>
      </w:tr>
      <w:tr w:rsidR="00D90234" w:rsidRPr="00F00404" w14:paraId="1BAA550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19B6E74" w14:textId="77777777" w:rsidR="00D90234" w:rsidRPr="00F00404" w:rsidRDefault="00D90234" w:rsidP="00FB0ABC">
            <w:pPr>
              <w:pStyle w:val="Texto"/>
              <w:spacing w:after="90"/>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2E95498" w14:textId="77777777" w:rsidR="00D90234" w:rsidRPr="00F00404" w:rsidRDefault="00D90234" w:rsidP="00FB0ABC">
            <w:pPr>
              <w:pStyle w:val="Texto"/>
              <w:spacing w:after="90"/>
              <w:ind w:firstLine="0"/>
              <w:rPr>
                <w:sz w:val="16"/>
                <w:szCs w:val="16"/>
              </w:rPr>
            </w:pPr>
            <w:r w:rsidRPr="00F00404">
              <w:rPr>
                <w:sz w:val="16"/>
                <w:szCs w:val="16"/>
              </w:rPr>
              <w:t>De atún de aleta azul del Atlántico (</w:t>
            </w:r>
            <w:r w:rsidRPr="00F00404">
              <w:rPr>
                <w:i/>
                <w:sz w:val="16"/>
                <w:szCs w:val="16"/>
              </w:rPr>
              <w:t>Thunnus thynnus</w:t>
            </w:r>
            <w:r w:rsidRPr="00F00404">
              <w:rPr>
                <w:sz w:val="16"/>
                <w:szCs w:val="16"/>
              </w:rPr>
              <w:t>), atún de aleta azul del Pacífico (</w:t>
            </w:r>
            <w:r w:rsidRPr="00F00404">
              <w:rPr>
                <w:i/>
                <w:sz w:val="16"/>
                <w:szCs w:val="16"/>
              </w:rPr>
              <w:t>Thunnus orientalis</w:t>
            </w:r>
            <w:r w:rsidRPr="00F00404">
              <w:rPr>
                <w:sz w:val="16"/>
                <w:szCs w:val="16"/>
              </w:rPr>
              <w:t>), atún de aleta azul del Sur (</w:t>
            </w:r>
            <w:r w:rsidRPr="00F00404">
              <w:rPr>
                <w:i/>
                <w:sz w:val="16"/>
                <w:szCs w:val="16"/>
              </w:rPr>
              <w:t>Thunnus maccoyii</w:t>
            </w:r>
            <w:r w:rsidRPr="00F00404">
              <w:rPr>
                <w:sz w:val="16"/>
                <w:szCs w:val="16"/>
              </w:rPr>
              <w:t>), atún de aleta amarilla (rabiles) (</w:t>
            </w:r>
            <w:r w:rsidRPr="00F00404">
              <w:rPr>
                <w:i/>
                <w:sz w:val="16"/>
                <w:szCs w:val="16"/>
              </w:rPr>
              <w:t>Thunnus albacares</w:t>
            </w:r>
            <w:r w:rsidRPr="00F00404">
              <w:rPr>
                <w:sz w:val="16"/>
                <w:szCs w:val="16"/>
              </w:rPr>
              <w:t>), patudos o atunes ojos grandes (</w:t>
            </w:r>
            <w:r w:rsidRPr="00F00404">
              <w:rPr>
                <w:i/>
                <w:sz w:val="16"/>
                <w:szCs w:val="16"/>
              </w:rPr>
              <w:t>Thunnus obesus</w:t>
            </w:r>
            <w:r w:rsidRPr="00F00404">
              <w:rPr>
                <w:sz w:val="16"/>
                <w:szCs w:val="16"/>
              </w:rPr>
              <w:t>) o bonito de vientre rayado (</w:t>
            </w:r>
            <w:r w:rsidRPr="00F00404">
              <w:rPr>
                <w:i/>
                <w:sz w:val="16"/>
                <w:szCs w:val="16"/>
              </w:rPr>
              <w:t>Euthynnus</w:t>
            </w:r>
            <w:r w:rsidRPr="00F00404">
              <w:rPr>
                <w:sz w:val="16"/>
                <w:szCs w:val="16"/>
              </w:rPr>
              <w:t xml:space="preserve">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C5F402E"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2E1361"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46F4393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8C6021" w14:textId="77777777" w:rsidR="00D90234" w:rsidRPr="00F00404" w:rsidRDefault="00D90234" w:rsidP="00FB0ABC">
            <w:pPr>
              <w:pStyle w:val="Texto"/>
              <w:spacing w:after="90"/>
              <w:ind w:firstLine="0"/>
              <w:jc w:val="right"/>
              <w:rPr>
                <w:sz w:val="16"/>
                <w:szCs w:val="16"/>
              </w:rPr>
            </w:pPr>
            <w:r w:rsidRPr="00F00404">
              <w:rPr>
                <w:sz w:val="16"/>
                <w:szCs w:val="16"/>
              </w:rPr>
              <w:lastRenderedPageBreak/>
              <w:t>02</w:t>
            </w:r>
          </w:p>
        </w:tc>
        <w:tc>
          <w:tcPr>
            <w:tcW w:w="2359" w:type="pct"/>
            <w:tcBorders>
              <w:top w:val="single" w:sz="6" w:space="0" w:color="auto"/>
              <w:left w:val="single" w:sz="6" w:space="0" w:color="auto"/>
              <w:bottom w:val="single" w:sz="6" w:space="0" w:color="auto"/>
              <w:right w:val="single" w:sz="6" w:space="0" w:color="auto"/>
            </w:tcBorders>
          </w:tcPr>
          <w:p w14:paraId="5450BE7C" w14:textId="77777777" w:rsidR="00D90234" w:rsidRPr="00F00404" w:rsidRDefault="00D90234" w:rsidP="00FB0ABC">
            <w:pPr>
              <w:pStyle w:val="Texto"/>
              <w:spacing w:after="90"/>
              <w:ind w:firstLine="0"/>
              <w:rPr>
                <w:sz w:val="16"/>
                <w:szCs w:val="16"/>
              </w:rPr>
            </w:pPr>
            <w:r w:rsidRPr="00F00404">
              <w:rPr>
                <w:sz w:val="16"/>
                <w:szCs w:val="16"/>
              </w:rPr>
              <w:t>De salmones del Pacífico (</w:t>
            </w:r>
            <w:r w:rsidRPr="00F00404">
              <w:rPr>
                <w:i/>
                <w:sz w:val="16"/>
                <w:szCs w:val="16"/>
              </w:rPr>
              <w:t>Oncorhynchus nerka, Oncorhynchus gorbuscha, Oncorhynchus keta, Oncorhynchus tschawytscha, Oncorhynchus kisutch, Oncorhynchus masou y Oncorhynchus rhodurus</w:t>
            </w:r>
            <w:r w:rsidRPr="00F00404">
              <w:rPr>
                <w:sz w:val="16"/>
                <w:szCs w:val="16"/>
              </w:rPr>
              <w:t>), salmones del Atlántico (</w:t>
            </w:r>
            <w:r w:rsidRPr="00F00404">
              <w:rPr>
                <w:i/>
                <w:sz w:val="16"/>
                <w:szCs w:val="16"/>
              </w:rPr>
              <w:t>Salmo salar</w:t>
            </w:r>
            <w:r w:rsidRPr="00F00404">
              <w:rPr>
                <w:sz w:val="16"/>
                <w:szCs w:val="16"/>
              </w:rPr>
              <w:t>) y salmones del Danubio (</w:t>
            </w:r>
            <w:r w:rsidRPr="00F00404">
              <w:rPr>
                <w:i/>
                <w:sz w:val="16"/>
                <w:szCs w:val="16"/>
              </w:rPr>
              <w:t>Hucho hucho</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8A8757C"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1AFF91A"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20D1386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445DA8" w14:textId="77777777" w:rsidR="00D90234" w:rsidRPr="00F00404" w:rsidRDefault="00D90234" w:rsidP="00FB0ABC">
            <w:pPr>
              <w:pStyle w:val="Texto"/>
              <w:spacing w:after="90"/>
              <w:ind w:firstLine="0"/>
              <w:jc w:val="right"/>
              <w:rPr>
                <w:sz w:val="16"/>
                <w:szCs w:val="16"/>
              </w:rPr>
            </w:pPr>
            <w:r w:rsidRPr="00F00404">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33C9CBFA" w14:textId="77777777" w:rsidR="00D90234" w:rsidRPr="00D90234" w:rsidRDefault="00D90234" w:rsidP="00FB0ABC">
            <w:pPr>
              <w:pStyle w:val="Texto"/>
              <w:spacing w:after="90"/>
              <w:ind w:firstLine="0"/>
              <w:rPr>
                <w:sz w:val="16"/>
                <w:szCs w:val="16"/>
                <w:lang w:val="pt-BR"/>
              </w:rPr>
            </w:pPr>
            <w:r w:rsidRPr="00F00404">
              <w:rPr>
                <w:sz w:val="16"/>
                <w:szCs w:val="16"/>
                <w:lang w:val="pt-BR"/>
              </w:rPr>
              <w:t>De pez espada (</w:t>
            </w:r>
            <w:r w:rsidRPr="00F00404">
              <w:rPr>
                <w:i/>
                <w:sz w:val="16"/>
                <w:szCs w:val="16"/>
                <w:lang w:val="pt-BR"/>
              </w:rPr>
              <w:t>Xiphias gladius</w:t>
            </w:r>
            <w:r w:rsidRPr="00F0040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5FA2F668" w14:textId="77777777" w:rsidR="00D90234" w:rsidRPr="00D90234" w:rsidRDefault="00D90234" w:rsidP="00FB0ABC">
            <w:pPr>
              <w:pStyle w:val="Texto"/>
              <w:spacing w:after="90"/>
              <w:ind w:firstLine="0"/>
              <w:rPr>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09D3E3A7"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1A02FA3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6DFD92" w14:textId="77777777" w:rsidR="00D90234" w:rsidRPr="00F00404" w:rsidRDefault="00D90234" w:rsidP="00FB0ABC">
            <w:pPr>
              <w:pStyle w:val="Texto"/>
              <w:spacing w:after="90"/>
              <w:ind w:firstLine="0"/>
              <w:jc w:val="right"/>
              <w:rPr>
                <w:sz w:val="16"/>
                <w:szCs w:val="16"/>
              </w:rPr>
            </w:pPr>
            <w:r w:rsidRPr="00F00404">
              <w:rPr>
                <w:sz w:val="16"/>
                <w:szCs w:val="16"/>
              </w:rPr>
              <w:t>04</w:t>
            </w:r>
          </w:p>
        </w:tc>
        <w:tc>
          <w:tcPr>
            <w:tcW w:w="2359" w:type="pct"/>
            <w:tcBorders>
              <w:top w:val="single" w:sz="6" w:space="0" w:color="auto"/>
              <w:left w:val="single" w:sz="6" w:space="0" w:color="auto"/>
              <w:bottom w:val="single" w:sz="6" w:space="0" w:color="auto"/>
              <w:right w:val="single" w:sz="6" w:space="0" w:color="auto"/>
            </w:tcBorders>
          </w:tcPr>
          <w:p w14:paraId="37A59352" w14:textId="77777777" w:rsidR="00D90234" w:rsidRPr="00F00404" w:rsidRDefault="00D90234" w:rsidP="00FB0ABC">
            <w:pPr>
              <w:pStyle w:val="Texto"/>
              <w:spacing w:after="90"/>
              <w:ind w:firstLine="0"/>
              <w:rPr>
                <w:sz w:val="16"/>
                <w:szCs w:val="16"/>
              </w:rPr>
            </w:pPr>
            <w:r w:rsidRPr="00F00404">
              <w:rPr>
                <w:sz w:val="16"/>
                <w:szCs w:val="16"/>
              </w:rPr>
              <w:t>De sardina (</w:t>
            </w:r>
            <w:r w:rsidRPr="00F00404">
              <w:rPr>
                <w:i/>
                <w:sz w:val="16"/>
                <w:szCs w:val="16"/>
              </w:rPr>
              <w:t>Sardina pilchardus, Sardinops spp.</w:t>
            </w:r>
            <w:r w:rsidRPr="00F00404">
              <w:rPr>
                <w:sz w:val="16"/>
                <w:szCs w:val="16"/>
              </w:rPr>
              <w:t>), sardinela (</w:t>
            </w:r>
            <w:r w:rsidRPr="00F00404">
              <w:rPr>
                <w:i/>
                <w:sz w:val="16"/>
                <w:szCs w:val="16"/>
              </w:rPr>
              <w:t>Sardinella spp</w:t>
            </w:r>
            <w:r w:rsidRPr="00F00404">
              <w:rPr>
                <w:sz w:val="16"/>
                <w:szCs w:val="16"/>
              </w:rPr>
              <w:t>.) o espadín (</w:t>
            </w:r>
            <w:r w:rsidRPr="00F00404">
              <w:rPr>
                <w:i/>
                <w:sz w:val="16"/>
                <w:szCs w:val="16"/>
              </w:rPr>
              <w:t>Sprattus sprattus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6117CFD"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7F4EBB3"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4DC9B58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44B3D6" w14:textId="77777777" w:rsidR="00D90234" w:rsidRPr="00F00404" w:rsidRDefault="00D90234" w:rsidP="00FB0ABC">
            <w:pPr>
              <w:pStyle w:val="Texto"/>
              <w:spacing w:after="90"/>
              <w:ind w:firstLine="0"/>
              <w:jc w:val="right"/>
              <w:rPr>
                <w:sz w:val="16"/>
                <w:szCs w:val="16"/>
              </w:rPr>
            </w:pPr>
            <w:r w:rsidRPr="00F00404">
              <w:rPr>
                <w:sz w:val="16"/>
                <w:szCs w:val="16"/>
              </w:rPr>
              <w:t>05</w:t>
            </w:r>
          </w:p>
        </w:tc>
        <w:tc>
          <w:tcPr>
            <w:tcW w:w="2359" w:type="pct"/>
            <w:tcBorders>
              <w:top w:val="single" w:sz="6" w:space="0" w:color="auto"/>
              <w:left w:val="single" w:sz="6" w:space="0" w:color="auto"/>
              <w:bottom w:val="single" w:sz="6" w:space="0" w:color="auto"/>
              <w:right w:val="single" w:sz="6" w:space="0" w:color="auto"/>
            </w:tcBorders>
          </w:tcPr>
          <w:p w14:paraId="09B425FC" w14:textId="77777777" w:rsidR="00D90234" w:rsidRPr="00F00404" w:rsidRDefault="00D90234" w:rsidP="00FB0ABC">
            <w:pPr>
              <w:pStyle w:val="Texto"/>
              <w:spacing w:after="90"/>
              <w:ind w:firstLine="0"/>
              <w:rPr>
                <w:sz w:val="16"/>
                <w:szCs w:val="16"/>
              </w:rPr>
            </w:pPr>
            <w:r w:rsidRPr="00F00404">
              <w:rPr>
                <w:sz w:val="16"/>
                <w:szCs w:val="16"/>
              </w:rPr>
              <w:t>De anchoas (</w:t>
            </w:r>
            <w:r w:rsidRPr="00F00404">
              <w:rPr>
                <w:i/>
                <w:sz w:val="16"/>
                <w:szCs w:val="16"/>
              </w:rPr>
              <w:t>Engraulis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F21F728"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13A5BB"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51B0825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44BCAD" w14:textId="77777777" w:rsidR="00D90234" w:rsidRPr="00F00404" w:rsidRDefault="00D90234" w:rsidP="00FB0ABC">
            <w:pPr>
              <w:pStyle w:val="Texto"/>
              <w:spacing w:after="90"/>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E071622" w14:textId="77777777" w:rsidR="00D90234" w:rsidRPr="00F00404" w:rsidRDefault="00D90234" w:rsidP="00FB0ABC">
            <w:pPr>
              <w:pStyle w:val="Texto"/>
              <w:spacing w:after="90"/>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0E8F5A9"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253007"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01F1D25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861381" w14:textId="77777777" w:rsidR="00D90234" w:rsidRPr="00F00404" w:rsidRDefault="00D90234" w:rsidP="00FB0ABC">
            <w:pPr>
              <w:pStyle w:val="Texto"/>
              <w:spacing w:after="89"/>
              <w:ind w:firstLine="0"/>
              <w:rPr>
                <w:b/>
                <w:sz w:val="16"/>
                <w:szCs w:val="16"/>
              </w:rPr>
            </w:pPr>
            <w:r w:rsidRPr="00F00404">
              <w:rPr>
                <w:b/>
                <w:sz w:val="16"/>
                <w:szCs w:val="16"/>
              </w:rPr>
              <w:t>0305.42.01</w:t>
            </w:r>
          </w:p>
        </w:tc>
        <w:tc>
          <w:tcPr>
            <w:tcW w:w="2359" w:type="pct"/>
            <w:tcBorders>
              <w:top w:val="single" w:sz="6" w:space="0" w:color="auto"/>
              <w:left w:val="single" w:sz="6" w:space="0" w:color="auto"/>
              <w:bottom w:val="single" w:sz="6" w:space="0" w:color="auto"/>
              <w:right w:val="single" w:sz="6" w:space="0" w:color="auto"/>
            </w:tcBorders>
          </w:tcPr>
          <w:p w14:paraId="61A74761" w14:textId="77777777" w:rsidR="00D90234" w:rsidRPr="00F00404" w:rsidRDefault="00D90234" w:rsidP="00FB0ABC">
            <w:pPr>
              <w:pStyle w:val="Texto"/>
              <w:spacing w:after="89"/>
              <w:ind w:firstLine="0"/>
              <w:rPr>
                <w:b/>
                <w:sz w:val="16"/>
                <w:szCs w:val="16"/>
              </w:rPr>
            </w:pPr>
            <w:r w:rsidRPr="00F00404">
              <w:rPr>
                <w:b/>
                <w:sz w:val="16"/>
                <w:szCs w:val="16"/>
              </w:rPr>
              <w:t>Arenques (</w:t>
            </w:r>
            <w:r w:rsidRPr="00F00404">
              <w:rPr>
                <w:b/>
                <w:i/>
                <w:sz w:val="16"/>
                <w:szCs w:val="16"/>
              </w:rPr>
              <w:t>Clupea harengus, Clupea pallasii</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96A3678" w14:textId="77777777" w:rsidR="00D90234" w:rsidRPr="00F00404" w:rsidRDefault="00D90234" w:rsidP="00FB0ABC">
            <w:pPr>
              <w:pStyle w:val="Texto"/>
              <w:spacing w:after="89"/>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B87874" w14:textId="77777777" w:rsidR="00D90234" w:rsidRPr="00F00404" w:rsidRDefault="00D90234" w:rsidP="00FB0ABC">
            <w:pPr>
              <w:pStyle w:val="Texto"/>
              <w:spacing w:after="89"/>
              <w:ind w:firstLine="0"/>
              <w:rPr>
                <w:b/>
                <w:sz w:val="16"/>
                <w:szCs w:val="16"/>
              </w:rPr>
            </w:pPr>
          </w:p>
        </w:tc>
      </w:tr>
      <w:tr w:rsidR="00D90234" w:rsidRPr="00F00404" w14:paraId="172DA4B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51ED8B4" w14:textId="77777777" w:rsidR="00D90234" w:rsidRPr="00F00404" w:rsidRDefault="00D90234" w:rsidP="00FB0ABC">
            <w:pPr>
              <w:pStyle w:val="Texto"/>
              <w:spacing w:after="89"/>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B6C325A" w14:textId="77777777" w:rsidR="00D90234" w:rsidRPr="00F00404" w:rsidRDefault="00D90234" w:rsidP="00FB0ABC">
            <w:pPr>
              <w:pStyle w:val="Texto"/>
              <w:spacing w:after="89"/>
              <w:ind w:firstLine="0"/>
              <w:rPr>
                <w:sz w:val="16"/>
                <w:szCs w:val="16"/>
              </w:rPr>
            </w:pPr>
            <w:r w:rsidRPr="00F00404">
              <w:rPr>
                <w:sz w:val="16"/>
                <w:szCs w:val="16"/>
              </w:rPr>
              <w:t>Arenques (</w:t>
            </w:r>
            <w:r w:rsidRPr="00F00404">
              <w:rPr>
                <w:i/>
                <w:sz w:val="16"/>
                <w:szCs w:val="16"/>
              </w:rPr>
              <w:t>Clupea harengus, Clupea pallasii</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0D4AA0C" w14:textId="77777777" w:rsidR="00D90234" w:rsidRPr="00F00404" w:rsidRDefault="00D90234" w:rsidP="00FB0ABC">
            <w:pPr>
              <w:pStyle w:val="Texto"/>
              <w:spacing w:after="8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98C51DE" w14:textId="77777777" w:rsidR="00D90234" w:rsidRPr="00F00404" w:rsidRDefault="00D90234" w:rsidP="00FB0ABC">
            <w:pPr>
              <w:pStyle w:val="Texto"/>
              <w:spacing w:after="89"/>
              <w:ind w:firstLine="0"/>
              <w:rPr>
                <w:sz w:val="16"/>
                <w:szCs w:val="16"/>
              </w:rPr>
            </w:pPr>
            <w:r w:rsidRPr="00F00404">
              <w:rPr>
                <w:sz w:val="16"/>
                <w:szCs w:val="16"/>
              </w:rPr>
              <w:t>2o.-A, fracción I, inciso a).</w:t>
            </w:r>
          </w:p>
        </w:tc>
      </w:tr>
      <w:tr w:rsidR="00D90234" w:rsidRPr="00F00404" w14:paraId="1C4B860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15CC0A" w14:textId="77777777" w:rsidR="00D90234" w:rsidRPr="00F00404" w:rsidRDefault="00D90234" w:rsidP="00FB0ABC">
            <w:pPr>
              <w:pStyle w:val="Texto"/>
              <w:spacing w:after="89"/>
              <w:ind w:firstLine="0"/>
              <w:rPr>
                <w:b/>
                <w:sz w:val="16"/>
                <w:szCs w:val="16"/>
              </w:rPr>
            </w:pPr>
            <w:r w:rsidRPr="00F00404">
              <w:rPr>
                <w:b/>
                <w:sz w:val="16"/>
                <w:szCs w:val="16"/>
              </w:rPr>
              <w:t>0305.43.01</w:t>
            </w:r>
          </w:p>
        </w:tc>
        <w:tc>
          <w:tcPr>
            <w:tcW w:w="2359" w:type="pct"/>
            <w:tcBorders>
              <w:top w:val="single" w:sz="6" w:space="0" w:color="auto"/>
              <w:left w:val="single" w:sz="6" w:space="0" w:color="auto"/>
              <w:bottom w:val="single" w:sz="6" w:space="0" w:color="auto"/>
              <w:right w:val="single" w:sz="6" w:space="0" w:color="auto"/>
            </w:tcBorders>
          </w:tcPr>
          <w:p w14:paraId="58416C41" w14:textId="77777777" w:rsidR="00D90234" w:rsidRPr="00F00404" w:rsidRDefault="00D90234" w:rsidP="00FB0ABC">
            <w:pPr>
              <w:pStyle w:val="Texto"/>
              <w:spacing w:after="89"/>
              <w:ind w:firstLine="0"/>
              <w:rPr>
                <w:b/>
                <w:sz w:val="16"/>
                <w:szCs w:val="16"/>
              </w:rPr>
            </w:pPr>
            <w:r w:rsidRPr="00F00404">
              <w:rPr>
                <w:b/>
                <w:sz w:val="16"/>
                <w:szCs w:val="16"/>
              </w:rPr>
              <w:t>Truchas (</w:t>
            </w:r>
            <w:r w:rsidRPr="00F00404">
              <w:rPr>
                <w:b/>
                <w:i/>
                <w:sz w:val="16"/>
                <w:szCs w:val="16"/>
              </w:rPr>
              <w:t>Salmo trutta, Oncorhynchus mykiss, Oncorhynchus clarki, Oncorhynchus aguabonita, Oncorhynchus gilae, Oncorhynchus apache y Oncorhynchus chrysogaster</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0E2E489" w14:textId="77777777" w:rsidR="00D90234" w:rsidRPr="00F00404" w:rsidRDefault="00D90234" w:rsidP="00FB0ABC">
            <w:pPr>
              <w:pStyle w:val="Texto"/>
              <w:spacing w:after="89"/>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B663D53" w14:textId="77777777" w:rsidR="00D90234" w:rsidRPr="00F00404" w:rsidRDefault="00D90234" w:rsidP="00FB0ABC">
            <w:pPr>
              <w:pStyle w:val="Texto"/>
              <w:spacing w:after="89"/>
              <w:ind w:firstLine="0"/>
              <w:rPr>
                <w:b/>
                <w:sz w:val="16"/>
                <w:szCs w:val="16"/>
              </w:rPr>
            </w:pPr>
          </w:p>
        </w:tc>
      </w:tr>
      <w:tr w:rsidR="00D90234" w:rsidRPr="00F00404" w14:paraId="7A660BA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8616B2D" w14:textId="77777777" w:rsidR="00D90234" w:rsidRPr="00F00404" w:rsidRDefault="00D90234" w:rsidP="00FB0ABC">
            <w:pPr>
              <w:pStyle w:val="Texto"/>
              <w:spacing w:after="89"/>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C594C66" w14:textId="77777777" w:rsidR="00D90234" w:rsidRPr="00F00404" w:rsidRDefault="00D90234" w:rsidP="00FB0ABC">
            <w:pPr>
              <w:pStyle w:val="Texto"/>
              <w:spacing w:after="89"/>
              <w:ind w:firstLine="0"/>
              <w:rPr>
                <w:sz w:val="16"/>
                <w:szCs w:val="16"/>
              </w:rPr>
            </w:pPr>
            <w:r w:rsidRPr="00F00404">
              <w:rPr>
                <w:sz w:val="16"/>
                <w:szCs w:val="16"/>
              </w:rPr>
              <w:t>Truchas (</w:t>
            </w:r>
            <w:r w:rsidRPr="00F00404">
              <w:rPr>
                <w:i/>
                <w:sz w:val="16"/>
                <w:szCs w:val="16"/>
              </w:rPr>
              <w:t>Salmo trutta, Oncorhynchus mykiss, Oncorhynchus clarki, Oncorhynchus aguabonita, Oncorhynchus gilae, Oncorhynchus apache y Oncorhynchus chrysogaster</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8D4E7F5" w14:textId="77777777" w:rsidR="00D90234" w:rsidRPr="00F00404" w:rsidRDefault="00D90234" w:rsidP="00FB0ABC">
            <w:pPr>
              <w:pStyle w:val="Texto"/>
              <w:spacing w:after="8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AD36211" w14:textId="77777777" w:rsidR="00D90234" w:rsidRPr="00F00404" w:rsidRDefault="00D90234" w:rsidP="00FB0ABC">
            <w:pPr>
              <w:pStyle w:val="Texto"/>
              <w:spacing w:after="89"/>
              <w:ind w:firstLine="0"/>
              <w:rPr>
                <w:sz w:val="16"/>
                <w:szCs w:val="16"/>
              </w:rPr>
            </w:pPr>
            <w:r w:rsidRPr="00F00404">
              <w:rPr>
                <w:sz w:val="16"/>
                <w:szCs w:val="16"/>
              </w:rPr>
              <w:t>2o.-A, fracción I, inciso a).</w:t>
            </w:r>
          </w:p>
        </w:tc>
      </w:tr>
      <w:tr w:rsidR="00D90234" w:rsidRPr="00D90234" w14:paraId="75BBBB6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7D8F715" w14:textId="77777777" w:rsidR="00D90234" w:rsidRPr="00984820" w:rsidRDefault="00D90234" w:rsidP="00FB0ABC">
            <w:pPr>
              <w:pStyle w:val="Texto"/>
              <w:spacing w:after="89"/>
              <w:ind w:firstLine="0"/>
              <w:rPr>
                <w:b/>
                <w:sz w:val="16"/>
                <w:szCs w:val="16"/>
                <w:lang w:val="en-US"/>
              </w:rPr>
            </w:pPr>
            <w:r w:rsidRPr="00F00404">
              <w:rPr>
                <w:b/>
                <w:sz w:val="16"/>
                <w:szCs w:val="16"/>
                <w:lang w:val="en-US"/>
              </w:rPr>
              <w:t>0305.44.01</w:t>
            </w:r>
          </w:p>
        </w:tc>
        <w:tc>
          <w:tcPr>
            <w:tcW w:w="2359" w:type="pct"/>
            <w:tcBorders>
              <w:top w:val="single" w:sz="6" w:space="0" w:color="auto"/>
              <w:left w:val="single" w:sz="6" w:space="0" w:color="auto"/>
              <w:bottom w:val="single" w:sz="6" w:space="0" w:color="auto"/>
              <w:right w:val="single" w:sz="6" w:space="0" w:color="auto"/>
            </w:tcBorders>
          </w:tcPr>
          <w:p w14:paraId="198BA125" w14:textId="77777777" w:rsidR="00D90234" w:rsidRPr="00D90234" w:rsidRDefault="00D90234" w:rsidP="00FB0ABC">
            <w:pPr>
              <w:pStyle w:val="Texto"/>
              <w:spacing w:after="89"/>
              <w:ind w:firstLine="0"/>
              <w:rPr>
                <w:b/>
                <w:sz w:val="16"/>
                <w:szCs w:val="16"/>
                <w:lang w:val="en-US"/>
              </w:rPr>
            </w:pPr>
            <w:r w:rsidRPr="00D90234">
              <w:rPr>
                <w:b/>
                <w:sz w:val="16"/>
                <w:szCs w:val="16"/>
                <w:lang w:val="en-US"/>
              </w:rPr>
              <w:t xml:space="preserve">Tilapias </w:t>
            </w:r>
            <w:r w:rsidRPr="00D90234">
              <w:rPr>
                <w:b/>
                <w:i/>
                <w:sz w:val="16"/>
                <w:szCs w:val="16"/>
                <w:lang w:val="en-US"/>
              </w:rPr>
              <w:t>(Oreochromis spp.</w:t>
            </w:r>
            <w:r w:rsidRPr="00D90234">
              <w:rPr>
                <w:b/>
                <w:sz w:val="16"/>
                <w:szCs w:val="16"/>
                <w:lang w:val="en-US"/>
              </w:rPr>
              <w:t>), bagres o peces gato (</w:t>
            </w:r>
            <w:r w:rsidRPr="00D90234">
              <w:rPr>
                <w:b/>
                <w:i/>
                <w:sz w:val="16"/>
                <w:szCs w:val="16"/>
                <w:lang w:val="en-US"/>
              </w:rPr>
              <w:t>Pangasius spp., Silurus spp., Clarias spp., Ictalurus spp.)</w:t>
            </w:r>
            <w:r w:rsidRPr="00D90234">
              <w:rPr>
                <w:b/>
                <w:sz w:val="16"/>
                <w:szCs w:val="16"/>
                <w:lang w:val="en-US"/>
              </w:rPr>
              <w:t>, carpas (</w:t>
            </w:r>
            <w:r w:rsidRPr="00D90234">
              <w:rPr>
                <w:b/>
                <w:i/>
                <w:sz w:val="16"/>
                <w:szCs w:val="16"/>
                <w:lang w:val="en-US"/>
              </w:rPr>
              <w:t>Cyprinus spp., Carassius spp., Ctenopharyngodon idellus, Hypophthalmichthys spp., Cirrhinus spp., Mylopharyngodon piceus, Catla catla, Labeo spp., Osteochilus hasselti, Leptobarbus hoeveni, Megalobrama spp.</w:t>
            </w:r>
            <w:r w:rsidRPr="00D90234">
              <w:rPr>
                <w:b/>
                <w:sz w:val="16"/>
                <w:szCs w:val="16"/>
                <w:lang w:val="en-US"/>
              </w:rPr>
              <w:t>), anguilas (</w:t>
            </w:r>
            <w:r w:rsidRPr="00D90234">
              <w:rPr>
                <w:b/>
                <w:i/>
                <w:sz w:val="16"/>
                <w:szCs w:val="16"/>
                <w:lang w:val="en-US"/>
              </w:rPr>
              <w:t>Anguilla spp.)</w:t>
            </w:r>
            <w:r w:rsidRPr="00D90234">
              <w:rPr>
                <w:b/>
                <w:sz w:val="16"/>
                <w:szCs w:val="16"/>
                <w:lang w:val="en-US"/>
              </w:rPr>
              <w:t>, percas del Nilo (</w:t>
            </w:r>
            <w:r w:rsidRPr="00D90234">
              <w:rPr>
                <w:b/>
                <w:i/>
                <w:sz w:val="16"/>
                <w:szCs w:val="16"/>
                <w:lang w:val="en-US"/>
              </w:rPr>
              <w:t>Lates niloticus</w:t>
            </w:r>
            <w:r w:rsidRPr="00D90234">
              <w:rPr>
                <w:b/>
                <w:sz w:val="16"/>
                <w:szCs w:val="16"/>
                <w:lang w:val="en-US"/>
              </w:rPr>
              <w:t>) y peces cabeza de serpiente (</w:t>
            </w:r>
            <w:r w:rsidRPr="00D90234">
              <w:rPr>
                <w:b/>
                <w:i/>
                <w:sz w:val="16"/>
                <w:szCs w:val="16"/>
                <w:lang w:val="en-US"/>
              </w:rPr>
              <w:t>Channa spp.</w:t>
            </w:r>
            <w:r w:rsidRPr="00D90234">
              <w:rPr>
                <w:b/>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1CB1CAFB" w14:textId="77777777" w:rsidR="00D90234" w:rsidRPr="00D90234" w:rsidRDefault="00D90234" w:rsidP="00FB0ABC">
            <w:pPr>
              <w:pStyle w:val="Texto"/>
              <w:spacing w:after="89"/>
              <w:ind w:firstLine="0"/>
              <w:rPr>
                <w:b/>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6BC4BE0C" w14:textId="77777777" w:rsidR="00D90234" w:rsidRPr="00D90234" w:rsidRDefault="00D90234" w:rsidP="00FB0ABC">
            <w:pPr>
              <w:pStyle w:val="Texto"/>
              <w:spacing w:after="89"/>
              <w:ind w:firstLine="0"/>
              <w:rPr>
                <w:b/>
                <w:sz w:val="16"/>
                <w:szCs w:val="16"/>
                <w:lang w:val="en-US"/>
              </w:rPr>
            </w:pPr>
          </w:p>
        </w:tc>
      </w:tr>
      <w:tr w:rsidR="00D90234" w:rsidRPr="00F00404" w14:paraId="25DEE12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117819" w14:textId="77777777" w:rsidR="00D90234" w:rsidRPr="00F00404" w:rsidRDefault="00D90234" w:rsidP="00FB0ABC">
            <w:pPr>
              <w:pStyle w:val="Texto"/>
              <w:spacing w:after="89"/>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F391F8A" w14:textId="77777777" w:rsidR="00D90234" w:rsidRPr="00F00404" w:rsidRDefault="00D90234" w:rsidP="00FB0ABC">
            <w:pPr>
              <w:pStyle w:val="Texto"/>
              <w:spacing w:after="89"/>
              <w:ind w:firstLine="0"/>
              <w:rPr>
                <w:sz w:val="16"/>
                <w:szCs w:val="16"/>
              </w:rPr>
            </w:pPr>
            <w:r w:rsidRPr="00F00404">
              <w:rPr>
                <w:sz w:val="16"/>
                <w:szCs w:val="16"/>
              </w:rPr>
              <w:t>Tilapias (</w:t>
            </w:r>
            <w:r w:rsidRPr="00F00404">
              <w:rPr>
                <w:i/>
                <w:sz w:val="16"/>
                <w:szCs w:val="16"/>
              </w:rPr>
              <w:t>Oreochromis spp</w:t>
            </w:r>
            <w:r w:rsidRPr="00F00404">
              <w:rPr>
                <w:sz w:val="16"/>
                <w:szCs w:val="16"/>
              </w:rPr>
              <w:t>.), bagres o peces gato (</w:t>
            </w:r>
            <w:r w:rsidRPr="00F00404">
              <w:rPr>
                <w:i/>
                <w:sz w:val="16"/>
                <w:szCs w:val="16"/>
              </w:rPr>
              <w:t>Pangasius spp., Silurus spp., Clarias spp., Ictalurus spp</w:t>
            </w:r>
            <w:r w:rsidRPr="00F00404">
              <w:rPr>
                <w:sz w:val="16"/>
                <w:szCs w:val="16"/>
              </w:rPr>
              <w:t>.), carpas (</w:t>
            </w:r>
            <w:r w:rsidRPr="00F00404">
              <w:rPr>
                <w:i/>
                <w:sz w:val="16"/>
                <w:szCs w:val="16"/>
              </w:rPr>
              <w:t>Cyprinus spp., Carassius spp., Ctenopharyngodon idellus, Hypophthalmichthys spp., Cirrhinus spp., Mylopharyngodon piceus, Catla catla, Labeo spp., Osteochilus hasselti, Leptobarbus hoeveni, Megalobrama spp.</w:t>
            </w:r>
            <w:r w:rsidRPr="00F00404">
              <w:rPr>
                <w:sz w:val="16"/>
                <w:szCs w:val="16"/>
              </w:rPr>
              <w:t>), anguilas (</w:t>
            </w:r>
            <w:r w:rsidRPr="00F00404">
              <w:rPr>
                <w:i/>
                <w:sz w:val="16"/>
                <w:szCs w:val="16"/>
              </w:rPr>
              <w:t>Anguilla spp</w:t>
            </w:r>
            <w:r w:rsidRPr="00F00404">
              <w:rPr>
                <w:sz w:val="16"/>
                <w:szCs w:val="16"/>
              </w:rPr>
              <w:t>.), percas del Nilo (</w:t>
            </w:r>
            <w:r w:rsidRPr="00F00404">
              <w:rPr>
                <w:i/>
                <w:sz w:val="16"/>
                <w:szCs w:val="16"/>
              </w:rPr>
              <w:t>Lates niloticus</w:t>
            </w:r>
            <w:r w:rsidRPr="00F00404">
              <w:rPr>
                <w:sz w:val="16"/>
                <w:szCs w:val="16"/>
              </w:rPr>
              <w:t>) y peces cabeza de serpiente (</w:t>
            </w:r>
            <w:r w:rsidRPr="00F00404">
              <w:rPr>
                <w:i/>
                <w:sz w:val="16"/>
                <w:szCs w:val="16"/>
              </w:rPr>
              <w:t>Channa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D7BBD6A" w14:textId="77777777" w:rsidR="00D90234" w:rsidRPr="00F00404" w:rsidRDefault="00D90234" w:rsidP="00FB0ABC">
            <w:pPr>
              <w:pStyle w:val="Texto"/>
              <w:spacing w:after="89"/>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5F1E3B89" w14:textId="77777777" w:rsidR="00D90234" w:rsidRPr="00F00404" w:rsidRDefault="00D90234" w:rsidP="00FB0ABC">
            <w:pPr>
              <w:pStyle w:val="Texto"/>
              <w:spacing w:after="89"/>
              <w:ind w:firstLine="0"/>
              <w:rPr>
                <w:sz w:val="16"/>
                <w:szCs w:val="16"/>
              </w:rPr>
            </w:pPr>
            <w:r w:rsidRPr="00F00404">
              <w:rPr>
                <w:sz w:val="16"/>
                <w:szCs w:val="16"/>
              </w:rPr>
              <w:t>2o.-A, fracción I, inciso a).</w:t>
            </w:r>
          </w:p>
        </w:tc>
      </w:tr>
      <w:tr w:rsidR="00D90234" w:rsidRPr="00F00404" w14:paraId="50B51B6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7105C3" w14:textId="77777777" w:rsidR="00D90234" w:rsidRPr="00F00404" w:rsidRDefault="00D90234" w:rsidP="00FB0ABC">
            <w:pPr>
              <w:pStyle w:val="Texto"/>
              <w:spacing w:after="89"/>
              <w:ind w:firstLine="0"/>
              <w:rPr>
                <w:b/>
                <w:sz w:val="16"/>
                <w:szCs w:val="16"/>
              </w:rPr>
            </w:pPr>
            <w:r w:rsidRPr="00F00404">
              <w:rPr>
                <w:b/>
                <w:sz w:val="16"/>
                <w:szCs w:val="16"/>
              </w:rPr>
              <w:t>0305.49.99</w:t>
            </w:r>
          </w:p>
        </w:tc>
        <w:tc>
          <w:tcPr>
            <w:tcW w:w="2359" w:type="pct"/>
            <w:tcBorders>
              <w:top w:val="single" w:sz="6" w:space="0" w:color="auto"/>
              <w:left w:val="single" w:sz="6" w:space="0" w:color="auto"/>
              <w:bottom w:val="single" w:sz="6" w:space="0" w:color="auto"/>
              <w:right w:val="single" w:sz="6" w:space="0" w:color="auto"/>
            </w:tcBorders>
          </w:tcPr>
          <w:p w14:paraId="74F6ED31" w14:textId="77777777" w:rsidR="00D90234" w:rsidRPr="00F00404" w:rsidRDefault="00D90234" w:rsidP="00FB0ABC">
            <w:pPr>
              <w:pStyle w:val="Texto"/>
              <w:spacing w:after="89"/>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FF66B9C" w14:textId="77777777" w:rsidR="00D90234" w:rsidRPr="00F00404" w:rsidRDefault="00D90234" w:rsidP="00FB0ABC">
            <w:pPr>
              <w:pStyle w:val="Texto"/>
              <w:spacing w:after="89"/>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B8B0E6B" w14:textId="77777777" w:rsidR="00D90234" w:rsidRPr="00F00404" w:rsidRDefault="00D90234" w:rsidP="00FB0ABC">
            <w:pPr>
              <w:pStyle w:val="Texto"/>
              <w:spacing w:after="89"/>
              <w:ind w:firstLine="0"/>
              <w:rPr>
                <w:b/>
                <w:sz w:val="16"/>
                <w:szCs w:val="16"/>
              </w:rPr>
            </w:pPr>
          </w:p>
        </w:tc>
      </w:tr>
      <w:tr w:rsidR="00D90234" w:rsidRPr="00F00404" w14:paraId="3B748DE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E9140F" w14:textId="77777777" w:rsidR="00D90234" w:rsidRPr="00F00404" w:rsidRDefault="00D90234" w:rsidP="00FB0ABC">
            <w:pPr>
              <w:pStyle w:val="Texto"/>
              <w:spacing w:after="89"/>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EB374E4" w14:textId="77777777" w:rsidR="00D90234" w:rsidRPr="00F00404" w:rsidRDefault="00D90234" w:rsidP="00FB0ABC">
            <w:pPr>
              <w:pStyle w:val="Texto"/>
              <w:spacing w:after="89"/>
              <w:ind w:firstLine="0"/>
              <w:rPr>
                <w:sz w:val="16"/>
                <w:szCs w:val="16"/>
              </w:rPr>
            </w:pPr>
            <w:r w:rsidRPr="00F00404">
              <w:rPr>
                <w:sz w:val="16"/>
                <w:szCs w:val="16"/>
              </w:rPr>
              <w:t>Merluzas ahumadas, excepto lo comprendido en el número de identificación comercial 0305.49.99.02.</w:t>
            </w:r>
          </w:p>
        </w:tc>
        <w:tc>
          <w:tcPr>
            <w:tcW w:w="929" w:type="pct"/>
            <w:tcBorders>
              <w:top w:val="single" w:sz="6" w:space="0" w:color="auto"/>
              <w:left w:val="single" w:sz="6" w:space="0" w:color="auto"/>
              <w:bottom w:val="single" w:sz="6" w:space="0" w:color="auto"/>
              <w:right w:val="single" w:sz="6" w:space="0" w:color="auto"/>
            </w:tcBorders>
          </w:tcPr>
          <w:p w14:paraId="259828D2" w14:textId="77777777" w:rsidR="00D90234" w:rsidRPr="00F00404" w:rsidRDefault="00D90234" w:rsidP="00FB0ABC">
            <w:pPr>
              <w:pStyle w:val="Texto"/>
              <w:spacing w:after="8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962B988" w14:textId="77777777" w:rsidR="00D90234" w:rsidRPr="00F00404" w:rsidRDefault="00D90234" w:rsidP="00FB0ABC">
            <w:pPr>
              <w:pStyle w:val="Texto"/>
              <w:spacing w:after="89"/>
              <w:ind w:firstLine="0"/>
              <w:rPr>
                <w:sz w:val="16"/>
                <w:szCs w:val="16"/>
              </w:rPr>
            </w:pPr>
            <w:r w:rsidRPr="00F00404">
              <w:rPr>
                <w:sz w:val="16"/>
                <w:szCs w:val="16"/>
              </w:rPr>
              <w:t>2o.-A, fracción I, inciso a).</w:t>
            </w:r>
          </w:p>
        </w:tc>
      </w:tr>
      <w:tr w:rsidR="00D90234" w:rsidRPr="00F00404" w14:paraId="1D71E9B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753F5A" w14:textId="77777777" w:rsidR="00D90234" w:rsidRPr="00F00404" w:rsidRDefault="00D90234" w:rsidP="00FB0ABC">
            <w:pPr>
              <w:pStyle w:val="Texto"/>
              <w:spacing w:after="89"/>
              <w:ind w:firstLine="0"/>
              <w:jc w:val="right"/>
              <w:rPr>
                <w:sz w:val="16"/>
                <w:szCs w:val="16"/>
              </w:rPr>
            </w:pPr>
            <w:r w:rsidRPr="00F0040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0A0BFE0B" w14:textId="77777777" w:rsidR="00D90234" w:rsidRPr="00F00404" w:rsidRDefault="00D90234" w:rsidP="00FB0ABC">
            <w:pPr>
              <w:pStyle w:val="Texto"/>
              <w:spacing w:after="89"/>
              <w:ind w:firstLine="0"/>
              <w:rPr>
                <w:sz w:val="16"/>
                <w:szCs w:val="16"/>
              </w:rPr>
            </w:pPr>
            <w:r w:rsidRPr="00F00404">
              <w:rPr>
                <w:sz w:val="16"/>
                <w:szCs w:val="16"/>
              </w:rPr>
              <w:t>Merluza panameña (</w:t>
            </w:r>
            <w:r w:rsidRPr="00F00404">
              <w:rPr>
                <w:i/>
                <w:sz w:val="16"/>
                <w:szCs w:val="16"/>
              </w:rPr>
              <w:t>Merluccius angustimanus</w:t>
            </w:r>
            <w:r w:rsidRPr="00F00404">
              <w:rPr>
                <w:sz w:val="16"/>
                <w:szCs w:val="16"/>
              </w:rPr>
              <w:t>) o merluza del Pacífico Norte (</w:t>
            </w:r>
            <w:r w:rsidRPr="00F00404">
              <w:rPr>
                <w:i/>
                <w:sz w:val="16"/>
                <w:szCs w:val="16"/>
              </w:rPr>
              <w:t>Merluccius productus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91DB522" w14:textId="77777777" w:rsidR="00D90234" w:rsidRPr="00F00404" w:rsidRDefault="00D90234" w:rsidP="00FB0ABC">
            <w:pPr>
              <w:pStyle w:val="Texto"/>
              <w:spacing w:after="89"/>
              <w:ind w:firstLine="0"/>
              <w:rPr>
                <w:sz w:val="16"/>
                <w:szCs w:val="16"/>
              </w:rPr>
            </w:pPr>
            <w:r w:rsidRPr="00F00404">
              <w:rPr>
                <w:sz w:val="16"/>
                <w:szCs w:val="16"/>
              </w:rPr>
              <w:t>Excepto caviar.</w:t>
            </w:r>
          </w:p>
          <w:p w14:paraId="53BA7CC1" w14:textId="77777777" w:rsidR="00D90234" w:rsidRPr="00F00404" w:rsidRDefault="00D90234" w:rsidP="00FB0ABC">
            <w:pPr>
              <w:pStyle w:val="Texto"/>
              <w:spacing w:after="89"/>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3450DE6E" w14:textId="77777777" w:rsidR="00D90234" w:rsidRPr="00F00404" w:rsidRDefault="00D90234" w:rsidP="00FB0ABC">
            <w:pPr>
              <w:pStyle w:val="Texto"/>
              <w:spacing w:after="89"/>
              <w:ind w:firstLine="0"/>
              <w:rPr>
                <w:sz w:val="16"/>
                <w:szCs w:val="16"/>
              </w:rPr>
            </w:pPr>
            <w:r w:rsidRPr="00F00404">
              <w:rPr>
                <w:sz w:val="16"/>
                <w:szCs w:val="16"/>
              </w:rPr>
              <w:t>2o.-A, fracción I, inciso a).</w:t>
            </w:r>
          </w:p>
        </w:tc>
      </w:tr>
      <w:tr w:rsidR="00D90234" w:rsidRPr="00F00404" w14:paraId="7783558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20F850" w14:textId="77777777" w:rsidR="00D90234" w:rsidRPr="00F00404" w:rsidRDefault="00D90234" w:rsidP="00FB0ABC">
            <w:pPr>
              <w:pStyle w:val="Texto"/>
              <w:spacing w:after="89"/>
              <w:ind w:firstLine="0"/>
              <w:jc w:val="right"/>
              <w:rPr>
                <w:sz w:val="16"/>
                <w:szCs w:val="16"/>
              </w:rPr>
            </w:pPr>
            <w:r w:rsidRPr="00F00404">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29E2EA2F" w14:textId="77777777" w:rsidR="00D90234" w:rsidRPr="00F00404" w:rsidRDefault="00D90234" w:rsidP="00FB0ABC">
            <w:pPr>
              <w:pStyle w:val="Texto"/>
              <w:spacing w:after="89"/>
              <w:ind w:firstLine="0"/>
              <w:rPr>
                <w:sz w:val="16"/>
                <w:szCs w:val="16"/>
              </w:rPr>
            </w:pPr>
            <w:r w:rsidRPr="00F00404">
              <w:rPr>
                <w:sz w:val="16"/>
                <w:szCs w:val="16"/>
              </w:rPr>
              <w:t>Atún de aleta azul del Atlántico (</w:t>
            </w:r>
            <w:r w:rsidRPr="00F00404">
              <w:rPr>
                <w:i/>
                <w:sz w:val="16"/>
                <w:szCs w:val="16"/>
              </w:rPr>
              <w:t>Thunnus thynnus</w:t>
            </w:r>
            <w:r w:rsidRPr="00F00404">
              <w:rPr>
                <w:sz w:val="16"/>
                <w:szCs w:val="16"/>
              </w:rPr>
              <w:t>), atún de aleta azul del Pacífico (</w:t>
            </w:r>
            <w:r w:rsidRPr="00F00404">
              <w:rPr>
                <w:i/>
                <w:sz w:val="16"/>
                <w:szCs w:val="16"/>
              </w:rPr>
              <w:t>Thunnus orientalis</w:t>
            </w:r>
            <w:r w:rsidRPr="00F00404">
              <w:rPr>
                <w:sz w:val="16"/>
                <w:szCs w:val="16"/>
              </w:rPr>
              <w:t>), atún de aleta azul del Sur (</w:t>
            </w:r>
            <w:r w:rsidRPr="00F00404">
              <w:rPr>
                <w:i/>
                <w:sz w:val="16"/>
                <w:szCs w:val="16"/>
              </w:rPr>
              <w:t>Thunnus maccoyii</w:t>
            </w:r>
            <w:r w:rsidRPr="00F00404">
              <w:rPr>
                <w:sz w:val="16"/>
                <w:szCs w:val="16"/>
              </w:rPr>
              <w:t>), atún de aleta amarilla (rabiles) (</w:t>
            </w:r>
            <w:r w:rsidRPr="00F00404">
              <w:rPr>
                <w:i/>
                <w:sz w:val="16"/>
                <w:szCs w:val="16"/>
              </w:rPr>
              <w:t>Thunnus albacares</w:t>
            </w:r>
            <w:r w:rsidRPr="00F00404">
              <w:rPr>
                <w:sz w:val="16"/>
                <w:szCs w:val="16"/>
              </w:rPr>
              <w:t>), patudos o atunes ojos grandes (</w:t>
            </w:r>
            <w:r w:rsidRPr="00F00404">
              <w:rPr>
                <w:i/>
                <w:sz w:val="16"/>
                <w:szCs w:val="16"/>
              </w:rPr>
              <w:t>Thunnus obesus</w:t>
            </w:r>
            <w:r w:rsidRPr="00F00404">
              <w:rPr>
                <w:sz w:val="16"/>
                <w:szCs w:val="16"/>
              </w:rPr>
              <w:t>) o bonito de vientre rayado (</w:t>
            </w:r>
            <w:r w:rsidRPr="00F00404">
              <w:rPr>
                <w:i/>
                <w:sz w:val="16"/>
                <w:szCs w:val="16"/>
              </w:rPr>
              <w:t>Euthynnus</w:t>
            </w:r>
            <w:r w:rsidRPr="00F00404">
              <w:rPr>
                <w:sz w:val="16"/>
                <w:szCs w:val="16"/>
              </w:rPr>
              <w:t xml:space="preserve">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13ECDBE" w14:textId="77777777" w:rsidR="00D90234" w:rsidRPr="00F00404" w:rsidRDefault="00D90234" w:rsidP="00FB0ABC">
            <w:pPr>
              <w:pStyle w:val="Texto"/>
              <w:spacing w:after="89"/>
              <w:ind w:firstLine="0"/>
              <w:rPr>
                <w:sz w:val="16"/>
                <w:szCs w:val="16"/>
              </w:rPr>
            </w:pPr>
            <w:r w:rsidRPr="00F00404">
              <w:rPr>
                <w:sz w:val="16"/>
                <w:szCs w:val="16"/>
              </w:rPr>
              <w:t>Excepto caviar.</w:t>
            </w:r>
          </w:p>
          <w:p w14:paraId="61679C22" w14:textId="77777777" w:rsidR="00D90234" w:rsidRPr="00F00404" w:rsidRDefault="00D90234" w:rsidP="00FB0ABC">
            <w:pPr>
              <w:pStyle w:val="Texto"/>
              <w:spacing w:after="89"/>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5EDDA156" w14:textId="77777777" w:rsidR="00D90234" w:rsidRPr="00F00404" w:rsidRDefault="00D90234" w:rsidP="00FB0ABC">
            <w:pPr>
              <w:pStyle w:val="Texto"/>
              <w:spacing w:after="89"/>
              <w:ind w:firstLine="0"/>
              <w:rPr>
                <w:sz w:val="16"/>
                <w:szCs w:val="16"/>
              </w:rPr>
            </w:pPr>
            <w:r w:rsidRPr="00F00404">
              <w:rPr>
                <w:sz w:val="16"/>
                <w:szCs w:val="16"/>
              </w:rPr>
              <w:t>2o.-A, fracción I, inciso a).</w:t>
            </w:r>
          </w:p>
        </w:tc>
      </w:tr>
      <w:tr w:rsidR="00D90234" w:rsidRPr="00F00404" w14:paraId="33F5509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7419F9" w14:textId="77777777" w:rsidR="00D90234" w:rsidRPr="00F00404" w:rsidRDefault="00D90234" w:rsidP="00FB0ABC">
            <w:pPr>
              <w:pStyle w:val="Texto"/>
              <w:spacing w:after="89"/>
              <w:ind w:firstLine="0"/>
              <w:jc w:val="right"/>
              <w:rPr>
                <w:sz w:val="16"/>
                <w:szCs w:val="16"/>
              </w:rPr>
            </w:pPr>
            <w:r w:rsidRPr="00F00404">
              <w:rPr>
                <w:sz w:val="16"/>
                <w:szCs w:val="16"/>
              </w:rPr>
              <w:t>04</w:t>
            </w:r>
          </w:p>
        </w:tc>
        <w:tc>
          <w:tcPr>
            <w:tcW w:w="2359" w:type="pct"/>
            <w:tcBorders>
              <w:top w:val="single" w:sz="6" w:space="0" w:color="auto"/>
              <w:left w:val="single" w:sz="6" w:space="0" w:color="auto"/>
              <w:bottom w:val="single" w:sz="6" w:space="0" w:color="auto"/>
              <w:right w:val="single" w:sz="6" w:space="0" w:color="auto"/>
            </w:tcBorders>
          </w:tcPr>
          <w:p w14:paraId="75150C58" w14:textId="77777777" w:rsidR="00D90234" w:rsidRPr="00F00404" w:rsidRDefault="00D90234" w:rsidP="00FB0ABC">
            <w:pPr>
              <w:pStyle w:val="Texto"/>
              <w:spacing w:after="89"/>
              <w:ind w:firstLine="0"/>
              <w:rPr>
                <w:sz w:val="16"/>
                <w:szCs w:val="16"/>
              </w:rPr>
            </w:pPr>
            <w:r w:rsidRPr="00F00404">
              <w:rPr>
                <w:sz w:val="16"/>
                <w:szCs w:val="16"/>
              </w:rPr>
              <w:t>Pez espada (</w:t>
            </w:r>
            <w:r w:rsidRPr="00F00404">
              <w:rPr>
                <w:i/>
                <w:sz w:val="16"/>
                <w:szCs w:val="16"/>
              </w:rPr>
              <w:t>Xiphias gladius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3877039" w14:textId="77777777" w:rsidR="00D90234" w:rsidRPr="00F00404" w:rsidRDefault="00D90234" w:rsidP="00FB0ABC">
            <w:pPr>
              <w:pStyle w:val="Texto"/>
              <w:spacing w:after="89"/>
              <w:ind w:firstLine="0"/>
              <w:rPr>
                <w:sz w:val="16"/>
                <w:szCs w:val="16"/>
              </w:rPr>
            </w:pPr>
            <w:r w:rsidRPr="00F00404">
              <w:rPr>
                <w:sz w:val="16"/>
                <w:szCs w:val="16"/>
              </w:rPr>
              <w:t>Excepto caviar.</w:t>
            </w:r>
          </w:p>
          <w:p w14:paraId="3DE9160C" w14:textId="77777777" w:rsidR="00D90234" w:rsidRPr="00F00404" w:rsidRDefault="00D90234" w:rsidP="00FB0ABC">
            <w:pPr>
              <w:pStyle w:val="Texto"/>
              <w:spacing w:after="89"/>
              <w:ind w:firstLine="0"/>
              <w:rPr>
                <w:sz w:val="16"/>
                <w:szCs w:val="16"/>
              </w:rPr>
            </w:pPr>
            <w:r w:rsidRPr="00F00404">
              <w:rPr>
                <w:sz w:val="16"/>
                <w:szCs w:val="16"/>
              </w:rPr>
              <w:lastRenderedPageBreak/>
              <w:t>Excepto salmón ahumado.</w:t>
            </w:r>
          </w:p>
        </w:tc>
        <w:tc>
          <w:tcPr>
            <w:tcW w:w="1104" w:type="pct"/>
            <w:tcBorders>
              <w:top w:val="single" w:sz="6" w:space="0" w:color="auto"/>
              <w:left w:val="single" w:sz="6" w:space="0" w:color="auto"/>
              <w:bottom w:val="single" w:sz="6" w:space="0" w:color="auto"/>
              <w:right w:val="single" w:sz="6" w:space="0" w:color="auto"/>
            </w:tcBorders>
          </w:tcPr>
          <w:p w14:paraId="31FF8DF2" w14:textId="77777777" w:rsidR="00D90234" w:rsidRPr="00F00404" w:rsidRDefault="00D90234" w:rsidP="00FB0ABC">
            <w:pPr>
              <w:pStyle w:val="Texto"/>
              <w:spacing w:after="89"/>
              <w:ind w:firstLine="0"/>
              <w:rPr>
                <w:sz w:val="16"/>
                <w:szCs w:val="16"/>
              </w:rPr>
            </w:pPr>
            <w:r w:rsidRPr="00F00404">
              <w:rPr>
                <w:sz w:val="16"/>
                <w:szCs w:val="16"/>
              </w:rPr>
              <w:lastRenderedPageBreak/>
              <w:t>2o.-A, fracción I, inciso a).</w:t>
            </w:r>
          </w:p>
        </w:tc>
      </w:tr>
      <w:tr w:rsidR="00D90234" w:rsidRPr="00F00404" w14:paraId="6371985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224663" w14:textId="77777777" w:rsidR="00D90234" w:rsidRPr="00F00404" w:rsidRDefault="00D90234" w:rsidP="00FB0ABC">
            <w:pPr>
              <w:pStyle w:val="Texto"/>
              <w:spacing w:after="89"/>
              <w:ind w:firstLine="0"/>
              <w:jc w:val="right"/>
              <w:rPr>
                <w:sz w:val="16"/>
                <w:szCs w:val="16"/>
              </w:rPr>
            </w:pPr>
            <w:r w:rsidRPr="00F00404">
              <w:rPr>
                <w:sz w:val="16"/>
                <w:szCs w:val="16"/>
              </w:rPr>
              <w:t>05</w:t>
            </w:r>
          </w:p>
        </w:tc>
        <w:tc>
          <w:tcPr>
            <w:tcW w:w="2359" w:type="pct"/>
            <w:tcBorders>
              <w:top w:val="single" w:sz="6" w:space="0" w:color="auto"/>
              <w:left w:val="single" w:sz="6" w:space="0" w:color="auto"/>
              <w:bottom w:val="single" w:sz="6" w:space="0" w:color="auto"/>
              <w:right w:val="single" w:sz="6" w:space="0" w:color="auto"/>
            </w:tcBorders>
          </w:tcPr>
          <w:p w14:paraId="6EF33C5F" w14:textId="77777777" w:rsidR="00D90234" w:rsidRPr="00F00404" w:rsidRDefault="00D90234" w:rsidP="00FB0ABC">
            <w:pPr>
              <w:pStyle w:val="Texto"/>
              <w:spacing w:after="89"/>
              <w:ind w:firstLine="0"/>
              <w:rPr>
                <w:sz w:val="16"/>
                <w:szCs w:val="16"/>
              </w:rPr>
            </w:pPr>
            <w:r w:rsidRPr="00F00404">
              <w:rPr>
                <w:sz w:val="16"/>
                <w:szCs w:val="16"/>
              </w:rPr>
              <w:t>Sardina (</w:t>
            </w:r>
            <w:r w:rsidRPr="00F00404">
              <w:rPr>
                <w:i/>
                <w:sz w:val="16"/>
                <w:szCs w:val="16"/>
              </w:rPr>
              <w:t>Sardina pilchardus, Sardinops spp</w:t>
            </w:r>
            <w:r w:rsidRPr="00F00404">
              <w:rPr>
                <w:sz w:val="16"/>
                <w:szCs w:val="16"/>
              </w:rPr>
              <w:t>.), sardinela (</w:t>
            </w:r>
            <w:r w:rsidRPr="00F00404">
              <w:rPr>
                <w:i/>
                <w:sz w:val="16"/>
                <w:szCs w:val="16"/>
              </w:rPr>
              <w:t>Sardinella spp</w:t>
            </w:r>
            <w:r w:rsidRPr="00F00404">
              <w:rPr>
                <w:sz w:val="16"/>
                <w:szCs w:val="16"/>
              </w:rPr>
              <w:t>.) o espadín (</w:t>
            </w:r>
            <w:r w:rsidRPr="00F00404">
              <w:rPr>
                <w:i/>
                <w:sz w:val="16"/>
                <w:szCs w:val="16"/>
              </w:rPr>
              <w:t>Sprattus sprattus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46004BF" w14:textId="77777777" w:rsidR="00D90234" w:rsidRPr="00F00404" w:rsidRDefault="00D90234" w:rsidP="00FB0ABC">
            <w:pPr>
              <w:pStyle w:val="Texto"/>
              <w:spacing w:after="89"/>
              <w:ind w:firstLine="0"/>
              <w:rPr>
                <w:sz w:val="16"/>
                <w:szCs w:val="16"/>
              </w:rPr>
            </w:pPr>
            <w:r w:rsidRPr="00F00404">
              <w:rPr>
                <w:sz w:val="16"/>
                <w:szCs w:val="16"/>
              </w:rPr>
              <w:t>Excepto caviar.</w:t>
            </w:r>
          </w:p>
          <w:p w14:paraId="72A2CD27" w14:textId="77777777" w:rsidR="00D90234" w:rsidRPr="00F00404" w:rsidRDefault="00D90234" w:rsidP="00FB0ABC">
            <w:pPr>
              <w:pStyle w:val="Texto"/>
              <w:spacing w:after="89"/>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6AA55317" w14:textId="77777777" w:rsidR="00D90234" w:rsidRPr="00F00404" w:rsidRDefault="00D90234" w:rsidP="00FB0ABC">
            <w:pPr>
              <w:pStyle w:val="Texto"/>
              <w:spacing w:after="89"/>
              <w:ind w:firstLine="0"/>
              <w:rPr>
                <w:sz w:val="16"/>
                <w:szCs w:val="16"/>
              </w:rPr>
            </w:pPr>
            <w:r w:rsidRPr="00F00404">
              <w:rPr>
                <w:sz w:val="16"/>
                <w:szCs w:val="16"/>
              </w:rPr>
              <w:t>2o.-A, fracción I, inciso a).</w:t>
            </w:r>
          </w:p>
        </w:tc>
      </w:tr>
      <w:tr w:rsidR="00D90234" w:rsidRPr="00F00404" w14:paraId="38AE34E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EED6B1" w14:textId="77777777" w:rsidR="00D90234" w:rsidRPr="00F00404" w:rsidRDefault="00D90234" w:rsidP="00FB0ABC">
            <w:pPr>
              <w:pStyle w:val="Texto"/>
              <w:spacing w:after="89"/>
              <w:ind w:firstLine="0"/>
              <w:jc w:val="right"/>
              <w:rPr>
                <w:sz w:val="16"/>
                <w:szCs w:val="16"/>
              </w:rPr>
            </w:pPr>
            <w:r w:rsidRPr="00F00404">
              <w:rPr>
                <w:sz w:val="16"/>
                <w:szCs w:val="16"/>
              </w:rPr>
              <w:t>06</w:t>
            </w:r>
          </w:p>
        </w:tc>
        <w:tc>
          <w:tcPr>
            <w:tcW w:w="2359" w:type="pct"/>
            <w:tcBorders>
              <w:top w:val="single" w:sz="6" w:space="0" w:color="auto"/>
              <w:left w:val="single" w:sz="6" w:space="0" w:color="auto"/>
              <w:bottom w:val="single" w:sz="6" w:space="0" w:color="auto"/>
              <w:right w:val="single" w:sz="6" w:space="0" w:color="auto"/>
            </w:tcBorders>
          </w:tcPr>
          <w:p w14:paraId="40AF12E7" w14:textId="77777777" w:rsidR="00D90234" w:rsidRPr="00F00404" w:rsidRDefault="00D90234" w:rsidP="00FB0ABC">
            <w:pPr>
              <w:pStyle w:val="Texto"/>
              <w:spacing w:after="89"/>
              <w:ind w:firstLine="0"/>
              <w:rPr>
                <w:sz w:val="16"/>
                <w:szCs w:val="16"/>
              </w:rPr>
            </w:pPr>
            <w:r w:rsidRPr="00F00404">
              <w:rPr>
                <w:sz w:val="16"/>
                <w:szCs w:val="16"/>
              </w:rPr>
              <w:t>Anchoas (</w:t>
            </w:r>
            <w:r w:rsidRPr="00F00404">
              <w:rPr>
                <w:i/>
                <w:sz w:val="16"/>
                <w:szCs w:val="16"/>
              </w:rPr>
              <w:t>Engraulis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774F027" w14:textId="77777777" w:rsidR="00D90234" w:rsidRPr="00F00404" w:rsidRDefault="00D90234" w:rsidP="00FB0ABC">
            <w:pPr>
              <w:pStyle w:val="Texto"/>
              <w:spacing w:after="89"/>
              <w:ind w:firstLine="0"/>
              <w:rPr>
                <w:sz w:val="16"/>
                <w:szCs w:val="16"/>
              </w:rPr>
            </w:pPr>
            <w:r w:rsidRPr="00F00404">
              <w:rPr>
                <w:sz w:val="16"/>
                <w:szCs w:val="16"/>
              </w:rPr>
              <w:t>Excepto caviar.</w:t>
            </w:r>
          </w:p>
          <w:p w14:paraId="7C2DBF89" w14:textId="77777777" w:rsidR="00D90234" w:rsidRPr="00F00404" w:rsidRDefault="00D90234" w:rsidP="00FB0ABC">
            <w:pPr>
              <w:pStyle w:val="Texto"/>
              <w:spacing w:after="89"/>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0219F3E4" w14:textId="77777777" w:rsidR="00D90234" w:rsidRPr="00F00404" w:rsidRDefault="00D90234" w:rsidP="00FB0ABC">
            <w:pPr>
              <w:pStyle w:val="Texto"/>
              <w:spacing w:after="89"/>
              <w:ind w:firstLine="0"/>
              <w:rPr>
                <w:sz w:val="16"/>
                <w:szCs w:val="16"/>
              </w:rPr>
            </w:pPr>
            <w:r w:rsidRPr="00F00404">
              <w:rPr>
                <w:sz w:val="16"/>
                <w:szCs w:val="16"/>
              </w:rPr>
              <w:t>2o.-A, fracción I, inciso a).</w:t>
            </w:r>
          </w:p>
        </w:tc>
      </w:tr>
      <w:tr w:rsidR="00D90234" w:rsidRPr="00F00404" w14:paraId="3068734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2FD81D" w14:textId="77777777" w:rsidR="00D90234" w:rsidRPr="00F00404" w:rsidRDefault="00D90234" w:rsidP="00FB0ABC">
            <w:pPr>
              <w:pStyle w:val="Texto"/>
              <w:spacing w:after="89"/>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5C828D60" w14:textId="77777777" w:rsidR="00D90234" w:rsidRPr="00F00404" w:rsidRDefault="00D90234" w:rsidP="00FB0ABC">
            <w:pPr>
              <w:pStyle w:val="Texto"/>
              <w:spacing w:after="89"/>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7768899" w14:textId="77777777" w:rsidR="00D90234" w:rsidRPr="00F00404" w:rsidRDefault="00D90234" w:rsidP="00FB0ABC">
            <w:pPr>
              <w:pStyle w:val="Texto"/>
              <w:spacing w:after="89"/>
              <w:ind w:firstLine="0"/>
              <w:rPr>
                <w:sz w:val="16"/>
                <w:szCs w:val="16"/>
              </w:rPr>
            </w:pPr>
            <w:r w:rsidRPr="00F00404">
              <w:rPr>
                <w:sz w:val="16"/>
                <w:szCs w:val="16"/>
              </w:rPr>
              <w:t>Excepto caviar.</w:t>
            </w:r>
          </w:p>
          <w:p w14:paraId="39631E90" w14:textId="77777777" w:rsidR="00D90234" w:rsidRPr="00F00404" w:rsidRDefault="00D90234" w:rsidP="00FB0ABC">
            <w:pPr>
              <w:pStyle w:val="Texto"/>
              <w:spacing w:after="89"/>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2A985102" w14:textId="77777777" w:rsidR="00D90234" w:rsidRPr="00F00404" w:rsidRDefault="00D90234" w:rsidP="00FB0ABC">
            <w:pPr>
              <w:pStyle w:val="Texto"/>
              <w:spacing w:after="89"/>
              <w:ind w:firstLine="0"/>
              <w:rPr>
                <w:sz w:val="16"/>
                <w:szCs w:val="16"/>
              </w:rPr>
            </w:pPr>
            <w:r w:rsidRPr="00F00404">
              <w:rPr>
                <w:sz w:val="16"/>
                <w:szCs w:val="16"/>
              </w:rPr>
              <w:t>2o.-A, fracción I, inciso a).</w:t>
            </w:r>
          </w:p>
        </w:tc>
      </w:tr>
      <w:tr w:rsidR="00D90234" w:rsidRPr="00D90234" w14:paraId="33EE699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1B0B17" w14:textId="77777777" w:rsidR="00D90234" w:rsidRPr="00F00404" w:rsidRDefault="00D90234" w:rsidP="00FB0ABC">
            <w:pPr>
              <w:pStyle w:val="Texto"/>
              <w:spacing w:line="255" w:lineRule="exact"/>
              <w:ind w:firstLine="0"/>
              <w:rPr>
                <w:b/>
                <w:sz w:val="16"/>
                <w:szCs w:val="16"/>
              </w:rPr>
            </w:pPr>
            <w:r w:rsidRPr="00F00404">
              <w:rPr>
                <w:b/>
                <w:sz w:val="16"/>
                <w:szCs w:val="16"/>
              </w:rPr>
              <w:t>0305.51.02</w:t>
            </w:r>
          </w:p>
        </w:tc>
        <w:tc>
          <w:tcPr>
            <w:tcW w:w="2359" w:type="pct"/>
            <w:tcBorders>
              <w:top w:val="single" w:sz="6" w:space="0" w:color="auto"/>
              <w:left w:val="single" w:sz="6" w:space="0" w:color="auto"/>
              <w:bottom w:val="single" w:sz="6" w:space="0" w:color="auto"/>
              <w:right w:val="single" w:sz="6" w:space="0" w:color="auto"/>
            </w:tcBorders>
          </w:tcPr>
          <w:p w14:paraId="52852FD8" w14:textId="77777777" w:rsidR="00D90234" w:rsidRPr="00D90234" w:rsidRDefault="00D90234" w:rsidP="00FB0ABC">
            <w:pPr>
              <w:pStyle w:val="Texto"/>
              <w:spacing w:line="255" w:lineRule="exact"/>
              <w:ind w:firstLine="0"/>
              <w:rPr>
                <w:b/>
                <w:sz w:val="16"/>
                <w:szCs w:val="16"/>
                <w:lang w:val="pt-BR"/>
              </w:rPr>
            </w:pPr>
            <w:r w:rsidRPr="00D90234">
              <w:rPr>
                <w:b/>
                <w:sz w:val="16"/>
                <w:szCs w:val="16"/>
                <w:lang w:val="pt-BR"/>
              </w:rPr>
              <w:t>Bacalaos (</w:t>
            </w:r>
            <w:r w:rsidRPr="00D90234">
              <w:rPr>
                <w:b/>
                <w:i/>
                <w:sz w:val="16"/>
                <w:szCs w:val="16"/>
                <w:lang w:val="pt-BR"/>
              </w:rPr>
              <w:t>Gadus morhua, Gadus ogac, Gadus macrocephalus</w:t>
            </w:r>
            <w:r w:rsidRPr="00D90234">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5A895E0A" w14:textId="77777777" w:rsidR="00D90234" w:rsidRPr="00D90234" w:rsidRDefault="00D90234" w:rsidP="00FB0ABC">
            <w:pPr>
              <w:pStyle w:val="Texto"/>
              <w:spacing w:line="255" w:lineRule="exact"/>
              <w:ind w:firstLine="0"/>
              <w:rPr>
                <w:b/>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62E9870A" w14:textId="77777777" w:rsidR="00D90234" w:rsidRPr="00D90234" w:rsidRDefault="00D90234" w:rsidP="00FB0ABC">
            <w:pPr>
              <w:pStyle w:val="Texto"/>
              <w:spacing w:line="255" w:lineRule="exact"/>
              <w:ind w:firstLine="0"/>
              <w:rPr>
                <w:b/>
                <w:sz w:val="16"/>
                <w:szCs w:val="16"/>
                <w:lang w:val="pt-BR"/>
              </w:rPr>
            </w:pPr>
          </w:p>
        </w:tc>
      </w:tr>
      <w:tr w:rsidR="00D90234" w:rsidRPr="00F00404" w14:paraId="413F9AB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54BED5" w14:textId="77777777" w:rsidR="00D90234" w:rsidRPr="00F00404" w:rsidRDefault="00D90234" w:rsidP="00FB0ABC">
            <w:pPr>
              <w:pStyle w:val="Texto"/>
              <w:spacing w:line="255" w:lineRule="exact"/>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A29E572" w14:textId="77777777" w:rsidR="00D90234" w:rsidRPr="00F00404" w:rsidRDefault="00D90234" w:rsidP="00FB0ABC">
            <w:pPr>
              <w:pStyle w:val="Texto"/>
              <w:spacing w:line="255" w:lineRule="exact"/>
              <w:ind w:firstLine="0"/>
              <w:rPr>
                <w:sz w:val="16"/>
                <w:szCs w:val="16"/>
              </w:rPr>
            </w:pPr>
            <w:r w:rsidRPr="00F00404">
              <w:rPr>
                <w:sz w:val="16"/>
                <w:szCs w:val="16"/>
              </w:rPr>
              <w:t>Bacalao de la variedad “ling”.</w:t>
            </w:r>
          </w:p>
        </w:tc>
        <w:tc>
          <w:tcPr>
            <w:tcW w:w="929" w:type="pct"/>
            <w:tcBorders>
              <w:top w:val="single" w:sz="6" w:space="0" w:color="auto"/>
              <w:left w:val="single" w:sz="6" w:space="0" w:color="auto"/>
              <w:bottom w:val="single" w:sz="6" w:space="0" w:color="auto"/>
              <w:right w:val="single" w:sz="6" w:space="0" w:color="auto"/>
            </w:tcBorders>
          </w:tcPr>
          <w:p w14:paraId="745407C0" w14:textId="77777777" w:rsidR="00D90234" w:rsidRPr="00F00404" w:rsidRDefault="00D90234" w:rsidP="00FB0ABC">
            <w:pPr>
              <w:pStyle w:val="Texto"/>
              <w:spacing w:line="255"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6BA3993" w14:textId="77777777" w:rsidR="00D90234" w:rsidRPr="00F00404" w:rsidRDefault="00D90234" w:rsidP="00FB0ABC">
            <w:pPr>
              <w:pStyle w:val="Texto"/>
              <w:spacing w:line="255" w:lineRule="exact"/>
              <w:ind w:firstLine="0"/>
              <w:rPr>
                <w:sz w:val="16"/>
                <w:szCs w:val="16"/>
              </w:rPr>
            </w:pPr>
            <w:r w:rsidRPr="00F00404">
              <w:rPr>
                <w:sz w:val="16"/>
                <w:szCs w:val="16"/>
              </w:rPr>
              <w:t>2o.-A, fracción I, inciso a).</w:t>
            </w:r>
          </w:p>
        </w:tc>
      </w:tr>
      <w:tr w:rsidR="00D90234" w:rsidRPr="00F00404" w14:paraId="4BAB42C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201270" w14:textId="77777777" w:rsidR="00D90234" w:rsidRPr="00F00404" w:rsidRDefault="00D90234" w:rsidP="00FB0ABC">
            <w:pPr>
              <w:pStyle w:val="Texto"/>
              <w:spacing w:line="255" w:lineRule="exact"/>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9701AFF" w14:textId="77777777" w:rsidR="00D90234" w:rsidRPr="00F00404" w:rsidRDefault="00D90234" w:rsidP="00FB0ABC">
            <w:pPr>
              <w:pStyle w:val="Texto"/>
              <w:spacing w:line="255"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CC866FA" w14:textId="77777777" w:rsidR="00D90234" w:rsidRPr="00F00404" w:rsidRDefault="00D90234" w:rsidP="00FB0ABC">
            <w:pPr>
              <w:pStyle w:val="Texto"/>
              <w:spacing w:line="255"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236375" w14:textId="77777777" w:rsidR="00D90234" w:rsidRPr="00F00404" w:rsidRDefault="00D90234" w:rsidP="00FB0ABC">
            <w:pPr>
              <w:pStyle w:val="Texto"/>
              <w:spacing w:line="255" w:lineRule="exact"/>
              <w:ind w:firstLine="0"/>
              <w:rPr>
                <w:sz w:val="16"/>
                <w:szCs w:val="16"/>
              </w:rPr>
            </w:pPr>
            <w:r w:rsidRPr="00F00404">
              <w:rPr>
                <w:sz w:val="16"/>
                <w:szCs w:val="16"/>
              </w:rPr>
              <w:t>2o.-A, fracción I, inciso a).</w:t>
            </w:r>
          </w:p>
        </w:tc>
      </w:tr>
      <w:tr w:rsidR="00D90234" w:rsidRPr="00F00404" w14:paraId="323080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2E1D92" w14:textId="77777777" w:rsidR="00D90234" w:rsidRPr="00F00404" w:rsidRDefault="00D90234" w:rsidP="00FB0ABC">
            <w:pPr>
              <w:pStyle w:val="Texto"/>
              <w:spacing w:line="255" w:lineRule="exact"/>
              <w:ind w:firstLine="0"/>
              <w:rPr>
                <w:b/>
                <w:sz w:val="16"/>
                <w:szCs w:val="16"/>
              </w:rPr>
            </w:pPr>
            <w:r w:rsidRPr="00F00404">
              <w:rPr>
                <w:b/>
                <w:sz w:val="16"/>
                <w:szCs w:val="16"/>
              </w:rPr>
              <w:t>0305.59.99</w:t>
            </w:r>
          </w:p>
        </w:tc>
        <w:tc>
          <w:tcPr>
            <w:tcW w:w="2359" w:type="pct"/>
            <w:tcBorders>
              <w:top w:val="single" w:sz="6" w:space="0" w:color="auto"/>
              <w:left w:val="single" w:sz="6" w:space="0" w:color="auto"/>
              <w:bottom w:val="single" w:sz="6" w:space="0" w:color="auto"/>
              <w:right w:val="single" w:sz="6" w:space="0" w:color="auto"/>
            </w:tcBorders>
          </w:tcPr>
          <w:p w14:paraId="783129E0" w14:textId="77777777" w:rsidR="00D90234" w:rsidRPr="00F00404" w:rsidRDefault="00D90234" w:rsidP="00FB0ABC">
            <w:pPr>
              <w:pStyle w:val="Texto"/>
              <w:spacing w:line="255"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1206D4A" w14:textId="77777777" w:rsidR="00D90234" w:rsidRPr="00F00404" w:rsidRDefault="00D90234" w:rsidP="00FB0ABC">
            <w:pPr>
              <w:pStyle w:val="Texto"/>
              <w:spacing w:line="255"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0D6D8D" w14:textId="77777777" w:rsidR="00D90234" w:rsidRPr="00F00404" w:rsidRDefault="00D90234" w:rsidP="00FB0ABC">
            <w:pPr>
              <w:pStyle w:val="Texto"/>
              <w:spacing w:line="255" w:lineRule="exact"/>
              <w:ind w:firstLine="0"/>
              <w:rPr>
                <w:b/>
                <w:sz w:val="16"/>
                <w:szCs w:val="16"/>
              </w:rPr>
            </w:pPr>
          </w:p>
        </w:tc>
      </w:tr>
      <w:tr w:rsidR="00D90234" w:rsidRPr="00F00404" w14:paraId="63B1711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BEBD3E" w14:textId="77777777" w:rsidR="00D90234" w:rsidRPr="00F00404" w:rsidRDefault="00D90234" w:rsidP="00FB0ABC">
            <w:pPr>
              <w:pStyle w:val="Texto"/>
              <w:spacing w:line="255" w:lineRule="exact"/>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56EA7F8" w14:textId="77777777" w:rsidR="00D90234" w:rsidRPr="00F00404" w:rsidRDefault="00D90234" w:rsidP="00FB0ABC">
            <w:pPr>
              <w:pStyle w:val="Texto"/>
              <w:spacing w:line="255" w:lineRule="exact"/>
              <w:ind w:firstLine="0"/>
              <w:rPr>
                <w:sz w:val="16"/>
                <w:szCs w:val="16"/>
              </w:rPr>
            </w:pPr>
            <w:r w:rsidRPr="00F00404">
              <w:rPr>
                <w:sz w:val="16"/>
                <w:szCs w:val="16"/>
              </w:rPr>
              <w:t>Merluzas, excepto lo comprendido en el número de identificación comercial 0305.59.99.02.</w:t>
            </w:r>
          </w:p>
        </w:tc>
        <w:tc>
          <w:tcPr>
            <w:tcW w:w="929" w:type="pct"/>
            <w:tcBorders>
              <w:top w:val="single" w:sz="6" w:space="0" w:color="auto"/>
              <w:left w:val="single" w:sz="6" w:space="0" w:color="auto"/>
              <w:bottom w:val="single" w:sz="6" w:space="0" w:color="auto"/>
              <w:right w:val="single" w:sz="6" w:space="0" w:color="auto"/>
            </w:tcBorders>
          </w:tcPr>
          <w:p w14:paraId="312EDAFE" w14:textId="77777777" w:rsidR="00D90234" w:rsidRPr="00F00404" w:rsidRDefault="00D90234" w:rsidP="00FB0ABC">
            <w:pPr>
              <w:pStyle w:val="Texto"/>
              <w:spacing w:line="255" w:lineRule="exact"/>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6D940C86" w14:textId="77777777" w:rsidR="00D90234" w:rsidRPr="00F00404" w:rsidRDefault="00D90234" w:rsidP="00FB0ABC">
            <w:pPr>
              <w:pStyle w:val="Texto"/>
              <w:spacing w:line="255" w:lineRule="exact"/>
              <w:ind w:firstLine="0"/>
              <w:rPr>
                <w:sz w:val="16"/>
                <w:szCs w:val="16"/>
              </w:rPr>
            </w:pPr>
            <w:r w:rsidRPr="00F00404">
              <w:rPr>
                <w:sz w:val="16"/>
                <w:szCs w:val="16"/>
              </w:rPr>
              <w:t>2o.-A, fracción I, inciso a).</w:t>
            </w:r>
          </w:p>
        </w:tc>
      </w:tr>
      <w:tr w:rsidR="00D90234" w:rsidRPr="00F00404" w14:paraId="7997E5A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94CFF89" w14:textId="77777777" w:rsidR="00D90234" w:rsidRPr="00F00404" w:rsidRDefault="00D90234" w:rsidP="00FB0ABC">
            <w:pPr>
              <w:pStyle w:val="Texto"/>
              <w:spacing w:line="255" w:lineRule="exact"/>
              <w:ind w:firstLine="0"/>
              <w:jc w:val="right"/>
              <w:rPr>
                <w:sz w:val="16"/>
                <w:szCs w:val="16"/>
              </w:rPr>
            </w:pPr>
            <w:r w:rsidRPr="00F0040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09F405BC" w14:textId="77777777" w:rsidR="00D90234" w:rsidRPr="00F00404" w:rsidRDefault="00D90234" w:rsidP="00FB0ABC">
            <w:pPr>
              <w:pStyle w:val="Texto"/>
              <w:spacing w:line="255" w:lineRule="exact"/>
              <w:ind w:firstLine="0"/>
              <w:rPr>
                <w:sz w:val="16"/>
                <w:szCs w:val="16"/>
              </w:rPr>
            </w:pPr>
            <w:r w:rsidRPr="00F00404">
              <w:rPr>
                <w:sz w:val="16"/>
                <w:szCs w:val="16"/>
              </w:rPr>
              <w:t>Merluza panameña (</w:t>
            </w:r>
            <w:r w:rsidRPr="00F00404">
              <w:rPr>
                <w:i/>
                <w:sz w:val="16"/>
                <w:szCs w:val="16"/>
              </w:rPr>
              <w:t>Merluccius angustimanus</w:t>
            </w:r>
            <w:r w:rsidRPr="00F00404">
              <w:rPr>
                <w:sz w:val="16"/>
                <w:szCs w:val="16"/>
              </w:rPr>
              <w:t>) o merluza del Pacífico Norte (</w:t>
            </w:r>
            <w:r w:rsidRPr="00F00404">
              <w:rPr>
                <w:i/>
                <w:sz w:val="16"/>
                <w:szCs w:val="16"/>
              </w:rPr>
              <w:t>Merluccius productus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18CC467" w14:textId="77777777" w:rsidR="00D90234" w:rsidRPr="00F00404" w:rsidRDefault="00D90234" w:rsidP="00FB0ABC">
            <w:pPr>
              <w:pStyle w:val="Texto"/>
              <w:spacing w:line="255" w:lineRule="exact"/>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40578BB8" w14:textId="77777777" w:rsidR="00D90234" w:rsidRPr="00F00404" w:rsidRDefault="00D90234" w:rsidP="00FB0ABC">
            <w:pPr>
              <w:pStyle w:val="Texto"/>
              <w:spacing w:line="255" w:lineRule="exact"/>
              <w:ind w:firstLine="0"/>
              <w:rPr>
                <w:sz w:val="16"/>
                <w:szCs w:val="16"/>
              </w:rPr>
            </w:pPr>
            <w:r w:rsidRPr="00F00404">
              <w:rPr>
                <w:sz w:val="16"/>
                <w:szCs w:val="16"/>
              </w:rPr>
              <w:t>2o.-A, fracción I, inciso a).</w:t>
            </w:r>
          </w:p>
        </w:tc>
      </w:tr>
      <w:tr w:rsidR="00D90234" w:rsidRPr="00F00404" w14:paraId="06AB61E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537497" w14:textId="77777777" w:rsidR="00D90234" w:rsidRPr="00F00404" w:rsidRDefault="00D90234" w:rsidP="00FB0ABC">
            <w:pPr>
              <w:pStyle w:val="Texto"/>
              <w:spacing w:line="255" w:lineRule="exact"/>
              <w:ind w:firstLine="0"/>
              <w:jc w:val="right"/>
              <w:rPr>
                <w:sz w:val="16"/>
                <w:szCs w:val="16"/>
              </w:rPr>
            </w:pPr>
            <w:r w:rsidRPr="00F00404">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43ACB52C" w14:textId="77777777" w:rsidR="00D90234" w:rsidRPr="00F00404" w:rsidRDefault="00D90234" w:rsidP="00FB0ABC">
            <w:pPr>
              <w:pStyle w:val="Texto"/>
              <w:spacing w:line="255" w:lineRule="exact"/>
              <w:ind w:firstLine="0"/>
              <w:rPr>
                <w:sz w:val="16"/>
                <w:szCs w:val="16"/>
              </w:rPr>
            </w:pPr>
            <w:r w:rsidRPr="00F00404">
              <w:rPr>
                <w:sz w:val="16"/>
                <w:szCs w:val="16"/>
              </w:rPr>
              <w:t>Atún de aleta azul del Atlántico (</w:t>
            </w:r>
            <w:r w:rsidRPr="00F00404">
              <w:rPr>
                <w:i/>
                <w:sz w:val="16"/>
                <w:szCs w:val="16"/>
              </w:rPr>
              <w:t>Thunnus thynnus</w:t>
            </w:r>
            <w:r w:rsidRPr="00F00404">
              <w:rPr>
                <w:sz w:val="16"/>
                <w:szCs w:val="16"/>
              </w:rPr>
              <w:t>), atún de aleta azul del Pacífico (</w:t>
            </w:r>
            <w:r w:rsidRPr="00F00404">
              <w:rPr>
                <w:i/>
                <w:sz w:val="16"/>
                <w:szCs w:val="16"/>
              </w:rPr>
              <w:t>Thunnus orientalis</w:t>
            </w:r>
            <w:r w:rsidRPr="00F00404">
              <w:rPr>
                <w:sz w:val="16"/>
                <w:szCs w:val="16"/>
              </w:rPr>
              <w:t>), atún de aleta azul del Sur (</w:t>
            </w:r>
            <w:r w:rsidRPr="00F00404">
              <w:rPr>
                <w:i/>
                <w:sz w:val="16"/>
                <w:szCs w:val="16"/>
              </w:rPr>
              <w:t>Thunnus maccoyii</w:t>
            </w:r>
            <w:r w:rsidRPr="00F00404">
              <w:rPr>
                <w:sz w:val="16"/>
                <w:szCs w:val="16"/>
              </w:rPr>
              <w:t>), atún de aleta amarilla (rabiles) (</w:t>
            </w:r>
            <w:r w:rsidRPr="00F00404">
              <w:rPr>
                <w:i/>
                <w:sz w:val="16"/>
                <w:szCs w:val="16"/>
              </w:rPr>
              <w:t>Thunnus albacares</w:t>
            </w:r>
            <w:r w:rsidRPr="00F00404">
              <w:rPr>
                <w:sz w:val="16"/>
                <w:szCs w:val="16"/>
              </w:rPr>
              <w:t>), patudos o atunes ojos grandes (</w:t>
            </w:r>
            <w:r w:rsidRPr="00F00404">
              <w:rPr>
                <w:i/>
                <w:sz w:val="16"/>
                <w:szCs w:val="16"/>
              </w:rPr>
              <w:t>Thunnus obesus</w:t>
            </w:r>
            <w:r w:rsidRPr="00F00404">
              <w:rPr>
                <w:sz w:val="16"/>
                <w:szCs w:val="16"/>
              </w:rPr>
              <w:t>) o bonito de vientre rayado (</w:t>
            </w:r>
            <w:r w:rsidRPr="00F00404">
              <w:rPr>
                <w:i/>
                <w:sz w:val="16"/>
                <w:szCs w:val="16"/>
              </w:rPr>
              <w:t>Euthynnus</w:t>
            </w:r>
            <w:r w:rsidRPr="00F00404">
              <w:rPr>
                <w:sz w:val="16"/>
                <w:szCs w:val="16"/>
              </w:rPr>
              <w:t xml:space="preserve">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3AF3D8A" w14:textId="77777777" w:rsidR="00D90234" w:rsidRPr="00F00404" w:rsidRDefault="00D90234" w:rsidP="00FB0ABC">
            <w:pPr>
              <w:pStyle w:val="Texto"/>
              <w:spacing w:line="255" w:lineRule="exact"/>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04D8A7D6" w14:textId="77777777" w:rsidR="00D90234" w:rsidRPr="00F00404" w:rsidRDefault="00D90234" w:rsidP="00FB0ABC">
            <w:pPr>
              <w:pStyle w:val="Texto"/>
              <w:spacing w:line="255" w:lineRule="exact"/>
              <w:ind w:firstLine="0"/>
              <w:rPr>
                <w:sz w:val="16"/>
                <w:szCs w:val="16"/>
              </w:rPr>
            </w:pPr>
            <w:r w:rsidRPr="00F00404">
              <w:rPr>
                <w:sz w:val="16"/>
                <w:szCs w:val="16"/>
              </w:rPr>
              <w:t>2o.-A, fracción I, inciso a).</w:t>
            </w:r>
          </w:p>
        </w:tc>
      </w:tr>
      <w:tr w:rsidR="00D90234" w:rsidRPr="00F00404" w14:paraId="46CCE18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D7DEB7" w14:textId="77777777" w:rsidR="00D90234" w:rsidRPr="00F00404" w:rsidRDefault="00D90234" w:rsidP="00FB0ABC">
            <w:pPr>
              <w:pStyle w:val="Texto"/>
              <w:spacing w:line="255" w:lineRule="exact"/>
              <w:ind w:firstLine="0"/>
              <w:jc w:val="right"/>
              <w:rPr>
                <w:sz w:val="16"/>
                <w:szCs w:val="16"/>
              </w:rPr>
            </w:pPr>
            <w:r w:rsidRPr="00F00404">
              <w:rPr>
                <w:sz w:val="16"/>
                <w:szCs w:val="16"/>
              </w:rPr>
              <w:t>04</w:t>
            </w:r>
          </w:p>
        </w:tc>
        <w:tc>
          <w:tcPr>
            <w:tcW w:w="2359" w:type="pct"/>
            <w:tcBorders>
              <w:top w:val="single" w:sz="6" w:space="0" w:color="auto"/>
              <w:left w:val="single" w:sz="6" w:space="0" w:color="auto"/>
              <w:bottom w:val="single" w:sz="6" w:space="0" w:color="auto"/>
              <w:right w:val="single" w:sz="6" w:space="0" w:color="auto"/>
            </w:tcBorders>
          </w:tcPr>
          <w:p w14:paraId="2F87FFBA" w14:textId="77777777" w:rsidR="00D90234" w:rsidRPr="00F00404" w:rsidRDefault="00D90234" w:rsidP="00FB0ABC">
            <w:pPr>
              <w:pStyle w:val="Texto"/>
              <w:spacing w:line="255" w:lineRule="exact"/>
              <w:ind w:firstLine="0"/>
              <w:rPr>
                <w:sz w:val="16"/>
                <w:szCs w:val="16"/>
              </w:rPr>
            </w:pPr>
            <w:r w:rsidRPr="00F00404">
              <w:rPr>
                <w:sz w:val="16"/>
                <w:szCs w:val="16"/>
              </w:rPr>
              <w:t>Salmones del Pacífico (</w:t>
            </w:r>
            <w:r w:rsidRPr="00F00404">
              <w:rPr>
                <w:i/>
                <w:sz w:val="16"/>
                <w:szCs w:val="16"/>
              </w:rPr>
              <w:t>Oncorhynchus nerka, Oncorhynchus gorbuscha, Oncorhynchus keta, Oncorhynchus tschawytscha, Oncorhynchus kisutch, Oncorhynchus masou y Oncorhynchus rhodurus</w:t>
            </w:r>
            <w:r w:rsidRPr="00F00404">
              <w:rPr>
                <w:sz w:val="16"/>
                <w:szCs w:val="16"/>
              </w:rPr>
              <w:t>), salmones del Atlántico (</w:t>
            </w:r>
            <w:r w:rsidRPr="00F00404">
              <w:rPr>
                <w:i/>
                <w:sz w:val="16"/>
                <w:szCs w:val="16"/>
              </w:rPr>
              <w:t>Salmo salar</w:t>
            </w:r>
            <w:r w:rsidRPr="00F00404">
              <w:rPr>
                <w:sz w:val="16"/>
                <w:szCs w:val="16"/>
              </w:rPr>
              <w:t>) y salmones del Danubio (</w:t>
            </w:r>
            <w:r w:rsidRPr="00F00404">
              <w:rPr>
                <w:i/>
                <w:sz w:val="16"/>
                <w:szCs w:val="16"/>
              </w:rPr>
              <w:t>Hucho hucho</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F6A561E" w14:textId="77777777" w:rsidR="00D90234" w:rsidRPr="00F00404" w:rsidRDefault="00D90234" w:rsidP="00FB0ABC">
            <w:pPr>
              <w:pStyle w:val="Texto"/>
              <w:spacing w:line="255" w:lineRule="exact"/>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7D7684AD" w14:textId="77777777" w:rsidR="00D90234" w:rsidRPr="00F00404" w:rsidRDefault="00D90234" w:rsidP="00FB0ABC">
            <w:pPr>
              <w:pStyle w:val="Texto"/>
              <w:spacing w:line="255" w:lineRule="exact"/>
              <w:ind w:firstLine="0"/>
              <w:rPr>
                <w:sz w:val="16"/>
                <w:szCs w:val="16"/>
              </w:rPr>
            </w:pPr>
            <w:r w:rsidRPr="00F00404">
              <w:rPr>
                <w:sz w:val="16"/>
                <w:szCs w:val="16"/>
              </w:rPr>
              <w:t>2o.-A, fracción I, inciso a).</w:t>
            </w:r>
          </w:p>
        </w:tc>
      </w:tr>
      <w:tr w:rsidR="00D90234" w:rsidRPr="00F00404" w14:paraId="5B2D22B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CF3C0B2" w14:textId="77777777" w:rsidR="00D90234" w:rsidRPr="00F00404" w:rsidRDefault="00D90234" w:rsidP="00FB0ABC">
            <w:pPr>
              <w:pStyle w:val="Texto"/>
              <w:spacing w:line="255" w:lineRule="exact"/>
              <w:ind w:firstLine="0"/>
              <w:jc w:val="right"/>
              <w:rPr>
                <w:sz w:val="16"/>
                <w:szCs w:val="16"/>
              </w:rPr>
            </w:pPr>
            <w:r w:rsidRPr="00F00404">
              <w:rPr>
                <w:sz w:val="16"/>
                <w:szCs w:val="16"/>
              </w:rPr>
              <w:t>05</w:t>
            </w:r>
          </w:p>
        </w:tc>
        <w:tc>
          <w:tcPr>
            <w:tcW w:w="2359" w:type="pct"/>
            <w:tcBorders>
              <w:top w:val="single" w:sz="6" w:space="0" w:color="auto"/>
              <w:left w:val="single" w:sz="6" w:space="0" w:color="auto"/>
              <w:bottom w:val="single" w:sz="6" w:space="0" w:color="auto"/>
              <w:right w:val="single" w:sz="6" w:space="0" w:color="auto"/>
            </w:tcBorders>
          </w:tcPr>
          <w:p w14:paraId="6E34344B" w14:textId="77777777" w:rsidR="00D90234" w:rsidRPr="00F00404" w:rsidRDefault="00D90234" w:rsidP="00FB0ABC">
            <w:pPr>
              <w:pStyle w:val="Texto"/>
              <w:spacing w:line="255" w:lineRule="exact"/>
              <w:ind w:firstLine="0"/>
              <w:rPr>
                <w:sz w:val="16"/>
                <w:szCs w:val="16"/>
              </w:rPr>
            </w:pPr>
            <w:r w:rsidRPr="00F00404">
              <w:rPr>
                <w:sz w:val="16"/>
                <w:szCs w:val="16"/>
              </w:rPr>
              <w:t>Pez espada (</w:t>
            </w:r>
            <w:r w:rsidRPr="00F00404">
              <w:rPr>
                <w:i/>
                <w:sz w:val="16"/>
                <w:szCs w:val="16"/>
              </w:rPr>
              <w:t>Xiphias gladius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3C713F6" w14:textId="77777777" w:rsidR="00D90234" w:rsidRPr="00F00404" w:rsidRDefault="00D90234" w:rsidP="00FB0ABC">
            <w:pPr>
              <w:pStyle w:val="Texto"/>
              <w:spacing w:line="255" w:lineRule="exact"/>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6755A1CD" w14:textId="77777777" w:rsidR="00D90234" w:rsidRPr="00F00404" w:rsidRDefault="00D90234" w:rsidP="00FB0ABC">
            <w:pPr>
              <w:pStyle w:val="Texto"/>
              <w:spacing w:line="255" w:lineRule="exact"/>
              <w:ind w:firstLine="0"/>
              <w:rPr>
                <w:sz w:val="16"/>
                <w:szCs w:val="16"/>
              </w:rPr>
            </w:pPr>
            <w:r w:rsidRPr="00F00404">
              <w:rPr>
                <w:sz w:val="16"/>
                <w:szCs w:val="16"/>
              </w:rPr>
              <w:t>2o.-A, fracción I, inciso a).</w:t>
            </w:r>
          </w:p>
        </w:tc>
      </w:tr>
      <w:tr w:rsidR="00D90234" w:rsidRPr="00F00404" w14:paraId="552792D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99C03D" w14:textId="77777777" w:rsidR="00D90234" w:rsidRPr="00F00404" w:rsidRDefault="00D90234" w:rsidP="00FB0ABC">
            <w:pPr>
              <w:pStyle w:val="Texto"/>
              <w:spacing w:line="255" w:lineRule="exact"/>
              <w:ind w:firstLine="0"/>
              <w:jc w:val="right"/>
              <w:rPr>
                <w:sz w:val="16"/>
                <w:szCs w:val="16"/>
              </w:rPr>
            </w:pPr>
            <w:r w:rsidRPr="00F00404">
              <w:rPr>
                <w:sz w:val="16"/>
                <w:szCs w:val="16"/>
              </w:rPr>
              <w:t>06</w:t>
            </w:r>
          </w:p>
        </w:tc>
        <w:tc>
          <w:tcPr>
            <w:tcW w:w="2359" w:type="pct"/>
            <w:tcBorders>
              <w:top w:val="single" w:sz="6" w:space="0" w:color="auto"/>
              <w:left w:val="single" w:sz="6" w:space="0" w:color="auto"/>
              <w:bottom w:val="single" w:sz="6" w:space="0" w:color="auto"/>
              <w:right w:val="single" w:sz="6" w:space="0" w:color="auto"/>
            </w:tcBorders>
          </w:tcPr>
          <w:p w14:paraId="3E70C45E" w14:textId="77777777" w:rsidR="00D90234" w:rsidRPr="00F00404" w:rsidRDefault="00D90234" w:rsidP="00FB0ABC">
            <w:pPr>
              <w:pStyle w:val="Texto"/>
              <w:spacing w:line="255" w:lineRule="exact"/>
              <w:ind w:firstLine="0"/>
              <w:rPr>
                <w:sz w:val="16"/>
                <w:szCs w:val="16"/>
              </w:rPr>
            </w:pPr>
            <w:r w:rsidRPr="00F00404">
              <w:rPr>
                <w:sz w:val="16"/>
                <w:szCs w:val="16"/>
              </w:rPr>
              <w:t>Sardina (</w:t>
            </w:r>
            <w:r w:rsidRPr="00F00404">
              <w:rPr>
                <w:i/>
                <w:sz w:val="16"/>
                <w:szCs w:val="16"/>
              </w:rPr>
              <w:t>Sardina pilchardus, Sardinops spp</w:t>
            </w:r>
            <w:r w:rsidRPr="00F00404">
              <w:rPr>
                <w:sz w:val="16"/>
                <w:szCs w:val="16"/>
              </w:rPr>
              <w:t>.), sardinela (</w:t>
            </w:r>
            <w:r w:rsidRPr="00F00404">
              <w:rPr>
                <w:i/>
                <w:sz w:val="16"/>
                <w:szCs w:val="16"/>
              </w:rPr>
              <w:t>Sardinella spp</w:t>
            </w:r>
            <w:r w:rsidRPr="00F00404">
              <w:rPr>
                <w:sz w:val="16"/>
                <w:szCs w:val="16"/>
              </w:rPr>
              <w:t>.) o espadín (</w:t>
            </w:r>
            <w:r w:rsidRPr="00F00404">
              <w:rPr>
                <w:i/>
                <w:sz w:val="16"/>
                <w:szCs w:val="16"/>
              </w:rPr>
              <w:t>Sprattus sprattus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72A2CAF" w14:textId="77777777" w:rsidR="00D90234" w:rsidRPr="00F00404" w:rsidRDefault="00D90234" w:rsidP="00FB0ABC">
            <w:pPr>
              <w:pStyle w:val="Texto"/>
              <w:spacing w:line="255" w:lineRule="exact"/>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7800E394" w14:textId="77777777" w:rsidR="00D90234" w:rsidRPr="00F00404" w:rsidRDefault="00D90234" w:rsidP="00FB0ABC">
            <w:pPr>
              <w:pStyle w:val="Texto"/>
              <w:spacing w:line="255" w:lineRule="exact"/>
              <w:ind w:firstLine="0"/>
              <w:rPr>
                <w:sz w:val="16"/>
                <w:szCs w:val="16"/>
              </w:rPr>
            </w:pPr>
            <w:r w:rsidRPr="00F00404">
              <w:rPr>
                <w:sz w:val="16"/>
                <w:szCs w:val="16"/>
              </w:rPr>
              <w:t>2o.-A, fracción I, inciso a).</w:t>
            </w:r>
          </w:p>
        </w:tc>
      </w:tr>
      <w:tr w:rsidR="00D90234" w:rsidRPr="00F00404" w14:paraId="7EBB669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38EF23" w14:textId="77777777" w:rsidR="00D90234" w:rsidRPr="00F00404" w:rsidRDefault="00D90234" w:rsidP="00FB0ABC">
            <w:pPr>
              <w:pStyle w:val="Texto"/>
              <w:spacing w:line="255" w:lineRule="exact"/>
              <w:ind w:firstLine="0"/>
              <w:jc w:val="right"/>
              <w:rPr>
                <w:sz w:val="16"/>
                <w:szCs w:val="16"/>
              </w:rPr>
            </w:pPr>
            <w:r w:rsidRPr="00F00404">
              <w:rPr>
                <w:sz w:val="16"/>
                <w:szCs w:val="16"/>
              </w:rPr>
              <w:t>07</w:t>
            </w:r>
          </w:p>
        </w:tc>
        <w:tc>
          <w:tcPr>
            <w:tcW w:w="2359" w:type="pct"/>
            <w:tcBorders>
              <w:top w:val="single" w:sz="6" w:space="0" w:color="auto"/>
              <w:left w:val="single" w:sz="6" w:space="0" w:color="auto"/>
              <w:bottom w:val="single" w:sz="6" w:space="0" w:color="auto"/>
              <w:right w:val="single" w:sz="6" w:space="0" w:color="auto"/>
            </w:tcBorders>
          </w:tcPr>
          <w:p w14:paraId="253AF1ED" w14:textId="77777777" w:rsidR="00D90234" w:rsidRPr="00F00404" w:rsidRDefault="00D90234" w:rsidP="00FB0ABC">
            <w:pPr>
              <w:pStyle w:val="Texto"/>
              <w:spacing w:line="255" w:lineRule="exact"/>
              <w:ind w:firstLine="0"/>
              <w:rPr>
                <w:sz w:val="16"/>
                <w:szCs w:val="16"/>
              </w:rPr>
            </w:pPr>
            <w:r w:rsidRPr="00F00404">
              <w:rPr>
                <w:sz w:val="16"/>
                <w:szCs w:val="16"/>
              </w:rPr>
              <w:t>Anchoas (</w:t>
            </w:r>
            <w:r w:rsidRPr="00F00404">
              <w:rPr>
                <w:i/>
                <w:sz w:val="16"/>
                <w:szCs w:val="16"/>
              </w:rPr>
              <w:t>Engraulis spp</w:t>
            </w:r>
            <w:r w:rsidRPr="00F00404">
              <w:rPr>
                <w:sz w:val="16"/>
                <w:szCs w:val="16"/>
              </w:rPr>
              <w:t>.), excepto boquerón bucanero (</w:t>
            </w:r>
            <w:r w:rsidRPr="00F00404">
              <w:rPr>
                <w:i/>
                <w:sz w:val="16"/>
                <w:szCs w:val="16"/>
              </w:rPr>
              <w:t>Encrasicholina punctife</w:t>
            </w:r>
            <w:r w:rsidRPr="00F00404">
              <w:rPr>
                <w:sz w:val="16"/>
                <w:szCs w:val="16"/>
              </w:rPr>
              <w:t>), boquerón aduanero (</w:t>
            </w:r>
            <w:r w:rsidRPr="00F00404">
              <w:rPr>
                <w:i/>
                <w:sz w:val="16"/>
                <w:szCs w:val="16"/>
              </w:rPr>
              <w:t>Encrasicholina heteroloba</w:t>
            </w:r>
            <w:r w:rsidRPr="00F00404">
              <w:rPr>
                <w:sz w:val="16"/>
                <w:szCs w:val="16"/>
              </w:rPr>
              <w:t>), boquerón bombra (</w:t>
            </w:r>
            <w:r w:rsidRPr="00F00404">
              <w:rPr>
                <w:i/>
                <w:sz w:val="16"/>
                <w:szCs w:val="16"/>
              </w:rPr>
              <w:t>Stolephous commersonii</w:t>
            </w:r>
            <w:r w:rsidRPr="00F00404">
              <w:rPr>
                <w:sz w:val="16"/>
                <w:szCs w:val="16"/>
              </w:rPr>
              <w:t>) o boquerón de Andhra (</w:t>
            </w:r>
            <w:r w:rsidRPr="00F00404">
              <w:rPr>
                <w:i/>
                <w:sz w:val="16"/>
                <w:szCs w:val="16"/>
              </w:rPr>
              <w:t>Stolephous andhraensis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15FCD43" w14:textId="77777777" w:rsidR="00D90234" w:rsidRPr="00F00404" w:rsidRDefault="00D90234" w:rsidP="00FB0ABC">
            <w:pPr>
              <w:pStyle w:val="Texto"/>
              <w:spacing w:line="255" w:lineRule="exact"/>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33527E13" w14:textId="77777777" w:rsidR="00D90234" w:rsidRPr="00F00404" w:rsidRDefault="00D90234" w:rsidP="00FB0ABC">
            <w:pPr>
              <w:pStyle w:val="Texto"/>
              <w:spacing w:line="255" w:lineRule="exact"/>
              <w:ind w:firstLine="0"/>
              <w:rPr>
                <w:sz w:val="16"/>
                <w:szCs w:val="16"/>
              </w:rPr>
            </w:pPr>
            <w:r w:rsidRPr="00F00404">
              <w:rPr>
                <w:sz w:val="16"/>
                <w:szCs w:val="16"/>
              </w:rPr>
              <w:t>2o.-A, fracción I, inciso a).</w:t>
            </w:r>
          </w:p>
        </w:tc>
      </w:tr>
      <w:tr w:rsidR="00D90234" w:rsidRPr="00F00404" w14:paraId="2A556F7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5C41FD" w14:textId="77777777" w:rsidR="00D90234" w:rsidRPr="00F00404" w:rsidRDefault="00D90234" w:rsidP="00FB0ABC">
            <w:pPr>
              <w:pStyle w:val="Texto"/>
              <w:spacing w:line="255" w:lineRule="exact"/>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C5C8683" w14:textId="77777777" w:rsidR="00D90234" w:rsidRPr="00F00404" w:rsidRDefault="00D90234" w:rsidP="00FB0ABC">
            <w:pPr>
              <w:pStyle w:val="Texto"/>
              <w:spacing w:line="255"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4A13652" w14:textId="77777777" w:rsidR="00D90234" w:rsidRPr="00F00404" w:rsidRDefault="00D90234" w:rsidP="00FB0ABC">
            <w:pPr>
              <w:pStyle w:val="Texto"/>
              <w:spacing w:line="255" w:lineRule="exact"/>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07AD9C64" w14:textId="77777777" w:rsidR="00D90234" w:rsidRPr="00F00404" w:rsidRDefault="00D90234" w:rsidP="00FB0ABC">
            <w:pPr>
              <w:pStyle w:val="Texto"/>
              <w:spacing w:line="255" w:lineRule="exact"/>
              <w:ind w:firstLine="0"/>
              <w:rPr>
                <w:sz w:val="16"/>
                <w:szCs w:val="16"/>
              </w:rPr>
            </w:pPr>
            <w:r w:rsidRPr="00F00404">
              <w:rPr>
                <w:sz w:val="16"/>
                <w:szCs w:val="16"/>
              </w:rPr>
              <w:t>2o.-A, fracción I, inciso a).</w:t>
            </w:r>
          </w:p>
        </w:tc>
      </w:tr>
      <w:tr w:rsidR="00D90234" w:rsidRPr="00F00404" w14:paraId="0A7F73F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A0DDA0" w14:textId="77777777" w:rsidR="00D90234" w:rsidRPr="00F00404" w:rsidRDefault="00D90234" w:rsidP="00FB0ABC">
            <w:pPr>
              <w:pStyle w:val="Texto"/>
              <w:spacing w:line="255" w:lineRule="exact"/>
              <w:ind w:firstLine="0"/>
              <w:rPr>
                <w:b/>
                <w:sz w:val="16"/>
                <w:szCs w:val="16"/>
              </w:rPr>
            </w:pPr>
            <w:r w:rsidRPr="00F00404">
              <w:rPr>
                <w:b/>
                <w:sz w:val="16"/>
                <w:szCs w:val="16"/>
              </w:rPr>
              <w:t>0305.61.01</w:t>
            </w:r>
          </w:p>
        </w:tc>
        <w:tc>
          <w:tcPr>
            <w:tcW w:w="2359" w:type="pct"/>
            <w:tcBorders>
              <w:top w:val="single" w:sz="6" w:space="0" w:color="auto"/>
              <w:left w:val="single" w:sz="6" w:space="0" w:color="auto"/>
              <w:bottom w:val="single" w:sz="6" w:space="0" w:color="auto"/>
              <w:right w:val="single" w:sz="6" w:space="0" w:color="auto"/>
            </w:tcBorders>
          </w:tcPr>
          <w:p w14:paraId="786316F7" w14:textId="77777777" w:rsidR="00D90234" w:rsidRPr="00F00404" w:rsidRDefault="00D90234" w:rsidP="00FB0ABC">
            <w:pPr>
              <w:pStyle w:val="Texto"/>
              <w:spacing w:line="255" w:lineRule="exact"/>
              <w:ind w:firstLine="0"/>
              <w:rPr>
                <w:b/>
                <w:sz w:val="16"/>
                <w:szCs w:val="16"/>
              </w:rPr>
            </w:pPr>
            <w:r w:rsidRPr="00F00404">
              <w:rPr>
                <w:b/>
                <w:sz w:val="16"/>
                <w:szCs w:val="16"/>
              </w:rPr>
              <w:t>Arenques (</w:t>
            </w:r>
            <w:r w:rsidRPr="00F00404">
              <w:rPr>
                <w:b/>
                <w:i/>
                <w:sz w:val="16"/>
                <w:szCs w:val="16"/>
              </w:rPr>
              <w:t>Clupea harengus, Clupea pallasii</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C750BC0" w14:textId="77777777" w:rsidR="00D90234" w:rsidRPr="00F00404" w:rsidRDefault="00D90234" w:rsidP="00FB0ABC">
            <w:pPr>
              <w:pStyle w:val="Texto"/>
              <w:spacing w:line="255"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1508EB5" w14:textId="77777777" w:rsidR="00D90234" w:rsidRPr="00F00404" w:rsidRDefault="00D90234" w:rsidP="00FB0ABC">
            <w:pPr>
              <w:pStyle w:val="Texto"/>
              <w:spacing w:line="255" w:lineRule="exact"/>
              <w:ind w:firstLine="0"/>
              <w:rPr>
                <w:b/>
                <w:sz w:val="16"/>
                <w:szCs w:val="16"/>
              </w:rPr>
            </w:pPr>
          </w:p>
        </w:tc>
      </w:tr>
      <w:tr w:rsidR="00D90234" w:rsidRPr="00F00404" w14:paraId="1BEFF68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8FDB9D" w14:textId="77777777" w:rsidR="00D90234" w:rsidRPr="00F00404" w:rsidRDefault="00D90234" w:rsidP="00FB0ABC">
            <w:pPr>
              <w:pStyle w:val="Texto"/>
              <w:spacing w:line="255"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7E8ED10" w14:textId="77777777" w:rsidR="00D90234" w:rsidRPr="00F00404" w:rsidRDefault="00D90234" w:rsidP="00FB0ABC">
            <w:pPr>
              <w:pStyle w:val="Texto"/>
              <w:spacing w:line="255" w:lineRule="exact"/>
              <w:ind w:firstLine="0"/>
              <w:rPr>
                <w:sz w:val="16"/>
                <w:szCs w:val="16"/>
              </w:rPr>
            </w:pPr>
            <w:r w:rsidRPr="00F00404">
              <w:rPr>
                <w:sz w:val="16"/>
                <w:szCs w:val="16"/>
              </w:rPr>
              <w:t>Arenques (</w:t>
            </w:r>
            <w:r w:rsidRPr="00F00404">
              <w:rPr>
                <w:i/>
                <w:sz w:val="16"/>
                <w:szCs w:val="16"/>
              </w:rPr>
              <w:t>Clupea harengus, Clupea pallasii</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DDB6ADB" w14:textId="77777777" w:rsidR="00D90234" w:rsidRPr="00F00404" w:rsidRDefault="00D90234" w:rsidP="00FB0ABC">
            <w:pPr>
              <w:pStyle w:val="Texto"/>
              <w:spacing w:line="255"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9F50EB" w14:textId="77777777" w:rsidR="00D90234" w:rsidRPr="00F00404" w:rsidRDefault="00D90234" w:rsidP="00FB0ABC">
            <w:pPr>
              <w:pStyle w:val="Texto"/>
              <w:spacing w:line="255" w:lineRule="exact"/>
              <w:ind w:firstLine="0"/>
              <w:rPr>
                <w:sz w:val="16"/>
                <w:szCs w:val="16"/>
              </w:rPr>
            </w:pPr>
            <w:r w:rsidRPr="00F00404">
              <w:rPr>
                <w:sz w:val="16"/>
                <w:szCs w:val="16"/>
              </w:rPr>
              <w:t>2o.-A, fracción I, inciso a).</w:t>
            </w:r>
          </w:p>
        </w:tc>
      </w:tr>
      <w:tr w:rsidR="00D90234" w:rsidRPr="00D90234" w14:paraId="2811635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D07001" w14:textId="77777777" w:rsidR="00D90234" w:rsidRPr="00F00404" w:rsidRDefault="00D90234" w:rsidP="00FB0ABC">
            <w:pPr>
              <w:pStyle w:val="Texto"/>
              <w:spacing w:line="255" w:lineRule="exact"/>
              <w:ind w:firstLine="0"/>
              <w:rPr>
                <w:b/>
                <w:sz w:val="16"/>
                <w:szCs w:val="16"/>
              </w:rPr>
            </w:pPr>
            <w:r w:rsidRPr="00F00404">
              <w:rPr>
                <w:b/>
                <w:sz w:val="16"/>
                <w:szCs w:val="16"/>
              </w:rPr>
              <w:lastRenderedPageBreak/>
              <w:t>0305.62.01</w:t>
            </w:r>
          </w:p>
        </w:tc>
        <w:tc>
          <w:tcPr>
            <w:tcW w:w="2359" w:type="pct"/>
            <w:tcBorders>
              <w:top w:val="single" w:sz="6" w:space="0" w:color="auto"/>
              <w:left w:val="single" w:sz="6" w:space="0" w:color="auto"/>
              <w:bottom w:val="single" w:sz="6" w:space="0" w:color="auto"/>
              <w:right w:val="single" w:sz="6" w:space="0" w:color="auto"/>
            </w:tcBorders>
          </w:tcPr>
          <w:p w14:paraId="5A65B898" w14:textId="77777777" w:rsidR="00D90234" w:rsidRPr="00D90234" w:rsidRDefault="00D90234" w:rsidP="00FB0ABC">
            <w:pPr>
              <w:pStyle w:val="Texto"/>
              <w:spacing w:line="255" w:lineRule="exact"/>
              <w:ind w:firstLine="0"/>
              <w:rPr>
                <w:b/>
                <w:sz w:val="16"/>
                <w:szCs w:val="16"/>
                <w:lang w:val="pt-BR"/>
              </w:rPr>
            </w:pPr>
            <w:r w:rsidRPr="00D90234">
              <w:rPr>
                <w:b/>
                <w:sz w:val="16"/>
                <w:szCs w:val="16"/>
                <w:lang w:val="pt-BR"/>
              </w:rPr>
              <w:t>Bacalaos (</w:t>
            </w:r>
            <w:r w:rsidRPr="00D90234">
              <w:rPr>
                <w:b/>
                <w:i/>
                <w:sz w:val="16"/>
                <w:szCs w:val="16"/>
                <w:lang w:val="pt-BR"/>
              </w:rPr>
              <w:t>Gadus morhua, Gadus ogac, Gadus macrocephalus</w:t>
            </w:r>
            <w:r w:rsidRPr="00D90234">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0B677E15" w14:textId="77777777" w:rsidR="00D90234" w:rsidRPr="00D90234" w:rsidRDefault="00D90234" w:rsidP="00FB0ABC">
            <w:pPr>
              <w:pStyle w:val="Texto"/>
              <w:spacing w:line="255" w:lineRule="exact"/>
              <w:ind w:firstLine="0"/>
              <w:rPr>
                <w:b/>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1C5C9D75" w14:textId="77777777" w:rsidR="00D90234" w:rsidRPr="00D90234" w:rsidRDefault="00D90234" w:rsidP="00FB0ABC">
            <w:pPr>
              <w:pStyle w:val="Texto"/>
              <w:spacing w:line="255" w:lineRule="exact"/>
              <w:ind w:firstLine="0"/>
              <w:rPr>
                <w:b/>
                <w:sz w:val="16"/>
                <w:szCs w:val="16"/>
                <w:lang w:val="pt-BR"/>
              </w:rPr>
            </w:pPr>
          </w:p>
        </w:tc>
      </w:tr>
      <w:tr w:rsidR="00D90234" w:rsidRPr="00F00404" w14:paraId="4B62FE7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1C4E7B" w14:textId="77777777" w:rsidR="00D90234" w:rsidRPr="00F00404" w:rsidRDefault="00D90234" w:rsidP="00FB0ABC">
            <w:pPr>
              <w:pStyle w:val="Texto"/>
              <w:spacing w:line="255"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EFB8AAA" w14:textId="77777777" w:rsidR="00D90234" w:rsidRPr="00D90234" w:rsidRDefault="00D90234" w:rsidP="00FB0ABC">
            <w:pPr>
              <w:pStyle w:val="Texto"/>
              <w:spacing w:line="255" w:lineRule="exact"/>
              <w:ind w:firstLine="0"/>
              <w:rPr>
                <w:sz w:val="16"/>
                <w:szCs w:val="16"/>
                <w:lang w:val="pt-BR"/>
              </w:rPr>
            </w:pPr>
            <w:r w:rsidRPr="00D90234">
              <w:rPr>
                <w:sz w:val="16"/>
                <w:szCs w:val="16"/>
                <w:lang w:val="pt-BR"/>
              </w:rPr>
              <w:t>Bacalaos (</w:t>
            </w:r>
            <w:r w:rsidRPr="00D90234">
              <w:rPr>
                <w:i/>
                <w:sz w:val="16"/>
                <w:szCs w:val="16"/>
                <w:lang w:val="pt-BR"/>
              </w:rPr>
              <w:t>Gadus morhua, Gadus ogac, Gadus macrocephalus</w:t>
            </w:r>
            <w:r w:rsidRPr="00D9023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73038E9F" w14:textId="77777777" w:rsidR="00D90234" w:rsidRPr="00D90234" w:rsidRDefault="00D90234" w:rsidP="00FB0ABC">
            <w:pPr>
              <w:pStyle w:val="Texto"/>
              <w:spacing w:line="255" w:lineRule="exact"/>
              <w:ind w:firstLine="0"/>
              <w:rPr>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6A83550F" w14:textId="77777777" w:rsidR="00D90234" w:rsidRPr="00F00404" w:rsidRDefault="00D90234" w:rsidP="00FB0ABC">
            <w:pPr>
              <w:pStyle w:val="Texto"/>
              <w:spacing w:line="255" w:lineRule="exact"/>
              <w:ind w:firstLine="0"/>
              <w:rPr>
                <w:sz w:val="16"/>
                <w:szCs w:val="16"/>
              </w:rPr>
            </w:pPr>
            <w:r w:rsidRPr="00F00404">
              <w:rPr>
                <w:sz w:val="16"/>
                <w:szCs w:val="16"/>
              </w:rPr>
              <w:t>2o.-A, fracción I, inciso a).</w:t>
            </w:r>
          </w:p>
        </w:tc>
      </w:tr>
      <w:tr w:rsidR="00D90234" w:rsidRPr="00F00404" w14:paraId="1676A64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C9B350" w14:textId="77777777" w:rsidR="00D90234" w:rsidRPr="00F00404" w:rsidRDefault="00D90234" w:rsidP="00FB0ABC">
            <w:pPr>
              <w:pStyle w:val="Texto"/>
              <w:spacing w:line="255" w:lineRule="exact"/>
              <w:ind w:firstLine="0"/>
              <w:rPr>
                <w:b/>
                <w:sz w:val="16"/>
                <w:szCs w:val="16"/>
              </w:rPr>
            </w:pPr>
            <w:r w:rsidRPr="00F00404">
              <w:rPr>
                <w:b/>
                <w:sz w:val="16"/>
                <w:szCs w:val="16"/>
              </w:rPr>
              <w:t>0305.63.01</w:t>
            </w:r>
          </w:p>
        </w:tc>
        <w:tc>
          <w:tcPr>
            <w:tcW w:w="2359" w:type="pct"/>
            <w:tcBorders>
              <w:top w:val="single" w:sz="6" w:space="0" w:color="auto"/>
              <w:left w:val="single" w:sz="6" w:space="0" w:color="auto"/>
              <w:bottom w:val="single" w:sz="6" w:space="0" w:color="auto"/>
              <w:right w:val="single" w:sz="6" w:space="0" w:color="auto"/>
            </w:tcBorders>
          </w:tcPr>
          <w:p w14:paraId="67F0DCDA" w14:textId="77777777" w:rsidR="00D90234" w:rsidRPr="00F00404" w:rsidRDefault="00D90234" w:rsidP="00FB0ABC">
            <w:pPr>
              <w:pStyle w:val="Texto"/>
              <w:spacing w:line="255" w:lineRule="exact"/>
              <w:ind w:firstLine="0"/>
              <w:rPr>
                <w:b/>
                <w:sz w:val="16"/>
                <w:szCs w:val="16"/>
              </w:rPr>
            </w:pPr>
            <w:r w:rsidRPr="00F00404">
              <w:rPr>
                <w:b/>
                <w:sz w:val="16"/>
                <w:szCs w:val="16"/>
              </w:rPr>
              <w:t>Anchoas (</w:t>
            </w:r>
            <w:r w:rsidRPr="00F00404">
              <w:rPr>
                <w:b/>
                <w:i/>
                <w:sz w:val="16"/>
                <w:szCs w:val="16"/>
              </w:rPr>
              <w:t>Engraulis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E557A67" w14:textId="77777777" w:rsidR="00D90234" w:rsidRPr="00F00404" w:rsidRDefault="00D90234" w:rsidP="00FB0ABC">
            <w:pPr>
              <w:pStyle w:val="Texto"/>
              <w:spacing w:line="255"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4587C6" w14:textId="77777777" w:rsidR="00D90234" w:rsidRPr="00F00404" w:rsidRDefault="00D90234" w:rsidP="00FB0ABC">
            <w:pPr>
              <w:pStyle w:val="Texto"/>
              <w:spacing w:line="255" w:lineRule="exact"/>
              <w:ind w:firstLine="0"/>
              <w:rPr>
                <w:b/>
                <w:sz w:val="16"/>
                <w:szCs w:val="16"/>
              </w:rPr>
            </w:pPr>
          </w:p>
        </w:tc>
      </w:tr>
      <w:tr w:rsidR="00D90234" w:rsidRPr="00F00404" w14:paraId="50FE896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D5A21F" w14:textId="77777777" w:rsidR="00D90234" w:rsidRPr="00F00404" w:rsidRDefault="00D90234" w:rsidP="00FB0ABC">
            <w:pPr>
              <w:pStyle w:val="Texto"/>
              <w:spacing w:line="255"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EB95F2B" w14:textId="77777777" w:rsidR="00D90234" w:rsidRPr="00F00404" w:rsidRDefault="00D90234" w:rsidP="00FB0ABC">
            <w:pPr>
              <w:pStyle w:val="Texto"/>
              <w:spacing w:line="255" w:lineRule="exact"/>
              <w:ind w:firstLine="0"/>
              <w:rPr>
                <w:sz w:val="16"/>
                <w:szCs w:val="16"/>
              </w:rPr>
            </w:pPr>
            <w:r w:rsidRPr="00F00404">
              <w:rPr>
                <w:sz w:val="16"/>
                <w:szCs w:val="16"/>
              </w:rPr>
              <w:t>Anchoas (</w:t>
            </w:r>
            <w:r w:rsidRPr="00F00404">
              <w:rPr>
                <w:i/>
                <w:sz w:val="16"/>
                <w:szCs w:val="16"/>
              </w:rPr>
              <w:t>Engraulis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884E1A5" w14:textId="77777777" w:rsidR="00D90234" w:rsidRPr="00F00404" w:rsidRDefault="00D90234" w:rsidP="00FB0ABC">
            <w:pPr>
              <w:pStyle w:val="Texto"/>
              <w:spacing w:line="255"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CD13583" w14:textId="77777777" w:rsidR="00D90234" w:rsidRPr="00F00404" w:rsidRDefault="00D90234" w:rsidP="00FB0ABC">
            <w:pPr>
              <w:pStyle w:val="Texto"/>
              <w:spacing w:line="255" w:lineRule="exact"/>
              <w:ind w:firstLine="0"/>
              <w:rPr>
                <w:sz w:val="16"/>
                <w:szCs w:val="16"/>
              </w:rPr>
            </w:pPr>
            <w:r w:rsidRPr="00F00404">
              <w:rPr>
                <w:sz w:val="16"/>
                <w:szCs w:val="16"/>
              </w:rPr>
              <w:t>2o.-A, fracción I, inciso a).</w:t>
            </w:r>
          </w:p>
        </w:tc>
      </w:tr>
      <w:tr w:rsidR="00D90234" w:rsidRPr="00F00404" w14:paraId="544D338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FEA11B4" w14:textId="77777777" w:rsidR="00D90234" w:rsidRPr="00F00404" w:rsidRDefault="00D90234" w:rsidP="00FB0ABC">
            <w:pPr>
              <w:pStyle w:val="Texto"/>
              <w:spacing w:after="90"/>
              <w:ind w:firstLine="0"/>
              <w:rPr>
                <w:b/>
                <w:sz w:val="16"/>
                <w:szCs w:val="16"/>
              </w:rPr>
            </w:pPr>
            <w:r w:rsidRPr="00F00404">
              <w:rPr>
                <w:b/>
                <w:sz w:val="16"/>
                <w:szCs w:val="16"/>
              </w:rPr>
              <w:t>0305.64.01</w:t>
            </w:r>
          </w:p>
        </w:tc>
        <w:tc>
          <w:tcPr>
            <w:tcW w:w="2359" w:type="pct"/>
            <w:tcBorders>
              <w:top w:val="single" w:sz="6" w:space="0" w:color="auto"/>
              <w:left w:val="single" w:sz="6" w:space="0" w:color="auto"/>
              <w:bottom w:val="single" w:sz="6" w:space="0" w:color="auto"/>
              <w:right w:val="single" w:sz="6" w:space="0" w:color="auto"/>
            </w:tcBorders>
          </w:tcPr>
          <w:p w14:paraId="61B605B3" w14:textId="77777777" w:rsidR="00D90234" w:rsidRPr="00F00404" w:rsidRDefault="00D90234" w:rsidP="00FB0ABC">
            <w:pPr>
              <w:pStyle w:val="Texto"/>
              <w:spacing w:after="90"/>
              <w:ind w:firstLine="0"/>
              <w:rPr>
                <w:b/>
                <w:sz w:val="16"/>
                <w:szCs w:val="16"/>
              </w:rPr>
            </w:pPr>
            <w:r w:rsidRPr="00F00404">
              <w:rPr>
                <w:b/>
                <w:sz w:val="16"/>
                <w:szCs w:val="16"/>
              </w:rPr>
              <w:t>Tilapias (</w:t>
            </w:r>
            <w:r w:rsidRPr="00F00404">
              <w:rPr>
                <w:b/>
                <w:i/>
                <w:sz w:val="16"/>
                <w:szCs w:val="16"/>
              </w:rPr>
              <w:t>Oreochromis spp</w:t>
            </w:r>
            <w:r w:rsidRPr="00F00404">
              <w:rPr>
                <w:b/>
                <w:sz w:val="16"/>
                <w:szCs w:val="16"/>
              </w:rPr>
              <w:t>.), bagres o peces gato (</w:t>
            </w:r>
            <w:r w:rsidRPr="00F00404">
              <w:rPr>
                <w:b/>
                <w:i/>
                <w:sz w:val="16"/>
                <w:szCs w:val="16"/>
              </w:rPr>
              <w:t>Pangasius spp., Silurus spp., Clarias spp., Ictalurus spp.</w:t>
            </w:r>
            <w:r w:rsidRPr="00F00404">
              <w:rPr>
                <w:b/>
                <w:sz w:val="16"/>
                <w:szCs w:val="16"/>
              </w:rPr>
              <w:t>), carpas (</w:t>
            </w:r>
            <w:r w:rsidRPr="00F00404">
              <w:rPr>
                <w:b/>
                <w:i/>
                <w:sz w:val="16"/>
                <w:szCs w:val="16"/>
              </w:rPr>
              <w:t>Cyprinus spp., Carassius spp., Ctenopharyngodon idellus, Hypophthalmichthys spp., Cirrhinus spp., Mylopharyngodon piceus, Catla catla, Labeo spp., Osteochilus hasselti, Leptobarbus hoeveni, Megalobrama spp.</w:t>
            </w:r>
            <w:r w:rsidRPr="00F00404">
              <w:rPr>
                <w:b/>
                <w:sz w:val="16"/>
                <w:szCs w:val="16"/>
              </w:rPr>
              <w:t>), anguilas (</w:t>
            </w:r>
            <w:r w:rsidRPr="00F00404">
              <w:rPr>
                <w:b/>
                <w:i/>
                <w:sz w:val="16"/>
                <w:szCs w:val="16"/>
              </w:rPr>
              <w:t>Anguilla spp.</w:t>
            </w:r>
            <w:r w:rsidRPr="00F00404">
              <w:rPr>
                <w:b/>
                <w:sz w:val="16"/>
                <w:szCs w:val="16"/>
              </w:rPr>
              <w:t>), percas del Nilo (</w:t>
            </w:r>
            <w:r w:rsidRPr="00F00404">
              <w:rPr>
                <w:b/>
                <w:i/>
                <w:sz w:val="16"/>
                <w:szCs w:val="16"/>
              </w:rPr>
              <w:t>Lates niloticus</w:t>
            </w:r>
            <w:r w:rsidRPr="00F00404">
              <w:rPr>
                <w:b/>
                <w:sz w:val="16"/>
                <w:szCs w:val="16"/>
              </w:rPr>
              <w:t>) y peces cabeza de serpiente (</w:t>
            </w:r>
            <w:r w:rsidRPr="00F00404">
              <w:rPr>
                <w:b/>
                <w:i/>
                <w:sz w:val="16"/>
                <w:szCs w:val="16"/>
              </w:rPr>
              <w:t>Channa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F057FAB" w14:textId="77777777" w:rsidR="00D90234" w:rsidRPr="00F00404" w:rsidRDefault="00D90234"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0FF7C38" w14:textId="77777777" w:rsidR="00D90234" w:rsidRPr="00F00404" w:rsidRDefault="00D90234" w:rsidP="00FB0ABC">
            <w:pPr>
              <w:pStyle w:val="Texto"/>
              <w:spacing w:after="90"/>
              <w:ind w:firstLine="0"/>
              <w:rPr>
                <w:b/>
                <w:sz w:val="16"/>
                <w:szCs w:val="16"/>
              </w:rPr>
            </w:pPr>
          </w:p>
        </w:tc>
      </w:tr>
      <w:tr w:rsidR="00D90234" w:rsidRPr="00F00404" w14:paraId="1DB338C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BFA5CE" w14:textId="77777777" w:rsidR="00D90234" w:rsidRPr="00F00404" w:rsidRDefault="00D90234"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34893CC" w14:textId="77777777" w:rsidR="00D90234" w:rsidRPr="00F00404" w:rsidRDefault="00D90234" w:rsidP="00FB0ABC">
            <w:pPr>
              <w:pStyle w:val="Texto"/>
              <w:spacing w:after="90"/>
              <w:ind w:firstLine="0"/>
              <w:rPr>
                <w:sz w:val="16"/>
                <w:szCs w:val="16"/>
              </w:rPr>
            </w:pPr>
            <w:r w:rsidRPr="00F00404">
              <w:rPr>
                <w:sz w:val="16"/>
                <w:szCs w:val="16"/>
              </w:rPr>
              <w:t>Tilapias (</w:t>
            </w:r>
            <w:r w:rsidRPr="00F00404">
              <w:rPr>
                <w:i/>
                <w:sz w:val="16"/>
                <w:szCs w:val="16"/>
              </w:rPr>
              <w:t>Oreochromis spp</w:t>
            </w:r>
            <w:r w:rsidRPr="00F00404">
              <w:rPr>
                <w:sz w:val="16"/>
                <w:szCs w:val="16"/>
              </w:rPr>
              <w:t>.), bagres o peces gato (</w:t>
            </w:r>
            <w:r w:rsidRPr="00F00404">
              <w:rPr>
                <w:i/>
                <w:sz w:val="16"/>
                <w:szCs w:val="16"/>
              </w:rPr>
              <w:t>Pangasius spp., Silurus spp., Clarias spp., Ictalurus spp</w:t>
            </w:r>
            <w:r w:rsidRPr="00F00404">
              <w:rPr>
                <w:sz w:val="16"/>
                <w:szCs w:val="16"/>
              </w:rPr>
              <w:t>.), carpas (</w:t>
            </w:r>
            <w:r w:rsidRPr="00F00404">
              <w:rPr>
                <w:i/>
                <w:sz w:val="16"/>
                <w:szCs w:val="16"/>
              </w:rPr>
              <w:t>Cyprinus spp., Carassius spp., Ctenopharyngodon idellus, Hypophthalmichthys spp., Cirrhinus spp., Mylopharyngodon piceus, Catla catla, Labeo spp., Osteochilus hasselti, Leptobarbus hoeveni, Megalobrama spp.</w:t>
            </w:r>
            <w:r w:rsidRPr="00F00404">
              <w:rPr>
                <w:sz w:val="16"/>
                <w:szCs w:val="16"/>
              </w:rPr>
              <w:t>), anguilas (</w:t>
            </w:r>
            <w:r w:rsidRPr="00F00404">
              <w:rPr>
                <w:i/>
                <w:sz w:val="16"/>
                <w:szCs w:val="16"/>
              </w:rPr>
              <w:t>Anguilla spp</w:t>
            </w:r>
            <w:r w:rsidRPr="00F00404">
              <w:rPr>
                <w:sz w:val="16"/>
                <w:szCs w:val="16"/>
              </w:rPr>
              <w:t>.), percas del Nilo (</w:t>
            </w:r>
            <w:r w:rsidRPr="00F00404">
              <w:rPr>
                <w:i/>
                <w:sz w:val="16"/>
                <w:szCs w:val="16"/>
              </w:rPr>
              <w:t>Lates niloticus</w:t>
            </w:r>
            <w:r w:rsidRPr="00F00404">
              <w:rPr>
                <w:sz w:val="16"/>
                <w:szCs w:val="16"/>
              </w:rPr>
              <w:t>) y peces cabeza de serpiente (</w:t>
            </w:r>
            <w:r w:rsidRPr="00F00404">
              <w:rPr>
                <w:i/>
                <w:sz w:val="16"/>
                <w:szCs w:val="16"/>
              </w:rPr>
              <w:t>Channa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25AC948" w14:textId="77777777" w:rsidR="00D90234" w:rsidRPr="00F00404" w:rsidRDefault="00D90234" w:rsidP="00FB0ABC">
            <w:pPr>
              <w:pStyle w:val="Texto"/>
              <w:spacing w:after="90"/>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7FE8B6A1"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10A3290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95C830" w14:textId="77777777" w:rsidR="00D90234" w:rsidRPr="00F00404" w:rsidRDefault="00D90234" w:rsidP="00FB0ABC">
            <w:pPr>
              <w:pStyle w:val="Texto"/>
              <w:spacing w:after="90"/>
              <w:ind w:firstLine="0"/>
              <w:rPr>
                <w:b/>
                <w:sz w:val="16"/>
                <w:szCs w:val="16"/>
              </w:rPr>
            </w:pPr>
            <w:r w:rsidRPr="00F00404">
              <w:rPr>
                <w:b/>
                <w:sz w:val="16"/>
                <w:szCs w:val="16"/>
              </w:rPr>
              <w:t>0305.69.99</w:t>
            </w:r>
          </w:p>
        </w:tc>
        <w:tc>
          <w:tcPr>
            <w:tcW w:w="2359" w:type="pct"/>
            <w:tcBorders>
              <w:top w:val="single" w:sz="6" w:space="0" w:color="auto"/>
              <w:left w:val="single" w:sz="6" w:space="0" w:color="auto"/>
              <w:bottom w:val="single" w:sz="6" w:space="0" w:color="auto"/>
              <w:right w:val="single" w:sz="6" w:space="0" w:color="auto"/>
            </w:tcBorders>
          </w:tcPr>
          <w:p w14:paraId="302DC57C" w14:textId="77777777" w:rsidR="00D90234" w:rsidRPr="00F00404" w:rsidRDefault="00D90234" w:rsidP="00FB0ABC">
            <w:pPr>
              <w:pStyle w:val="Texto"/>
              <w:spacing w:after="90"/>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6FDFD30" w14:textId="77777777" w:rsidR="00D90234" w:rsidRPr="00F00404" w:rsidRDefault="00D90234"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8E6FDCB" w14:textId="77777777" w:rsidR="00D90234" w:rsidRPr="00F00404" w:rsidRDefault="00D90234" w:rsidP="00FB0ABC">
            <w:pPr>
              <w:pStyle w:val="Texto"/>
              <w:spacing w:after="90"/>
              <w:ind w:firstLine="0"/>
              <w:rPr>
                <w:b/>
                <w:sz w:val="16"/>
                <w:szCs w:val="16"/>
              </w:rPr>
            </w:pPr>
          </w:p>
        </w:tc>
      </w:tr>
      <w:tr w:rsidR="00D90234" w:rsidRPr="00F00404" w14:paraId="6D08E6C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6A4BBC" w14:textId="77777777" w:rsidR="00D90234" w:rsidRPr="00F00404" w:rsidRDefault="00D90234" w:rsidP="00FB0ABC">
            <w:pPr>
              <w:pStyle w:val="Texto"/>
              <w:spacing w:after="90"/>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EE842BD" w14:textId="77777777" w:rsidR="00D90234" w:rsidRPr="00F00404" w:rsidRDefault="00D90234" w:rsidP="00FB0ABC">
            <w:pPr>
              <w:pStyle w:val="Texto"/>
              <w:spacing w:after="90"/>
              <w:ind w:firstLine="0"/>
              <w:rPr>
                <w:sz w:val="16"/>
                <w:szCs w:val="16"/>
              </w:rPr>
            </w:pPr>
            <w:r w:rsidRPr="00F00404">
              <w:rPr>
                <w:sz w:val="16"/>
                <w:szCs w:val="16"/>
              </w:rPr>
              <w:t>Atún de aleta azul del Atlántico (</w:t>
            </w:r>
            <w:r w:rsidRPr="00F00404">
              <w:rPr>
                <w:i/>
                <w:sz w:val="16"/>
                <w:szCs w:val="16"/>
              </w:rPr>
              <w:t>Thunnus thynnus</w:t>
            </w:r>
            <w:r w:rsidRPr="00F00404">
              <w:rPr>
                <w:sz w:val="16"/>
                <w:szCs w:val="16"/>
              </w:rPr>
              <w:t>), atún de aleta azul del Pacífico (</w:t>
            </w:r>
            <w:r w:rsidRPr="00F00404">
              <w:rPr>
                <w:i/>
                <w:sz w:val="16"/>
                <w:szCs w:val="16"/>
              </w:rPr>
              <w:t>Thunnus orientalis</w:t>
            </w:r>
            <w:r w:rsidRPr="00F00404">
              <w:rPr>
                <w:sz w:val="16"/>
                <w:szCs w:val="16"/>
              </w:rPr>
              <w:t>), atún de aleta azul del Sur (</w:t>
            </w:r>
            <w:r w:rsidRPr="00F00404">
              <w:rPr>
                <w:i/>
                <w:sz w:val="16"/>
                <w:szCs w:val="16"/>
              </w:rPr>
              <w:t>Thunnus maccoyii</w:t>
            </w:r>
            <w:r w:rsidRPr="00F00404">
              <w:rPr>
                <w:sz w:val="16"/>
                <w:szCs w:val="16"/>
              </w:rPr>
              <w:t>), atún de aleta amarilla (rabiles) (</w:t>
            </w:r>
            <w:r w:rsidRPr="00F00404">
              <w:rPr>
                <w:i/>
                <w:sz w:val="16"/>
                <w:szCs w:val="16"/>
              </w:rPr>
              <w:t>Thunnus albacares</w:t>
            </w:r>
            <w:r w:rsidRPr="00F00404">
              <w:rPr>
                <w:sz w:val="16"/>
                <w:szCs w:val="16"/>
              </w:rPr>
              <w:t>), patudos o atunes ojos grandes (</w:t>
            </w:r>
            <w:r w:rsidRPr="00F00404">
              <w:rPr>
                <w:i/>
                <w:sz w:val="16"/>
                <w:szCs w:val="16"/>
              </w:rPr>
              <w:t>Thunnus obesus</w:t>
            </w:r>
            <w:r w:rsidRPr="00F00404">
              <w:rPr>
                <w:sz w:val="16"/>
                <w:szCs w:val="16"/>
              </w:rPr>
              <w:t>) o bonito de vientre rayado (</w:t>
            </w:r>
            <w:r w:rsidRPr="00F00404">
              <w:rPr>
                <w:i/>
                <w:sz w:val="16"/>
                <w:szCs w:val="16"/>
              </w:rPr>
              <w:t>Euthynnus</w:t>
            </w:r>
            <w:r w:rsidRPr="00F00404">
              <w:rPr>
                <w:sz w:val="16"/>
                <w:szCs w:val="16"/>
              </w:rPr>
              <w:t xml:space="preserve">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F552587"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8D6FDB"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264E5E1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8AE978" w14:textId="77777777" w:rsidR="00D90234" w:rsidRPr="00F00404" w:rsidRDefault="00D90234" w:rsidP="00FB0ABC">
            <w:pPr>
              <w:pStyle w:val="Texto"/>
              <w:spacing w:after="90"/>
              <w:ind w:firstLine="0"/>
              <w:jc w:val="right"/>
              <w:rPr>
                <w:sz w:val="16"/>
                <w:szCs w:val="16"/>
              </w:rPr>
            </w:pPr>
            <w:r w:rsidRPr="00F0040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312B4D7A" w14:textId="77777777" w:rsidR="00D90234" w:rsidRPr="00F00404" w:rsidRDefault="00D90234" w:rsidP="00FB0ABC">
            <w:pPr>
              <w:pStyle w:val="Texto"/>
              <w:spacing w:after="90"/>
              <w:ind w:firstLine="0"/>
              <w:rPr>
                <w:sz w:val="16"/>
                <w:szCs w:val="16"/>
              </w:rPr>
            </w:pPr>
            <w:r w:rsidRPr="00F00404">
              <w:rPr>
                <w:sz w:val="16"/>
                <w:szCs w:val="16"/>
              </w:rPr>
              <w:t>Salmones del Pacífico (</w:t>
            </w:r>
            <w:r w:rsidRPr="00F00404">
              <w:rPr>
                <w:i/>
                <w:sz w:val="16"/>
                <w:szCs w:val="16"/>
              </w:rPr>
              <w:t>Oncorhynchus nerka, Oncorhynchus gorbuscha, Oncorhynchus keta, Oncorhynchus tschawytscha, Oncorhynchus kisutch, Oncorhynchus masou y Oncorhynchus rhodurus</w:t>
            </w:r>
            <w:r w:rsidRPr="00F00404">
              <w:rPr>
                <w:sz w:val="16"/>
                <w:szCs w:val="16"/>
              </w:rPr>
              <w:t>), salmones del Atlántico (</w:t>
            </w:r>
            <w:r w:rsidRPr="00F00404">
              <w:rPr>
                <w:i/>
                <w:sz w:val="16"/>
                <w:szCs w:val="16"/>
              </w:rPr>
              <w:t>Salmo salar</w:t>
            </w:r>
            <w:r w:rsidRPr="00F00404">
              <w:rPr>
                <w:sz w:val="16"/>
                <w:szCs w:val="16"/>
              </w:rPr>
              <w:t>) y salmones del Danubio (</w:t>
            </w:r>
            <w:r w:rsidRPr="00F00404">
              <w:rPr>
                <w:i/>
                <w:sz w:val="16"/>
                <w:szCs w:val="16"/>
              </w:rPr>
              <w:t>Hucho hucho</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5481397"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92472A2"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718CD58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7D26EC" w14:textId="77777777" w:rsidR="00D90234" w:rsidRPr="00F00404" w:rsidRDefault="00D90234" w:rsidP="00FB0ABC">
            <w:pPr>
              <w:pStyle w:val="Texto"/>
              <w:spacing w:after="90"/>
              <w:ind w:firstLine="0"/>
              <w:jc w:val="right"/>
              <w:rPr>
                <w:sz w:val="16"/>
                <w:szCs w:val="16"/>
              </w:rPr>
            </w:pPr>
            <w:r w:rsidRPr="00F00404">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074B01E8" w14:textId="77777777" w:rsidR="00D90234" w:rsidRPr="00F00404" w:rsidRDefault="00D90234" w:rsidP="00FB0ABC">
            <w:pPr>
              <w:pStyle w:val="Texto"/>
              <w:spacing w:after="90"/>
              <w:ind w:firstLine="0"/>
              <w:rPr>
                <w:sz w:val="16"/>
                <w:szCs w:val="16"/>
              </w:rPr>
            </w:pPr>
            <w:r w:rsidRPr="00F00404">
              <w:rPr>
                <w:sz w:val="16"/>
                <w:szCs w:val="16"/>
              </w:rPr>
              <w:t>Pez espada (</w:t>
            </w:r>
            <w:r w:rsidRPr="00F00404">
              <w:rPr>
                <w:i/>
                <w:sz w:val="16"/>
                <w:szCs w:val="16"/>
              </w:rPr>
              <w:t>Xiphias gladius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394D069"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0C2FA6"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6ADEB1E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E8C7A1" w14:textId="77777777" w:rsidR="00D90234" w:rsidRPr="00F00404" w:rsidRDefault="00D90234" w:rsidP="00FB0ABC">
            <w:pPr>
              <w:pStyle w:val="Texto"/>
              <w:spacing w:after="90"/>
              <w:ind w:firstLine="0"/>
              <w:jc w:val="right"/>
              <w:rPr>
                <w:sz w:val="16"/>
                <w:szCs w:val="16"/>
              </w:rPr>
            </w:pPr>
            <w:r w:rsidRPr="00F00404">
              <w:rPr>
                <w:sz w:val="16"/>
                <w:szCs w:val="16"/>
              </w:rPr>
              <w:t>04</w:t>
            </w:r>
          </w:p>
        </w:tc>
        <w:tc>
          <w:tcPr>
            <w:tcW w:w="2359" w:type="pct"/>
            <w:tcBorders>
              <w:top w:val="single" w:sz="6" w:space="0" w:color="auto"/>
              <w:left w:val="single" w:sz="6" w:space="0" w:color="auto"/>
              <w:bottom w:val="single" w:sz="6" w:space="0" w:color="auto"/>
              <w:right w:val="single" w:sz="6" w:space="0" w:color="auto"/>
            </w:tcBorders>
          </w:tcPr>
          <w:p w14:paraId="773F43D3" w14:textId="77777777" w:rsidR="00D90234" w:rsidRPr="00F00404" w:rsidRDefault="00D90234" w:rsidP="00FB0ABC">
            <w:pPr>
              <w:pStyle w:val="Texto"/>
              <w:spacing w:after="90"/>
              <w:ind w:firstLine="0"/>
              <w:rPr>
                <w:sz w:val="16"/>
                <w:szCs w:val="16"/>
              </w:rPr>
            </w:pPr>
            <w:r w:rsidRPr="00F00404">
              <w:rPr>
                <w:sz w:val="16"/>
                <w:szCs w:val="16"/>
              </w:rPr>
              <w:t>Sardina (</w:t>
            </w:r>
            <w:r w:rsidRPr="00F00404">
              <w:rPr>
                <w:i/>
                <w:sz w:val="16"/>
                <w:szCs w:val="16"/>
              </w:rPr>
              <w:t>Sardina pilchardus, Sardinops spp</w:t>
            </w:r>
            <w:r w:rsidRPr="00F00404">
              <w:rPr>
                <w:sz w:val="16"/>
                <w:szCs w:val="16"/>
              </w:rPr>
              <w:t>.), sardinela (</w:t>
            </w:r>
            <w:r w:rsidRPr="00F00404">
              <w:rPr>
                <w:i/>
                <w:sz w:val="16"/>
                <w:szCs w:val="16"/>
              </w:rPr>
              <w:t>Sardinella spp</w:t>
            </w:r>
            <w:r w:rsidRPr="00F00404">
              <w:rPr>
                <w:sz w:val="16"/>
                <w:szCs w:val="16"/>
              </w:rPr>
              <w:t>.) o espadín (</w:t>
            </w:r>
            <w:r w:rsidRPr="00F00404">
              <w:rPr>
                <w:i/>
                <w:sz w:val="16"/>
                <w:szCs w:val="16"/>
              </w:rPr>
              <w:t>Sprattus sprattus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119FBC6"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CDCBA29"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2344339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5CB4D3" w14:textId="77777777" w:rsidR="00D90234" w:rsidRPr="00F00404" w:rsidRDefault="00D90234" w:rsidP="00FB0ABC">
            <w:pPr>
              <w:pStyle w:val="Texto"/>
              <w:spacing w:after="90"/>
              <w:ind w:firstLine="0"/>
              <w:jc w:val="right"/>
              <w:rPr>
                <w:sz w:val="16"/>
                <w:szCs w:val="16"/>
              </w:rPr>
            </w:pPr>
            <w:r w:rsidRPr="00F00404">
              <w:rPr>
                <w:sz w:val="16"/>
                <w:szCs w:val="16"/>
              </w:rPr>
              <w:t>05</w:t>
            </w:r>
          </w:p>
        </w:tc>
        <w:tc>
          <w:tcPr>
            <w:tcW w:w="2359" w:type="pct"/>
            <w:tcBorders>
              <w:top w:val="single" w:sz="6" w:space="0" w:color="auto"/>
              <w:left w:val="single" w:sz="6" w:space="0" w:color="auto"/>
              <w:bottom w:val="single" w:sz="6" w:space="0" w:color="auto"/>
              <w:right w:val="single" w:sz="6" w:space="0" w:color="auto"/>
            </w:tcBorders>
          </w:tcPr>
          <w:p w14:paraId="0B91F9DE" w14:textId="77777777" w:rsidR="00D90234" w:rsidRPr="00F00404" w:rsidRDefault="00D90234" w:rsidP="00FB0ABC">
            <w:pPr>
              <w:pStyle w:val="Texto"/>
              <w:spacing w:after="90"/>
              <w:ind w:firstLine="0"/>
              <w:rPr>
                <w:sz w:val="16"/>
                <w:szCs w:val="16"/>
              </w:rPr>
            </w:pPr>
            <w:r w:rsidRPr="00F00404">
              <w:rPr>
                <w:sz w:val="16"/>
                <w:szCs w:val="16"/>
              </w:rPr>
              <w:t>Merluza panameña (</w:t>
            </w:r>
            <w:r w:rsidRPr="00F00404">
              <w:rPr>
                <w:i/>
                <w:sz w:val="16"/>
                <w:szCs w:val="16"/>
              </w:rPr>
              <w:t>Merluccius angustimanus</w:t>
            </w:r>
            <w:r w:rsidRPr="00F00404">
              <w:rPr>
                <w:sz w:val="16"/>
                <w:szCs w:val="16"/>
              </w:rPr>
              <w:t>) o merluza del Pacífico Norte (</w:t>
            </w:r>
            <w:r w:rsidRPr="00F00404">
              <w:rPr>
                <w:i/>
                <w:sz w:val="16"/>
                <w:szCs w:val="16"/>
              </w:rPr>
              <w:t>Merluccius productus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A2B6CD2"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FAB6D0"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615BAA8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7BDC3C" w14:textId="77777777" w:rsidR="00D90234" w:rsidRPr="00F00404" w:rsidRDefault="00D90234" w:rsidP="00FB0ABC">
            <w:pPr>
              <w:pStyle w:val="Texto"/>
              <w:spacing w:after="90"/>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CBC9C00" w14:textId="77777777" w:rsidR="00D90234" w:rsidRPr="00F00404" w:rsidRDefault="00D90234" w:rsidP="00FB0ABC">
            <w:pPr>
              <w:pStyle w:val="Texto"/>
              <w:spacing w:after="90"/>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AB97A4C"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895AEB2"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5E877AE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A99194" w14:textId="77777777" w:rsidR="00D90234" w:rsidRPr="00F00404" w:rsidRDefault="00D90234" w:rsidP="00FB0ABC">
            <w:pPr>
              <w:pStyle w:val="Texto"/>
              <w:spacing w:after="90"/>
              <w:ind w:firstLine="0"/>
              <w:rPr>
                <w:b/>
                <w:sz w:val="16"/>
                <w:szCs w:val="16"/>
              </w:rPr>
            </w:pPr>
            <w:r w:rsidRPr="00F00404">
              <w:rPr>
                <w:b/>
                <w:sz w:val="16"/>
                <w:szCs w:val="16"/>
              </w:rPr>
              <w:t>0305.71.01</w:t>
            </w:r>
          </w:p>
        </w:tc>
        <w:tc>
          <w:tcPr>
            <w:tcW w:w="2359" w:type="pct"/>
            <w:tcBorders>
              <w:top w:val="single" w:sz="6" w:space="0" w:color="auto"/>
              <w:left w:val="single" w:sz="6" w:space="0" w:color="auto"/>
              <w:bottom w:val="single" w:sz="6" w:space="0" w:color="auto"/>
              <w:right w:val="single" w:sz="6" w:space="0" w:color="auto"/>
            </w:tcBorders>
          </w:tcPr>
          <w:p w14:paraId="48428566" w14:textId="77777777" w:rsidR="00D90234" w:rsidRPr="00F00404" w:rsidRDefault="00D90234" w:rsidP="00FB0ABC">
            <w:pPr>
              <w:pStyle w:val="Texto"/>
              <w:spacing w:after="90"/>
              <w:ind w:firstLine="0"/>
              <w:rPr>
                <w:b/>
                <w:sz w:val="16"/>
                <w:szCs w:val="16"/>
              </w:rPr>
            </w:pPr>
            <w:r w:rsidRPr="00F00404">
              <w:rPr>
                <w:b/>
                <w:sz w:val="16"/>
                <w:szCs w:val="16"/>
              </w:rPr>
              <w:t>Aletas de tiburón.</w:t>
            </w:r>
          </w:p>
        </w:tc>
        <w:tc>
          <w:tcPr>
            <w:tcW w:w="929" w:type="pct"/>
            <w:tcBorders>
              <w:top w:val="single" w:sz="6" w:space="0" w:color="auto"/>
              <w:left w:val="single" w:sz="6" w:space="0" w:color="auto"/>
              <w:bottom w:val="single" w:sz="6" w:space="0" w:color="auto"/>
              <w:right w:val="single" w:sz="6" w:space="0" w:color="auto"/>
            </w:tcBorders>
          </w:tcPr>
          <w:p w14:paraId="3B048175" w14:textId="77777777" w:rsidR="00D90234" w:rsidRPr="00F00404" w:rsidRDefault="00D90234"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E73275" w14:textId="77777777" w:rsidR="00D90234" w:rsidRPr="00F00404" w:rsidRDefault="00D90234" w:rsidP="00FB0ABC">
            <w:pPr>
              <w:pStyle w:val="Texto"/>
              <w:spacing w:after="90"/>
              <w:ind w:firstLine="0"/>
              <w:rPr>
                <w:b/>
                <w:sz w:val="16"/>
                <w:szCs w:val="16"/>
              </w:rPr>
            </w:pPr>
          </w:p>
        </w:tc>
      </w:tr>
      <w:tr w:rsidR="00D90234" w:rsidRPr="00F00404" w14:paraId="42A69D4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821BC7" w14:textId="77777777" w:rsidR="00D90234" w:rsidRPr="00F00404" w:rsidRDefault="00D90234"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0705572" w14:textId="77777777" w:rsidR="00D90234" w:rsidRPr="00F00404" w:rsidRDefault="00D90234" w:rsidP="00FB0ABC">
            <w:pPr>
              <w:pStyle w:val="Texto"/>
              <w:spacing w:after="90"/>
              <w:ind w:firstLine="0"/>
              <w:rPr>
                <w:sz w:val="16"/>
                <w:szCs w:val="16"/>
              </w:rPr>
            </w:pPr>
            <w:r w:rsidRPr="00F00404">
              <w:rPr>
                <w:sz w:val="16"/>
                <w:szCs w:val="16"/>
              </w:rPr>
              <w:t>Aletas de tiburón.</w:t>
            </w:r>
          </w:p>
        </w:tc>
        <w:tc>
          <w:tcPr>
            <w:tcW w:w="929" w:type="pct"/>
            <w:tcBorders>
              <w:top w:val="single" w:sz="6" w:space="0" w:color="auto"/>
              <w:left w:val="single" w:sz="6" w:space="0" w:color="auto"/>
              <w:bottom w:val="single" w:sz="6" w:space="0" w:color="auto"/>
              <w:right w:val="single" w:sz="6" w:space="0" w:color="auto"/>
            </w:tcBorders>
          </w:tcPr>
          <w:p w14:paraId="608ABA13" w14:textId="77777777" w:rsidR="00D90234" w:rsidRPr="00F00404" w:rsidRDefault="00D90234"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114591"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5AF7607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EC58DB" w14:textId="77777777" w:rsidR="00D90234" w:rsidRPr="00F00404" w:rsidRDefault="00D90234" w:rsidP="00FB0ABC">
            <w:pPr>
              <w:pStyle w:val="Texto"/>
              <w:spacing w:after="90"/>
              <w:ind w:firstLine="0"/>
              <w:rPr>
                <w:b/>
                <w:sz w:val="16"/>
                <w:szCs w:val="16"/>
              </w:rPr>
            </w:pPr>
            <w:r w:rsidRPr="00F00404">
              <w:rPr>
                <w:b/>
                <w:sz w:val="16"/>
                <w:szCs w:val="16"/>
              </w:rPr>
              <w:t>0305.72.01</w:t>
            </w:r>
          </w:p>
        </w:tc>
        <w:tc>
          <w:tcPr>
            <w:tcW w:w="2359" w:type="pct"/>
            <w:tcBorders>
              <w:top w:val="single" w:sz="6" w:space="0" w:color="auto"/>
              <w:left w:val="single" w:sz="6" w:space="0" w:color="auto"/>
              <w:bottom w:val="single" w:sz="6" w:space="0" w:color="auto"/>
              <w:right w:val="single" w:sz="6" w:space="0" w:color="auto"/>
            </w:tcBorders>
          </w:tcPr>
          <w:p w14:paraId="6219758A" w14:textId="77777777" w:rsidR="00D90234" w:rsidRPr="00F00404" w:rsidRDefault="00D90234" w:rsidP="00FB0ABC">
            <w:pPr>
              <w:pStyle w:val="Texto"/>
              <w:spacing w:after="90"/>
              <w:ind w:firstLine="0"/>
              <w:rPr>
                <w:b/>
                <w:sz w:val="16"/>
                <w:szCs w:val="16"/>
              </w:rPr>
            </w:pPr>
            <w:r w:rsidRPr="00F00404">
              <w:rPr>
                <w:b/>
                <w:sz w:val="16"/>
                <w:szCs w:val="16"/>
              </w:rPr>
              <w:t>Cabezas, colas y vejigas natatorias, de pescado.</w:t>
            </w:r>
          </w:p>
        </w:tc>
        <w:tc>
          <w:tcPr>
            <w:tcW w:w="929" w:type="pct"/>
            <w:tcBorders>
              <w:top w:val="single" w:sz="6" w:space="0" w:color="auto"/>
              <w:left w:val="single" w:sz="6" w:space="0" w:color="auto"/>
              <w:bottom w:val="single" w:sz="6" w:space="0" w:color="auto"/>
              <w:right w:val="single" w:sz="6" w:space="0" w:color="auto"/>
            </w:tcBorders>
          </w:tcPr>
          <w:p w14:paraId="05BF20E1" w14:textId="77777777" w:rsidR="00D90234" w:rsidRPr="00F00404" w:rsidRDefault="00D90234"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5D00E1" w14:textId="77777777" w:rsidR="00D90234" w:rsidRPr="00F00404" w:rsidRDefault="00D90234" w:rsidP="00FB0ABC">
            <w:pPr>
              <w:pStyle w:val="Texto"/>
              <w:spacing w:after="90"/>
              <w:ind w:firstLine="0"/>
              <w:rPr>
                <w:b/>
                <w:sz w:val="16"/>
                <w:szCs w:val="16"/>
              </w:rPr>
            </w:pPr>
          </w:p>
        </w:tc>
      </w:tr>
      <w:tr w:rsidR="00D90234" w:rsidRPr="00F00404" w14:paraId="2C693B4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3DE125" w14:textId="77777777" w:rsidR="00D90234" w:rsidRPr="00F00404" w:rsidRDefault="00D90234" w:rsidP="00FB0ABC">
            <w:pPr>
              <w:pStyle w:val="Texto"/>
              <w:spacing w:after="90"/>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63F32FB1" w14:textId="77777777" w:rsidR="00D90234" w:rsidRPr="00F00404" w:rsidRDefault="00D90234" w:rsidP="00FB0ABC">
            <w:pPr>
              <w:pStyle w:val="Texto"/>
              <w:spacing w:after="90"/>
              <w:ind w:firstLine="0"/>
              <w:rPr>
                <w:sz w:val="16"/>
                <w:szCs w:val="16"/>
              </w:rPr>
            </w:pPr>
            <w:r w:rsidRPr="00F00404">
              <w:rPr>
                <w:sz w:val="16"/>
                <w:szCs w:val="16"/>
              </w:rPr>
              <w:t>De atún de aleta azul del Atlántico (</w:t>
            </w:r>
            <w:r w:rsidRPr="00F00404">
              <w:rPr>
                <w:i/>
                <w:sz w:val="16"/>
                <w:szCs w:val="16"/>
              </w:rPr>
              <w:t>Thunnus thynnus</w:t>
            </w:r>
            <w:r w:rsidRPr="00F00404">
              <w:rPr>
                <w:sz w:val="16"/>
                <w:szCs w:val="16"/>
              </w:rPr>
              <w:t>), atún de aleta azul del Pacífico (</w:t>
            </w:r>
            <w:r w:rsidRPr="00F00404">
              <w:rPr>
                <w:i/>
                <w:sz w:val="16"/>
                <w:szCs w:val="16"/>
              </w:rPr>
              <w:t>Thunnus orientalis</w:t>
            </w:r>
            <w:r w:rsidRPr="00F00404">
              <w:rPr>
                <w:sz w:val="16"/>
                <w:szCs w:val="16"/>
              </w:rPr>
              <w:t>), atún de aleta azul del Sur (</w:t>
            </w:r>
            <w:r w:rsidRPr="00F00404">
              <w:rPr>
                <w:i/>
                <w:sz w:val="16"/>
                <w:szCs w:val="16"/>
              </w:rPr>
              <w:t>Thunnus maccoyii</w:t>
            </w:r>
            <w:r w:rsidRPr="00F00404">
              <w:rPr>
                <w:sz w:val="16"/>
                <w:szCs w:val="16"/>
              </w:rPr>
              <w:t>), atún de aleta amarilla (rabiles) (</w:t>
            </w:r>
            <w:r w:rsidRPr="00F00404">
              <w:rPr>
                <w:i/>
                <w:sz w:val="16"/>
                <w:szCs w:val="16"/>
              </w:rPr>
              <w:t>Thunnus albacares</w:t>
            </w:r>
            <w:r w:rsidRPr="00F00404">
              <w:rPr>
                <w:sz w:val="16"/>
                <w:szCs w:val="16"/>
              </w:rPr>
              <w:t xml:space="preserve">), patudos o atunes </w:t>
            </w:r>
            <w:r w:rsidRPr="00F00404">
              <w:rPr>
                <w:sz w:val="16"/>
                <w:szCs w:val="16"/>
              </w:rPr>
              <w:lastRenderedPageBreak/>
              <w:t>ojos grandes (</w:t>
            </w:r>
            <w:r w:rsidRPr="00F00404">
              <w:rPr>
                <w:i/>
                <w:sz w:val="16"/>
                <w:szCs w:val="16"/>
              </w:rPr>
              <w:t>Thunnus obesus</w:t>
            </w:r>
            <w:r w:rsidRPr="00F00404">
              <w:rPr>
                <w:sz w:val="16"/>
                <w:szCs w:val="16"/>
              </w:rPr>
              <w:t>) o bonito de vientre rayado (</w:t>
            </w:r>
            <w:r w:rsidRPr="00F00404">
              <w:rPr>
                <w:i/>
                <w:sz w:val="16"/>
                <w:szCs w:val="16"/>
              </w:rPr>
              <w:t>Euthynnus</w:t>
            </w:r>
            <w:r w:rsidRPr="00F00404">
              <w:rPr>
                <w:sz w:val="16"/>
                <w:szCs w:val="16"/>
              </w:rPr>
              <w:t xml:space="preserve">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3797EAF" w14:textId="77777777" w:rsidR="00D90234" w:rsidRPr="00F00404" w:rsidRDefault="00D90234" w:rsidP="00FB0ABC">
            <w:pPr>
              <w:pStyle w:val="Texto"/>
              <w:spacing w:after="90"/>
              <w:ind w:firstLine="0"/>
              <w:rPr>
                <w:sz w:val="16"/>
                <w:szCs w:val="16"/>
              </w:rPr>
            </w:pPr>
            <w:r w:rsidRPr="00F00404">
              <w:rPr>
                <w:sz w:val="16"/>
                <w:szCs w:val="16"/>
              </w:rPr>
              <w:lastRenderedPageBreak/>
              <w:t>Excepto salmón ahumado.</w:t>
            </w:r>
          </w:p>
        </w:tc>
        <w:tc>
          <w:tcPr>
            <w:tcW w:w="1104" w:type="pct"/>
            <w:tcBorders>
              <w:top w:val="single" w:sz="6" w:space="0" w:color="auto"/>
              <w:left w:val="single" w:sz="6" w:space="0" w:color="auto"/>
              <w:bottom w:val="single" w:sz="6" w:space="0" w:color="auto"/>
              <w:right w:val="single" w:sz="6" w:space="0" w:color="auto"/>
            </w:tcBorders>
          </w:tcPr>
          <w:p w14:paraId="66FDA9D5" w14:textId="77777777" w:rsidR="00D90234" w:rsidRPr="00F00404" w:rsidRDefault="00D90234" w:rsidP="00FB0ABC">
            <w:pPr>
              <w:pStyle w:val="Texto"/>
              <w:spacing w:after="90"/>
              <w:ind w:firstLine="0"/>
              <w:rPr>
                <w:sz w:val="16"/>
                <w:szCs w:val="16"/>
              </w:rPr>
            </w:pPr>
            <w:r w:rsidRPr="00F00404">
              <w:rPr>
                <w:sz w:val="16"/>
                <w:szCs w:val="16"/>
              </w:rPr>
              <w:t>2o.-A, fracción I, inciso a).</w:t>
            </w:r>
          </w:p>
        </w:tc>
      </w:tr>
      <w:tr w:rsidR="00D90234" w:rsidRPr="00F00404" w14:paraId="1ADCC18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14DA87" w14:textId="77777777" w:rsidR="00D90234" w:rsidRPr="00F00404" w:rsidRDefault="00D90234" w:rsidP="00FB0ABC">
            <w:pPr>
              <w:pStyle w:val="Texto"/>
              <w:spacing w:after="90"/>
              <w:ind w:firstLine="0"/>
              <w:jc w:val="right"/>
              <w:rPr>
                <w:sz w:val="16"/>
                <w:szCs w:val="16"/>
              </w:rPr>
            </w:pPr>
            <w:r w:rsidRPr="00F0040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271059EA" w14:textId="77777777" w:rsidR="00D90234" w:rsidRPr="00F00404" w:rsidRDefault="00D90234" w:rsidP="00FB0ABC">
            <w:pPr>
              <w:pStyle w:val="Texto"/>
              <w:spacing w:after="90"/>
              <w:ind w:firstLine="0"/>
              <w:rPr>
                <w:sz w:val="16"/>
                <w:szCs w:val="16"/>
              </w:rPr>
            </w:pPr>
            <w:r w:rsidRPr="00F00404">
              <w:rPr>
                <w:sz w:val="16"/>
                <w:szCs w:val="16"/>
              </w:rPr>
              <w:t>De salmones del Pacífico (</w:t>
            </w:r>
            <w:r w:rsidRPr="00F00404">
              <w:rPr>
                <w:i/>
                <w:sz w:val="16"/>
                <w:szCs w:val="16"/>
              </w:rPr>
              <w:t>Oncorhynchus nerka, Oncorhynchus gorbuscha, Oncorhynchus keta, Oncorhynchus tschawytscha, Oncorhynchus kisutch, Oncorhynchus masou y Oncorhynchus rhodurus</w:t>
            </w:r>
            <w:r w:rsidRPr="00F00404">
              <w:rPr>
                <w:sz w:val="16"/>
                <w:szCs w:val="16"/>
              </w:rPr>
              <w:t>), salmones del Atlántico (</w:t>
            </w:r>
            <w:r w:rsidRPr="00F00404">
              <w:rPr>
                <w:i/>
                <w:sz w:val="16"/>
                <w:szCs w:val="16"/>
              </w:rPr>
              <w:t>Salmo salar</w:t>
            </w:r>
            <w:r w:rsidRPr="00F00404">
              <w:rPr>
                <w:sz w:val="16"/>
                <w:szCs w:val="16"/>
              </w:rPr>
              <w:t>) y salmones del Danubio (</w:t>
            </w:r>
            <w:r w:rsidRPr="00F00404">
              <w:rPr>
                <w:i/>
                <w:sz w:val="16"/>
                <w:szCs w:val="16"/>
              </w:rPr>
              <w:t>Hucho hucho</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9563CED" w14:textId="77777777" w:rsidR="00D90234" w:rsidRPr="00F00404" w:rsidRDefault="00D90234" w:rsidP="00FB0ABC">
            <w:pPr>
              <w:pStyle w:val="Texto"/>
              <w:spacing w:after="90"/>
              <w:ind w:firstLine="0"/>
              <w:rPr>
                <w:sz w:val="16"/>
                <w:szCs w:val="16"/>
              </w:rPr>
            </w:pPr>
            <w:r w:rsidRPr="00F00404">
              <w:rPr>
                <w:noProof/>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3C6C1E8C" w14:textId="77777777" w:rsidR="00D90234" w:rsidRPr="00F00404" w:rsidRDefault="00D90234" w:rsidP="00FB0ABC">
            <w:pPr>
              <w:pStyle w:val="Texto"/>
              <w:spacing w:after="90"/>
              <w:ind w:firstLine="0"/>
              <w:rPr>
                <w:sz w:val="16"/>
                <w:szCs w:val="16"/>
              </w:rPr>
            </w:pPr>
            <w:r w:rsidRPr="00F00404">
              <w:rPr>
                <w:noProof/>
                <w:sz w:val="16"/>
                <w:szCs w:val="16"/>
              </w:rPr>
              <w:t>2o.-A, fracción I, inciso a).</w:t>
            </w:r>
          </w:p>
        </w:tc>
      </w:tr>
      <w:tr w:rsidR="00D90234" w:rsidRPr="00F00404" w14:paraId="69D4093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F8CAEF" w14:textId="77777777" w:rsidR="00D90234" w:rsidRPr="00F00404" w:rsidRDefault="00D90234" w:rsidP="00FB0ABC">
            <w:pPr>
              <w:pStyle w:val="Texto"/>
              <w:spacing w:after="86"/>
              <w:ind w:firstLine="0"/>
              <w:jc w:val="right"/>
              <w:rPr>
                <w:sz w:val="16"/>
                <w:szCs w:val="16"/>
              </w:rPr>
            </w:pPr>
            <w:r w:rsidRPr="00F00404">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608DEE77" w14:textId="77777777" w:rsidR="00D90234" w:rsidRPr="00F00404" w:rsidRDefault="00D90234" w:rsidP="00FB0ABC">
            <w:pPr>
              <w:pStyle w:val="Texto"/>
              <w:spacing w:after="86"/>
              <w:ind w:firstLine="0"/>
              <w:rPr>
                <w:sz w:val="16"/>
                <w:szCs w:val="16"/>
              </w:rPr>
            </w:pPr>
            <w:r w:rsidRPr="00F00404">
              <w:rPr>
                <w:sz w:val="16"/>
                <w:szCs w:val="16"/>
                <w:lang w:val="pt-BR"/>
              </w:rPr>
              <w:t>De pez espada (</w:t>
            </w:r>
            <w:r w:rsidRPr="00F00404">
              <w:rPr>
                <w:i/>
                <w:sz w:val="16"/>
                <w:szCs w:val="16"/>
                <w:lang w:val="pt-BR"/>
              </w:rPr>
              <w:t>Xiphias gladius</w:t>
            </w:r>
            <w:r w:rsidRPr="00F0040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40023B8C" w14:textId="77777777" w:rsidR="00D90234" w:rsidRPr="00F00404" w:rsidRDefault="00D90234" w:rsidP="00FB0ABC">
            <w:pPr>
              <w:pStyle w:val="Texto"/>
              <w:spacing w:after="86"/>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30B34E6A" w14:textId="77777777" w:rsidR="00D90234" w:rsidRPr="00F00404" w:rsidRDefault="00D90234" w:rsidP="00FB0ABC">
            <w:pPr>
              <w:pStyle w:val="Texto"/>
              <w:spacing w:after="86"/>
              <w:ind w:firstLine="0"/>
              <w:rPr>
                <w:sz w:val="16"/>
                <w:szCs w:val="16"/>
              </w:rPr>
            </w:pPr>
            <w:r w:rsidRPr="00F00404">
              <w:rPr>
                <w:sz w:val="16"/>
                <w:szCs w:val="16"/>
              </w:rPr>
              <w:t>2o.-A, fracción I, inciso a).</w:t>
            </w:r>
          </w:p>
        </w:tc>
      </w:tr>
      <w:tr w:rsidR="00D90234" w:rsidRPr="00F00404" w14:paraId="24EC6A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7201C9" w14:textId="77777777" w:rsidR="00D90234" w:rsidRPr="00F00404" w:rsidRDefault="00D90234" w:rsidP="00FB0ABC">
            <w:pPr>
              <w:pStyle w:val="Texto"/>
              <w:spacing w:after="86"/>
              <w:ind w:firstLine="0"/>
              <w:jc w:val="right"/>
              <w:rPr>
                <w:sz w:val="16"/>
                <w:szCs w:val="16"/>
              </w:rPr>
            </w:pPr>
            <w:r w:rsidRPr="00F00404">
              <w:rPr>
                <w:sz w:val="16"/>
                <w:szCs w:val="16"/>
              </w:rPr>
              <w:t>04</w:t>
            </w:r>
          </w:p>
        </w:tc>
        <w:tc>
          <w:tcPr>
            <w:tcW w:w="2359" w:type="pct"/>
            <w:tcBorders>
              <w:top w:val="single" w:sz="6" w:space="0" w:color="auto"/>
              <w:left w:val="single" w:sz="6" w:space="0" w:color="auto"/>
              <w:bottom w:val="single" w:sz="6" w:space="0" w:color="auto"/>
              <w:right w:val="single" w:sz="6" w:space="0" w:color="auto"/>
            </w:tcBorders>
          </w:tcPr>
          <w:p w14:paraId="5EBB3317" w14:textId="77777777" w:rsidR="00D90234" w:rsidRPr="00F00404" w:rsidRDefault="00D90234" w:rsidP="00FB0ABC">
            <w:pPr>
              <w:pStyle w:val="Texto"/>
              <w:spacing w:after="86"/>
              <w:ind w:firstLine="0"/>
              <w:rPr>
                <w:sz w:val="16"/>
                <w:szCs w:val="16"/>
              </w:rPr>
            </w:pPr>
            <w:r w:rsidRPr="00F00404">
              <w:rPr>
                <w:sz w:val="16"/>
                <w:szCs w:val="16"/>
              </w:rPr>
              <w:t>De sardina (</w:t>
            </w:r>
            <w:r w:rsidRPr="00F00404">
              <w:rPr>
                <w:i/>
                <w:sz w:val="16"/>
                <w:szCs w:val="16"/>
              </w:rPr>
              <w:t>Sardina pilchardus, Sardinops spp</w:t>
            </w:r>
            <w:r w:rsidRPr="00F00404">
              <w:rPr>
                <w:sz w:val="16"/>
                <w:szCs w:val="16"/>
              </w:rPr>
              <w:t>.), sardinela (</w:t>
            </w:r>
            <w:r w:rsidRPr="00F00404">
              <w:rPr>
                <w:i/>
                <w:sz w:val="16"/>
                <w:szCs w:val="16"/>
              </w:rPr>
              <w:t>Sardinella spp</w:t>
            </w:r>
            <w:r w:rsidRPr="00F00404">
              <w:rPr>
                <w:sz w:val="16"/>
                <w:szCs w:val="16"/>
              </w:rPr>
              <w:t>.) o espadín (</w:t>
            </w:r>
            <w:r w:rsidRPr="00F00404">
              <w:rPr>
                <w:i/>
                <w:sz w:val="16"/>
                <w:szCs w:val="16"/>
              </w:rPr>
              <w:t>Sprattus sprattus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EA3E69A" w14:textId="77777777" w:rsidR="00D90234" w:rsidRPr="00F00404" w:rsidRDefault="00D90234" w:rsidP="00FB0ABC">
            <w:pPr>
              <w:pStyle w:val="Texto"/>
              <w:spacing w:after="86"/>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00D27558" w14:textId="77777777" w:rsidR="00D90234" w:rsidRPr="00F00404" w:rsidRDefault="00D90234" w:rsidP="00FB0ABC">
            <w:pPr>
              <w:pStyle w:val="Texto"/>
              <w:spacing w:after="86"/>
              <w:ind w:firstLine="0"/>
              <w:rPr>
                <w:sz w:val="16"/>
                <w:szCs w:val="16"/>
              </w:rPr>
            </w:pPr>
            <w:r w:rsidRPr="00F00404">
              <w:rPr>
                <w:sz w:val="16"/>
                <w:szCs w:val="16"/>
              </w:rPr>
              <w:t>2o.-A, fracción I, inciso a).</w:t>
            </w:r>
          </w:p>
        </w:tc>
      </w:tr>
      <w:tr w:rsidR="00D90234" w:rsidRPr="00F00404" w14:paraId="21AAF8C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CCA9019" w14:textId="77777777" w:rsidR="00D90234" w:rsidRPr="00F00404" w:rsidRDefault="00D90234" w:rsidP="00FB0ABC">
            <w:pPr>
              <w:pStyle w:val="Texto"/>
              <w:spacing w:after="86"/>
              <w:ind w:firstLine="0"/>
              <w:jc w:val="right"/>
              <w:rPr>
                <w:sz w:val="16"/>
                <w:szCs w:val="16"/>
              </w:rPr>
            </w:pPr>
            <w:r w:rsidRPr="00F00404">
              <w:rPr>
                <w:sz w:val="16"/>
                <w:szCs w:val="16"/>
              </w:rPr>
              <w:t>05</w:t>
            </w:r>
          </w:p>
        </w:tc>
        <w:tc>
          <w:tcPr>
            <w:tcW w:w="2359" w:type="pct"/>
            <w:tcBorders>
              <w:top w:val="single" w:sz="6" w:space="0" w:color="auto"/>
              <w:left w:val="single" w:sz="6" w:space="0" w:color="auto"/>
              <w:bottom w:val="single" w:sz="6" w:space="0" w:color="auto"/>
              <w:right w:val="single" w:sz="6" w:space="0" w:color="auto"/>
            </w:tcBorders>
          </w:tcPr>
          <w:p w14:paraId="2206C897" w14:textId="77777777" w:rsidR="00D90234" w:rsidRPr="00F00404" w:rsidRDefault="00D90234" w:rsidP="00FB0ABC">
            <w:pPr>
              <w:pStyle w:val="Texto"/>
              <w:spacing w:after="86"/>
              <w:ind w:firstLine="0"/>
              <w:rPr>
                <w:sz w:val="16"/>
                <w:szCs w:val="16"/>
              </w:rPr>
            </w:pPr>
            <w:r w:rsidRPr="00F00404">
              <w:rPr>
                <w:sz w:val="16"/>
                <w:szCs w:val="16"/>
              </w:rPr>
              <w:t>De anchoas (</w:t>
            </w:r>
            <w:r w:rsidRPr="00F00404">
              <w:rPr>
                <w:i/>
                <w:sz w:val="16"/>
                <w:szCs w:val="16"/>
              </w:rPr>
              <w:t>Engraulis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94A1F35" w14:textId="77777777" w:rsidR="00D90234" w:rsidRPr="00F00404" w:rsidRDefault="00D90234" w:rsidP="00FB0ABC">
            <w:pPr>
              <w:pStyle w:val="Texto"/>
              <w:spacing w:after="86"/>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2B9C2E5A" w14:textId="77777777" w:rsidR="00D90234" w:rsidRPr="00F00404" w:rsidRDefault="00D90234" w:rsidP="00FB0ABC">
            <w:pPr>
              <w:pStyle w:val="Texto"/>
              <w:spacing w:after="86"/>
              <w:ind w:firstLine="0"/>
              <w:rPr>
                <w:sz w:val="16"/>
                <w:szCs w:val="16"/>
              </w:rPr>
            </w:pPr>
            <w:r w:rsidRPr="00F00404">
              <w:rPr>
                <w:sz w:val="16"/>
                <w:szCs w:val="16"/>
              </w:rPr>
              <w:t>2o.-A, fracción I, inciso a).</w:t>
            </w:r>
          </w:p>
        </w:tc>
      </w:tr>
      <w:tr w:rsidR="00D90234" w:rsidRPr="00F00404" w14:paraId="4A942C9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715D796" w14:textId="77777777" w:rsidR="00D90234" w:rsidRPr="00F00404" w:rsidRDefault="00D90234" w:rsidP="00FB0ABC">
            <w:pPr>
              <w:pStyle w:val="Texto"/>
              <w:spacing w:after="86"/>
              <w:ind w:firstLine="0"/>
              <w:jc w:val="right"/>
              <w:rPr>
                <w:sz w:val="16"/>
                <w:szCs w:val="16"/>
              </w:rPr>
            </w:pPr>
            <w:r w:rsidRPr="00F00404">
              <w:rPr>
                <w:sz w:val="16"/>
                <w:szCs w:val="16"/>
              </w:rPr>
              <w:t>06</w:t>
            </w:r>
          </w:p>
        </w:tc>
        <w:tc>
          <w:tcPr>
            <w:tcW w:w="2359" w:type="pct"/>
            <w:tcBorders>
              <w:top w:val="single" w:sz="6" w:space="0" w:color="auto"/>
              <w:left w:val="single" w:sz="6" w:space="0" w:color="auto"/>
              <w:bottom w:val="single" w:sz="6" w:space="0" w:color="auto"/>
              <w:right w:val="single" w:sz="6" w:space="0" w:color="auto"/>
            </w:tcBorders>
          </w:tcPr>
          <w:p w14:paraId="5BFC564E" w14:textId="77777777" w:rsidR="00D90234" w:rsidRPr="00F00404" w:rsidRDefault="00D90234" w:rsidP="00FB0ABC">
            <w:pPr>
              <w:pStyle w:val="Texto"/>
              <w:spacing w:after="86"/>
              <w:ind w:firstLine="0"/>
              <w:rPr>
                <w:sz w:val="16"/>
                <w:szCs w:val="16"/>
              </w:rPr>
            </w:pPr>
            <w:r w:rsidRPr="00F00404">
              <w:rPr>
                <w:sz w:val="16"/>
                <w:szCs w:val="16"/>
              </w:rPr>
              <w:t>De merluza panameña (</w:t>
            </w:r>
            <w:r w:rsidRPr="00F00404">
              <w:rPr>
                <w:i/>
                <w:sz w:val="16"/>
                <w:szCs w:val="16"/>
              </w:rPr>
              <w:t>Merluccius angustimanus</w:t>
            </w:r>
            <w:r w:rsidRPr="00F00404">
              <w:rPr>
                <w:sz w:val="16"/>
                <w:szCs w:val="16"/>
              </w:rPr>
              <w:t>) o merluza del Pacífico Norte (</w:t>
            </w:r>
            <w:r w:rsidRPr="00F00404">
              <w:rPr>
                <w:i/>
                <w:sz w:val="16"/>
                <w:szCs w:val="16"/>
              </w:rPr>
              <w:t>Merluccius productus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A87CCBE" w14:textId="77777777" w:rsidR="00D90234" w:rsidRPr="00F00404" w:rsidRDefault="00D90234" w:rsidP="00FB0ABC">
            <w:pPr>
              <w:pStyle w:val="Texto"/>
              <w:spacing w:after="86"/>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46C69021" w14:textId="77777777" w:rsidR="00D90234" w:rsidRPr="00F00404" w:rsidRDefault="00D90234" w:rsidP="00FB0ABC">
            <w:pPr>
              <w:pStyle w:val="Texto"/>
              <w:spacing w:after="86"/>
              <w:ind w:firstLine="0"/>
              <w:rPr>
                <w:sz w:val="16"/>
                <w:szCs w:val="16"/>
              </w:rPr>
            </w:pPr>
            <w:r w:rsidRPr="00F00404">
              <w:rPr>
                <w:sz w:val="16"/>
                <w:szCs w:val="16"/>
              </w:rPr>
              <w:t>2o.-A, fracción I, inciso a).</w:t>
            </w:r>
          </w:p>
        </w:tc>
      </w:tr>
      <w:tr w:rsidR="00D90234" w:rsidRPr="00F00404" w14:paraId="447BF35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8048B8" w14:textId="77777777" w:rsidR="00D90234" w:rsidRPr="00F00404" w:rsidRDefault="00D90234" w:rsidP="00FB0ABC">
            <w:pPr>
              <w:pStyle w:val="Texto"/>
              <w:spacing w:after="86"/>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17291D6" w14:textId="77777777" w:rsidR="00D90234" w:rsidRPr="00F00404" w:rsidRDefault="00D90234" w:rsidP="00FB0ABC">
            <w:pPr>
              <w:pStyle w:val="Texto"/>
              <w:spacing w:after="86"/>
              <w:ind w:firstLine="0"/>
              <w:rPr>
                <w:sz w:val="16"/>
                <w:szCs w:val="16"/>
              </w:rPr>
            </w:pPr>
            <w:r w:rsidRPr="00F00404">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43519429" w14:textId="77777777" w:rsidR="00D90234" w:rsidRPr="00F00404" w:rsidRDefault="00D90234" w:rsidP="00FB0ABC">
            <w:pPr>
              <w:pStyle w:val="Texto"/>
              <w:spacing w:after="86"/>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2BADC56F" w14:textId="77777777" w:rsidR="00D90234" w:rsidRPr="00F00404" w:rsidRDefault="00D90234" w:rsidP="00FB0ABC">
            <w:pPr>
              <w:pStyle w:val="Texto"/>
              <w:spacing w:after="86"/>
              <w:ind w:firstLine="0"/>
              <w:rPr>
                <w:sz w:val="16"/>
                <w:szCs w:val="16"/>
              </w:rPr>
            </w:pPr>
            <w:r w:rsidRPr="00F00404">
              <w:rPr>
                <w:sz w:val="16"/>
                <w:szCs w:val="16"/>
              </w:rPr>
              <w:t>2o.-A, fracción I, inciso a).</w:t>
            </w:r>
          </w:p>
        </w:tc>
      </w:tr>
      <w:tr w:rsidR="00D90234" w:rsidRPr="00F00404" w14:paraId="689AD25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32228C" w14:textId="77777777" w:rsidR="00D90234" w:rsidRPr="00F00404" w:rsidRDefault="00D90234" w:rsidP="00FB0ABC">
            <w:pPr>
              <w:pStyle w:val="Texto"/>
              <w:spacing w:after="86"/>
              <w:ind w:firstLine="0"/>
              <w:rPr>
                <w:b/>
                <w:sz w:val="16"/>
                <w:szCs w:val="16"/>
              </w:rPr>
            </w:pPr>
            <w:r w:rsidRPr="00F00404">
              <w:rPr>
                <w:b/>
                <w:sz w:val="16"/>
                <w:szCs w:val="16"/>
              </w:rPr>
              <w:t>0305.79.99</w:t>
            </w:r>
          </w:p>
        </w:tc>
        <w:tc>
          <w:tcPr>
            <w:tcW w:w="2359" w:type="pct"/>
            <w:tcBorders>
              <w:top w:val="single" w:sz="6" w:space="0" w:color="auto"/>
              <w:left w:val="single" w:sz="6" w:space="0" w:color="auto"/>
              <w:bottom w:val="single" w:sz="6" w:space="0" w:color="auto"/>
              <w:right w:val="single" w:sz="6" w:space="0" w:color="auto"/>
            </w:tcBorders>
          </w:tcPr>
          <w:p w14:paraId="38643093" w14:textId="77777777" w:rsidR="00D90234" w:rsidRPr="00F00404" w:rsidRDefault="00D90234" w:rsidP="00FB0ABC">
            <w:pPr>
              <w:pStyle w:val="Texto"/>
              <w:spacing w:after="86"/>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6A83777" w14:textId="77777777" w:rsidR="00D90234" w:rsidRPr="00F00404" w:rsidRDefault="00D90234" w:rsidP="00FB0ABC">
            <w:pPr>
              <w:pStyle w:val="Texto"/>
              <w:spacing w:after="86"/>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64B5AF" w14:textId="77777777" w:rsidR="00D90234" w:rsidRPr="00F00404" w:rsidRDefault="00D90234" w:rsidP="00FB0ABC">
            <w:pPr>
              <w:pStyle w:val="Texto"/>
              <w:spacing w:after="86"/>
              <w:ind w:firstLine="0"/>
              <w:rPr>
                <w:b/>
                <w:sz w:val="16"/>
                <w:szCs w:val="16"/>
              </w:rPr>
            </w:pPr>
          </w:p>
        </w:tc>
      </w:tr>
      <w:tr w:rsidR="00D90234" w:rsidRPr="00F00404" w14:paraId="478D21C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833BCE" w14:textId="77777777" w:rsidR="00D90234" w:rsidRPr="00F00404" w:rsidRDefault="00D90234" w:rsidP="00FB0ABC">
            <w:pPr>
              <w:pStyle w:val="Texto"/>
              <w:spacing w:after="86"/>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39A0129" w14:textId="77777777" w:rsidR="00D90234" w:rsidRPr="00F00404" w:rsidRDefault="00D90234" w:rsidP="00FB0ABC">
            <w:pPr>
              <w:pStyle w:val="Texto"/>
              <w:spacing w:after="86"/>
              <w:ind w:firstLine="0"/>
              <w:rPr>
                <w:sz w:val="16"/>
                <w:szCs w:val="16"/>
              </w:rPr>
            </w:pPr>
            <w:r w:rsidRPr="00F00404">
              <w:rPr>
                <w:sz w:val="16"/>
                <w:szCs w:val="16"/>
              </w:rPr>
              <w:t>De atún de aleta azul del Atlántico (</w:t>
            </w:r>
            <w:r w:rsidRPr="00F00404">
              <w:rPr>
                <w:i/>
                <w:sz w:val="16"/>
                <w:szCs w:val="16"/>
              </w:rPr>
              <w:t>Thunnus thynnus</w:t>
            </w:r>
            <w:r w:rsidRPr="00F00404">
              <w:rPr>
                <w:sz w:val="16"/>
                <w:szCs w:val="16"/>
              </w:rPr>
              <w:t>), atún de aleta azul del Pacífico (</w:t>
            </w:r>
            <w:r w:rsidRPr="00F00404">
              <w:rPr>
                <w:i/>
                <w:sz w:val="16"/>
                <w:szCs w:val="16"/>
              </w:rPr>
              <w:t>Thunnus orientalis</w:t>
            </w:r>
            <w:r w:rsidRPr="00F00404">
              <w:rPr>
                <w:sz w:val="16"/>
                <w:szCs w:val="16"/>
              </w:rPr>
              <w:t>), atún de aleta azul del Sur (</w:t>
            </w:r>
            <w:r w:rsidRPr="00F00404">
              <w:rPr>
                <w:i/>
                <w:sz w:val="16"/>
                <w:szCs w:val="16"/>
              </w:rPr>
              <w:t>Thunnus maccoyii</w:t>
            </w:r>
            <w:r w:rsidRPr="00F00404">
              <w:rPr>
                <w:sz w:val="16"/>
                <w:szCs w:val="16"/>
              </w:rPr>
              <w:t>), atún de aleta amarilla (rabiles) (</w:t>
            </w:r>
            <w:r w:rsidRPr="00F00404">
              <w:rPr>
                <w:i/>
                <w:sz w:val="16"/>
                <w:szCs w:val="16"/>
              </w:rPr>
              <w:t>Thunnus albacares</w:t>
            </w:r>
            <w:r w:rsidRPr="00F00404">
              <w:rPr>
                <w:sz w:val="16"/>
                <w:szCs w:val="16"/>
              </w:rPr>
              <w:t>), patudos o atunes ojos grandes (</w:t>
            </w:r>
            <w:r w:rsidRPr="00F00404">
              <w:rPr>
                <w:i/>
                <w:sz w:val="16"/>
                <w:szCs w:val="16"/>
              </w:rPr>
              <w:t>Thunnus obesus</w:t>
            </w:r>
            <w:r w:rsidRPr="00F00404">
              <w:rPr>
                <w:sz w:val="16"/>
                <w:szCs w:val="16"/>
              </w:rPr>
              <w:t>) o bonito de vientre rayado (</w:t>
            </w:r>
            <w:r w:rsidRPr="00F00404">
              <w:rPr>
                <w:i/>
                <w:sz w:val="16"/>
                <w:szCs w:val="16"/>
              </w:rPr>
              <w:t>Euthynnus</w:t>
            </w:r>
            <w:r w:rsidRPr="00F00404">
              <w:rPr>
                <w:sz w:val="16"/>
                <w:szCs w:val="16"/>
              </w:rPr>
              <w:t xml:space="preserve">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62B6BFF" w14:textId="77777777" w:rsidR="00D90234" w:rsidRPr="00F00404" w:rsidRDefault="00D90234" w:rsidP="00FB0ABC">
            <w:pPr>
              <w:pStyle w:val="Texto"/>
              <w:spacing w:after="86"/>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4ADAD0E8" w14:textId="77777777" w:rsidR="00D90234" w:rsidRPr="00F00404" w:rsidRDefault="00D90234" w:rsidP="00FB0ABC">
            <w:pPr>
              <w:pStyle w:val="Texto"/>
              <w:spacing w:after="86"/>
              <w:ind w:firstLine="0"/>
              <w:rPr>
                <w:sz w:val="16"/>
                <w:szCs w:val="16"/>
              </w:rPr>
            </w:pPr>
            <w:r w:rsidRPr="00F00404">
              <w:rPr>
                <w:sz w:val="16"/>
                <w:szCs w:val="16"/>
              </w:rPr>
              <w:t>2o.-A, fracción I, inciso a).</w:t>
            </w:r>
          </w:p>
        </w:tc>
      </w:tr>
      <w:tr w:rsidR="00D90234" w:rsidRPr="00F00404" w14:paraId="57174C2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54E247" w14:textId="77777777" w:rsidR="00D90234" w:rsidRPr="00F00404" w:rsidRDefault="00D90234" w:rsidP="00FB0ABC">
            <w:pPr>
              <w:pStyle w:val="Texto"/>
              <w:spacing w:after="86"/>
              <w:ind w:firstLine="0"/>
              <w:jc w:val="right"/>
              <w:rPr>
                <w:sz w:val="16"/>
                <w:szCs w:val="16"/>
              </w:rPr>
            </w:pPr>
            <w:r w:rsidRPr="00F0040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2F796641" w14:textId="77777777" w:rsidR="00D90234" w:rsidRPr="00F00404" w:rsidRDefault="00D90234" w:rsidP="00FB0ABC">
            <w:pPr>
              <w:pStyle w:val="Texto"/>
              <w:spacing w:after="86"/>
              <w:ind w:firstLine="0"/>
              <w:rPr>
                <w:sz w:val="16"/>
                <w:szCs w:val="16"/>
              </w:rPr>
            </w:pPr>
            <w:r w:rsidRPr="00F00404">
              <w:rPr>
                <w:sz w:val="16"/>
                <w:szCs w:val="16"/>
              </w:rPr>
              <w:t>De salmones del Pacífico (</w:t>
            </w:r>
            <w:r w:rsidRPr="00F00404">
              <w:rPr>
                <w:i/>
                <w:sz w:val="16"/>
                <w:szCs w:val="16"/>
              </w:rPr>
              <w:t>Oncorhynchus nerka, Oncorhynchus gorbuscha, Oncorhynchus keta, Oncorhynchus tschawytscha, Oncorhynchus kisutch, Oncorhynchus masou y Oncorhynchus rhodurus</w:t>
            </w:r>
            <w:r w:rsidRPr="00F00404">
              <w:rPr>
                <w:sz w:val="16"/>
                <w:szCs w:val="16"/>
              </w:rPr>
              <w:t>), salmones del Atlántico (</w:t>
            </w:r>
            <w:r w:rsidRPr="00F00404">
              <w:rPr>
                <w:i/>
                <w:sz w:val="16"/>
                <w:szCs w:val="16"/>
              </w:rPr>
              <w:t>Salmo salar</w:t>
            </w:r>
            <w:r w:rsidRPr="00F00404">
              <w:rPr>
                <w:sz w:val="16"/>
                <w:szCs w:val="16"/>
              </w:rPr>
              <w:t>) y salmones del Danubio (</w:t>
            </w:r>
            <w:r w:rsidRPr="00F00404">
              <w:rPr>
                <w:i/>
                <w:sz w:val="16"/>
                <w:szCs w:val="16"/>
              </w:rPr>
              <w:t>Hucho hucho</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F54A8BF" w14:textId="77777777" w:rsidR="00D90234" w:rsidRPr="00F00404" w:rsidRDefault="00D90234" w:rsidP="00FB0ABC">
            <w:pPr>
              <w:pStyle w:val="Texto"/>
              <w:spacing w:after="86"/>
              <w:ind w:firstLine="0"/>
              <w:rPr>
                <w:sz w:val="16"/>
                <w:szCs w:val="16"/>
              </w:rPr>
            </w:pPr>
            <w:r w:rsidRPr="00F00404">
              <w:rPr>
                <w:noProof/>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4DDA9F1F" w14:textId="77777777" w:rsidR="00D90234" w:rsidRPr="00F00404" w:rsidRDefault="00D90234" w:rsidP="00FB0ABC">
            <w:pPr>
              <w:pStyle w:val="Texto"/>
              <w:spacing w:after="86"/>
              <w:ind w:firstLine="0"/>
              <w:rPr>
                <w:sz w:val="16"/>
                <w:szCs w:val="16"/>
              </w:rPr>
            </w:pPr>
            <w:r w:rsidRPr="00F00404">
              <w:rPr>
                <w:noProof/>
                <w:sz w:val="16"/>
                <w:szCs w:val="16"/>
              </w:rPr>
              <w:t>2o.-A, fracción I, inciso a).</w:t>
            </w:r>
          </w:p>
        </w:tc>
      </w:tr>
      <w:tr w:rsidR="00D90234" w:rsidRPr="00F00404" w14:paraId="7FA8044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3D0DFCA" w14:textId="77777777" w:rsidR="00D90234" w:rsidRPr="00F00404" w:rsidRDefault="00D90234" w:rsidP="00FB0ABC">
            <w:pPr>
              <w:pStyle w:val="Texto"/>
              <w:spacing w:after="86"/>
              <w:ind w:firstLine="0"/>
              <w:jc w:val="right"/>
              <w:rPr>
                <w:sz w:val="16"/>
                <w:szCs w:val="16"/>
              </w:rPr>
            </w:pPr>
            <w:r w:rsidRPr="00F00404">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6F2612A2" w14:textId="77777777" w:rsidR="00D90234" w:rsidRPr="00F00404" w:rsidRDefault="00D90234" w:rsidP="00FB0ABC">
            <w:pPr>
              <w:pStyle w:val="Texto"/>
              <w:spacing w:after="86"/>
              <w:ind w:firstLine="0"/>
              <w:rPr>
                <w:sz w:val="16"/>
                <w:szCs w:val="16"/>
              </w:rPr>
            </w:pPr>
            <w:r w:rsidRPr="00F00404">
              <w:rPr>
                <w:sz w:val="16"/>
                <w:szCs w:val="16"/>
                <w:lang w:val="pt-BR"/>
              </w:rPr>
              <w:t>De pez espada (</w:t>
            </w:r>
            <w:r w:rsidRPr="00F00404">
              <w:rPr>
                <w:i/>
                <w:sz w:val="16"/>
                <w:szCs w:val="16"/>
                <w:lang w:val="pt-BR"/>
              </w:rPr>
              <w:t>Xiphias gladius</w:t>
            </w:r>
            <w:r w:rsidRPr="00F0040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22A5D148" w14:textId="77777777" w:rsidR="00D90234" w:rsidRPr="00F00404" w:rsidRDefault="00D90234" w:rsidP="00FB0ABC">
            <w:pPr>
              <w:pStyle w:val="Texto"/>
              <w:spacing w:after="86"/>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4E5A7785" w14:textId="77777777" w:rsidR="00D90234" w:rsidRPr="00F00404" w:rsidRDefault="00D90234" w:rsidP="00FB0ABC">
            <w:pPr>
              <w:pStyle w:val="Texto"/>
              <w:spacing w:after="86"/>
              <w:ind w:firstLine="0"/>
              <w:rPr>
                <w:sz w:val="16"/>
                <w:szCs w:val="16"/>
              </w:rPr>
            </w:pPr>
            <w:r w:rsidRPr="00F00404">
              <w:rPr>
                <w:sz w:val="16"/>
                <w:szCs w:val="16"/>
              </w:rPr>
              <w:t>2o.-A, fracción I, inciso a).</w:t>
            </w:r>
          </w:p>
        </w:tc>
      </w:tr>
      <w:tr w:rsidR="00D90234" w:rsidRPr="00F00404" w14:paraId="6AF8E6B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B90543" w14:textId="77777777" w:rsidR="00D90234" w:rsidRPr="00F00404" w:rsidRDefault="00D90234" w:rsidP="00FB0ABC">
            <w:pPr>
              <w:pStyle w:val="Texto"/>
              <w:spacing w:after="86"/>
              <w:ind w:firstLine="0"/>
              <w:jc w:val="right"/>
              <w:rPr>
                <w:sz w:val="16"/>
                <w:szCs w:val="16"/>
              </w:rPr>
            </w:pPr>
            <w:r w:rsidRPr="00F00404">
              <w:rPr>
                <w:sz w:val="16"/>
                <w:szCs w:val="16"/>
              </w:rPr>
              <w:t>04</w:t>
            </w:r>
          </w:p>
        </w:tc>
        <w:tc>
          <w:tcPr>
            <w:tcW w:w="2359" w:type="pct"/>
            <w:tcBorders>
              <w:top w:val="single" w:sz="6" w:space="0" w:color="auto"/>
              <w:left w:val="single" w:sz="6" w:space="0" w:color="auto"/>
              <w:bottom w:val="single" w:sz="6" w:space="0" w:color="auto"/>
              <w:right w:val="single" w:sz="6" w:space="0" w:color="auto"/>
            </w:tcBorders>
          </w:tcPr>
          <w:p w14:paraId="340BC3B7" w14:textId="77777777" w:rsidR="00D90234" w:rsidRPr="00F00404" w:rsidRDefault="00D90234" w:rsidP="00FB0ABC">
            <w:pPr>
              <w:pStyle w:val="Texto"/>
              <w:spacing w:after="86"/>
              <w:ind w:firstLine="0"/>
              <w:rPr>
                <w:sz w:val="16"/>
                <w:szCs w:val="16"/>
              </w:rPr>
            </w:pPr>
            <w:r w:rsidRPr="00F00404">
              <w:rPr>
                <w:sz w:val="16"/>
                <w:szCs w:val="16"/>
              </w:rPr>
              <w:t>De sardina (</w:t>
            </w:r>
            <w:r w:rsidRPr="00F00404">
              <w:rPr>
                <w:i/>
                <w:sz w:val="16"/>
                <w:szCs w:val="16"/>
              </w:rPr>
              <w:t>Sardina pilchardus, Sardinops spp</w:t>
            </w:r>
            <w:r w:rsidRPr="00F00404">
              <w:rPr>
                <w:sz w:val="16"/>
                <w:szCs w:val="16"/>
              </w:rPr>
              <w:t>.), sardinela (</w:t>
            </w:r>
            <w:r w:rsidRPr="00F00404">
              <w:rPr>
                <w:i/>
                <w:sz w:val="16"/>
                <w:szCs w:val="16"/>
              </w:rPr>
              <w:t>Sardinella spp</w:t>
            </w:r>
            <w:r w:rsidRPr="00F00404">
              <w:rPr>
                <w:sz w:val="16"/>
                <w:szCs w:val="16"/>
              </w:rPr>
              <w:t>.) o espadín (</w:t>
            </w:r>
            <w:r w:rsidRPr="00F00404">
              <w:rPr>
                <w:i/>
                <w:sz w:val="16"/>
                <w:szCs w:val="16"/>
              </w:rPr>
              <w:t>Sprattus sprattus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2601E5E" w14:textId="77777777" w:rsidR="00D90234" w:rsidRPr="00F00404" w:rsidRDefault="00D90234" w:rsidP="00FB0ABC">
            <w:pPr>
              <w:pStyle w:val="Texto"/>
              <w:spacing w:after="86"/>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7C79E2A6" w14:textId="77777777" w:rsidR="00D90234" w:rsidRPr="00F00404" w:rsidRDefault="00D90234" w:rsidP="00FB0ABC">
            <w:pPr>
              <w:pStyle w:val="Texto"/>
              <w:spacing w:after="86"/>
              <w:ind w:firstLine="0"/>
              <w:rPr>
                <w:sz w:val="16"/>
                <w:szCs w:val="16"/>
              </w:rPr>
            </w:pPr>
            <w:r w:rsidRPr="00F00404">
              <w:rPr>
                <w:sz w:val="16"/>
                <w:szCs w:val="16"/>
              </w:rPr>
              <w:t>2o.-A, fracción I, inciso a).</w:t>
            </w:r>
          </w:p>
        </w:tc>
      </w:tr>
      <w:tr w:rsidR="00D90234" w:rsidRPr="00F00404" w14:paraId="64A77FA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B8411D" w14:textId="77777777" w:rsidR="00D90234" w:rsidRPr="00F00404" w:rsidRDefault="00D90234" w:rsidP="00FB0ABC">
            <w:pPr>
              <w:pStyle w:val="Texto"/>
              <w:spacing w:after="86"/>
              <w:ind w:firstLine="0"/>
              <w:jc w:val="right"/>
              <w:rPr>
                <w:sz w:val="16"/>
                <w:szCs w:val="16"/>
              </w:rPr>
            </w:pPr>
            <w:r w:rsidRPr="00F00404">
              <w:rPr>
                <w:sz w:val="16"/>
                <w:szCs w:val="16"/>
              </w:rPr>
              <w:t>05</w:t>
            </w:r>
          </w:p>
        </w:tc>
        <w:tc>
          <w:tcPr>
            <w:tcW w:w="2359" w:type="pct"/>
            <w:tcBorders>
              <w:top w:val="single" w:sz="6" w:space="0" w:color="auto"/>
              <w:left w:val="single" w:sz="6" w:space="0" w:color="auto"/>
              <w:bottom w:val="single" w:sz="6" w:space="0" w:color="auto"/>
              <w:right w:val="single" w:sz="6" w:space="0" w:color="auto"/>
            </w:tcBorders>
          </w:tcPr>
          <w:p w14:paraId="5CA6E3C1" w14:textId="77777777" w:rsidR="00D90234" w:rsidRPr="00F00404" w:rsidRDefault="00D90234" w:rsidP="00FB0ABC">
            <w:pPr>
              <w:pStyle w:val="Texto"/>
              <w:spacing w:after="86"/>
              <w:ind w:firstLine="0"/>
              <w:rPr>
                <w:sz w:val="16"/>
                <w:szCs w:val="16"/>
              </w:rPr>
            </w:pPr>
            <w:r w:rsidRPr="00F00404">
              <w:rPr>
                <w:sz w:val="16"/>
                <w:szCs w:val="16"/>
              </w:rPr>
              <w:t>De anchoas (</w:t>
            </w:r>
            <w:r w:rsidRPr="00F00404">
              <w:rPr>
                <w:i/>
                <w:sz w:val="16"/>
                <w:szCs w:val="16"/>
              </w:rPr>
              <w:t>Engraulis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97C4460" w14:textId="77777777" w:rsidR="00D90234" w:rsidRPr="00F00404" w:rsidRDefault="00D90234" w:rsidP="00FB0ABC">
            <w:pPr>
              <w:pStyle w:val="Texto"/>
              <w:spacing w:after="86"/>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7F57C181" w14:textId="77777777" w:rsidR="00D90234" w:rsidRPr="00F00404" w:rsidRDefault="00D90234" w:rsidP="00FB0ABC">
            <w:pPr>
              <w:pStyle w:val="Texto"/>
              <w:spacing w:after="86"/>
              <w:ind w:firstLine="0"/>
              <w:rPr>
                <w:sz w:val="16"/>
                <w:szCs w:val="16"/>
              </w:rPr>
            </w:pPr>
            <w:r w:rsidRPr="00F00404">
              <w:rPr>
                <w:sz w:val="16"/>
                <w:szCs w:val="16"/>
              </w:rPr>
              <w:t>2o.-A, fracción I, inciso a).</w:t>
            </w:r>
          </w:p>
        </w:tc>
      </w:tr>
      <w:tr w:rsidR="00D90234" w:rsidRPr="00F00404" w14:paraId="0D0058D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D81071" w14:textId="77777777" w:rsidR="00D90234" w:rsidRPr="00F00404" w:rsidRDefault="00D90234" w:rsidP="00FB0ABC">
            <w:pPr>
              <w:pStyle w:val="Texto"/>
              <w:spacing w:after="86"/>
              <w:ind w:firstLine="0"/>
              <w:jc w:val="right"/>
              <w:rPr>
                <w:sz w:val="16"/>
                <w:szCs w:val="16"/>
              </w:rPr>
            </w:pPr>
            <w:r w:rsidRPr="00F00404">
              <w:rPr>
                <w:sz w:val="16"/>
                <w:szCs w:val="16"/>
              </w:rPr>
              <w:t>06</w:t>
            </w:r>
          </w:p>
        </w:tc>
        <w:tc>
          <w:tcPr>
            <w:tcW w:w="2359" w:type="pct"/>
            <w:tcBorders>
              <w:top w:val="single" w:sz="6" w:space="0" w:color="auto"/>
              <w:left w:val="single" w:sz="6" w:space="0" w:color="auto"/>
              <w:bottom w:val="single" w:sz="6" w:space="0" w:color="auto"/>
              <w:right w:val="single" w:sz="6" w:space="0" w:color="auto"/>
            </w:tcBorders>
          </w:tcPr>
          <w:p w14:paraId="63FB876E" w14:textId="77777777" w:rsidR="00D90234" w:rsidRPr="00F00404" w:rsidRDefault="00D90234" w:rsidP="00FB0ABC">
            <w:pPr>
              <w:pStyle w:val="Texto"/>
              <w:spacing w:after="86"/>
              <w:ind w:firstLine="0"/>
              <w:rPr>
                <w:sz w:val="16"/>
                <w:szCs w:val="16"/>
              </w:rPr>
            </w:pPr>
            <w:r w:rsidRPr="00F00404">
              <w:rPr>
                <w:sz w:val="16"/>
                <w:szCs w:val="16"/>
              </w:rPr>
              <w:t>De merluza panameña (</w:t>
            </w:r>
            <w:r w:rsidRPr="00F00404">
              <w:rPr>
                <w:i/>
                <w:sz w:val="16"/>
                <w:szCs w:val="16"/>
              </w:rPr>
              <w:t>Merluccius angustimanus</w:t>
            </w:r>
            <w:r w:rsidRPr="00F00404">
              <w:rPr>
                <w:sz w:val="16"/>
                <w:szCs w:val="16"/>
              </w:rPr>
              <w:t>) o merluza del Pacífico Norte (</w:t>
            </w:r>
            <w:r w:rsidRPr="00F00404">
              <w:rPr>
                <w:i/>
                <w:sz w:val="16"/>
                <w:szCs w:val="16"/>
              </w:rPr>
              <w:t>Merluccius productus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38772A2" w14:textId="77777777" w:rsidR="00D90234" w:rsidRPr="00F00404" w:rsidRDefault="00D90234" w:rsidP="00FB0ABC">
            <w:pPr>
              <w:pStyle w:val="Texto"/>
              <w:spacing w:after="86"/>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3E458B5E" w14:textId="77777777" w:rsidR="00D90234" w:rsidRPr="00F00404" w:rsidRDefault="00D90234" w:rsidP="00FB0ABC">
            <w:pPr>
              <w:pStyle w:val="Texto"/>
              <w:spacing w:after="86"/>
              <w:ind w:firstLine="0"/>
              <w:rPr>
                <w:sz w:val="16"/>
                <w:szCs w:val="16"/>
              </w:rPr>
            </w:pPr>
            <w:r w:rsidRPr="00F00404">
              <w:rPr>
                <w:sz w:val="16"/>
                <w:szCs w:val="16"/>
              </w:rPr>
              <w:t>2o.-A, fracción I, inciso a).</w:t>
            </w:r>
          </w:p>
        </w:tc>
      </w:tr>
      <w:tr w:rsidR="00D90234" w:rsidRPr="00F00404" w14:paraId="2EFD24F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15BD7DC" w14:textId="77777777" w:rsidR="00D90234" w:rsidRPr="00F00404" w:rsidRDefault="00D90234" w:rsidP="00FB0ABC">
            <w:pPr>
              <w:pStyle w:val="Texto"/>
              <w:spacing w:after="86"/>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B750AE2" w14:textId="77777777" w:rsidR="00D90234" w:rsidRPr="00F00404" w:rsidRDefault="00D90234" w:rsidP="00FB0ABC">
            <w:pPr>
              <w:pStyle w:val="Texto"/>
              <w:spacing w:after="86"/>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42F5285" w14:textId="77777777" w:rsidR="00D90234" w:rsidRPr="00F00404" w:rsidRDefault="00D90234" w:rsidP="00FB0ABC">
            <w:pPr>
              <w:pStyle w:val="Texto"/>
              <w:spacing w:after="86"/>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567DB106" w14:textId="77777777" w:rsidR="00D90234" w:rsidRPr="00F00404" w:rsidRDefault="00D90234" w:rsidP="00FB0ABC">
            <w:pPr>
              <w:pStyle w:val="Texto"/>
              <w:spacing w:after="86"/>
              <w:ind w:firstLine="0"/>
              <w:rPr>
                <w:sz w:val="16"/>
                <w:szCs w:val="16"/>
              </w:rPr>
            </w:pPr>
            <w:r w:rsidRPr="00F00404">
              <w:rPr>
                <w:sz w:val="16"/>
                <w:szCs w:val="16"/>
              </w:rPr>
              <w:t>2o.-A, fracción I, inciso a).</w:t>
            </w:r>
          </w:p>
        </w:tc>
      </w:tr>
      <w:tr w:rsidR="00D90234" w:rsidRPr="00F00404" w14:paraId="516A50B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81211B" w14:textId="77777777" w:rsidR="00D90234" w:rsidRPr="00F00404" w:rsidRDefault="00D90234" w:rsidP="00FB0ABC">
            <w:pPr>
              <w:pStyle w:val="Texto"/>
              <w:spacing w:after="86"/>
              <w:ind w:firstLine="0"/>
              <w:rPr>
                <w:b/>
                <w:sz w:val="16"/>
                <w:szCs w:val="16"/>
              </w:rPr>
            </w:pPr>
            <w:r w:rsidRPr="00F00404">
              <w:rPr>
                <w:b/>
                <w:sz w:val="16"/>
                <w:szCs w:val="16"/>
              </w:rPr>
              <w:t>0306.11.01</w:t>
            </w:r>
          </w:p>
        </w:tc>
        <w:tc>
          <w:tcPr>
            <w:tcW w:w="2359" w:type="pct"/>
            <w:tcBorders>
              <w:top w:val="single" w:sz="6" w:space="0" w:color="auto"/>
              <w:left w:val="single" w:sz="6" w:space="0" w:color="auto"/>
              <w:bottom w:val="single" w:sz="6" w:space="0" w:color="auto"/>
              <w:right w:val="single" w:sz="6" w:space="0" w:color="auto"/>
            </w:tcBorders>
          </w:tcPr>
          <w:p w14:paraId="34DFD3D0" w14:textId="77777777" w:rsidR="00D90234" w:rsidRPr="00F00404" w:rsidRDefault="00D90234" w:rsidP="00FB0ABC">
            <w:pPr>
              <w:pStyle w:val="Texto"/>
              <w:spacing w:after="86"/>
              <w:ind w:firstLine="0"/>
              <w:rPr>
                <w:b/>
                <w:sz w:val="16"/>
                <w:szCs w:val="16"/>
              </w:rPr>
            </w:pPr>
            <w:r w:rsidRPr="00F00404">
              <w:rPr>
                <w:b/>
                <w:sz w:val="16"/>
                <w:szCs w:val="16"/>
                <w:lang w:val="fr-FR"/>
              </w:rPr>
              <w:t>Langostas (</w:t>
            </w:r>
            <w:r w:rsidRPr="00F00404">
              <w:rPr>
                <w:b/>
                <w:i/>
                <w:sz w:val="16"/>
                <w:szCs w:val="16"/>
                <w:lang w:val="fr-FR"/>
              </w:rPr>
              <w:t>Palinurus spp., Panulirus spp., Jasus spp.</w:t>
            </w:r>
            <w:r w:rsidRPr="00F00404">
              <w:rPr>
                <w:b/>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09CDA596" w14:textId="77777777" w:rsidR="00D90234" w:rsidRPr="00F00404" w:rsidRDefault="00D90234" w:rsidP="00FB0ABC">
            <w:pPr>
              <w:pStyle w:val="Texto"/>
              <w:spacing w:after="86"/>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15628DC" w14:textId="77777777" w:rsidR="00D90234" w:rsidRPr="00F00404" w:rsidRDefault="00D90234" w:rsidP="00FB0ABC">
            <w:pPr>
              <w:pStyle w:val="Texto"/>
              <w:spacing w:after="86"/>
              <w:ind w:firstLine="0"/>
              <w:rPr>
                <w:b/>
                <w:sz w:val="16"/>
                <w:szCs w:val="16"/>
              </w:rPr>
            </w:pPr>
          </w:p>
        </w:tc>
      </w:tr>
      <w:tr w:rsidR="00D90234" w:rsidRPr="00F00404" w14:paraId="23F382B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A68F28" w14:textId="77777777" w:rsidR="00D90234" w:rsidRPr="00F00404" w:rsidRDefault="00D90234" w:rsidP="00FB0ABC">
            <w:pPr>
              <w:pStyle w:val="Texto"/>
              <w:spacing w:after="86"/>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ECEF135" w14:textId="77777777" w:rsidR="00D90234" w:rsidRPr="00F00404" w:rsidRDefault="00D90234" w:rsidP="00FB0ABC">
            <w:pPr>
              <w:pStyle w:val="Texto"/>
              <w:spacing w:after="86"/>
              <w:ind w:firstLine="0"/>
              <w:rPr>
                <w:sz w:val="16"/>
                <w:szCs w:val="16"/>
              </w:rPr>
            </w:pPr>
            <w:r w:rsidRPr="00F00404">
              <w:rPr>
                <w:sz w:val="16"/>
                <w:szCs w:val="16"/>
                <w:lang w:val="fr-FR"/>
              </w:rPr>
              <w:t>Langostas (</w:t>
            </w:r>
            <w:r w:rsidRPr="00F00404">
              <w:rPr>
                <w:i/>
                <w:sz w:val="16"/>
                <w:szCs w:val="16"/>
                <w:lang w:val="fr-FR"/>
              </w:rPr>
              <w:t>Palinurus spp., Panulirus spp., Jasus spp</w:t>
            </w:r>
            <w:r w:rsidRPr="00F00404">
              <w:rPr>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14086BE1" w14:textId="77777777" w:rsidR="00D90234" w:rsidRPr="00F00404" w:rsidRDefault="00D90234" w:rsidP="00FB0ABC">
            <w:pPr>
              <w:pStyle w:val="Texto"/>
              <w:spacing w:after="86"/>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1F4053" w14:textId="77777777" w:rsidR="00D90234" w:rsidRPr="00F00404" w:rsidRDefault="00D90234" w:rsidP="00FB0ABC">
            <w:pPr>
              <w:pStyle w:val="Texto"/>
              <w:spacing w:after="86"/>
              <w:ind w:firstLine="0"/>
              <w:rPr>
                <w:sz w:val="16"/>
                <w:szCs w:val="16"/>
              </w:rPr>
            </w:pPr>
            <w:r w:rsidRPr="00F00404">
              <w:rPr>
                <w:sz w:val="16"/>
                <w:szCs w:val="16"/>
              </w:rPr>
              <w:t>2o.-A, fracción I, inciso a).</w:t>
            </w:r>
          </w:p>
        </w:tc>
      </w:tr>
      <w:tr w:rsidR="00D90234" w:rsidRPr="00F00404" w14:paraId="5910C31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FEAD37D" w14:textId="77777777" w:rsidR="00D90234" w:rsidRPr="00F00404" w:rsidRDefault="00D90234" w:rsidP="00FB0ABC">
            <w:pPr>
              <w:pStyle w:val="Texto"/>
              <w:spacing w:after="86"/>
              <w:ind w:firstLine="0"/>
              <w:rPr>
                <w:b/>
                <w:sz w:val="16"/>
                <w:szCs w:val="16"/>
              </w:rPr>
            </w:pPr>
            <w:r w:rsidRPr="00F00404">
              <w:rPr>
                <w:b/>
                <w:sz w:val="16"/>
                <w:szCs w:val="16"/>
              </w:rPr>
              <w:t>0306.12.01</w:t>
            </w:r>
          </w:p>
        </w:tc>
        <w:tc>
          <w:tcPr>
            <w:tcW w:w="2359" w:type="pct"/>
            <w:tcBorders>
              <w:top w:val="single" w:sz="6" w:space="0" w:color="auto"/>
              <w:left w:val="single" w:sz="6" w:space="0" w:color="auto"/>
              <w:bottom w:val="single" w:sz="6" w:space="0" w:color="auto"/>
              <w:right w:val="single" w:sz="6" w:space="0" w:color="auto"/>
            </w:tcBorders>
          </w:tcPr>
          <w:p w14:paraId="7EC04BE8" w14:textId="77777777" w:rsidR="00D90234" w:rsidRPr="00F00404" w:rsidRDefault="00D90234" w:rsidP="00FB0ABC">
            <w:pPr>
              <w:pStyle w:val="Texto"/>
              <w:spacing w:after="86"/>
              <w:ind w:firstLine="0"/>
              <w:rPr>
                <w:b/>
                <w:sz w:val="16"/>
                <w:szCs w:val="16"/>
              </w:rPr>
            </w:pPr>
            <w:r w:rsidRPr="00F00404">
              <w:rPr>
                <w:b/>
                <w:sz w:val="16"/>
                <w:szCs w:val="16"/>
              </w:rPr>
              <w:t>Bogavantes (</w:t>
            </w:r>
            <w:r w:rsidRPr="00F00404">
              <w:rPr>
                <w:b/>
                <w:i/>
                <w:sz w:val="16"/>
                <w:szCs w:val="16"/>
              </w:rPr>
              <w:t>Homarus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22CF9E5" w14:textId="77777777" w:rsidR="00D90234" w:rsidRPr="00F00404" w:rsidRDefault="00D90234" w:rsidP="00FB0ABC">
            <w:pPr>
              <w:pStyle w:val="Texto"/>
              <w:spacing w:after="86"/>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27B8E5A" w14:textId="77777777" w:rsidR="00D90234" w:rsidRPr="00F00404" w:rsidRDefault="00D90234" w:rsidP="00FB0ABC">
            <w:pPr>
              <w:pStyle w:val="Texto"/>
              <w:spacing w:after="86"/>
              <w:ind w:firstLine="0"/>
              <w:rPr>
                <w:b/>
                <w:sz w:val="16"/>
                <w:szCs w:val="16"/>
              </w:rPr>
            </w:pPr>
          </w:p>
        </w:tc>
      </w:tr>
      <w:tr w:rsidR="00D90234" w:rsidRPr="00F00404" w14:paraId="4BBD9CB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197CF5" w14:textId="77777777" w:rsidR="00D90234" w:rsidRPr="00F00404" w:rsidRDefault="00D90234" w:rsidP="00FB0ABC">
            <w:pPr>
              <w:pStyle w:val="Texto"/>
              <w:spacing w:after="86"/>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3DBC2E8" w14:textId="77777777" w:rsidR="00D90234" w:rsidRPr="00F00404" w:rsidRDefault="00D90234" w:rsidP="00FB0ABC">
            <w:pPr>
              <w:pStyle w:val="Texto"/>
              <w:spacing w:after="86"/>
              <w:ind w:firstLine="0"/>
              <w:rPr>
                <w:sz w:val="16"/>
                <w:szCs w:val="16"/>
              </w:rPr>
            </w:pPr>
            <w:r w:rsidRPr="00F00404">
              <w:rPr>
                <w:sz w:val="16"/>
                <w:szCs w:val="16"/>
              </w:rPr>
              <w:t>Bogavantes (</w:t>
            </w:r>
            <w:r w:rsidRPr="00F00404">
              <w:rPr>
                <w:i/>
                <w:sz w:val="16"/>
                <w:szCs w:val="16"/>
              </w:rPr>
              <w:t>Homarus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0D11A85" w14:textId="77777777" w:rsidR="00D90234" w:rsidRPr="00F00404" w:rsidRDefault="00D90234" w:rsidP="00FB0ABC">
            <w:pPr>
              <w:pStyle w:val="Texto"/>
              <w:spacing w:after="86"/>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F32ACC" w14:textId="77777777" w:rsidR="00D90234" w:rsidRPr="00F00404" w:rsidRDefault="00D90234" w:rsidP="00FB0ABC">
            <w:pPr>
              <w:pStyle w:val="Texto"/>
              <w:spacing w:after="86"/>
              <w:ind w:firstLine="0"/>
              <w:rPr>
                <w:sz w:val="16"/>
                <w:szCs w:val="16"/>
              </w:rPr>
            </w:pPr>
            <w:r w:rsidRPr="00F00404">
              <w:rPr>
                <w:sz w:val="16"/>
                <w:szCs w:val="16"/>
              </w:rPr>
              <w:t>2o.-A, fracción I, inciso a).</w:t>
            </w:r>
          </w:p>
        </w:tc>
      </w:tr>
      <w:tr w:rsidR="00D90234" w:rsidRPr="00F00404" w14:paraId="29FE567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31F2B2" w14:textId="77777777" w:rsidR="00D90234" w:rsidRPr="00F00404" w:rsidRDefault="00D90234" w:rsidP="00FB0ABC">
            <w:pPr>
              <w:pStyle w:val="Texto"/>
              <w:spacing w:after="86"/>
              <w:ind w:firstLine="0"/>
              <w:rPr>
                <w:b/>
                <w:sz w:val="16"/>
                <w:szCs w:val="16"/>
              </w:rPr>
            </w:pPr>
            <w:r w:rsidRPr="00F00404">
              <w:rPr>
                <w:b/>
                <w:sz w:val="16"/>
                <w:szCs w:val="16"/>
              </w:rPr>
              <w:t>0306.14.01</w:t>
            </w:r>
          </w:p>
        </w:tc>
        <w:tc>
          <w:tcPr>
            <w:tcW w:w="2359" w:type="pct"/>
            <w:tcBorders>
              <w:top w:val="single" w:sz="6" w:space="0" w:color="auto"/>
              <w:left w:val="single" w:sz="6" w:space="0" w:color="auto"/>
              <w:bottom w:val="single" w:sz="6" w:space="0" w:color="auto"/>
              <w:right w:val="single" w:sz="6" w:space="0" w:color="auto"/>
            </w:tcBorders>
          </w:tcPr>
          <w:p w14:paraId="4B3864D0" w14:textId="77777777" w:rsidR="00D90234" w:rsidRPr="00F00404" w:rsidRDefault="00D90234" w:rsidP="00FB0ABC">
            <w:pPr>
              <w:pStyle w:val="Texto"/>
              <w:spacing w:after="86"/>
              <w:ind w:firstLine="0"/>
              <w:rPr>
                <w:b/>
                <w:sz w:val="16"/>
                <w:szCs w:val="16"/>
              </w:rPr>
            </w:pPr>
            <w:r w:rsidRPr="00F00404">
              <w:rPr>
                <w:b/>
                <w:sz w:val="16"/>
                <w:szCs w:val="16"/>
              </w:rPr>
              <w:t>Cangrejos (excepto macruros).</w:t>
            </w:r>
          </w:p>
        </w:tc>
        <w:tc>
          <w:tcPr>
            <w:tcW w:w="929" w:type="pct"/>
            <w:tcBorders>
              <w:top w:val="single" w:sz="6" w:space="0" w:color="auto"/>
              <w:left w:val="single" w:sz="6" w:space="0" w:color="auto"/>
              <w:bottom w:val="single" w:sz="6" w:space="0" w:color="auto"/>
              <w:right w:val="single" w:sz="6" w:space="0" w:color="auto"/>
            </w:tcBorders>
          </w:tcPr>
          <w:p w14:paraId="4D806AB6" w14:textId="77777777" w:rsidR="00D90234" w:rsidRPr="00F00404" w:rsidRDefault="00D90234" w:rsidP="00FB0ABC">
            <w:pPr>
              <w:pStyle w:val="Texto"/>
              <w:spacing w:after="86"/>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8A9837" w14:textId="77777777" w:rsidR="00D90234" w:rsidRPr="00F00404" w:rsidRDefault="00D90234" w:rsidP="00FB0ABC">
            <w:pPr>
              <w:pStyle w:val="Texto"/>
              <w:spacing w:after="86"/>
              <w:ind w:firstLine="0"/>
              <w:rPr>
                <w:b/>
                <w:sz w:val="16"/>
                <w:szCs w:val="16"/>
              </w:rPr>
            </w:pPr>
          </w:p>
        </w:tc>
      </w:tr>
      <w:tr w:rsidR="00D90234" w:rsidRPr="00F00404" w14:paraId="3EB3551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48D174" w14:textId="77777777" w:rsidR="00D90234" w:rsidRPr="00F00404" w:rsidRDefault="00D90234" w:rsidP="00FB0ABC">
            <w:pPr>
              <w:pStyle w:val="Texto"/>
              <w:spacing w:after="86"/>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D981307" w14:textId="77777777" w:rsidR="00D90234" w:rsidRPr="00F00404" w:rsidRDefault="00D90234" w:rsidP="00FB0ABC">
            <w:pPr>
              <w:pStyle w:val="Texto"/>
              <w:spacing w:after="86"/>
              <w:ind w:firstLine="0"/>
              <w:rPr>
                <w:sz w:val="16"/>
                <w:szCs w:val="16"/>
              </w:rPr>
            </w:pPr>
            <w:r w:rsidRPr="00F00404">
              <w:rPr>
                <w:sz w:val="16"/>
                <w:szCs w:val="16"/>
              </w:rPr>
              <w:t>Cangrejos (excepto macruros).</w:t>
            </w:r>
          </w:p>
        </w:tc>
        <w:tc>
          <w:tcPr>
            <w:tcW w:w="929" w:type="pct"/>
            <w:tcBorders>
              <w:top w:val="single" w:sz="6" w:space="0" w:color="auto"/>
              <w:left w:val="single" w:sz="6" w:space="0" w:color="auto"/>
              <w:bottom w:val="single" w:sz="6" w:space="0" w:color="auto"/>
              <w:right w:val="single" w:sz="6" w:space="0" w:color="auto"/>
            </w:tcBorders>
          </w:tcPr>
          <w:p w14:paraId="1E1EBCC0" w14:textId="77777777" w:rsidR="00D90234" w:rsidRPr="00F00404" w:rsidRDefault="00D90234" w:rsidP="00FB0ABC">
            <w:pPr>
              <w:pStyle w:val="Texto"/>
              <w:spacing w:after="86"/>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C3BD6FC" w14:textId="77777777" w:rsidR="00D90234" w:rsidRPr="00F00404" w:rsidRDefault="00D90234" w:rsidP="00FB0ABC">
            <w:pPr>
              <w:pStyle w:val="Texto"/>
              <w:spacing w:after="86"/>
              <w:ind w:firstLine="0"/>
              <w:rPr>
                <w:sz w:val="16"/>
                <w:szCs w:val="16"/>
              </w:rPr>
            </w:pPr>
            <w:r w:rsidRPr="00F00404">
              <w:rPr>
                <w:sz w:val="16"/>
                <w:szCs w:val="16"/>
              </w:rPr>
              <w:t>2o.-A, fracción I, inciso a).</w:t>
            </w:r>
          </w:p>
        </w:tc>
      </w:tr>
      <w:tr w:rsidR="00D90234" w:rsidRPr="00F00404" w14:paraId="20F81BB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D44181" w14:textId="77777777" w:rsidR="00D90234" w:rsidRPr="00F00404" w:rsidRDefault="00D90234" w:rsidP="00FB0ABC">
            <w:pPr>
              <w:pStyle w:val="Texto"/>
              <w:spacing w:after="86"/>
              <w:ind w:firstLine="0"/>
              <w:rPr>
                <w:b/>
                <w:sz w:val="16"/>
                <w:szCs w:val="16"/>
              </w:rPr>
            </w:pPr>
            <w:r w:rsidRPr="00F00404">
              <w:rPr>
                <w:b/>
                <w:sz w:val="16"/>
                <w:szCs w:val="16"/>
              </w:rPr>
              <w:t>0306.15.01</w:t>
            </w:r>
          </w:p>
        </w:tc>
        <w:tc>
          <w:tcPr>
            <w:tcW w:w="2359" w:type="pct"/>
            <w:tcBorders>
              <w:top w:val="single" w:sz="6" w:space="0" w:color="auto"/>
              <w:left w:val="single" w:sz="6" w:space="0" w:color="auto"/>
              <w:bottom w:val="single" w:sz="6" w:space="0" w:color="auto"/>
              <w:right w:val="single" w:sz="6" w:space="0" w:color="auto"/>
            </w:tcBorders>
          </w:tcPr>
          <w:p w14:paraId="69E1A5C9" w14:textId="77777777" w:rsidR="00D90234" w:rsidRPr="00F00404" w:rsidRDefault="00D90234" w:rsidP="00FB0ABC">
            <w:pPr>
              <w:pStyle w:val="Texto"/>
              <w:spacing w:after="86"/>
              <w:ind w:firstLine="0"/>
              <w:rPr>
                <w:b/>
                <w:sz w:val="16"/>
                <w:szCs w:val="16"/>
              </w:rPr>
            </w:pPr>
            <w:r w:rsidRPr="00F00404">
              <w:rPr>
                <w:b/>
                <w:sz w:val="16"/>
                <w:szCs w:val="16"/>
              </w:rPr>
              <w:t>Cigalas (</w:t>
            </w:r>
            <w:r w:rsidRPr="00F00404">
              <w:rPr>
                <w:b/>
                <w:i/>
                <w:sz w:val="16"/>
                <w:szCs w:val="16"/>
              </w:rPr>
              <w:t>Nephrops norvegicus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0A20B81" w14:textId="77777777" w:rsidR="00D90234" w:rsidRPr="00F00404" w:rsidRDefault="00D90234" w:rsidP="00FB0ABC">
            <w:pPr>
              <w:pStyle w:val="Texto"/>
              <w:spacing w:after="86"/>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3A01FFE" w14:textId="77777777" w:rsidR="00D90234" w:rsidRPr="00F00404" w:rsidRDefault="00D90234" w:rsidP="00FB0ABC">
            <w:pPr>
              <w:pStyle w:val="Texto"/>
              <w:spacing w:after="86"/>
              <w:ind w:firstLine="0"/>
              <w:rPr>
                <w:b/>
                <w:sz w:val="16"/>
                <w:szCs w:val="16"/>
              </w:rPr>
            </w:pPr>
          </w:p>
        </w:tc>
      </w:tr>
      <w:tr w:rsidR="00D90234" w:rsidRPr="00F00404" w14:paraId="0E4862A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4CA135" w14:textId="77777777" w:rsidR="00D90234" w:rsidRPr="00F00404" w:rsidRDefault="00D90234" w:rsidP="00FB0ABC">
            <w:pPr>
              <w:pStyle w:val="Texto"/>
              <w:spacing w:after="86"/>
              <w:ind w:firstLine="0"/>
              <w:jc w:val="right"/>
              <w:rPr>
                <w:sz w:val="16"/>
                <w:szCs w:val="16"/>
              </w:rPr>
            </w:pPr>
            <w:r w:rsidRPr="00F00404">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3BD16B03" w14:textId="77777777" w:rsidR="00D90234" w:rsidRPr="00F00404" w:rsidRDefault="00D90234" w:rsidP="00FB0ABC">
            <w:pPr>
              <w:pStyle w:val="Texto"/>
              <w:spacing w:after="86"/>
              <w:ind w:firstLine="0"/>
              <w:rPr>
                <w:sz w:val="16"/>
                <w:szCs w:val="16"/>
              </w:rPr>
            </w:pPr>
            <w:r w:rsidRPr="00F00404">
              <w:rPr>
                <w:sz w:val="16"/>
                <w:szCs w:val="16"/>
              </w:rPr>
              <w:t>Cigalas (</w:t>
            </w:r>
            <w:r w:rsidRPr="00F00404">
              <w:rPr>
                <w:i/>
                <w:sz w:val="16"/>
                <w:szCs w:val="16"/>
              </w:rPr>
              <w:t>Nephrops norvegicus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C03161F" w14:textId="77777777" w:rsidR="00D90234" w:rsidRPr="00F00404" w:rsidRDefault="00D90234" w:rsidP="00FB0ABC">
            <w:pPr>
              <w:pStyle w:val="Texto"/>
              <w:spacing w:after="86"/>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74A0C4" w14:textId="77777777" w:rsidR="00D90234" w:rsidRPr="00F00404" w:rsidRDefault="00D90234" w:rsidP="00FB0ABC">
            <w:pPr>
              <w:pStyle w:val="Texto"/>
              <w:spacing w:after="86"/>
              <w:ind w:firstLine="0"/>
              <w:rPr>
                <w:sz w:val="16"/>
                <w:szCs w:val="16"/>
              </w:rPr>
            </w:pPr>
            <w:r w:rsidRPr="00F00404">
              <w:rPr>
                <w:sz w:val="16"/>
                <w:szCs w:val="16"/>
              </w:rPr>
              <w:t>2o.-A, fracción I, inciso a).</w:t>
            </w:r>
          </w:p>
        </w:tc>
      </w:tr>
      <w:tr w:rsidR="00D90234" w:rsidRPr="00F00404" w14:paraId="3B55EC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FCBC1E" w14:textId="77777777" w:rsidR="00D90234" w:rsidRPr="00F00404" w:rsidRDefault="00D90234" w:rsidP="00FB0ABC">
            <w:pPr>
              <w:pStyle w:val="Texto"/>
              <w:spacing w:after="86"/>
              <w:ind w:firstLine="0"/>
              <w:rPr>
                <w:b/>
                <w:sz w:val="16"/>
                <w:szCs w:val="16"/>
              </w:rPr>
            </w:pPr>
            <w:r w:rsidRPr="00F00404">
              <w:rPr>
                <w:b/>
                <w:sz w:val="16"/>
                <w:szCs w:val="16"/>
              </w:rPr>
              <w:t>0306.16.01</w:t>
            </w:r>
          </w:p>
        </w:tc>
        <w:tc>
          <w:tcPr>
            <w:tcW w:w="2359" w:type="pct"/>
            <w:tcBorders>
              <w:top w:val="single" w:sz="6" w:space="0" w:color="auto"/>
              <w:left w:val="single" w:sz="6" w:space="0" w:color="auto"/>
              <w:bottom w:val="single" w:sz="6" w:space="0" w:color="auto"/>
              <w:right w:val="single" w:sz="6" w:space="0" w:color="auto"/>
            </w:tcBorders>
          </w:tcPr>
          <w:p w14:paraId="3FC98784" w14:textId="77777777" w:rsidR="00D90234" w:rsidRPr="00F00404" w:rsidRDefault="00D90234" w:rsidP="00FB0ABC">
            <w:pPr>
              <w:pStyle w:val="Texto"/>
              <w:spacing w:after="86"/>
              <w:ind w:firstLine="0"/>
              <w:rPr>
                <w:b/>
                <w:sz w:val="16"/>
                <w:szCs w:val="16"/>
              </w:rPr>
            </w:pPr>
            <w:r w:rsidRPr="00F00404">
              <w:rPr>
                <w:b/>
                <w:sz w:val="16"/>
                <w:szCs w:val="16"/>
              </w:rPr>
              <w:t>Camarones, langostinos y demás decápodos Natantia, de agua fría (</w:t>
            </w:r>
            <w:r w:rsidRPr="00F00404">
              <w:rPr>
                <w:b/>
                <w:i/>
                <w:sz w:val="16"/>
                <w:szCs w:val="16"/>
              </w:rPr>
              <w:t>Pandalus spp., Crangon crangon</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160AAC5" w14:textId="77777777" w:rsidR="00D90234" w:rsidRPr="00F00404" w:rsidRDefault="00D90234" w:rsidP="00FB0ABC">
            <w:pPr>
              <w:pStyle w:val="Texto"/>
              <w:spacing w:after="86"/>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841CE8" w14:textId="77777777" w:rsidR="00D90234" w:rsidRPr="00F00404" w:rsidRDefault="00D90234" w:rsidP="00FB0ABC">
            <w:pPr>
              <w:pStyle w:val="Texto"/>
              <w:spacing w:after="86"/>
              <w:ind w:firstLine="0"/>
              <w:rPr>
                <w:b/>
                <w:sz w:val="16"/>
                <w:szCs w:val="16"/>
              </w:rPr>
            </w:pPr>
          </w:p>
        </w:tc>
      </w:tr>
      <w:tr w:rsidR="00D90234" w:rsidRPr="00F00404" w14:paraId="3A09C2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53BE17" w14:textId="77777777" w:rsidR="00D90234" w:rsidRPr="00F00404" w:rsidRDefault="00D90234" w:rsidP="00FB0ABC">
            <w:pPr>
              <w:pStyle w:val="Texto"/>
              <w:spacing w:after="86"/>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9B05678" w14:textId="77777777" w:rsidR="00D90234" w:rsidRPr="00F00404" w:rsidRDefault="00D90234" w:rsidP="00FB0ABC">
            <w:pPr>
              <w:pStyle w:val="Texto"/>
              <w:spacing w:after="86"/>
              <w:ind w:firstLine="0"/>
              <w:rPr>
                <w:sz w:val="16"/>
                <w:szCs w:val="16"/>
              </w:rPr>
            </w:pPr>
            <w:r w:rsidRPr="00F00404">
              <w:rPr>
                <w:sz w:val="16"/>
                <w:szCs w:val="16"/>
              </w:rPr>
              <w:t>Camarones, langostinos y demás decápodos Natantia, de agua fría (</w:t>
            </w:r>
            <w:r w:rsidRPr="00F00404">
              <w:rPr>
                <w:i/>
                <w:sz w:val="16"/>
                <w:szCs w:val="16"/>
              </w:rPr>
              <w:t>Pandalus spp., Crangon crangon</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CF1F276" w14:textId="77777777" w:rsidR="00D90234" w:rsidRPr="00F00404" w:rsidRDefault="00D90234" w:rsidP="00FB0ABC">
            <w:pPr>
              <w:pStyle w:val="Texto"/>
              <w:spacing w:after="86"/>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EF93E7" w14:textId="77777777" w:rsidR="00D90234" w:rsidRPr="00F00404" w:rsidRDefault="00D90234" w:rsidP="00FB0ABC">
            <w:pPr>
              <w:pStyle w:val="Texto"/>
              <w:spacing w:after="86"/>
              <w:ind w:firstLine="0"/>
              <w:rPr>
                <w:sz w:val="16"/>
                <w:szCs w:val="16"/>
              </w:rPr>
            </w:pPr>
            <w:r w:rsidRPr="00F00404">
              <w:rPr>
                <w:sz w:val="16"/>
                <w:szCs w:val="16"/>
              </w:rPr>
              <w:t>2o.-A, fracción I, inciso b).</w:t>
            </w:r>
          </w:p>
        </w:tc>
      </w:tr>
      <w:tr w:rsidR="00D90234" w:rsidRPr="00F00404" w14:paraId="0A26563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6F3B4B" w14:textId="77777777" w:rsidR="00D90234" w:rsidRPr="00F00404" w:rsidRDefault="00D90234" w:rsidP="00FB0ABC">
            <w:pPr>
              <w:pStyle w:val="Texto"/>
              <w:spacing w:line="219" w:lineRule="exact"/>
              <w:ind w:firstLine="0"/>
              <w:rPr>
                <w:b/>
                <w:sz w:val="16"/>
                <w:szCs w:val="16"/>
              </w:rPr>
            </w:pPr>
            <w:r w:rsidRPr="00F00404">
              <w:rPr>
                <w:b/>
                <w:sz w:val="16"/>
                <w:szCs w:val="16"/>
              </w:rPr>
              <w:t>0306.17.91</w:t>
            </w:r>
          </w:p>
        </w:tc>
        <w:tc>
          <w:tcPr>
            <w:tcW w:w="2359" w:type="pct"/>
            <w:tcBorders>
              <w:top w:val="single" w:sz="6" w:space="0" w:color="auto"/>
              <w:left w:val="single" w:sz="6" w:space="0" w:color="auto"/>
              <w:bottom w:val="single" w:sz="6" w:space="0" w:color="auto"/>
              <w:right w:val="single" w:sz="6" w:space="0" w:color="auto"/>
            </w:tcBorders>
          </w:tcPr>
          <w:p w14:paraId="7D427EBD" w14:textId="77777777" w:rsidR="00D90234" w:rsidRPr="00F00404" w:rsidRDefault="00D90234" w:rsidP="00FB0ABC">
            <w:pPr>
              <w:pStyle w:val="Texto"/>
              <w:spacing w:line="219" w:lineRule="exact"/>
              <w:ind w:firstLine="0"/>
              <w:rPr>
                <w:b/>
                <w:sz w:val="16"/>
                <w:szCs w:val="16"/>
              </w:rPr>
            </w:pPr>
            <w:r w:rsidRPr="00F00404">
              <w:rPr>
                <w:b/>
                <w:sz w:val="16"/>
                <w:szCs w:val="16"/>
              </w:rPr>
              <w:t>Los demás camarones, langostinos y demás decápodos Natantia.</w:t>
            </w:r>
          </w:p>
        </w:tc>
        <w:tc>
          <w:tcPr>
            <w:tcW w:w="929" w:type="pct"/>
            <w:tcBorders>
              <w:top w:val="single" w:sz="6" w:space="0" w:color="auto"/>
              <w:left w:val="single" w:sz="6" w:space="0" w:color="auto"/>
              <w:bottom w:val="single" w:sz="6" w:space="0" w:color="auto"/>
              <w:right w:val="single" w:sz="6" w:space="0" w:color="auto"/>
            </w:tcBorders>
          </w:tcPr>
          <w:p w14:paraId="7B051856" w14:textId="77777777" w:rsidR="00D90234" w:rsidRPr="00F00404" w:rsidRDefault="00D90234"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8388DE" w14:textId="77777777" w:rsidR="00D90234" w:rsidRPr="00F00404" w:rsidRDefault="00D90234" w:rsidP="00FB0ABC">
            <w:pPr>
              <w:pStyle w:val="Texto"/>
              <w:spacing w:line="219" w:lineRule="exact"/>
              <w:ind w:firstLine="0"/>
              <w:rPr>
                <w:b/>
                <w:sz w:val="16"/>
                <w:szCs w:val="16"/>
              </w:rPr>
            </w:pPr>
          </w:p>
        </w:tc>
      </w:tr>
      <w:tr w:rsidR="00D90234" w:rsidRPr="00F00404" w14:paraId="00C65CE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C70E5D" w14:textId="77777777" w:rsidR="00D90234" w:rsidRPr="00F00404" w:rsidRDefault="00D90234"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E7F0C6F" w14:textId="77777777" w:rsidR="00D90234" w:rsidRPr="00F00404" w:rsidRDefault="00D90234" w:rsidP="00FB0ABC">
            <w:pPr>
              <w:pStyle w:val="Texto"/>
              <w:spacing w:line="219" w:lineRule="exact"/>
              <w:ind w:firstLine="0"/>
              <w:rPr>
                <w:sz w:val="16"/>
                <w:szCs w:val="16"/>
              </w:rPr>
            </w:pPr>
            <w:r w:rsidRPr="00F00404">
              <w:rPr>
                <w:sz w:val="16"/>
                <w:szCs w:val="16"/>
              </w:rPr>
              <w:t>Los demás camarones, langostinos y demás decápodos Natantia.</w:t>
            </w:r>
          </w:p>
        </w:tc>
        <w:tc>
          <w:tcPr>
            <w:tcW w:w="929" w:type="pct"/>
            <w:tcBorders>
              <w:top w:val="single" w:sz="6" w:space="0" w:color="auto"/>
              <w:left w:val="single" w:sz="6" w:space="0" w:color="auto"/>
              <w:bottom w:val="single" w:sz="6" w:space="0" w:color="auto"/>
              <w:right w:val="single" w:sz="6" w:space="0" w:color="auto"/>
            </w:tcBorders>
          </w:tcPr>
          <w:p w14:paraId="0B0CC18A" w14:textId="77777777" w:rsidR="00D90234" w:rsidRPr="00F00404" w:rsidRDefault="00D90234"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3697BFD"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634A295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E5A72F" w14:textId="77777777" w:rsidR="00D90234" w:rsidRPr="00F00404" w:rsidRDefault="00D90234" w:rsidP="00FB0ABC">
            <w:pPr>
              <w:pStyle w:val="Texto"/>
              <w:spacing w:line="219" w:lineRule="exact"/>
              <w:ind w:firstLine="0"/>
              <w:rPr>
                <w:b/>
                <w:sz w:val="16"/>
                <w:szCs w:val="16"/>
              </w:rPr>
            </w:pPr>
            <w:r w:rsidRPr="00F00404">
              <w:rPr>
                <w:b/>
                <w:sz w:val="16"/>
                <w:szCs w:val="16"/>
              </w:rPr>
              <w:t>0306.19.99</w:t>
            </w:r>
          </w:p>
        </w:tc>
        <w:tc>
          <w:tcPr>
            <w:tcW w:w="2359" w:type="pct"/>
            <w:tcBorders>
              <w:top w:val="single" w:sz="6" w:space="0" w:color="auto"/>
              <w:left w:val="single" w:sz="6" w:space="0" w:color="auto"/>
              <w:bottom w:val="single" w:sz="6" w:space="0" w:color="auto"/>
              <w:right w:val="single" w:sz="6" w:space="0" w:color="auto"/>
            </w:tcBorders>
          </w:tcPr>
          <w:p w14:paraId="094B9D8E" w14:textId="77777777" w:rsidR="00D90234" w:rsidRPr="00F00404" w:rsidRDefault="00D90234" w:rsidP="00FB0ABC">
            <w:pPr>
              <w:pStyle w:val="Texto"/>
              <w:spacing w:line="219"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4E8099B" w14:textId="77777777" w:rsidR="00D90234" w:rsidRPr="00F00404" w:rsidRDefault="00D90234"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4C561EA" w14:textId="77777777" w:rsidR="00D90234" w:rsidRPr="00F00404" w:rsidRDefault="00D90234" w:rsidP="00FB0ABC">
            <w:pPr>
              <w:pStyle w:val="Texto"/>
              <w:spacing w:line="219" w:lineRule="exact"/>
              <w:ind w:firstLine="0"/>
              <w:rPr>
                <w:b/>
                <w:sz w:val="16"/>
                <w:szCs w:val="16"/>
              </w:rPr>
            </w:pPr>
          </w:p>
        </w:tc>
      </w:tr>
      <w:tr w:rsidR="00D90234" w:rsidRPr="00F00404" w14:paraId="14C16F1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20FEEB" w14:textId="77777777" w:rsidR="00D90234" w:rsidRPr="00F00404" w:rsidRDefault="00D90234"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FE05111" w14:textId="77777777" w:rsidR="00D90234" w:rsidRPr="00F00404" w:rsidRDefault="00D90234" w:rsidP="00FB0ABC">
            <w:pPr>
              <w:pStyle w:val="Texto"/>
              <w:spacing w:line="219"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B92CEE4" w14:textId="77777777" w:rsidR="00D90234" w:rsidRPr="00F00404" w:rsidRDefault="00D90234"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A17F93D"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1A21D4F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BD01F65" w14:textId="77777777" w:rsidR="00D90234" w:rsidRPr="00F00404" w:rsidRDefault="00D90234" w:rsidP="00FB0ABC">
            <w:pPr>
              <w:pStyle w:val="Texto"/>
              <w:spacing w:line="219" w:lineRule="exact"/>
              <w:ind w:firstLine="0"/>
              <w:rPr>
                <w:b/>
                <w:sz w:val="16"/>
                <w:szCs w:val="16"/>
              </w:rPr>
            </w:pPr>
            <w:r w:rsidRPr="00F00404">
              <w:rPr>
                <w:b/>
                <w:sz w:val="16"/>
                <w:szCs w:val="16"/>
              </w:rPr>
              <w:t>0306.31.01</w:t>
            </w:r>
          </w:p>
        </w:tc>
        <w:tc>
          <w:tcPr>
            <w:tcW w:w="2359" w:type="pct"/>
            <w:tcBorders>
              <w:top w:val="single" w:sz="6" w:space="0" w:color="auto"/>
              <w:left w:val="single" w:sz="6" w:space="0" w:color="auto"/>
              <w:bottom w:val="single" w:sz="6" w:space="0" w:color="auto"/>
              <w:right w:val="single" w:sz="6" w:space="0" w:color="auto"/>
            </w:tcBorders>
          </w:tcPr>
          <w:p w14:paraId="5A51558F" w14:textId="77777777" w:rsidR="00D90234" w:rsidRPr="00F00404" w:rsidRDefault="00D90234" w:rsidP="00FB0ABC">
            <w:pPr>
              <w:pStyle w:val="Texto"/>
              <w:spacing w:line="219" w:lineRule="exact"/>
              <w:ind w:firstLine="0"/>
              <w:rPr>
                <w:b/>
                <w:sz w:val="16"/>
                <w:szCs w:val="16"/>
              </w:rPr>
            </w:pPr>
            <w:r w:rsidRPr="00F00404">
              <w:rPr>
                <w:b/>
                <w:sz w:val="16"/>
                <w:szCs w:val="16"/>
                <w:lang w:val="fr-FR"/>
              </w:rPr>
              <w:t>Langostas (</w:t>
            </w:r>
            <w:r w:rsidRPr="00F00404">
              <w:rPr>
                <w:b/>
                <w:i/>
                <w:sz w:val="16"/>
                <w:szCs w:val="16"/>
                <w:lang w:val="fr-FR"/>
              </w:rPr>
              <w:t>Palinurus spp., Panulirus spp., Jasus spp.</w:t>
            </w:r>
            <w:r w:rsidRPr="00F00404">
              <w:rPr>
                <w:b/>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7D4C300E" w14:textId="77777777" w:rsidR="00D90234" w:rsidRPr="00F00404" w:rsidRDefault="00D90234"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DC7282" w14:textId="77777777" w:rsidR="00D90234" w:rsidRPr="00F00404" w:rsidRDefault="00D90234" w:rsidP="00FB0ABC">
            <w:pPr>
              <w:pStyle w:val="Texto"/>
              <w:spacing w:line="219" w:lineRule="exact"/>
              <w:ind w:firstLine="0"/>
              <w:rPr>
                <w:b/>
                <w:sz w:val="16"/>
                <w:szCs w:val="16"/>
              </w:rPr>
            </w:pPr>
          </w:p>
        </w:tc>
      </w:tr>
      <w:tr w:rsidR="00D90234" w:rsidRPr="00F00404" w14:paraId="20C05BA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F31B29" w14:textId="77777777" w:rsidR="00D90234" w:rsidRPr="00F00404" w:rsidRDefault="00D90234"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F65C62A" w14:textId="77777777" w:rsidR="00D90234" w:rsidRPr="00F00404" w:rsidRDefault="00D90234" w:rsidP="00FB0ABC">
            <w:pPr>
              <w:pStyle w:val="Texto"/>
              <w:spacing w:line="219" w:lineRule="exact"/>
              <w:ind w:firstLine="0"/>
              <w:rPr>
                <w:sz w:val="16"/>
                <w:szCs w:val="16"/>
              </w:rPr>
            </w:pPr>
            <w:r w:rsidRPr="00F00404">
              <w:rPr>
                <w:sz w:val="16"/>
                <w:szCs w:val="16"/>
                <w:lang w:val="fr-FR"/>
              </w:rPr>
              <w:t>Langostas (</w:t>
            </w:r>
            <w:r w:rsidRPr="00F00404">
              <w:rPr>
                <w:i/>
                <w:sz w:val="16"/>
                <w:szCs w:val="16"/>
                <w:lang w:val="fr-FR"/>
              </w:rPr>
              <w:t>Palinurus spp., Panulirus spp., Jasus spp</w:t>
            </w:r>
            <w:r w:rsidRPr="00F00404">
              <w:rPr>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2E702408" w14:textId="77777777" w:rsidR="00D90234" w:rsidRPr="00F00404" w:rsidRDefault="00D90234"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F231A9A"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0B71DE3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895ACF" w14:textId="77777777" w:rsidR="00D90234" w:rsidRPr="00F00404" w:rsidRDefault="00D90234" w:rsidP="00FB0ABC">
            <w:pPr>
              <w:pStyle w:val="Texto"/>
              <w:spacing w:line="219" w:lineRule="exact"/>
              <w:ind w:firstLine="0"/>
              <w:rPr>
                <w:b/>
                <w:sz w:val="16"/>
                <w:szCs w:val="16"/>
              </w:rPr>
            </w:pPr>
            <w:r w:rsidRPr="00F00404">
              <w:rPr>
                <w:b/>
                <w:sz w:val="16"/>
                <w:szCs w:val="16"/>
              </w:rPr>
              <w:t>0306.32.01</w:t>
            </w:r>
          </w:p>
        </w:tc>
        <w:tc>
          <w:tcPr>
            <w:tcW w:w="2359" w:type="pct"/>
            <w:tcBorders>
              <w:top w:val="single" w:sz="6" w:space="0" w:color="auto"/>
              <w:left w:val="single" w:sz="6" w:space="0" w:color="auto"/>
              <w:bottom w:val="single" w:sz="6" w:space="0" w:color="auto"/>
              <w:right w:val="single" w:sz="6" w:space="0" w:color="auto"/>
            </w:tcBorders>
          </w:tcPr>
          <w:p w14:paraId="466D66B4" w14:textId="77777777" w:rsidR="00D90234" w:rsidRPr="00F00404" w:rsidRDefault="00D90234" w:rsidP="00FB0ABC">
            <w:pPr>
              <w:pStyle w:val="Texto"/>
              <w:spacing w:line="219" w:lineRule="exact"/>
              <w:ind w:firstLine="0"/>
              <w:rPr>
                <w:b/>
                <w:sz w:val="16"/>
                <w:szCs w:val="16"/>
              </w:rPr>
            </w:pPr>
            <w:r w:rsidRPr="00F00404">
              <w:rPr>
                <w:b/>
                <w:sz w:val="16"/>
                <w:szCs w:val="16"/>
              </w:rPr>
              <w:t>Bogavantes (</w:t>
            </w:r>
            <w:r w:rsidRPr="00F00404">
              <w:rPr>
                <w:b/>
                <w:i/>
                <w:sz w:val="16"/>
                <w:szCs w:val="16"/>
              </w:rPr>
              <w:t>Homarus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E09E75F" w14:textId="77777777" w:rsidR="00D90234" w:rsidRPr="00F00404" w:rsidRDefault="00D90234"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CFE1B81" w14:textId="77777777" w:rsidR="00D90234" w:rsidRPr="00F00404" w:rsidRDefault="00D90234" w:rsidP="00FB0ABC">
            <w:pPr>
              <w:pStyle w:val="Texto"/>
              <w:spacing w:line="219" w:lineRule="exact"/>
              <w:ind w:firstLine="0"/>
              <w:rPr>
                <w:b/>
                <w:sz w:val="16"/>
                <w:szCs w:val="16"/>
              </w:rPr>
            </w:pPr>
          </w:p>
        </w:tc>
      </w:tr>
      <w:tr w:rsidR="00D90234" w:rsidRPr="00F00404" w14:paraId="08C63FF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676A62" w14:textId="77777777" w:rsidR="00D90234" w:rsidRPr="00F00404" w:rsidRDefault="00D90234"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C68E91F" w14:textId="77777777" w:rsidR="00D90234" w:rsidRPr="00F00404" w:rsidRDefault="00D90234" w:rsidP="00FB0ABC">
            <w:pPr>
              <w:pStyle w:val="Texto"/>
              <w:spacing w:line="219" w:lineRule="exact"/>
              <w:ind w:firstLine="0"/>
              <w:rPr>
                <w:sz w:val="16"/>
                <w:szCs w:val="16"/>
              </w:rPr>
            </w:pPr>
            <w:r w:rsidRPr="00F00404">
              <w:rPr>
                <w:sz w:val="16"/>
                <w:szCs w:val="16"/>
              </w:rPr>
              <w:t>Bogavantes (</w:t>
            </w:r>
            <w:r w:rsidRPr="00F00404">
              <w:rPr>
                <w:i/>
                <w:sz w:val="16"/>
                <w:szCs w:val="16"/>
              </w:rPr>
              <w:t>Homarus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FC43AF4" w14:textId="77777777" w:rsidR="00D90234" w:rsidRPr="00F00404" w:rsidRDefault="00D90234"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1683AC"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40DB0EF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8FCDF4" w14:textId="77777777" w:rsidR="00D90234" w:rsidRPr="00F00404" w:rsidRDefault="00D90234" w:rsidP="00FB0ABC">
            <w:pPr>
              <w:pStyle w:val="Texto"/>
              <w:spacing w:line="219" w:lineRule="exact"/>
              <w:ind w:firstLine="0"/>
              <w:rPr>
                <w:b/>
                <w:sz w:val="16"/>
                <w:szCs w:val="16"/>
              </w:rPr>
            </w:pPr>
            <w:r w:rsidRPr="00F00404">
              <w:rPr>
                <w:b/>
                <w:sz w:val="16"/>
                <w:szCs w:val="16"/>
              </w:rPr>
              <w:t>0306.33.01</w:t>
            </w:r>
          </w:p>
        </w:tc>
        <w:tc>
          <w:tcPr>
            <w:tcW w:w="2359" w:type="pct"/>
            <w:tcBorders>
              <w:top w:val="single" w:sz="6" w:space="0" w:color="auto"/>
              <w:left w:val="single" w:sz="6" w:space="0" w:color="auto"/>
              <w:bottom w:val="single" w:sz="6" w:space="0" w:color="auto"/>
              <w:right w:val="single" w:sz="6" w:space="0" w:color="auto"/>
            </w:tcBorders>
          </w:tcPr>
          <w:p w14:paraId="7FDCD577" w14:textId="77777777" w:rsidR="00D90234" w:rsidRPr="00F00404" w:rsidRDefault="00D90234" w:rsidP="00FB0ABC">
            <w:pPr>
              <w:pStyle w:val="Texto"/>
              <w:spacing w:line="219" w:lineRule="exact"/>
              <w:ind w:firstLine="0"/>
              <w:rPr>
                <w:b/>
                <w:sz w:val="16"/>
                <w:szCs w:val="16"/>
              </w:rPr>
            </w:pPr>
            <w:r w:rsidRPr="00F00404">
              <w:rPr>
                <w:b/>
                <w:sz w:val="16"/>
                <w:szCs w:val="16"/>
              </w:rPr>
              <w:t>Cangrejos (excepto macruros).</w:t>
            </w:r>
          </w:p>
        </w:tc>
        <w:tc>
          <w:tcPr>
            <w:tcW w:w="929" w:type="pct"/>
            <w:tcBorders>
              <w:top w:val="single" w:sz="6" w:space="0" w:color="auto"/>
              <w:left w:val="single" w:sz="6" w:space="0" w:color="auto"/>
              <w:bottom w:val="single" w:sz="6" w:space="0" w:color="auto"/>
              <w:right w:val="single" w:sz="6" w:space="0" w:color="auto"/>
            </w:tcBorders>
          </w:tcPr>
          <w:p w14:paraId="55F62F8A" w14:textId="77777777" w:rsidR="00D90234" w:rsidRPr="00F00404" w:rsidRDefault="00D90234"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8A9DF8" w14:textId="77777777" w:rsidR="00D90234" w:rsidRPr="00F00404" w:rsidRDefault="00D90234" w:rsidP="00FB0ABC">
            <w:pPr>
              <w:pStyle w:val="Texto"/>
              <w:spacing w:line="219" w:lineRule="exact"/>
              <w:ind w:firstLine="0"/>
              <w:rPr>
                <w:b/>
                <w:sz w:val="16"/>
                <w:szCs w:val="16"/>
              </w:rPr>
            </w:pPr>
          </w:p>
        </w:tc>
      </w:tr>
      <w:tr w:rsidR="00D90234" w:rsidRPr="00F00404" w14:paraId="61E460A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ED99B01" w14:textId="77777777" w:rsidR="00D90234" w:rsidRPr="00F00404" w:rsidRDefault="00D90234"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D1C5292" w14:textId="77777777" w:rsidR="00D90234" w:rsidRPr="00F00404" w:rsidRDefault="00D90234" w:rsidP="00FB0ABC">
            <w:pPr>
              <w:pStyle w:val="Texto"/>
              <w:spacing w:line="219" w:lineRule="exact"/>
              <w:ind w:firstLine="0"/>
              <w:rPr>
                <w:sz w:val="16"/>
                <w:szCs w:val="16"/>
              </w:rPr>
            </w:pPr>
            <w:r w:rsidRPr="00F00404">
              <w:rPr>
                <w:sz w:val="16"/>
                <w:szCs w:val="16"/>
              </w:rPr>
              <w:t>Cangrejos (excepto macruros).</w:t>
            </w:r>
          </w:p>
        </w:tc>
        <w:tc>
          <w:tcPr>
            <w:tcW w:w="929" w:type="pct"/>
            <w:tcBorders>
              <w:top w:val="single" w:sz="6" w:space="0" w:color="auto"/>
              <w:left w:val="single" w:sz="6" w:space="0" w:color="auto"/>
              <w:bottom w:val="single" w:sz="6" w:space="0" w:color="auto"/>
              <w:right w:val="single" w:sz="6" w:space="0" w:color="auto"/>
            </w:tcBorders>
          </w:tcPr>
          <w:p w14:paraId="7298A9BD" w14:textId="77777777" w:rsidR="00D90234" w:rsidRPr="00F00404" w:rsidRDefault="00D90234"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B4BDDB"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508FDC1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5E0985" w14:textId="77777777" w:rsidR="00D90234" w:rsidRPr="00F00404" w:rsidRDefault="00D90234" w:rsidP="00FB0ABC">
            <w:pPr>
              <w:pStyle w:val="Texto"/>
              <w:spacing w:line="219" w:lineRule="exact"/>
              <w:ind w:firstLine="0"/>
              <w:rPr>
                <w:b/>
                <w:sz w:val="16"/>
                <w:szCs w:val="16"/>
              </w:rPr>
            </w:pPr>
            <w:r w:rsidRPr="00F00404">
              <w:rPr>
                <w:b/>
                <w:sz w:val="16"/>
                <w:szCs w:val="16"/>
              </w:rPr>
              <w:t>0306.34.01</w:t>
            </w:r>
          </w:p>
        </w:tc>
        <w:tc>
          <w:tcPr>
            <w:tcW w:w="2359" w:type="pct"/>
            <w:tcBorders>
              <w:top w:val="single" w:sz="6" w:space="0" w:color="auto"/>
              <w:left w:val="single" w:sz="6" w:space="0" w:color="auto"/>
              <w:bottom w:val="single" w:sz="6" w:space="0" w:color="auto"/>
              <w:right w:val="single" w:sz="6" w:space="0" w:color="auto"/>
            </w:tcBorders>
          </w:tcPr>
          <w:p w14:paraId="5F9FF507" w14:textId="77777777" w:rsidR="00D90234" w:rsidRPr="00F00404" w:rsidRDefault="00D90234" w:rsidP="00FB0ABC">
            <w:pPr>
              <w:pStyle w:val="Texto"/>
              <w:spacing w:line="219" w:lineRule="exact"/>
              <w:ind w:firstLine="0"/>
              <w:rPr>
                <w:b/>
                <w:sz w:val="16"/>
                <w:szCs w:val="16"/>
              </w:rPr>
            </w:pPr>
            <w:r w:rsidRPr="00F00404">
              <w:rPr>
                <w:b/>
                <w:sz w:val="16"/>
                <w:szCs w:val="16"/>
              </w:rPr>
              <w:t>Cigalas (</w:t>
            </w:r>
            <w:r w:rsidRPr="00F00404">
              <w:rPr>
                <w:b/>
                <w:i/>
                <w:sz w:val="16"/>
                <w:szCs w:val="16"/>
              </w:rPr>
              <w:t>Nephrops norvegicus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687F2D9" w14:textId="77777777" w:rsidR="00D90234" w:rsidRPr="00F00404" w:rsidRDefault="00D90234"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7C387C" w14:textId="77777777" w:rsidR="00D90234" w:rsidRPr="00F00404" w:rsidRDefault="00D90234" w:rsidP="00FB0ABC">
            <w:pPr>
              <w:pStyle w:val="Texto"/>
              <w:spacing w:line="219" w:lineRule="exact"/>
              <w:ind w:firstLine="0"/>
              <w:rPr>
                <w:b/>
                <w:sz w:val="16"/>
                <w:szCs w:val="16"/>
              </w:rPr>
            </w:pPr>
          </w:p>
        </w:tc>
      </w:tr>
      <w:tr w:rsidR="00D90234" w:rsidRPr="00F00404" w14:paraId="70204E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FB3FB0" w14:textId="77777777" w:rsidR="00D90234" w:rsidRPr="00F00404" w:rsidRDefault="00D90234"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6C71AE6" w14:textId="77777777" w:rsidR="00D90234" w:rsidRPr="00F00404" w:rsidRDefault="00D90234" w:rsidP="00FB0ABC">
            <w:pPr>
              <w:pStyle w:val="Texto"/>
              <w:spacing w:line="219" w:lineRule="exact"/>
              <w:ind w:firstLine="0"/>
              <w:rPr>
                <w:sz w:val="16"/>
                <w:szCs w:val="16"/>
              </w:rPr>
            </w:pPr>
            <w:r w:rsidRPr="00F00404">
              <w:rPr>
                <w:sz w:val="16"/>
                <w:szCs w:val="16"/>
              </w:rPr>
              <w:t>Cigalas (</w:t>
            </w:r>
            <w:r w:rsidRPr="00F00404">
              <w:rPr>
                <w:i/>
                <w:sz w:val="16"/>
                <w:szCs w:val="16"/>
              </w:rPr>
              <w:t>Nephrops norvegicus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F5FF333" w14:textId="77777777" w:rsidR="00D90234" w:rsidRPr="00F00404" w:rsidRDefault="00D90234"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F01B8EE"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590964F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683FD5" w14:textId="77777777" w:rsidR="00D90234" w:rsidRPr="00F00404" w:rsidRDefault="00D90234" w:rsidP="00FB0ABC">
            <w:pPr>
              <w:pStyle w:val="Texto"/>
              <w:spacing w:line="219" w:lineRule="exact"/>
              <w:ind w:firstLine="0"/>
              <w:rPr>
                <w:b/>
                <w:sz w:val="16"/>
                <w:szCs w:val="16"/>
              </w:rPr>
            </w:pPr>
            <w:r w:rsidRPr="00F00404">
              <w:rPr>
                <w:b/>
                <w:sz w:val="16"/>
                <w:szCs w:val="16"/>
              </w:rPr>
              <w:t>0306.35.01</w:t>
            </w:r>
          </w:p>
        </w:tc>
        <w:tc>
          <w:tcPr>
            <w:tcW w:w="2359" w:type="pct"/>
            <w:tcBorders>
              <w:top w:val="single" w:sz="6" w:space="0" w:color="auto"/>
              <w:left w:val="single" w:sz="6" w:space="0" w:color="auto"/>
              <w:bottom w:val="single" w:sz="6" w:space="0" w:color="auto"/>
              <w:right w:val="single" w:sz="6" w:space="0" w:color="auto"/>
            </w:tcBorders>
          </w:tcPr>
          <w:p w14:paraId="146584DB" w14:textId="77777777" w:rsidR="00D90234" w:rsidRPr="00F00404" w:rsidRDefault="00D90234" w:rsidP="00FB0ABC">
            <w:pPr>
              <w:pStyle w:val="Texto"/>
              <w:spacing w:line="219" w:lineRule="exact"/>
              <w:ind w:firstLine="0"/>
              <w:rPr>
                <w:b/>
                <w:sz w:val="16"/>
                <w:szCs w:val="16"/>
              </w:rPr>
            </w:pPr>
            <w:r w:rsidRPr="00F00404">
              <w:rPr>
                <w:b/>
                <w:sz w:val="16"/>
                <w:szCs w:val="16"/>
              </w:rPr>
              <w:t>Reproductores y postlarvas de camarones peneidos y langostinos para acuacultura.</w:t>
            </w:r>
          </w:p>
        </w:tc>
        <w:tc>
          <w:tcPr>
            <w:tcW w:w="929" w:type="pct"/>
            <w:tcBorders>
              <w:top w:val="single" w:sz="6" w:space="0" w:color="auto"/>
              <w:left w:val="single" w:sz="6" w:space="0" w:color="auto"/>
              <w:bottom w:val="single" w:sz="6" w:space="0" w:color="auto"/>
              <w:right w:val="single" w:sz="6" w:space="0" w:color="auto"/>
            </w:tcBorders>
          </w:tcPr>
          <w:p w14:paraId="15A67B0F" w14:textId="77777777" w:rsidR="00D90234" w:rsidRPr="00F00404" w:rsidRDefault="00D90234"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CBBC73" w14:textId="77777777" w:rsidR="00D90234" w:rsidRPr="00F00404" w:rsidRDefault="00D90234" w:rsidP="00FB0ABC">
            <w:pPr>
              <w:pStyle w:val="Texto"/>
              <w:spacing w:line="219" w:lineRule="exact"/>
              <w:ind w:firstLine="0"/>
              <w:rPr>
                <w:b/>
                <w:sz w:val="16"/>
                <w:szCs w:val="16"/>
              </w:rPr>
            </w:pPr>
          </w:p>
        </w:tc>
      </w:tr>
      <w:tr w:rsidR="00D90234" w:rsidRPr="00F00404" w14:paraId="601BFEF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741640" w14:textId="77777777" w:rsidR="00D90234" w:rsidRPr="00F00404" w:rsidRDefault="00D90234"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8867501" w14:textId="77777777" w:rsidR="00D90234" w:rsidRPr="00F00404" w:rsidRDefault="00D90234" w:rsidP="00FB0ABC">
            <w:pPr>
              <w:pStyle w:val="Texto"/>
              <w:spacing w:line="219" w:lineRule="exact"/>
              <w:ind w:firstLine="0"/>
              <w:rPr>
                <w:sz w:val="16"/>
                <w:szCs w:val="16"/>
              </w:rPr>
            </w:pPr>
            <w:r w:rsidRPr="00F00404">
              <w:rPr>
                <w:sz w:val="16"/>
                <w:szCs w:val="16"/>
              </w:rPr>
              <w:t>Reproductores y postlarvas de camarones peneidos y langostinos para acuacultura.</w:t>
            </w:r>
          </w:p>
        </w:tc>
        <w:tc>
          <w:tcPr>
            <w:tcW w:w="929" w:type="pct"/>
            <w:tcBorders>
              <w:top w:val="single" w:sz="6" w:space="0" w:color="auto"/>
              <w:left w:val="single" w:sz="6" w:space="0" w:color="auto"/>
              <w:bottom w:val="single" w:sz="6" w:space="0" w:color="auto"/>
              <w:right w:val="single" w:sz="6" w:space="0" w:color="auto"/>
            </w:tcBorders>
          </w:tcPr>
          <w:p w14:paraId="5943ACCF" w14:textId="77777777" w:rsidR="00D90234" w:rsidRPr="00F00404" w:rsidRDefault="00D90234"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4496E5F"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1010B41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102185" w14:textId="77777777" w:rsidR="00D90234" w:rsidRPr="00F00404" w:rsidRDefault="00D90234" w:rsidP="00FB0ABC">
            <w:pPr>
              <w:pStyle w:val="Texto"/>
              <w:spacing w:line="219" w:lineRule="exact"/>
              <w:ind w:firstLine="0"/>
              <w:rPr>
                <w:b/>
                <w:sz w:val="16"/>
                <w:szCs w:val="16"/>
              </w:rPr>
            </w:pPr>
            <w:r w:rsidRPr="00F00404">
              <w:rPr>
                <w:b/>
                <w:sz w:val="16"/>
                <w:szCs w:val="16"/>
              </w:rPr>
              <w:t>0306.35.99</w:t>
            </w:r>
          </w:p>
        </w:tc>
        <w:tc>
          <w:tcPr>
            <w:tcW w:w="2359" w:type="pct"/>
            <w:tcBorders>
              <w:top w:val="single" w:sz="6" w:space="0" w:color="auto"/>
              <w:left w:val="single" w:sz="6" w:space="0" w:color="auto"/>
              <w:bottom w:val="single" w:sz="6" w:space="0" w:color="auto"/>
              <w:right w:val="single" w:sz="6" w:space="0" w:color="auto"/>
            </w:tcBorders>
          </w:tcPr>
          <w:p w14:paraId="5EE2A71C" w14:textId="77777777" w:rsidR="00D90234" w:rsidRPr="00F00404" w:rsidRDefault="00D90234" w:rsidP="00FB0ABC">
            <w:pPr>
              <w:pStyle w:val="Texto"/>
              <w:spacing w:line="219"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831B510" w14:textId="77777777" w:rsidR="00D90234" w:rsidRPr="00F00404" w:rsidRDefault="00D90234"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FC031F" w14:textId="77777777" w:rsidR="00D90234" w:rsidRPr="00F00404" w:rsidRDefault="00D90234" w:rsidP="00FB0ABC">
            <w:pPr>
              <w:pStyle w:val="Texto"/>
              <w:spacing w:line="219" w:lineRule="exact"/>
              <w:ind w:firstLine="0"/>
              <w:rPr>
                <w:b/>
                <w:sz w:val="16"/>
                <w:szCs w:val="16"/>
              </w:rPr>
            </w:pPr>
          </w:p>
        </w:tc>
      </w:tr>
      <w:tr w:rsidR="00D90234" w:rsidRPr="00F00404" w14:paraId="18AFD76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D90162" w14:textId="77777777" w:rsidR="00D90234" w:rsidRPr="00F00404" w:rsidRDefault="00D90234"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F170D8D" w14:textId="77777777" w:rsidR="00D90234" w:rsidRPr="00F00404" w:rsidRDefault="00D90234" w:rsidP="00FB0ABC">
            <w:pPr>
              <w:pStyle w:val="Texto"/>
              <w:spacing w:line="219"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26FCB4A" w14:textId="77777777" w:rsidR="00D90234" w:rsidRPr="00F00404" w:rsidRDefault="00D90234"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5D6B379"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6DBB090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E7C8AA" w14:textId="77777777" w:rsidR="00D90234" w:rsidRPr="00F00404" w:rsidRDefault="00D90234" w:rsidP="00FB0ABC">
            <w:pPr>
              <w:pStyle w:val="Texto"/>
              <w:spacing w:line="219" w:lineRule="exact"/>
              <w:ind w:firstLine="0"/>
              <w:rPr>
                <w:b/>
                <w:sz w:val="16"/>
                <w:szCs w:val="16"/>
              </w:rPr>
            </w:pPr>
            <w:r w:rsidRPr="00F00404">
              <w:rPr>
                <w:b/>
                <w:sz w:val="16"/>
                <w:szCs w:val="16"/>
              </w:rPr>
              <w:t>0306.36.01</w:t>
            </w:r>
          </w:p>
        </w:tc>
        <w:tc>
          <w:tcPr>
            <w:tcW w:w="2359" w:type="pct"/>
            <w:tcBorders>
              <w:top w:val="single" w:sz="6" w:space="0" w:color="auto"/>
              <w:left w:val="single" w:sz="6" w:space="0" w:color="auto"/>
              <w:bottom w:val="single" w:sz="6" w:space="0" w:color="auto"/>
              <w:right w:val="single" w:sz="6" w:space="0" w:color="auto"/>
            </w:tcBorders>
          </w:tcPr>
          <w:p w14:paraId="5309DC5A" w14:textId="77777777" w:rsidR="00D90234" w:rsidRPr="00F00404" w:rsidRDefault="00D90234" w:rsidP="00FB0ABC">
            <w:pPr>
              <w:pStyle w:val="Texto"/>
              <w:spacing w:line="219" w:lineRule="exact"/>
              <w:ind w:firstLine="0"/>
              <w:rPr>
                <w:b/>
                <w:sz w:val="16"/>
                <w:szCs w:val="16"/>
              </w:rPr>
            </w:pPr>
            <w:r w:rsidRPr="00F00404">
              <w:rPr>
                <w:b/>
                <w:sz w:val="16"/>
                <w:szCs w:val="16"/>
              </w:rPr>
              <w:t>Reproductores y postlarvas de camarones peneidos y langostinos para acuacultura.</w:t>
            </w:r>
          </w:p>
        </w:tc>
        <w:tc>
          <w:tcPr>
            <w:tcW w:w="929" w:type="pct"/>
            <w:tcBorders>
              <w:top w:val="single" w:sz="6" w:space="0" w:color="auto"/>
              <w:left w:val="single" w:sz="6" w:space="0" w:color="auto"/>
              <w:bottom w:val="single" w:sz="6" w:space="0" w:color="auto"/>
              <w:right w:val="single" w:sz="6" w:space="0" w:color="auto"/>
            </w:tcBorders>
          </w:tcPr>
          <w:p w14:paraId="3C57442F" w14:textId="77777777" w:rsidR="00D90234" w:rsidRPr="00F00404" w:rsidRDefault="00D90234"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ADF9098" w14:textId="77777777" w:rsidR="00D90234" w:rsidRPr="00F00404" w:rsidRDefault="00D90234" w:rsidP="00FB0ABC">
            <w:pPr>
              <w:pStyle w:val="Texto"/>
              <w:spacing w:line="219" w:lineRule="exact"/>
              <w:ind w:firstLine="0"/>
              <w:rPr>
                <w:b/>
                <w:sz w:val="16"/>
                <w:szCs w:val="16"/>
              </w:rPr>
            </w:pPr>
          </w:p>
        </w:tc>
      </w:tr>
      <w:tr w:rsidR="00D90234" w:rsidRPr="00F00404" w14:paraId="6D6CAD5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5674D0" w14:textId="77777777" w:rsidR="00D90234" w:rsidRPr="00F00404" w:rsidRDefault="00D90234"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ECC219B" w14:textId="77777777" w:rsidR="00D90234" w:rsidRPr="00F00404" w:rsidRDefault="00D90234" w:rsidP="00FB0ABC">
            <w:pPr>
              <w:pStyle w:val="Texto"/>
              <w:spacing w:line="219" w:lineRule="exact"/>
              <w:ind w:firstLine="0"/>
              <w:rPr>
                <w:sz w:val="16"/>
                <w:szCs w:val="16"/>
              </w:rPr>
            </w:pPr>
            <w:r w:rsidRPr="00F00404">
              <w:rPr>
                <w:sz w:val="16"/>
                <w:szCs w:val="16"/>
              </w:rPr>
              <w:t>Reproductores y postlarvas de camarones peneidos y langostinos para acuacultura.</w:t>
            </w:r>
          </w:p>
        </w:tc>
        <w:tc>
          <w:tcPr>
            <w:tcW w:w="929" w:type="pct"/>
            <w:tcBorders>
              <w:top w:val="single" w:sz="6" w:space="0" w:color="auto"/>
              <w:left w:val="single" w:sz="6" w:space="0" w:color="auto"/>
              <w:bottom w:val="single" w:sz="6" w:space="0" w:color="auto"/>
              <w:right w:val="single" w:sz="6" w:space="0" w:color="auto"/>
            </w:tcBorders>
          </w:tcPr>
          <w:p w14:paraId="78323389" w14:textId="77777777" w:rsidR="00D90234" w:rsidRPr="00F00404" w:rsidRDefault="00D90234"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8F01544"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1AE028B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42C210" w14:textId="77777777" w:rsidR="00D90234" w:rsidRPr="00F00404" w:rsidRDefault="00D90234" w:rsidP="00FB0ABC">
            <w:pPr>
              <w:pStyle w:val="Texto"/>
              <w:spacing w:line="219" w:lineRule="exact"/>
              <w:ind w:firstLine="0"/>
              <w:rPr>
                <w:b/>
                <w:sz w:val="16"/>
                <w:szCs w:val="16"/>
              </w:rPr>
            </w:pPr>
            <w:r w:rsidRPr="00F00404">
              <w:rPr>
                <w:b/>
                <w:sz w:val="16"/>
                <w:szCs w:val="16"/>
              </w:rPr>
              <w:t>0306.36.99</w:t>
            </w:r>
          </w:p>
        </w:tc>
        <w:tc>
          <w:tcPr>
            <w:tcW w:w="2359" w:type="pct"/>
            <w:tcBorders>
              <w:top w:val="single" w:sz="6" w:space="0" w:color="auto"/>
              <w:left w:val="single" w:sz="6" w:space="0" w:color="auto"/>
              <w:bottom w:val="single" w:sz="6" w:space="0" w:color="auto"/>
              <w:right w:val="single" w:sz="6" w:space="0" w:color="auto"/>
            </w:tcBorders>
          </w:tcPr>
          <w:p w14:paraId="051BC98A" w14:textId="77777777" w:rsidR="00D90234" w:rsidRPr="00F00404" w:rsidRDefault="00D90234" w:rsidP="00FB0ABC">
            <w:pPr>
              <w:pStyle w:val="Texto"/>
              <w:spacing w:line="219"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60F7200" w14:textId="77777777" w:rsidR="00D90234" w:rsidRPr="00F00404" w:rsidRDefault="00D90234"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952CAF" w14:textId="77777777" w:rsidR="00D90234" w:rsidRPr="00F00404" w:rsidRDefault="00D90234" w:rsidP="00FB0ABC">
            <w:pPr>
              <w:pStyle w:val="Texto"/>
              <w:spacing w:line="219" w:lineRule="exact"/>
              <w:ind w:firstLine="0"/>
              <w:rPr>
                <w:b/>
                <w:sz w:val="16"/>
                <w:szCs w:val="16"/>
              </w:rPr>
            </w:pPr>
          </w:p>
        </w:tc>
      </w:tr>
      <w:tr w:rsidR="00D90234" w:rsidRPr="00F00404" w14:paraId="452C689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87BB78" w14:textId="77777777" w:rsidR="00D90234" w:rsidRPr="00F00404" w:rsidRDefault="00D90234"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62FB826" w14:textId="77777777" w:rsidR="00D90234" w:rsidRPr="00F00404" w:rsidRDefault="00D90234" w:rsidP="00FB0ABC">
            <w:pPr>
              <w:pStyle w:val="Texto"/>
              <w:spacing w:line="219"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FB83D34" w14:textId="77777777" w:rsidR="00D90234" w:rsidRPr="00F00404" w:rsidRDefault="00D90234"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10E4F6"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0852C20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B53DAC" w14:textId="77777777" w:rsidR="00D90234" w:rsidRPr="00F00404" w:rsidRDefault="00D90234" w:rsidP="00FB0ABC">
            <w:pPr>
              <w:pStyle w:val="Texto"/>
              <w:spacing w:line="219" w:lineRule="exact"/>
              <w:ind w:firstLine="0"/>
              <w:rPr>
                <w:b/>
                <w:sz w:val="16"/>
                <w:szCs w:val="16"/>
              </w:rPr>
            </w:pPr>
            <w:r w:rsidRPr="00F00404">
              <w:rPr>
                <w:b/>
                <w:sz w:val="16"/>
                <w:szCs w:val="16"/>
              </w:rPr>
              <w:t>0307.11.01</w:t>
            </w:r>
          </w:p>
        </w:tc>
        <w:tc>
          <w:tcPr>
            <w:tcW w:w="2359" w:type="pct"/>
            <w:tcBorders>
              <w:top w:val="single" w:sz="6" w:space="0" w:color="auto"/>
              <w:left w:val="single" w:sz="6" w:space="0" w:color="auto"/>
              <w:bottom w:val="single" w:sz="6" w:space="0" w:color="auto"/>
              <w:right w:val="single" w:sz="6" w:space="0" w:color="auto"/>
            </w:tcBorders>
          </w:tcPr>
          <w:p w14:paraId="6B0BE100" w14:textId="77777777" w:rsidR="00D90234" w:rsidRPr="00F00404" w:rsidRDefault="00D90234" w:rsidP="00FB0ABC">
            <w:pPr>
              <w:pStyle w:val="Texto"/>
              <w:spacing w:line="219" w:lineRule="exact"/>
              <w:ind w:firstLine="0"/>
              <w:rPr>
                <w:b/>
                <w:sz w:val="16"/>
                <w:szCs w:val="16"/>
              </w:rPr>
            </w:pPr>
            <w:r w:rsidRPr="00F00404">
              <w:rPr>
                <w:b/>
                <w:sz w:val="16"/>
                <w:szCs w:val="16"/>
              </w:rPr>
              <w:t>Vivas, frescas o refrigeradas.</w:t>
            </w:r>
          </w:p>
        </w:tc>
        <w:tc>
          <w:tcPr>
            <w:tcW w:w="929" w:type="pct"/>
            <w:tcBorders>
              <w:top w:val="single" w:sz="6" w:space="0" w:color="auto"/>
              <w:left w:val="single" w:sz="6" w:space="0" w:color="auto"/>
              <w:bottom w:val="single" w:sz="6" w:space="0" w:color="auto"/>
              <w:right w:val="single" w:sz="6" w:space="0" w:color="auto"/>
            </w:tcBorders>
          </w:tcPr>
          <w:p w14:paraId="41C39DF5" w14:textId="77777777" w:rsidR="00D90234" w:rsidRPr="00F00404" w:rsidRDefault="00D90234"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8F9BA5" w14:textId="77777777" w:rsidR="00D90234" w:rsidRPr="00F00404" w:rsidRDefault="00D90234" w:rsidP="00FB0ABC">
            <w:pPr>
              <w:pStyle w:val="Texto"/>
              <w:spacing w:line="219" w:lineRule="exact"/>
              <w:ind w:firstLine="0"/>
              <w:rPr>
                <w:b/>
                <w:sz w:val="16"/>
                <w:szCs w:val="16"/>
              </w:rPr>
            </w:pPr>
          </w:p>
        </w:tc>
      </w:tr>
      <w:tr w:rsidR="00D90234" w:rsidRPr="00F00404" w14:paraId="460571E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EABCD7" w14:textId="77777777" w:rsidR="00D90234" w:rsidRPr="00F00404" w:rsidRDefault="00D90234"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D5B81AF" w14:textId="77777777" w:rsidR="00D90234" w:rsidRPr="00F00404" w:rsidRDefault="00D90234" w:rsidP="00FB0ABC">
            <w:pPr>
              <w:pStyle w:val="Texto"/>
              <w:spacing w:line="219" w:lineRule="exact"/>
              <w:ind w:firstLine="0"/>
              <w:rPr>
                <w:sz w:val="16"/>
                <w:szCs w:val="16"/>
              </w:rPr>
            </w:pPr>
            <w:r w:rsidRPr="00F00404">
              <w:rPr>
                <w:sz w:val="16"/>
                <w:szCs w:val="16"/>
              </w:rPr>
              <w:t>Vivas, frescas o refrigeradas.</w:t>
            </w:r>
          </w:p>
        </w:tc>
        <w:tc>
          <w:tcPr>
            <w:tcW w:w="929" w:type="pct"/>
            <w:tcBorders>
              <w:top w:val="single" w:sz="6" w:space="0" w:color="auto"/>
              <w:left w:val="single" w:sz="6" w:space="0" w:color="auto"/>
              <w:bottom w:val="single" w:sz="6" w:space="0" w:color="auto"/>
              <w:right w:val="single" w:sz="6" w:space="0" w:color="auto"/>
            </w:tcBorders>
          </w:tcPr>
          <w:p w14:paraId="6A8B00E5" w14:textId="77777777" w:rsidR="00D90234" w:rsidRPr="00F00404" w:rsidRDefault="00D90234"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AE47CD"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3055A61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F01451" w14:textId="77777777" w:rsidR="00D90234" w:rsidRPr="00F00404" w:rsidRDefault="00D90234" w:rsidP="00FB0ABC">
            <w:pPr>
              <w:pStyle w:val="Texto"/>
              <w:spacing w:line="219" w:lineRule="exact"/>
              <w:ind w:firstLine="0"/>
              <w:rPr>
                <w:b/>
                <w:sz w:val="16"/>
                <w:szCs w:val="16"/>
              </w:rPr>
            </w:pPr>
            <w:r w:rsidRPr="00F00404">
              <w:rPr>
                <w:b/>
                <w:sz w:val="16"/>
                <w:szCs w:val="16"/>
              </w:rPr>
              <w:t>0307.12.01</w:t>
            </w:r>
          </w:p>
        </w:tc>
        <w:tc>
          <w:tcPr>
            <w:tcW w:w="2359" w:type="pct"/>
            <w:tcBorders>
              <w:top w:val="single" w:sz="6" w:space="0" w:color="auto"/>
              <w:left w:val="single" w:sz="6" w:space="0" w:color="auto"/>
              <w:bottom w:val="single" w:sz="6" w:space="0" w:color="auto"/>
              <w:right w:val="single" w:sz="6" w:space="0" w:color="auto"/>
            </w:tcBorders>
          </w:tcPr>
          <w:p w14:paraId="6A48605C" w14:textId="77777777" w:rsidR="00D90234" w:rsidRPr="00F00404" w:rsidRDefault="00D90234" w:rsidP="00FB0ABC">
            <w:pPr>
              <w:pStyle w:val="Texto"/>
              <w:spacing w:line="219" w:lineRule="exact"/>
              <w:ind w:firstLine="0"/>
              <w:rPr>
                <w:b/>
                <w:sz w:val="16"/>
                <w:szCs w:val="16"/>
              </w:rPr>
            </w:pPr>
            <w:r w:rsidRPr="00F00404">
              <w:rPr>
                <w:b/>
                <w:sz w:val="16"/>
                <w:szCs w:val="16"/>
              </w:rPr>
              <w:t>Congeladas.</w:t>
            </w:r>
          </w:p>
        </w:tc>
        <w:tc>
          <w:tcPr>
            <w:tcW w:w="929" w:type="pct"/>
            <w:tcBorders>
              <w:top w:val="single" w:sz="6" w:space="0" w:color="auto"/>
              <w:left w:val="single" w:sz="6" w:space="0" w:color="auto"/>
              <w:bottom w:val="single" w:sz="6" w:space="0" w:color="auto"/>
              <w:right w:val="single" w:sz="6" w:space="0" w:color="auto"/>
            </w:tcBorders>
          </w:tcPr>
          <w:p w14:paraId="75A589B4" w14:textId="77777777" w:rsidR="00D90234" w:rsidRPr="00F00404" w:rsidRDefault="00D90234"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A0A7E3" w14:textId="77777777" w:rsidR="00D90234" w:rsidRPr="00F00404" w:rsidRDefault="00D90234" w:rsidP="00FB0ABC">
            <w:pPr>
              <w:pStyle w:val="Texto"/>
              <w:spacing w:line="219" w:lineRule="exact"/>
              <w:ind w:firstLine="0"/>
              <w:rPr>
                <w:b/>
                <w:sz w:val="16"/>
                <w:szCs w:val="16"/>
              </w:rPr>
            </w:pPr>
          </w:p>
        </w:tc>
      </w:tr>
      <w:tr w:rsidR="00D90234" w:rsidRPr="00F00404" w14:paraId="27C9B64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D11558" w14:textId="77777777" w:rsidR="00D90234" w:rsidRPr="00F00404" w:rsidRDefault="00D90234"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02CC721" w14:textId="77777777" w:rsidR="00D90234" w:rsidRPr="00F00404" w:rsidRDefault="00D90234" w:rsidP="00FB0ABC">
            <w:pPr>
              <w:pStyle w:val="Texto"/>
              <w:spacing w:line="219" w:lineRule="exact"/>
              <w:ind w:firstLine="0"/>
              <w:rPr>
                <w:sz w:val="16"/>
                <w:szCs w:val="16"/>
              </w:rPr>
            </w:pPr>
            <w:r w:rsidRPr="00F00404">
              <w:rPr>
                <w:sz w:val="16"/>
                <w:szCs w:val="16"/>
              </w:rPr>
              <w:t>Congeladas.</w:t>
            </w:r>
          </w:p>
        </w:tc>
        <w:tc>
          <w:tcPr>
            <w:tcW w:w="929" w:type="pct"/>
            <w:tcBorders>
              <w:top w:val="single" w:sz="6" w:space="0" w:color="auto"/>
              <w:left w:val="single" w:sz="6" w:space="0" w:color="auto"/>
              <w:bottom w:val="single" w:sz="6" w:space="0" w:color="auto"/>
              <w:right w:val="single" w:sz="6" w:space="0" w:color="auto"/>
            </w:tcBorders>
          </w:tcPr>
          <w:p w14:paraId="60E027FC" w14:textId="77777777" w:rsidR="00D90234" w:rsidRPr="00F00404" w:rsidRDefault="00D90234"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26AD713"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788DEF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630C2E" w14:textId="77777777" w:rsidR="00D90234" w:rsidRPr="00F00404" w:rsidRDefault="00D90234" w:rsidP="00FB0ABC">
            <w:pPr>
              <w:pStyle w:val="Texto"/>
              <w:spacing w:line="219" w:lineRule="exact"/>
              <w:ind w:firstLine="0"/>
              <w:rPr>
                <w:b/>
                <w:sz w:val="16"/>
                <w:szCs w:val="16"/>
              </w:rPr>
            </w:pPr>
            <w:r w:rsidRPr="00F00404">
              <w:rPr>
                <w:b/>
                <w:sz w:val="16"/>
                <w:szCs w:val="16"/>
              </w:rPr>
              <w:t>0307.19.99</w:t>
            </w:r>
          </w:p>
        </w:tc>
        <w:tc>
          <w:tcPr>
            <w:tcW w:w="2359" w:type="pct"/>
            <w:tcBorders>
              <w:top w:val="single" w:sz="6" w:space="0" w:color="auto"/>
              <w:left w:val="single" w:sz="6" w:space="0" w:color="auto"/>
              <w:bottom w:val="single" w:sz="6" w:space="0" w:color="auto"/>
              <w:right w:val="single" w:sz="6" w:space="0" w:color="auto"/>
            </w:tcBorders>
          </w:tcPr>
          <w:p w14:paraId="72D6E546" w14:textId="77777777" w:rsidR="00D90234" w:rsidRPr="00F00404" w:rsidRDefault="00D90234" w:rsidP="00FB0ABC">
            <w:pPr>
              <w:pStyle w:val="Texto"/>
              <w:spacing w:line="219" w:lineRule="exact"/>
              <w:ind w:firstLine="0"/>
              <w:rPr>
                <w:b/>
                <w:sz w:val="16"/>
                <w:szCs w:val="16"/>
              </w:rPr>
            </w:pPr>
            <w:r w:rsidRPr="00F00404">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3926A0D9" w14:textId="77777777" w:rsidR="00D90234" w:rsidRPr="00F00404" w:rsidRDefault="00D90234"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9F574C8" w14:textId="77777777" w:rsidR="00D90234" w:rsidRPr="00F00404" w:rsidRDefault="00D90234" w:rsidP="00FB0ABC">
            <w:pPr>
              <w:pStyle w:val="Texto"/>
              <w:spacing w:line="219" w:lineRule="exact"/>
              <w:ind w:firstLine="0"/>
              <w:rPr>
                <w:b/>
                <w:sz w:val="16"/>
                <w:szCs w:val="16"/>
              </w:rPr>
            </w:pPr>
          </w:p>
        </w:tc>
      </w:tr>
      <w:tr w:rsidR="00D90234" w:rsidRPr="00F00404" w14:paraId="05F3CCC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81F645A" w14:textId="77777777" w:rsidR="00D90234" w:rsidRPr="00F00404" w:rsidRDefault="00D90234"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759BA44" w14:textId="77777777" w:rsidR="00D90234" w:rsidRPr="00F00404" w:rsidRDefault="00D90234" w:rsidP="00FB0ABC">
            <w:pPr>
              <w:pStyle w:val="Texto"/>
              <w:spacing w:line="219" w:lineRule="exact"/>
              <w:ind w:firstLine="0"/>
              <w:rPr>
                <w:sz w:val="16"/>
                <w:szCs w:val="16"/>
              </w:rPr>
            </w:pPr>
            <w:r w:rsidRPr="00F00404">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784BC05B" w14:textId="77777777" w:rsidR="00D90234" w:rsidRPr="00F00404" w:rsidRDefault="00D90234"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1F545B"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2B7E407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02A33C" w14:textId="77777777" w:rsidR="00D90234" w:rsidRPr="00F00404" w:rsidRDefault="00D90234" w:rsidP="00FB0ABC">
            <w:pPr>
              <w:pStyle w:val="Texto"/>
              <w:spacing w:line="219" w:lineRule="exact"/>
              <w:ind w:firstLine="0"/>
              <w:rPr>
                <w:b/>
                <w:sz w:val="16"/>
                <w:szCs w:val="16"/>
              </w:rPr>
            </w:pPr>
            <w:r w:rsidRPr="00F00404">
              <w:rPr>
                <w:b/>
                <w:sz w:val="16"/>
                <w:szCs w:val="16"/>
              </w:rPr>
              <w:t>0307.21.01</w:t>
            </w:r>
          </w:p>
        </w:tc>
        <w:tc>
          <w:tcPr>
            <w:tcW w:w="2359" w:type="pct"/>
            <w:tcBorders>
              <w:top w:val="single" w:sz="6" w:space="0" w:color="auto"/>
              <w:left w:val="single" w:sz="6" w:space="0" w:color="auto"/>
              <w:bottom w:val="single" w:sz="6" w:space="0" w:color="auto"/>
              <w:right w:val="single" w:sz="6" w:space="0" w:color="auto"/>
            </w:tcBorders>
          </w:tcPr>
          <w:p w14:paraId="013D2B90" w14:textId="77777777" w:rsidR="00D90234" w:rsidRPr="00F00404" w:rsidRDefault="00D90234" w:rsidP="00FB0ABC">
            <w:pPr>
              <w:pStyle w:val="Texto"/>
              <w:spacing w:line="219" w:lineRule="exact"/>
              <w:ind w:firstLine="0"/>
              <w:rPr>
                <w:b/>
                <w:sz w:val="16"/>
                <w:szCs w:val="16"/>
              </w:rPr>
            </w:pPr>
            <w:r w:rsidRPr="00F00404">
              <w:rPr>
                <w:b/>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22BCE30B" w14:textId="77777777" w:rsidR="00D90234" w:rsidRPr="00F00404" w:rsidRDefault="00D90234"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35EEB86" w14:textId="77777777" w:rsidR="00D90234" w:rsidRPr="00F00404" w:rsidRDefault="00D90234" w:rsidP="00FB0ABC">
            <w:pPr>
              <w:pStyle w:val="Texto"/>
              <w:spacing w:line="219" w:lineRule="exact"/>
              <w:ind w:firstLine="0"/>
              <w:rPr>
                <w:b/>
                <w:sz w:val="16"/>
                <w:szCs w:val="16"/>
              </w:rPr>
            </w:pPr>
          </w:p>
        </w:tc>
      </w:tr>
      <w:tr w:rsidR="00D90234" w:rsidRPr="00F00404" w14:paraId="013935A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7B1F98" w14:textId="77777777" w:rsidR="00D90234" w:rsidRPr="00F00404" w:rsidRDefault="00D90234"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F77DD50" w14:textId="77777777" w:rsidR="00D90234" w:rsidRPr="00F00404" w:rsidRDefault="00D90234" w:rsidP="00FB0ABC">
            <w:pPr>
              <w:pStyle w:val="Texto"/>
              <w:spacing w:line="219" w:lineRule="exact"/>
              <w:ind w:firstLine="0"/>
              <w:rPr>
                <w:sz w:val="16"/>
                <w:szCs w:val="16"/>
              </w:rPr>
            </w:pPr>
            <w:r w:rsidRPr="00F00404">
              <w:rPr>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347230C3" w14:textId="77777777" w:rsidR="00D90234" w:rsidRPr="00F00404" w:rsidRDefault="00D90234"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C5757E" w14:textId="77777777" w:rsidR="00D90234" w:rsidRPr="00F00404" w:rsidRDefault="00D90234" w:rsidP="00FB0ABC">
            <w:pPr>
              <w:pStyle w:val="Texto"/>
              <w:spacing w:line="219" w:lineRule="exact"/>
              <w:ind w:firstLine="0"/>
              <w:rPr>
                <w:sz w:val="16"/>
                <w:szCs w:val="16"/>
              </w:rPr>
            </w:pPr>
            <w:r w:rsidRPr="00F00404">
              <w:rPr>
                <w:sz w:val="16"/>
                <w:szCs w:val="16"/>
              </w:rPr>
              <w:t>2o.-A, fracción I, inciso a).</w:t>
            </w:r>
          </w:p>
        </w:tc>
      </w:tr>
      <w:tr w:rsidR="00D90234" w:rsidRPr="00F00404" w14:paraId="69A5FE3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CBD0BD" w14:textId="77777777" w:rsidR="00D90234" w:rsidRPr="00F00404" w:rsidRDefault="00D90234" w:rsidP="00FB0ABC">
            <w:pPr>
              <w:pStyle w:val="Texto"/>
              <w:spacing w:line="222" w:lineRule="exact"/>
              <w:ind w:firstLine="0"/>
              <w:rPr>
                <w:b/>
                <w:sz w:val="16"/>
                <w:szCs w:val="16"/>
              </w:rPr>
            </w:pPr>
            <w:r w:rsidRPr="00F00404">
              <w:rPr>
                <w:b/>
                <w:sz w:val="16"/>
                <w:szCs w:val="16"/>
              </w:rPr>
              <w:t>0307.22.01</w:t>
            </w:r>
          </w:p>
        </w:tc>
        <w:tc>
          <w:tcPr>
            <w:tcW w:w="2359" w:type="pct"/>
            <w:tcBorders>
              <w:top w:val="single" w:sz="6" w:space="0" w:color="auto"/>
              <w:left w:val="single" w:sz="6" w:space="0" w:color="auto"/>
              <w:bottom w:val="single" w:sz="6" w:space="0" w:color="auto"/>
              <w:right w:val="single" w:sz="6" w:space="0" w:color="auto"/>
            </w:tcBorders>
          </w:tcPr>
          <w:p w14:paraId="48139550" w14:textId="77777777" w:rsidR="00D90234" w:rsidRPr="00F00404" w:rsidRDefault="00D90234" w:rsidP="00FB0ABC">
            <w:pPr>
              <w:pStyle w:val="Texto"/>
              <w:spacing w:line="222" w:lineRule="exact"/>
              <w:ind w:firstLine="0"/>
              <w:rPr>
                <w:b/>
                <w:sz w:val="16"/>
                <w:szCs w:val="16"/>
              </w:rPr>
            </w:pPr>
            <w:r w:rsidRPr="00F00404">
              <w:rPr>
                <w:b/>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3253FB50" w14:textId="77777777" w:rsidR="00D90234" w:rsidRPr="00F00404" w:rsidRDefault="00D90234"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ADCF4BE" w14:textId="77777777" w:rsidR="00D90234" w:rsidRPr="00F00404" w:rsidRDefault="00D90234" w:rsidP="00FB0ABC">
            <w:pPr>
              <w:pStyle w:val="Texto"/>
              <w:spacing w:line="222" w:lineRule="exact"/>
              <w:ind w:firstLine="0"/>
              <w:rPr>
                <w:b/>
                <w:sz w:val="16"/>
                <w:szCs w:val="16"/>
              </w:rPr>
            </w:pPr>
          </w:p>
        </w:tc>
      </w:tr>
      <w:tr w:rsidR="00D90234" w:rsidRPr="00F00404" w14:paraId="2BA7686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160149" w14:textId="77777777" w:rsidR="00D90234" w:rsidRPr="00F00404" w:rsidRDefault="00D90234" w:rsidP="00FB0ABC">
            <w:pPr>
              <w:pStyle w:val="Texto"/>
              <w:spacing w:line="222" w:lineRule="exact"/>
              <w:ind w:firstLine="0"/>
              <w:jc w:val="right"/>
              <w:rPr>
                <w:sz w:val="16"/>
                <w:szCs w:val="16"/>
              </w:rPr>
            </w:pPr>
            <w:r w:rsidRPr="00F00404">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073C12AF" w14:textId="77777777" w:rsidR="00D90234" w:rsidRPr="00F00404" w:rsidRDefault="00D90234" w:rsidP="00FB0ABC">
            <w:pPr>
              <w:pStyle w:val="Texto"/>
              <w:spacing w:line="222" w:lineRule="exact"/>
              <w:ind w:firstLine="0"/>
              <w:rPr>
                <w:sz w:val="16"/>
                <w:szCs w:val="16"/>
              </w:rPr>
            </w:pPr>
            <w:r w:rsidRPr="00F00404">
              <w:rPr>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26A569CA" w14:textId="77777777" w:rsidR="00D90234" w:rsidRPr="00F00404" w:rsidRDefault="00D90234"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2D83649" w14:textId="77777777" w:rsidR="00D90234" w:rsidRPr="00F00404" w:rsidRDefault="00D90234" w:rsidP="00FB0ABC">
            <w:pPr>
              <w:pStyle w:val="Texto"/>
              <w:spacing w:line="222" w:lineRule="exact"/>
              <w:ind w:firstLine="0"/>
              <w:rPr>
                <w:sz w:val="16"/>
                <w:szCs w:val="16"/>
              </w:rPr>
            </w:pPr>
            <w:r w:rsidRPr="00F00404">
              <w:rPr>
                <w:sz w:val="16"/>
                <w:szCs w:val="16"/>
              </w:rPr>
              <w:t>2o.-A, fracción I, inciso a).</w:t>
            </w:r>
          </w:p>
        </w:tc>
      </w:tr>
      <w:tr w:rsidR="00D90234" w:rsidRPr="00F00404" w14:paraId="4AE9651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5E42F7" w14:textId="77777777" w:rsidR="00D90234" w:rsidRPr="00F00404" w:rsidRDefault="00D90234" w:rsidP="00FB0ABC">
            <w:pPr>
              <w:pStyle w:val="Texto"/>
              <w:spacing w:line="222" w:lineRule="exact"/>
              <w:ind w:firstLine="0"/>
              <w:rPr>
                <w:b/>
                <w:sz w:val="16"/>
                <w:szCs w:val="16"/>
              </w:rPr>
            </w:pPr>
            <w:r w:rsidRPr="00F00404">
              <w:rPr>
                <w:b/>
                <w:sz w:val="16"/>
                <w:szCs w:val="16"/>
              </w:rPr>
              <w:t>0307.29.99</w:t>
            </w:r>
          </w:p>
        </w:tc>
        <w:tc>
          <w:tcPr>
            <w:tcW w:w="2359" w:type="pct"/>
            <w:tcBorders>
              <w:top w:val="single" w:sz="6" w:space="0" w:color="auto"/>
              <w:left w:val="single" w:sz="6" w:space="0" w:color="auto"/>
              <w:bottom w:val="single" w:sz="6" w:space="0" w:color="auto"/>
              <w:right w:val="single" w:sz="6" w:space="0" w:color="auto"/>
            </w:tcBorders>
          </w:tcPr>
          <w:p w14:paraId="4B3BD300" w14:textId="77777777" w:rsidR="00D90234" w:rsidRPr="00F00404" w:rsidRDefault="00D90234" w:rsidP="00FB0ABC">
            <w:pPr>
              <w:pStyle w:val="Texto"/>
              <w:spacing w:line="222"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11A7599" w14:textId="77777777" w:rsidR="00D90234" w:rsidRPr="00F00404" w:rsidRDefault="00D90234"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F1E5D2C" w14:textId="77777777" w:rsidR="00D90234" w:rsidRPr="00F00404" w:rsidRDefault="00D90234" w:rsidP="00FB0ABC">
            <w:pPr>
              <w:pStyle w:val="Texto"/>
              <w:spacing w:line="222" w:lineRule="exact"/>
              <w:ind w:firstLine="0"/>
              <w:rPr>
                <w:b/>
                <w:sz w:val="16"/>
                <w:szCs w:val="16"/>
              </w:rPr>
            </w:pPr>
          </w:p>
        </w:tc>
      </w:tr>
      <w:tr w:rsidR="00D90234" w:rsidRPr="00F00404" w14:paraId="715D70B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D7B975" w14:textId="77777777" w:rsidR="00D90234" w:rsidRPr="00F00404" w:rsidRDefault="00D90234" w:rsidP="00FB0ABC">
            <w:pPr>
              <w:pStyle w:val="Texto"/>
              <w:spacing w:line="222"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CF2ADBF" w14:textId="77777777" w:rsidR="00D90234" w:rsidRPr="00F00404" w:rsidRDefault="00D90234" w:rsidP="00FB0ABC">
            <w:pPr>
              <w:pStyle w:val="Texto"/>
              <w:spacing w:line="222"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5005620" w14:textId="77777777" w:rsidR="00D90234" w:rsidRPr="00F00404" w:rsidRDefault="00D90234"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F4C604" w14:textId="77777777" w:rsidR="00D90234" w:rsidRPr="00F00404" w:rsidRDefault="00D90234" w:rsidP="00FB0ABC">
            <w:pPr>
              <w:pStyle w:val="Texto"/>
              <w:spacing w:line="222" w:lineRule="exact"/>
              <w:ind w:firstLine="0"/>
              <w:rPr>
                <w:sz w:val="16"/>
                <w:szCs w:val="16"/>
              </w:rPr>
            </w:pPr>
            <w:r w:rsidRPr="00F00404">
              <w:rPr>
                <w:sz w:val="16"/>
                <w:szCs w:val="16"/>
              </w:rPr>
              <w:t>2o.-A, fracción I, inciso a).</w:t>
            </w:r>
          </w:p>
        </w:tc>
      </w:tr>
      <w:tr w:rsidR="00D90234" w:rsidRPr="00F00404" w14:paraId="5285F22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BA7147" w14:textId="77777777" w:rsidR="00D90234" w:rsidRPr="00F00404" w:rsidRDefault="00D90234" w:rsidP="00FB0ABC">
            <w:pPr>
              <w:pStyle w:val="Texto"/>
              <w:spacing w:line="222" w:lineRule="exact"/>
              <w:ind w:firstLine="0"/>
              <w:rPr>
                <w:b/>
                <w:sz w:val="16"/>
                <w:szCs w:val="16"/>
              </w:rPr>
            </w:pPr>
            <w:r w:rsidRPr="00F00404">
              <w:rPr>
                <w:b/>
                <w:sz w:val="16"/>
                <w:szCs w:val="16"/>
              </w:rPr>
              <w:t>0307.31.01</w:t>
            </w:r>
          </w:p>
        </w:tc>
        <w:tc>
          <w:tcPr>
            <w:tcW w:w="2359" w:type="pct"/>
            <w:tcBorders>
              <w:top w:val="single" w:sz="6" w:space="0" w:color="auto"/>
              <w:left w:val="single" w:sz="6" w:space="0" w:color="auto"/>
              <w:bottom w:val="single" w:sz="6" w:space="0" w:color="auto"/>
              <w:right w:val="single" w:sz="6" w:space="0" w:color="auto"/>
            </w:tcBorders>
          </w:tcPr>
          <w:p w14:paraId="1398853D" w14:textId="77777777" w:rsidR="00D90234" w:rsidRPr="00F00404" w:rsidRDefault="00D90234" w:rsidP="00FB0ABC">
            <w:pPr>
              <w:pStyle w:val="Texto"/>
              <w:spacing w:line="222" w:lineRule="exact"/>
              <w:ind w:firstLine="0"/>
              <w:rPr>
                <w:b/>
                <w:sz w:val="16"/>
                <w:szCs w:val="16"/>
              </w:rPr>
            </w:pPr>
            <w:r w:rsidRPr="00F00404">
              <w:rPr>
                <w:b/>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5D3C43D5" w14:textId="77777777" w:rsidR="00D90234" w:rsidRPr="00F00404" w:rsidRDefault="00D90234"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C0337F0" w14:textId="77777777" w:rsidR="00D90234" w:rsidRPr="00F00404" w:rsidRDefault="00D90234" w:rsidP="00FB0ABC">
            <w:pPr>
              <w:pStyle w:val="Texto"/>
              <w:spacing w:line="222" w:lineRule="exact"/>
              <w:ind w:firstLine="0"/>
              <w:rPr>
                <w:b/>
                <w:sz w:val="16"/>
                <w:szCs w:val="16"/>
              </w:rPr>
            </w:pPr>
          </w:p>
        </w:tc>
      </w:tr>
      <w:tr w:rsidR="00D90234" w:rsidRPr="00F00404" w14:paraId="48B0D6A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A81863" w14:textId="77777777" w:rsidR="00D90234" w:rsidRPr="00F00404" w:rsidRDefault="00D90234" w:rsidP="00FB0ABC">
            <w:pPr>
              <w:pStyle w:val="Texto"/>
              <w:spacing w:line="222"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6BC73B9" w14:textId="77777777" w:rsidR="00D90234" w:rsidRPr="00F00404" w:rsidRDefault="00D90234" w:rsidP="00FB0ABC">
            <w:pPr>
              <w:pStyle w:val="Texto"/>
              <w:spacing w:line="222" w:lineRule="exact"/>
              <w:ind w:firstLine="0"/>
              <w:rPr>
                <w:sz w:val="16"/>
                <w:szCs w:val="16"/>
              </w:rPr>
            </w:pPr>
            <w:r w:rsidRPr="00F00404">
              <w:rPr>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06B02719" w14:textId="77777777" w:rsidR="00D90234" w:rsidRPr="00F00404" w:rsidRDefault="00D90234"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D8A7F9" w14:textId="77777777" w:rsidR="00D90234" w:rsidRPr="00F00404" w:rsidRDefault="00D90234" w:rsidP="00FB0ABC">
            <w:pPr>
              <w:pStyle w:val="Texto"/>
              <w:spacing w:line="222" w:lineRule="exact"/>
              <w:ind w:firstLine="0"/>
              <w:rPr>
                <w:sz w:val="16"/>
                <w:szCs w:val="16"/>
              </w:rPr>
            </w:pPr>
            <w:r w:rsidRPr="00F00404">
              <w:rPr>
                <w:sz w:val="16"/>
                <w:szCs w:val="16"/>
              </w:rPr>
              <w:t>2o.-A, fracción I, inciso a).</w:t>
            </w:r>
          </w:p>
        </w:tc>
      </w:tr>
      <w:tr w:rsidR="00D90234" w:rsidRPr="00F00404" w14:paraId="628DF0A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2753F4" w14:textId="77777777" w:rsidR="00D90234" w:rsidRPr="00F00404" w:rsidRDefault="00D90234" w:rsidP="00FB0ABC">
            <w:pPr>
              <w:pStyle w:val="Texto"/>
              <w:spacing w:line="222" w:lineRule="exact"/>
              <w:ind w:firstLine="0"/>
              <w:rPr>
                <w:b/>
                <w:sz w:val="16"/>
                <w:szCs w:val="16"/>
              </w:rPr>
            </w:pPr>
            <w:r w:rsidRPr="00F00404">
              <w:rPr>
                <w:b/>
                <w:sz w:val="16"/>
                <w:szCs w:val="16"/>
              </w:rPr>
              <w:t>0307.32.01</w:t>
            </w:r>
          </w:p>
        </w:tc>
        <w:tc>
          <w:tcPr>
            <w:tcW w:w="2359" w:type="pct"/>
            <w:tcBorders>
              <w:top w:val="single" w:sz="6" w:space="0" w:color="auto"/>
              <w:left w:val="single" w:sz="6" w:space="0" w:color="auto"/>
              <w:bottom w:val="single" w:sz="6" w:space="0" w:color="auto"/>
              <w:right w:val="single" w:sz="6" w:space="0" w:color="auto"/>
            </w:tcBorders>
          </w:tcPr>
          <w:p w14:paraId="56CC9394" w14:textId="77777777" w:rsidR="00D90234" w:rsidRPr="00F00404" w:rsidRDefault="00D90234" w:rsidP="00FB0ABC">
            <w:pPr>
              <w:pStyle w:val="Texto"/>
              <w:spacing w:line="222" w:lineRule="exact"/>
              <w:ind w:firstLine="0"/>
              <w:rPr>
                <w:b/>
                <w:sz w:val="16"/>
                <w:szCs w:val="16"/>
              </w:rPr>
            </w:pPr>
            <w:r w:rsidRPr="00F00404">
              <w:rPr>
                <w:b/>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014669BD" w14:textId="77777777" w:rsidR="00D90234" w:rsidRPr="00F00404" w:rsidRDefault="00D90234"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5532A64" w14:textId="77777777" w:rsidR="00D90234" w:rsidRPr="00F00404" w:rsidRDefault="00D90234" w:rsidP="00FB0ABC">
            <w:pPr>
              <w:pStyle w:val="Texto"/>
              <w:spacing w:line="222" w:lineRule="exact"/>
              <w:ind w:firstLine="0"/>
              <w:rPr>
                <w:b/>
                <w:sz w:val="16"/>
                <w:szCs w:val="16"/>
              </w:rPr>
            </w:pPr>
          </w:p>
        </w:tc>
      </w:tr>
      <w:tr w:rsidR="00D90234" w:rsidRPr="00F00404" w14:paraId="146FFBB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A572AF1" w14:textId="77777777" w:rsidR="00D90234" w:rsidRPr="00F00404" w:rsidRDefault="00D90234" w:rsidP="00FB0ABC">
            <w:pPr>
              <w:pStyle w:val="Texto"/>
              <w:spacing w:line="222"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D17576F" w14:textId="77777777" w:rsidR="00D90234" w:rsidRPr="00F00404" w:rsidRDefault="00D90234" w:rsidP="00FB0ABC">
            <w:pPr>
              <w:pStyle w:val="Texto"/>
              <w:spacing w:line="222" w:lineRule="exact"/>
              <w:ind w:firstLine="0"/>
              <w:rPr>
                <w:sz w:val="16"/>
                <w:szCs w:val="16"/>
              </w:rPr>
            </w:pPr>
            <w:r w:rsidRPr="00F00404">
              <w:rPr>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03822F25" w14:textId="77777777" w:rsidR="00D90234" w:rsidRPr="00F00404" w:rsidRDefault="00D90234"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574E9F" w14:textId="77777777" w:rsidR="00D90234" w:rsidRPr="00F00404" w:rsidRDefault="00D90234" w:rsidP="00FB0ABC">
            <w:pPr>
              <w:pStyle w:val="Texto"/>
              <w:spacing w:line="222" w:lineRule="exact"/>
              <w:ind w:firstLine="0"/>
              <w:rPr>
                <w:sz w:val="16"/>
                <w:szCs w:val="16"/>
              </w:rPr>
            </w:pPr>
            <w:r w:rsidRPr="00F00404">
              <w:rPr>
                <w:sz w:val="16"/>
                <w:szCs w:val="16"/>
              </w:rPr>
              <w:t>2o.-A, fracción I, inciso a).</w:t>
            </w:r>
          </w:p>
        </w:tc>
      </w:tr>
      <w:tr w:rsidR="00D90234" w:rsidRPr="00F00404" w14:paraId="666EF16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192A33" w14:textId="77777777" w:rsidR="00D90234" w:rsidRPr="00F00404" w:rsidRDefault="00D90234" w:rsidP="00FB0ABC">
            <w:pPr>
              <w:pStyle w:val="Texto"/>
              <w:spacing w:line="222" w:lineRule="exact"/>
              <w:ind w:firstLine="0"/>
              <w:rPr>
                <w:b/>
                <w:sz w:val="16"/>
                <w:szCs w:val="16"/>
              </w:rPr>
            </w:pPr>
            <w:r w:rsidRPr="00F00404">
              <w:rPr>
                <w:b/>
                <w:sz w:val="16"/>
                <w:szCs w:val="16"/>
              </w:rPr>
              <w:t>0307.39.99</w:t>
            </w:r>
          </w:p>
        </w:tc>
        <w:tc>
          <w:tcPr>
            <w:tcW w:w="2359" w:type="pct"/>
            <w:tcBorders>
              <w:top w:val="single" w:sz="6" w:space="0" w:color="auto"/>
              <w:left w:val="single" w:sz="6" w:space="0" w:color="auto"/>
              <w:bottom w:val="single" w:sz="6" w:space="0" w:color="auto"/>
              <w:right w:val="single" w:sz="6" w:space="0" w:color="auto"/>
            </w:tcBorders>
          </w:tcPr>
          <w:p w14:paraId="0B74A446" w14:textId="77777777" w:rsidR="00D90234" w:rsidRPr="00F00404" w:rsidRDefault="00D90234" w:rsidP="00FB0ABC">
            <w:pPr>
              <w:pStyle w:val="Texto"/>
              <w:spacing w:line="222"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4CEB852" w14:textId="77777777" w:rsidR="00D90234" w:rsidRPr="00F00404" w:rsidRDefault="00D90234"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981DFAE" w14:textId="77777777" w:rsidR="00D90234" w:rsidRPr="00F00404" w:rsidRDefault="00D90234" w:rsidP="00FB0ABC">
            <w:pPr>
              <w:pStyle w:val="Texto"/>
              <w:spacing w:line="222" w:lineRule="exact"/>
              <w:ind w:firstLine="0"/>
              <w:rPr>
                <w:b/>
                <w:sz w:val="16"/>
                <w:szCs w:val="16"/>
              </w:rPr>
            </w:pPr>
          </w:p>
        </w:tc>
      </w:tr>
      <w:tr w:rsidR="00D90234" w:rsidRPr="00F00404" w14:paraId="3760715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2FB211" w14:textId="77777777" w:rsidR="00D90234" w:rsidRPr="00F00404" w:rsidRDefault="00D90234" w:rsidP="00FB0ABC">
            <w:pPr>
              <w:pStyle w:val="Texto"/>
              <w:spacing w:line="222"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5CF121D" w14:textId="77777777" w:rsidR="00D90234" w:rsidRPr="00F00404" w:rsidRDefault="00D90234" w:rsidP="00FB0ABC">
            <w:pPr>
              <w:pStyle w:val="Texto"/>
              <w:spacing w:line="222"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3F6B781" w14:textId="77777777" w:rsidR="00D90234" w:rsidRPr="00F00404" w:rsidRDefault="00D90234"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EAA8F5" w14:textId="77777777" w:rsidR="00D90234" w:rsidRPr="00F00404" w:rsidRDefault="00D90234" w:rsidP="00FB0ABC">
            <w:pPr>
              <w:pStyle w:val="Texto"/>
              <w:spacing w:line="222" w:lineRule="exact"/>
              <w:ind w:firstLine="0"/>
              <w:rPr>
                <w:sz w:val="16"/>
                <w:szCs w:val="16"/>
              </w:rPr>
            </w:pPr>
            <w:r w:rsidRPr="00F00404">
              <w:rPr>
                <w:sz w:val="16"/>
                <w:szCs w:val="16"/>
              </w:rPr>
              <w:t>2o.-A, fracción I, inciso a).</w:t>
            </w:r>
          </w:p>
        </w:tc>
      </w:tr>
      <w:tr w:rsidR="00D90234" w:rsidRPr="00F00404" w14:paraId="4254594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E98C4D" w14:textId="77777777" w:rsidR="00D90234" w:rsidRPr="00F00404" w:rsidRDefault="00D90234" w:rsidP="00FB0ABC">
            <w:pPr>
              <w:pStyle w:val="Texto"/>
              <w:spacing w:line="222" w:lineRule="exact"/>
              <w:ind w:firstLine="0"/>
              <w:rPr>
                <w:b/>
                <w:sz w:val="16"/>
                <w:szCs w:val="16"/>
              </w:rPr>
            </w:pPr>
            <w:r w:rsidRPr="00F00404">
              <w:rPr>
                <w:b/>
                <w:sz w:val="16"/>
                <w:szCs w:val="16"/>
              </w:rPr>
              <w:t>0307.42.02</w:t>
            </w:r>
          </w:p>
        </w:tc>
        <w:tc>
          <w:tcPr>
            <w:tcW w:w="2359" w:type="pct"/>
            <w:tcBorders>
              <w:top w:val="single" w:sz="6" w:space="0" w:color="auto"/>
              <w:left w:val="single" w:sz="6" w:space="0" w:color="auto"/>
              <w:bottom w:val="single" w:sz="6" w:space="0" w:color="auto"/>
              <w:right w:val="single" w:sz="6" w:space="0" w:color="auto"/>
            </w:tcBorders>
          </w:tcPr>
          <w:p w14:paraId="5FB80A16" w14:textId="77777777" w:rsidR="00D90234" w:rsidRPr="00F00404" w:rsidRDefault="00D90234" w:rsidP="00FB0ABC">
            <w:pPr>
              <w:pStyle w:val="Texto"/>
              <w:spacing w:line="222" w:lineRule="exact"/>
              <w:ind w:firstLine="0"/>
              <w:rPr>
                <w:b/>
                <w:sz w:val="16"/>
                <w:szCs w:val="16"/>
              </w:rPr>
            </w:pPr>
            <w:r w:rsidRPr="00F00404">
              <w:rPr>
                <w:b/>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3267DCF6" w14:textId="77777777" w:rsidR="00D90234" w:rsidRPr="00F00404" w:rsidRDefault="00D90234"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94A394" w14:textId="77777777" w:rsidR="00D90234" w:rsidRPr="00F00404" w:rsidRDefault="00D90234" w:rsidP="00FB0ABC">
            <w:pPr>
              <w:pStyle w:val="Texto"/>
              <w:spacing w:line="222" w:lineRule="exact"/>
              <w:ind w:firstLine="0"/>
              <w:rPr>
                <w:b/>
                <w:sz w:val="16"/>
                <w:szCs w:val="16"/>
              </w:rPr>
            </w:pPr>
          </w:p>
        </w:tc>
      </w:tr>
      <w:tr w:rsidR="00D90234" w:rsidRPr="00F00404" w14:paraId="39E2C93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F1E3F1" w14:textId="77777777" w:rsidR="00D90234" w:rsidRPr="00F00404" w:rsidRDefault="00D90234" w:rsidP="00FB0ABC">
            <w:pPr>
              <w:pStyle w:val="Texto"/>
              <w:spacing w:line="222" w:lineRule="exact"/>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2C264A6" w14:textId="77777777" w:rsidR="00D90234" w:rsidRPr="00F00404" w:rsidRDefault="00D90234" w:rsidP="00FB0ABC">
            <w:pPr>
              <w:pStyle w:val="Texto"/>
              <w:spacing w:line="222" w:lineRule="exact"/>
              <w:ind w:firstLine="0"/>
              <w:rPr>
                <w:sz w:val="16"/>
                <w:szCs w:val="16"/>
              </w:rPr>
            </w:pPr>
            <w:r w:rsidRPr="00F00404">
              <w:rPr>
                <w:sz w:val="16"/>
                <w:szCs w:val="16"/>
              </w:rPr>
              <w:t>Calamares.</w:t>
            </w:r>
          </w:p>
        </w:tc>
        <w:tc>
          <w:tcPr>
            <w:tcW w:w="929" w:type="pct"/>
            <w:tcBorders>
              <w:top w:val="single" w:sz="6" w:space="0" w:color="auto"/>
              <w:left w:val="single" w:sz="6" w:space="0" w:color="auto"/>
              <w:bottom w:val="single" w:sz="6" w:space="0" w:color="auto"/>
              <w:right w:val="single" w:sz="6" w:space="0" w:color="auto"/>
            </w:tcBorders>
          </w:tcPr>
          <w:p w14:paraId="669C14CF" w14:textId="77777777" w:rsidR="00D90234" w:rsidRPr="00F00404" w:rsidRDefault="00D90234"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CD7479B" w14:textId="77777777" w:rsidR="00D90234" w:rsidRPr="00F00404" w:rsidRDefault="00D90234" w:rsidP="00FB0ABC">
            <w:pPr>
              <w:pStyle w:val="Texto"/>
              <w:spacing w:line="222" w:lineRule="exact"/>
              <w:ind w:firstLine="0"/>
              <w:rPr>
                <w:sz w:val="16"/>
                <w:szCs w:val="16"/>
              </w:rPr>
            </w:pPr>
            <w:r w:rsidRPr="00F00404">
              <w:rPr>
                <w:sz w:val="16"/>
                <w:szCs w:val="16"/>
              </w:rPr>
              <w:t>2o.-A, fracción I, inciso a).</w:t>
            </w:r>
          </w:p>
        </w:tc>
      </w:tr>
      <w:tr w:rsidR="00D90234" w:rsidRPr="00F00404" w14:paraId="050DDF9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C4D4C5E" w14:textId="77777777" w:rsidR="00D90234" w:rsidRPr="00F00404" w:rsidRDefault="00D90234" w:rsidP="00FB0ABC">
            <w:pPr>
              <w:pStyle w:val="Texto"/>
              <w:spacing w:line="222" w:lineRule="exact"/>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C779DBF" w14:textId="77777777" w:rsidR="00D90234" w:rsidRPr="00F00404" w:rsidRDefault="00D90234" w:rsidP="00FB0ABC">
            <w:pPr>
              <w:pStyle w:val="Texto"/>
              <w:spacing w:line="222"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3EB7BEF" w14:textId="77777777" w:rsidR="00D90234" w:rsidRPr="00F00404" w:rsidRDefault="00D90234"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FE479C" w14:textId="77777777" w:rsidR="00D90234" w:rsidRPr="00F00404" w:rsidRDefault="00D90234" w:rsidP="00FB0ABC">
            <w:pPr>
              <w:pStyle w:val="Texto"/>
              <w:spacing w:line="222" w:lineRule="exact"/>
              <w:ind w:firstLine="0"/>
              <w:rPr>
                <w:sz w:val="16"/>
                <w:szCs w:val="16"/>
              </w:rPr>
            </w:pPr>
            <w:r w:rsidRPr="00F00404">
              <w:rPr>
                <w:sz w:val="16"/>
                <w:szCs w:val="16"/>
              </w:rPr>
              <w:t>2o.-A, fracción I, inciso a).</w:t>
            </w:r>
          </w:p>
        </w:tc>
      </w:tr>
      <w:tr w:rsidR="00D90234" w:rsidRPr="00F00404" w14:paraId="4174EBC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47C5B4" w14:textId="77777777" w:rsidR="00D90234" w:rsidRPr="00F00404" w:rsidRDefault="00D90234" w:rsidP="00FB0ABC">
            <w:pPr>
              <w:pStyle w:val="Texto"/>
              <w:spacing w:line="222" w:lineRule="exact"/>
              <w:ind w:firstLine="0"/>
              <w:rPr>
                <w:b/>
                <w:sz w:val="16"/>
                <w:szCs w:val="16"/>
              </w:rPr>
            </w:pPr>
            <w:r w:rsidRPr="00F00404">
              <w:rPr>
                <w:b/>
                <w:sz w:val="16"/>
                <w:szCs w:val="16"/>
              </w:rPr>
              <w:t>0307.43.02</w:t>
            </w:r>
          </w:p>
        </w:tc>
        <w:tc>
          <w:tcPr>
            <w:tcW w:w="2359" w:type="pct"/>
            <w:tcBorders>
              <w:top w:val="single" w:sz="6" w:space="0" w:color="auto"/>
              <w:left w:val="single" w:sz="6" w:space="0" w:color="auto"/>
              <w:bottom w:val="single" w:sz="6" w:space="0" w:color="auto"/>
              <w:right w:val="single" w:sz="6" w:space="0" w:color="auto"/>
            </w:tcBorders>
          </w:tcPr>
          <w:p w14:paraId="5C784B0D" w14:textId="77777777" w:rsidR="00D90234" w:rsidRPr="00F00404" w:rsidRDefault="00D90234" w:rsidP="00FB0ABC">
            <w:pPr>
              <w:pStyle w:val="Texto"/>
              <w:spacing w:line="222" w:lineRule="exact"/>
              <w:ind w:firstLine="0"/>
              <w:rPr>
                <w:b/>
                <w:sz w:val="16"/>
                <w:szCs w:val="16"/>
              </w:rPr>
            </w:pPr>
            <w:r w:rsidRPr="00F00404">
              <w:rPr>
                <w:b/>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0DE42890" w14:textId="77777777" w:rsidR="00D90234" w:rsidRPr="00F00404" w:rsidRDefault="00D90234"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F4E153" w14:textId="77777777" w:rsidR="00D90234" w:rsidRPr="00F00404" w:rsidRDefault="00D90234" w:rsidP="00FB0ABC">
            <w:pPr>
              <w:pStyle w:val="Texto"/>
              <w:spacing w:line="222" w:lineRule="exact"/>
              <w:ind w:firstLine="0"/>
              <w:rPr>
                <w:b/>
                <w:sz w:val="16"/>
                <w:szCs w:val="16"/>
              </w:rPr>
            </w:pPr>
          </w:p>
        </w:tc>
      </w:tr>
      <w:tr w:rsidR="00D90234" w:rsidRPr="00F00404" w14:paraId="7D7BF6F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869EE4" w14:textId="77777777" w:rsidR="00D90234" w:rsidRPr="00F00404" w:rsidRDefault="00D90234" w:rsidP="00FB0ABC">
            <w:pPr>
              <w:pStyle w:val="Texto"/>
              <w:spacing w:line="222" w:lineRule="exact"/>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08A69FD" w14:textId="77777777" w:rsidR="00D90234" w:rsidRPr="00F00404" w:rsidRDefault="00D90234" w:rsidP="00FB0ABC">
            <w:pPr>
              <w:pStyle w:val="Texto"/>
              <w:spacing w:line="222" w:lineRule="exact"/>
              <w:ind w:firstLine="0"/>
              <w:rPr>
                <w:sz w:val="16"/>
                <w:szCs w:val="16"/>
              </w:rPr>
            </w:pPr>
            <w:r w:rsidRPr="00F00404">
              <w:rPr>
                <w:sz w:val="16"/>
                <w:szCs w:val="16"/>
              </w:rPr>
              <w:t>Calamares.</w:t>
            </w:r>
          </w:p>
        </w:tc>
        <w:tc>
          <w:tcPr>
            <w:tcW w:w="929" w:type="pct"/>
            <w:tcBorders>
              <w:top w:val="single" w:sz="6" w:space="0" w:color="auto"/>
              <w:left w:val="single" w:sz="6" w:space="0" w:color="auto"/>
              <w:bottom w:val="single" w:sz="6" w:space="0" w:color="auto"/>
              <w:right w:val="single" w:sz="6" w:space="0" w:color="auto"/>
            </w:tcBorders>
          </w:tcPr>
          <w:p w14:paraId="091114F6" w14:textId="77777777" w:rsidR="00D90234" w:rsidRPr="00F00404" w:rsidRDefault="00D90234"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5DD331" w14:textId="77777777" w:rsidR="00D90234" w:rsidRPr="00F00404" w:rsidRDefault="00D90234" w:rsidP="00FB0ABC">
            <w:pPr>
              <w:pStyle w:val="Texto"/>
              <w:spacing w:line="222" w:lineRule="exact"/>
              <w:ind w:firstLine="0"/>
              <w:rPr>
                <w:sz w:val="16"/>
                <w:szCs w:val="16"/>
              </w:rPr>
            </w:pPr>
            <w:r w:rsidRPr="00F00404">
              <w:rPr>
                <w:sz w:val="16"/>
                <w:szCs w:val="16"/>
              </w:rPr>
              <w:t>2o.-A, fracción I, inciso a).</w:t>
            </w:r>
          </w:p>
        </w:tc>
      </w:tr>
      <w:tr w:rsidR="00D90234" w:rsidRPr="00F00404" w14:paraId="6CA81E2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BF08E0" w14:textId="77777777" w:rsidR="00D90234" w:rsidRPr="00F00404" w:rsidRDefault="00D90234" w:rsidP="00FB0ABC">
            <w:pPr>
              <w:pStyle w:val="Texto"/>
              <w:spacing w:line="222" w:lineRule="exact"/>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6C43F70" w14:textId="77777777" w:rsidR="00D90234" w:rsidRPr="00F00404" w:rsidRDefault="00D90234" w:rsidP="00FB0ABC">
            <w:pPr>
              <w:pStyle w:val="Texto"/>
              <w:spacing w:line="222"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1C258CC" w14:textId="77777777" w:rsidR="00D90234" w:rsidRPr="00F00404" w:rsidRDefault="00D90234"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7D54AED" w14:textId="77777777" w:rsidR="00D90234" w:rsidRPr="00F00404" w:rsidRDefault="00D90234" w:rsidP="00FB0ABC">
            <w:pPr>
              <w:pStyle w:val="Texto"/>
              <w:spacing w:line="222" w:lineRule="exact"/>
              <w:ind w:firstLine="0"/>
              <w:rPr>
                <w:sz w:val="16"/>
                <w:szCs w:val="16"/>
              </w:rPr>
            </w:pPr>
            <w:r w:rsidRPr="00F00404">
              <w:rPr>
                <w:sz w:val="16"/>
                <w:szCs w:val="16"/>
              </w:rPr>
              <w:t>2o.-A, fracción I, inciso a).</w:t>
            </w:r>
          </w:p>
        </w:tc>
      </w:tr>
      <w:tr w:rsidR="00D90234" w:rsidRPr="00F00404" w14:paraId="568C2D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995D31" w14:textId="77777777" w:rsidR="00D90234" w:rsidRPr="00F00404" w:rsidRDefault="00D90234" w:rsidP="00FB0ABC">
            <w:pPr>
              <w:pStyle w:val="Texto"/>
              <w:spacing w:line="222" w:lineRule="exact"/>
              <w:ind w:firstLine="0"/>
              <w:rPr>
                <w:b/>
                <w:sz w:val="16"/>
                <w:szCs w:val="16"/>
              </w:rPr>
            </w:pPr>
            <w:r w:rsidRPr="00F00404">
              <w:rPr>
                <w:b/>
                <w:sz w:val="16"/>
                <w:szCs w:val="16"/>
              </w:rPr>
              <w:t>0307.49.99</w:t>
            </w:r>
          </w:p>
        </w:tc>
        <w:tc>
          <w:tcPr>
            <w:tcW w:w="2359" w:type="pct"/>
            <w:tcBorders>
              <w:top w:val="single" w:sz="6" w:space="0" w:color="auto"/>
              <w:left w:val="single" w:sz="6" w:space="0" w:color="auto"/>
              <w:bottom w:val="single" w:sz="6" w:space="0" w:color="auto"/>
              <w:right w:val="single" w:sz="6" w:space="0" w:color="auto"/>
            </w:tcBorders>
          </w:tcPr>
          <w:p w14:paraId="7E98DC11" w14:textId="77777777" w:rsidR="00D90234" w:rsidRPr="00F00404" w:rsidRDefault="00D90234" w:rsidP="00FB0ABC">
            <w:pPr>
              <w:pStyle w:val="Texto"/>
              <w:spacing w:line="222"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93F6C04" w14:textId="77777777" w:rsidR="00D90234" w:rsidRPr="00F00404" w:rsidRDefault="00D90234"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11FA867" w14:textId="77777777" w:rsidR="00D90234" w:rsidRPr="00F00404" w:rsidRDefault="00D90234" w:rsidP="00FB0ABC">
            <w:pPr>
              <w:pStyle w:val="Texto"/>
              <w:spacing w:line="222" w:lineRule="exact"/>
              <w:ind w:firstLine="0"/>
              <w:rPr>
                <w:b/>
                <w:sz w:val="16"/>
                <w:szCs w:val="16"/>
              </w:rPr>
            </w:pPr>
          </w:p>
        </w:tc>
      </w:tr>
      <w:tr w:rsidR="00D90234" w:rsidRPr="00F00404" w14:paraId="40DA085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C67FD1" w14:textId="77777777" w:rsidR="00D90234" w:rsidRPr="00F00404" w:rsidRDefault="00D90234" w:rsidP="00FB0ABC">
            <w:pPr>
              <w:pStyle w:val="Texto"/>
              <w:spacing w:line="222" w:lineRule="exact"/>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C226D6A" w14:textId="77777777" w:rsidR="00D90234" w:rsidRPr="00F00404" w:rsidRDefault="00D90234" w:rsidP="00FB0ABC">
            <w:pPr>
              <w:pStyle w:val="Texto"/>
              <w:spacing w:line="222" w:lineRule="exact"/>
              <w:ind w:firstLine="0"/>
              <w:rPr>
                <w:sz w:val="16"/>
                <w:szCs w:val="16"/>
              </w:rPr>
            </w:pPr>
            <w:r w:rsidRPr="00F00404">
              <w:rPr>
                <w:sz w:val="16"/>
                <w:szCs w:val="16"/>
              </w:rPr>
              <w:t>Calamares.</w:t>
            </w:r>
          </w:p>
        </w:tc>
        <w:tc>
          <w:tcPr>
            <w:tcW w:w="929" w:type="pct"/>
            <w:tcBorders>
              <w:top w:val="single" w:sz="6" w:space="0" w:color="auto"/>
              <w:left w:val="single" w:sz="6" w:space="0" w:color="auto"/>
              <w:bottom w:val="single" w:sz="6" w:space="0" w:color="auto"/>
              <w:right w:val="single" w:sz="6" w:space="0" w:color="auto"/>
            </w:tcBorders>
          </w:tcPr>
          <w:p w14:paraId="1FCC31FC" w14:textId="77777777" w:rsidR="00D90234" w:rsidRPr="00F00404" w:rsidRDefault="00D90234"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A6460B" w14:textId="77777777" w:rsidR="00D90234" w:rsidRPr="00F00404" w:rsidRDefault="00D90234" w:rsidP="00FB0ABC">
            <w:pPr>
              <w:pStyle w:val="Texto"/>
              <w:spacing w:line="222" w:lineRule="exact"/>
              <w:ind w:firstLine="0"/>
              <w:rPr>
                <w:sz w:val="16"/>
                <w:szCs w:val="16"/>
              </w:rPr>
            </w:pPr>
            <w:r w:rsidRPr="00F00404">
              <w:rPr>
                <w:sz w:val="16"/>
                <w:szCs w:val="16"/>
              </w:rPr>
              <w:t>2o.-A, fracción I, inciso a).</w:t>
            </w:r>
          </w:p>
        </w:tc>
      </w:tr>
      <w:tr w:rsidR="00D90234" w:rsidRPr="00F00404" w14:paraId="1343A86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7F8EB6" w14:textId="77777777" w:rsidR="00D90234" w:rsidRPr="00F00404" w:rsidRDefault="00D90234" w:rsidP="00FB0ABC">
            <w:pPr>
              <w:pStyle w:val="Texto"/>
              <w:spacing w:line="222" w:lineRule="exact"/>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3929510" w14:textId="77777777" w:rsidR="00D90234" w:rsidRPr="00F00404" w:rsidRDefault="00D90234" w:rsidP="00FB0ABC">
            <w:pPr>
              <w:pStyle w:val="Texto"/>
              <w:spacing w:line="222"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96D6273" w14:textId="77777777" w:rsidR="00D90234" w:rsidRPr="00F00404" w:rsidRDefault="00D90234"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66B53D" w14:textId="77777777" w:rsidR="00D90234" w:rsidRPr="00F00404" w:rsidRDefault="00D90234" w:rsidP="00FB0ABC">
            <w:pPr>
              <w:pStyle w:val="Texto"/>
              <w:spacing w:line="222" w:lineRule="exact"/>
              <w:ind w:firstLine="0"/>
              <w:rPr>
                <w:sz w:val="16"/>
                <w:szCs w:val="16"/>
              </w:rPr>
            </w:pPr>
            <w:r w:rsidRPr="00F00404">
              <w:rPr>
                <w:sz w:val="16"/>
                <w:szCs w:val="16"/>
              </w:rPr>
              <w:t>2o.-A, fracción I, inciso a).</w:t>
            </w:r>
          </w:p>
        </w:tc>
      </w:tr>
      <w:tr w:rsidR="00D90234" w:rsidRPr="00F00404" w14:paraId="5CB4DA4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9F1BBB" w14:textId="77777777" w:rsidR="00D90234" w:rsidRPr="00F00404" w:rsidRDefault="00D90234" w:rsidP="00FB0ABC">
            <w:pPr>
              <w:pStyle w:val="Texto"/>
              <w:spacing w:line="222" w:lineRule="exact"/>
              <w:ind w:firstLine="0"/>
              <w:rPr>
                <w:b/>
                <w:sz w:val="16"/>
                <w:szCs w:val="16"/>
              </w:rPr>
            </w:pPr>
            <w:r w:rsidRPr="00F00404">
              <w:rPr>
                <w:b/>
                <w:sz w:val="16"/>
                <w:szCs w:val="16"/>
              </w:rPr>
              <w:t>0307.51.01</w:t>
            </w:r>
          </w:p>
        </w:tc>
        <w:tc>
          <w:tcPr>
            <w:tcW w:w="2359" w:type="pct"/>
            <w:tcBorders>
              <w:top w:val="single" w:sz="6" w:space="0" w:color="auto"/>
              <w:left w:val="single" w:sz="6" w:space="0" w:color="auto"/>
              <w:bottom w:val="single" w:sz="6" w:space="0" w:color="auto"/>
              <w:right w:val="single" w:sz="6" w:space="0" w:color="auto"/>
            </w:tcBorders>
          </w:tcPr>
          <w:p w14:paraId="63F798E4" w14:textId="77777777" w:rsidR="00D90234" w:rsidRPr="00F00404" w:rsidRDefault="00D90234" w:rsidP="00FB0ABC">
            <w:pPr>
              <w:pStyle w:val="Texto"/>
              <w:spacing w:line="222" w:lineRule="exact"/>
              <w:ind w:firstLine="0"/>
              <w:rPr>
                <w:b/>
                <w:sz w:val="16"/>
                <w:szCs w:val="16"/>
              </w:rPr>
            </w:pPr>
            <w:r w:rsidRPr="00F00404">
              <w:rPr>
                <w:b/>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2CB1595E" w14:textId="77777777" w:rsidR="00D90234" w:rsidRPr="00F00404" w:rsidRDefault="00D90234"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BE2C43" w14:textId="77777777" w:rsidR="00D90234" w:rsidRPr="00F00404" w:rsidRDefault="00D90234" w:rsidP="00FB0ABC">
            <w:pPr>
              <w:pStyle w:val="Texto"/>
              <w:spacing w:line="222" w:lineRule="exact"/>
              <w:ind w:firstLine="0"/>
              <w:rPr>
                <w:b/>
                <w:sz w:val="16"/>
                <w:szCs w:val="16"/>
              </w:rPr>
            </w:pPr>
          </w:p>
        </w:tc>
      </w:tr>
      <w:tr w:rsidR="00D90234" w:rsidRPr="00F00404" w14:paraId="3B26A1F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26009A" w14:textId="77777777" w:rsidR="00D90234" w:rsidRPr="00F00404" w:rsidRDefault="00D90234" w:rsidP="00FB0ABC">
            <w:pPr>
              <w:pStyle w:val="Texto"/>
              <w:spacing w:line="222"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9F1D9A1" w14:textId="77777777" w:rsidR="00D90234" w:rsidRPr="00F00404" w:rsidRDefault="00D90234" w:rsidP="00FB0ABC">
            <w:pPr>
              <w:pStyle w:val="Texto"/>
              <w:spacing w:line="222" w:lineRule="exact"/>
              <w:ind w:firstLine="0"/>
              <w:rPr>
                <w:sz w:val="16"/>
                <w:szCs w:val="16"/>
              </w:rPr>
            </w:pPr>
            <w:r w:rsidRPr="00F00404">
              <w:rPr>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5E36CC7A" w14:textId="77777777" w:rsidR="00D90234" w:rsidRPr="00F00404" w:rsidRDefault="00D90234"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4F6019" w14:textId="77777777" w:rsidR="00D90234" w:rsidRPr="00F00404" w:rsidRDefault="00D90234" w:rsidP="00FB0ABC">
            <w:pPr>
              <w:pStyle w:val="Texto"/>
              <w:spacing w:line="222" w:lineRule="exact"/>
              <w:ind w:firstLine="0"/>
              <w:rPr>
                <w:sz w:val="16"/>
                <w:szCs w:val="16"/>
              </w:rPr>
            </w:pPr>
            <w:r w:rsidRPr="00F00404">
              <w:rPr>
                <w:sz w:val="16"/>
                <w:szCs w:val="16"/>
              </w:rPr>
              <w:t>2o.-A, fracción I, inciso a).</w:t>
            </w:r>
          </w:p>
        </w:tc>
      </w:tr>
      <w:tr w:rsidR="00D90234" w:rsidRPr="00F00404" w14:paraId="7EB7479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21009C" w14:textId="77777777" w:rsidR="00D90234" w:rsidRPr="00F00404" w:rsidRDefault="00D90234" w:rsidP="00FB0ABC">
            <w:pPr>
              <w:pStyle w:val="Texto"/>
              <w:spacing w:line="222" w:lineRule="exact"/>
              <w:ind w:firstLine="0"/>
              <w:rPr>
                <w:b/>
                <w:sz w:val="16"/>
                <w:szCs w:val="16"/>
              </w:rPr>
            </w:pPr>
            <w:r w:rsidRPr="00F00404">
              <w:rPr>
                <w:b/>
                <w:sz w:val="16"/>
                <w:szCs w:val="16"/>
              </w:rPr>
              <w:t>0307.52.01</w:t>
            </w:r>
          </w:p>
        </w:tc>
        <w:tc>
          <w:tcPr>
            <w:tcW w:w="2359" w:type="pct"/>
            <w:tcBorders>
              <w:top w:val="single" w:sz="6" w:space="0" w:color="auto"/>
              <w:left w:val="single" w:sz="6" w:space="0" w:color="auto"/>
              <w:bottom w:val="single" w:sz="6" w:space="0" w:color="auto"/>
              <w:right w:val="single" w:sz="6" w:space="0" w:color="auto"/>
            </w:tcBorders>
          </w:tcPr>
          <w:p w14:paraId="11214621" w14:textId="77777777" w:rsidR="00D90234" w:rsidRPr="00F00404" w:rsidRDefault="00D90234" w:rsidP="00FB0ABC">
            <w:pPr>
              <w:pStyle w:val="Texto"/>
              <w:spacing w:line="222" w:lineRule="exact"/>
              <w:ind w:firstLine="0"/>
              <w:rPr>
                <w:b/>
                <w:sz w:val="16"/>
                <w:szCs w:val="16"/>
              </w:rPr>
            </w:pPr>
            <w:r w:rsidRPr="00F00404">
              <w:rPr>
                <w:b/>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448C1137" w14:textId="77777777" w:rsidR="00D90234" w:rsidRPr="00F00404" w:rsidRDefault="00D90234"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7D51C8" w14:textId="77777777" w:rsidR="00D90234" w:rsidRPr="00F00404" w:rsidRDefault="00D90234" w:rsidP="00FB0ABC">
            <w:pPr>
              <w:pStyle w:val="Texto"/>
              <w:spacing w:line="222" w:lineRule="exact"/>
              <w:ind w:firstLine="0"/>
              <w:rPr>
                <w:b/>
                <w:sz w:val="16"/>
                <w:szCs w:val="16"/>
              </w:rPr>
            </w:pPr>
          </w:p>
        </w:tc>
      </w:tr>
      <w:tr w:rsidR="00D90234" w:rsidRPr="00F00404" w14:paraId="38B79B9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422ED7" w14:textId="77777777" w:rsidR="00D90234" w:rsidRPr="00F00404" w:rsidRDefault="00D90234" w:rsidP="00FB0ABC">
            <w:pPr>
              <w:pStyle w:val="Texto"/>
              <w:spacing w:line="222"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E0BD6ED" w14:textId="77777777" w:rsidR="00D90234" w:rsidRPr="00F00404" w:rsidRDefault="00D90234" w:rsidP="00FB0ABC">
            <w:pPr>
              <w:pStyle w:val="Texto"/>
              <w:spacing w:line="222" w:lineRule="exact"/>
              <w:ind w:firstLine="0"/>
              <w:rPr>
                <w:sz w:val="16"/>
                <w:szCs w:val="16"/>
              </w:rPr>
            </w:pPr>
            <w:r w:rsidRPr="00F00404">
              <w:rPr>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274146B9" w14:textId="77777777" w:rsidR="00D90234" w:rsidRPr="00F00404" w:rsidRDefault="00D90234"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42EE2B" w14:textId="77777777" w:rsidR="00D90234" w:rsidRPr="00F00404" w:rsidRDefault="00D90234" w:rsidP="00FB0ABC">
            <w:pPr>
              <w:pStyle w:val="Texto"/>
              <w:spacing w:line="222" w:lineRule="exact"/>
              <w:ind w:firstLine="0"/>
              <w:rPr>
                <w:sz w:val="16"/>
                <w:szCs w:val="16"/>
              </w:rPr>
            </w:pPr>
            <w:r w:rsidRPr="00F00404">
              <w:rPr>
                <w:sz w:val="16"/>
                <w:szCs w:val="16"/>
              </w:rPr>
              <w:t>2o.-A, fracción I, inciso a).</w:t>
            </w:r>
          </w:p>
        </w:tc>
      </w:tr>
      <w:tr w:rsidR="00D90234" w:rsidRPr="00F00404" w14:paraId="7406BBA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D9FED8" w14:textId="77777777" w:rsidR="00D90234" w:rsidRPr="00F00404" w:rsidRDefault="00D90234" w:rsidP="00FB0ABC">
            <w:pPr>
              <w:pStyle w:val="Texto"/>
              <w:spacing w:line="222" w:lineRule="exact"/>
              <w:ind w:firstLine="0"/>
              <w:rPr>
                <w:b/>
                <w:sz w:val="16"/>
                <w:szCs w:val="16"/>
              </w:rPr>
            </w:pPr>
            <w:r w:rsidRPr="00F00404">
              <w:rPr>
                <w:b/>
                <w:sz w:val="16"/>
                <w:szCs w:val="16"/>
              </w:rPr>
              <w:t>0307.59.99</w:t>
            </w:r>
          </w:p>
        </w:tc>
        <w:tc>
          <w:tcPr>
            <w:tcW w:w="2359" w:type="pct"/>
            <w:tcBorders>
              <w:top w:val="single" w:sz="6" w:space="0" w:color="auto"/>
              <w:left w:val="single" w:sz="6" w:space="0" w:color="auto"/>
              <w:bottom w:val="single" w:sz="6" w:space="0" w:color="auto"/>
              <w:right w:val="single" w:sz="6" w:space="0" w:color="auto"/>
            </w:tcBorders>
          </w:tcPr>
          <w:p w14:paraId="2412ADBD" w14:textId="77777777" w:rsidR="00D90234" w:rsidRPr="00F00404" w:rsidRDefault="00D90234" w:rsidP="00FB0ABC">
            <w:pPr>
              <w:pStyle w:val="Texto"/>
              <w:spacing w:line="222"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B9FFC81" w14:textId="77777777" w:rsidR="00D90234" w:rsidRPr="00F00404" w:rsidRDefault="00D90234"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3A6E0B1" w14:textId="77777777" w:rsidR="00D90234" w:rsidRPr="00F00404" w:rsidRDefault="00D90234" w:rsidP="00FB0ABC">
            <w:pPr>
              <w:pStyle w:val="Texto"/>
              <w:spacing w:line="222" w:lineRule="exact"/>
              <w:ind w:firstLine="0"/>
              <w:rPr>
                <w:b/>
                <w:sz w:val="16"/>
                <w:szCs w:val="16"/>
              </w:rPr>
            </w:pPr>
          </w:p>
        </w:tc>
      </w:tr>
      <w:tr w:rsidR="00D90234" w:rsidRPr="00F00404" w14:paraId="07CF385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1597E83" w14:textId="77777777" w:rsidR="00D90234" w:rsidRPr="00F00404" w:rsidRDefault="00D90234" w:rsidP="00FB0ABC">
            <w:pPr>
              <w:pStyle w:val="Texto"/>
              <w:spacing w:line="222"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1572BDA" w14:textId="77777777" w:rsidR="00D90234" w:rsidRPr="00F00404" w:rsidRDefault="00D90234" w:rsidP="00FB0ABC">
            <w:pPr>
              <w:pStyle w:val="Texto"/>
              <w:spacing w:line="222"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83A0FE1" w14:textId="77777777" w:rsidR="00D90234" w:rsidRPr="00F00404" w:rsidRDefault="00D90234"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68001BB" w14:textId="77777777" w:rsidR="00D90234" w:rsidRPr="00F00404" w:rsidRDefault="00D90234" w:rsidP="00FB0ABC">
            <w:pPr>
              <w:pStyle w:val="Texto"/>
              <w:spacing w:line="222" w:lineRule="exact"/>
              <w:ind w:firstLine="0"/>
              <w:rPr>
                <w:sz w:val="16"/>
                <w:szCs w:val="16"/>
              </w:rPr>
            </w:pPr>
            <w:r w:rsidRPr="00F00404">
              <w:rPr>
                <w:sz w:val="16"/>
                <w:szCs w:val="16"/>
              </w:rPr>
              <w:t>2o.-A, fracción I, inciso a).</w:t>
            </w:r>
          </w:p>
        </w:tc>
      </w:tr>
      <w:tr w:rsidR="00D90234" w:rsidRPr="00F00404" w14:paraId="2DDB34D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3B1B13C" w14:textId="77777777" w:rsidR="00D90234" w:rsidRPr="00F00404" w:rsidRDefault="00D90234" w:rsidP="00FB0ABC">
            <w:pPr>
              <w:pStyle w:val="Texto"/>
              <w:spacing w:line="222" w:lineRule="exact"/>
              <w:ind w:firstLine="0"/>
              <w:rPr>
                <w:b/>
                <w:sz w:val="16"/>
                <w:szCs w:val="16"/>
              </w:rPr>
            </w:pPr>
            <w:r w:rsidRPr="00F00404">
              <w:rPr>
                <w:b/>
                <w:sz w:val="16"/>
                <w:szCs w:val="16"/>
              </w:rPr>
              <w:t>0307.60.01</w:t>
            </w:r>
          </w:p>
        </w:tc>
        <w:tc>
          <w:tcPr>
            <w:tcW w:w="2359" w:type="pct"/>
            <w:tcBorders>
              <w:top w:val="single" w:sz="6" w:space="0" w:color="auto"/>
              <w:left w:val="single" w:sz="6" w:space="0" w:color="auto"/>
              <w:bottom w:val="single" w:sz="6" w:space="0" w:color="auto"/>
              <w:right w:val="single" w:sz="6" w:space="0" w:color="auto"/>
            </w:tcBorders>
          </w:tcPr>
          <w:p w14:paraId="42E90AC9" w14:textId="77777777" w:rsidR="00D90234" w:rsidRPr="00F00404" w:rsidRDefault="00D90234" w:rsidP="00FB0ABC">
            <w:pPr>
              <w:pStyle w:val="Texto"/>
              <w:spacing w:line="222" w:lineRule="exact"/>
              <w:ind w:firstLine="0"/>
              <w:rPr>
                <w:b/>
                <w:sz w:val="16"/>
                <w:szCs w:val="16"/>
              </w:rPr>
            </w:pPr>
            <w:r w:rsidRPr="00F00404">
              <w:rPr>
                <w:b/>
                <w:sz w:val="16"/>
                <w:szCs w:val="16"/>
              </w:rPr>
              <w:t>Caracoles, excepto los de mar.</w:t>
            </w:r>
          </w:p>
        </w:tc>
        <w:tc>
          <w:tcPr>
            <w:tcW w:w="929" w:type="pct"/>
            <w:tcBorders>
              <w:top w:val="single" w:sz="6" w:space="0" w:color="auto"/>
              <w:left w:val="single" w:sz="6" w:space="0" w:color="auto"/>
              <w:bottom w:val="single" w:sz="6" w:space="0" w:color="auto"/>
              <w:right w:val="single" w:sz="6" w:space="0" w:color="auto"/>
            </w:tcBorders>
          </w:tcPr>
          <w:p w14:paraId="014F9F82" w14:textId="77777777" w:rsidR="00D90234" w:rsidRPr="00F00404" w:rsidRDefault="00D90234"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A6F393" w14:textId="77777777" w:rsidR="00D90234" w:rsidRPr="00F00404" w:rsidRDefault="00D90234" w:rsidP="00FB0ABC">
            <w:pPr>
              <w:pStyle w:val="Texto"/>
              <w:spacing w:line="222" w:lineRule="exact"/>
              <w:ind w:firstLine="0"/>
              <w:rPr>
                <w:b/>
                <w:sz w:val="16"/>
                <w:szCs w:val="16"/>
              </w:rPr>
            </w:pPr>
          </w:p>
        </w:tc>
      </w:tr>
      <w:tr w:rsidR="00D90234" w:rsidRPr="00F00404" w14:paraId="542E5E2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8699EF" w14:textId="77777777" w:rsidR="00D90234" w:rsidRPr="00F00404" w:rsidRDefault="00D90234" w:rsidP="00FB0ABC">
            <w:pPr>
              <w:pStyle w:val="Texto"/>
              <w:spacing w:line="222"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FCC3566" w14:textId="77777777" w:rsidR="00D90234" w:rsidRPr="00F00404" w:rsidRDefault="00D90234" w:rsidP="00FB0ABC">
            <w:pPr>
              <w:pStyle w:val="Texto"/>
              <w:spacing w:line="222" w:lineRule="exact"/>
              <w:ind w:firstLine="0"/>
              <w:rPr>
                <w:sz w:val="16"/>
                <w:szCs w:val="16"/>
              </w:rPr>
            </w:pPr>
            <w:r w:rsidRPr="00F00404">
              <w:rPr>
                <w:sz w:val="16"/>
                <w:szCs w:val="16"/>
              </w:rPr>
              <w:t>Caracoles, excepto los de mar.</w:t>
            </w:r>
          </w:p>
        </w:tc>
        <w:tc>
          <w:tcPr>
            <w:tcW w:w="929" w:type="pct"/>
            <w:tcBorders>
              <w:top w:val="single" w:sz="6" w:space="0" w:color="auto"/>
              <w:left w:val="single" w:sz="6" w:space="0" w:color="auto"/>
              <w:bottom w:val="single" w:sz="6" w:space="0" w:color="auto"/>
              <w:right w:val="single" w:sz="6" w:space="0" w:color="auto"/>
            </w:tcBorders>
          </w:tcPr>
          <w:p w14:paraId="18296026" w14:textId="77777777" w:rsidR="00D90234" w:rsidRPr="00F00404" w:rsidRDefault="00D90234"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65A6055" w14:textId="77777777" w:rsidR="00D90234" w:rsidRPr="00F00404" w:rsidRDefault="00D90234" w:rsidP="00FB0ABC">
            <w:pPr>
              <w:pStyle w:val="Texto"/>
              <w:spacing w:line="222" w:lineRule="exact"/>
              <w:ind w:firstLine="0"/>
              <w:rPr>
                <w:sz w:val="16"/>
                <w:szCs w:val="16"/>
              </w:rPr>
            </w:pPr>
            <w:r w:rsidRPr="00F00404">
              <w:rPr>
                <w:sz w:val="16"/>
                <w:szCs w:val="16"/>
              </w:rPr>
              <w:t>2o.-A, fracción I, inciso a).</w:t>
            </w:r>
          </w:p>
        </w:tc>
      </w:tr>
      <w:tr w:rsidR="00D90234" w:rsidRPr="00F00404" w14:paraId="1199440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DE6CF0" w14:textId="77777777" w:rsidR="00D90234" w:rsidRPr="00F00404" w:rsidRDefault="00D90234" w:rsidP="00FB0ABC">
            <w:pPr>
              <w:pStyle w:val="Texto"/>
              <w:spacing w:line="222" w:lineRule="exact"/>
              <w:ind w:firstLine="0"/>
              <w:rPr>
                <w:b/>
                <w:sz w:val="16"/>
                <w:szCs w:val="16"/>
              </w:rPr>
            </w:pPr>
            <w:r w:rsidRPr="00F00404">
              <w:rPr>
                <w:b/>
                <w:sz w:val="16"/>
                <w:szCs w:val="16"/>
              </w:rPr>
              <w:t>0307.71.01</w:t>
            </w:r>
          </w:p>
        </w:tc>
        <w:tc>
          <w:tcPr>
            <w:tcW w:w="2359" w:type="pct"/>
            <w:tcBorders>
              <w:top w:val="single" w:sz="6" w:space="0" w:color="auto"/>
              <w:left w:val="single" w:sz="6" w:space="0" w:color="auto"/>
              <w:bottom w:val="single" w:sz="6" w:space="0" w:color="auto"/>
              <w:right w:val="single" w:sz="6" w:space="0" w:color="auto"/>
            </w:tcBorders>
          </w:tcPr>
          <w:p w14:paraId="1D05EF35" w14:textId="77777777" w:rsidR="00D90234" w:rsidRPr="00F00404" w:rsidRDefault="00D90234" w:rsidP="00FB0ABC">
            <w:pPr>
              <w:pStyle w:val="Texto"/>
              <w:spacing w:line="222" w:lineRule="exact"/>
              <w:ind w:firstLine="0"/>
              <w:rPr>
                <w:b/>
                <w:sz w:val="16"/>
                <w:szCs w:val="16"/>
              </w:rPr>
            </w:pPr>
            <w:r w:rsidRPr="00F00404">
              <w:rPr>
                <w:b/>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07B68AB1" w14:textId="77777777" w:rsidR="00D90234" w:rsidRPr="00F00404" w:rsidRDefault="00D90234"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0F351E4" w14:textId="77777777" w:rsidR="00D90234" w:rsidRPr="00F00404" w:rsidRDefault="00D90234" w:rsidP="00FB0ABC">
            <w:pPr>
              <w:pStyle w:val="Texto"/>
              <w:spacing w:line="222" w:lineRule="exact"/>
              <w:ind w:firstLine="0"/>
              <w:rPr>
                <w:b/>
                <w:sz w:val="16"/>
                <w:szCs w:val="16"/>
              </w:rPr>
            </w:pPr>
          </w:p>
        </w:tc>
      </w:tr>
      <w:tr w:rsidR="00D90234" w:rsidRPr="00F00404" w14:paraId="4CF77C8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D3ED8E" w14:textId="77777777" w:rsidR="00D90234" w:rsidRPr="00F00404" w:rsidRDefault="00D90234" w:rsidP="00FB0ABC">
            <w:pPr>
              <w:pStyle w:val="Texto"/>
              <w:spacing w:line="222"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04D2F39" w14:textId="77777777" w:rsidR="00D90234" w:rsidRPr="00F00404" w:rsidRDefault="00D90234" w:rsidP="00FB0ABC">
            <w:pPr>
              <w:pStyle w:val="Texto"/>
              <w:spacing w:line="222" w:lineRule="exact"/>
              <w:ind w:firstLine="0"/>
              <w:rPr>
                <w:sz w:val="16"/>
                <w:szCs w:val="16"/>
              </w:rPr>
            </w:pPr>
            <w:r w:rsidRPr="00F00404">
              <w:rPr>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6C197C90" w14:textId="77777777" w:rsidR="00D90234" w:rsidRPr="00F00404" w:rsidRDefault="00D90234"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CC9EDE" w14:textId="77777777" w:rsidR="00D90234" w:rsidRPr="00F00404" w:rsidRDefault="00D90234" w:rsidP="00FB0ABC">
            <w:pPr>
              <w:pStyle w:val="Texto"/>
              <w:spacing w:line="222" w:lineRule="exact"/>
              <w:ind w:firstLine="0"/>
              <w:rPr>
                <w:sz w:val="16"/>
                <w:szCs w:val="16"/>
              </w:rPr>
            </w:pPr>
            <w:r w:rsidRPr="00F00404">
              <w:rPr>
                <w:sz w:val="16"/>
                <w:szCs w:val="16"/>
              </w:rPr>
              <w:t>2o.-A, fracción I, inciso a).</w:t>
            </w:r>
          </w:p>
        </w:tc>
      </w:tr>
      <w:tr w:rsidR="00D90234" w:rsidRPr="00F00404" w14:paraId="336BB4A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71CECA" w14:textId="77777777" w:rsidR="00D90234" w:rsidRPr="00F00404" w:rsidRDefault="00D90234" w:rsidP="00FB0ABC">
            <w:pPr>
              <w:pStyle w:val="Texto"/>
              <w:spacing w:line="218" w:lineRule="exact"/>
              <w:ind w:firstLine="0"/>
              <w:rPr>
                <w:b/>
                <w:sz w:val="16"/>
                <w:szCs w:val="16"/>
              </w:rPr>
            </w:pPr>
            <w:r w:rsidRPr="00F00404">
              <w:rPr>
                <w:b/>
                <w:sz w:val="16"/>
                <w:szCs w:val="16"/>
              </w:rPr>
              <w:t>0307.72.01</w:t>
            </w:r>
          </w:p>
        </w:tc>
        <w:tc>
          <w:tcPr>
            <w:tcW w:w="2359" w:type="pct"/>
            <w:tcBorders>
              <w:top w:val="single" w:sz="6" w:space="0" w:color="auto"/>
              <w:left w:val="single" w:sz="6" w:space="0" w:color="auto"/>
              <w:bottom w:val="single" w:sz="6" w:space="0" w:color="auto"/>
              <w:right w:val="single" w:sz="6" w:space="0" w:color="auto"/>
            </w:tcBorders>
          </w:tcPr>
          <w:p w14:paraId="2217039C" w14:textId="77777777" w:rsidR="00D90234" w:rsidRPr="00F00404" w:rsidRDefault="00D90234" w:rsidP="00FB0ABC">
            <w:pPr>
              <w:pStyle w:val="Texto"/>
              <w:spacing w:line="218" w:lineRule="exact"/>
              <w:ind w:firstLine="0"/>
              <w:rPr>
                <w:b/>
                <w:sz w:val="16"/>
                <w:szCs w:val="16"/>
              </w:rPr>
            </w:pPr>
            <w:r w:rsidRPr="00F00404">
              <w:rPr>
                <w:b/>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67F2448C" w14:textId="77777777" w:rsidR="00D90234" w:rsidRPr="00F00404" w:rsidRDefault="00D90234"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3C96A2" w14:textId="77777777" w:rsidR="00D90234" w:rsidRPr="00F00404" w:rsidRDefault="00D90234" w:rsidP="00FB0ABC">
            <w:pPr>
              <w:pStyle w:val="Texto"/>
              <w:spacing w:line="218" w:lineRule="exact"/>
              <w:ind w:firstLine="0"/>
              <w:rPr>
                <w:b/>
                <w:sz w:val="16"/>
                <w:szCs w:val="16"/>
              </w:rPr>
            </w:pPr>
          </w:p>
        </w:tc>
      </w:tr>
      <w:tr w:rsidR="00D90234" w:rsidRPr="00F00404" w14:paraId="2AE06E7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5FDF815" w14:textId="77777777" w:rsidR="00D90234" w:rsidRPr="00F00404" w:rsidRDefault="00D90234"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B2304D0" w14:textId="77777777" w:rsidR="00D90234" w:rsidRPr="00F00404" w:rsidRDefault="00D90234" w:rsidP="00FB0ABC">
            <w:pPr>
              <w:pStyle w:val="Texto"/>
              <w:spacing w:line="218" w:lineRule="exact"/>
              <w:ind w:firstLine="0"/>
              <w:rPr>
                <w:sz w:val="16"/>
                <w:szCs w:val="16"/>
              </w:rPr>
            </w:pPr>
            <w:r w:rsidRPr="00F00404">
              <w:rPr>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497C6878" w14:textId="77777777" w:rsidR="00D90234" w:rsidRPr="00F00404" w:rsidRDefault="00D90234"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4C09351" w14:textId="77777777" w:rsidR="00D90234" w:rsidRPr="00F00404" w:rsidRDefault="00D90234" w:rsidP="00FB0ABC">
            <w:pPr>
              <w:pStyle w:val="Texto"/>
              <w:spacing w:line="218" w:lineRule="exact"/>
              <w:ind w:firstLine="0"/>
              <w:rPr>
                <w:sz w:val="16"/>
                <w:szCs w:val="16"/>
              </w:rPr>
            </w:pPr>
            <w:r w:rsidRPr="00F00404">
              <w:rPr>
                <w:sz w:val="16"/>
                <w:szCs w:val="16"/>
              </w:rPr>
              <w:t>2o.-A, fracción I, inciso a).</w:t>
            </w:r>
          </w:p>
        </w:tc>
      </w:tr>
      <w:tr w:rsidR="00D90234" w:rsidRPr="00F00404" w14:paraId="278CAD2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FA44C8" w14:textId="77777777" w:rsidR="00D90234" w:rsidRPr="00F00404" w:rsidRDefault="00D90234" w:rsidP="00FB0ABC">
            <w:pPr>
              <w:pStyle w:val="Texto"/>
              <w:spacing w:line="218" w:lineRule="exact"/>
              <w:ind w:firstLine="0"/>
              <w:rPr>
                <w:b/>
                <w:sz w:val="16"/>
                <w:szCs w:val="16"/>
              </w:rPr>
            </w:pPr>
            <w:r w:rsidRPr="00F00404">
              <w:rPr>
                <w:b/>
                <w:sz w:val="16"/>
                <w:szCs w:val="16"/>
              </w:rPr>
              <w:t>0307.79.99</w:t>
            </w:r>
          </w:p>
        </w:tc>
        <w:tc>
          <w:tcPr>
            <w:tcW w:w="2359" w:type="pct"/>
            <w:tcBorders>
              <w:top w:val="single" w:sz="6" w:space="0" w:color="auto"/>
              <w:left w:val="single" w:sz="6" w:space="0" w:color="auto"/>
              <w:bottom w:val="single" w:sz="6" w:space="0" w:color="auto"/>
              <w:right w:val="single" w:sz="6" w:space="0" w:color="auto"/>
            </w:tcBorders>
          </w:tcPr>
          <w:p w14:paraId="622DBB65" w14:textId="77777777" w:rsidR="00D90234" w:rsidRPr="00F00404" w:rsidRDefault="00D90234" w:rsidP="00FB0ABC">
            <w:pPr>
              <w:pStyle w:val="Texto"/>
              <w:spacing w:line="218"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F7AEC95" w14:textId="77777777" w:rsidR="00D90234" w:rsidRPr="00F00404" w:rsidRDefault="00D90234"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9D2D044" w14:textId="77777777" w:rsidR="00D90234" w:rsidRPr="00F00404" w:rsidRDefault="00D90234" w:rsidP="00FB0ABC">
            <w:pPr>
              <w:pStyle w:val="Texto"/>
              <w:spacing w:line="218" w:lineRule="exact"/>
              <w:ind w:firstLine="0"/>
              <w:rPr>
                <w:b/>
                <w:sz w:val="16"/>
                <w:szCs w:val="16"/>
              </w:rPr>
            </w:pPr>
          </w:p>
        </w:tc>
      </w:tr>
      <w:tr w:rsidR="00D90234" w:rsidRPr="00F00404" w14:paraId="3B30C3D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DA782B" w14:textId="77777777" w:rsidR="00D90234" w:rsidRPr="00F00404" w:rsidRDefault="00D90234"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A40F7C5" w14:textId="77777777" w:rsidR="00D90234" w:rsidRPr="00F00404" w:rsidRDefault="00D90234" w:rsidP="00FB0ABC">
            <w:pPr>
              <w:pStyle w:val="Texto"/>
              <w:spacing w:line="218"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96DF47D" w14:textId="77777777" w:rsidR="00D90234" w:rsidRPr="00F00404" w:rsidRDefault="00D90234"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495AE5" w14:textId="77777777" w:rsidR="00D90234" w:rsidRPr="00F00404" w:rsidRDefault="00D90234" w:rsidP="00FB0ABC">
            <w:pPr>
              <w:pStyle w:val="Texto"/>
              <w:spacing w:line="218" w:lineRule="exact"/>
              <w:ind w:firstLine="0"/>
              <w:rPr>
                <w:sz w:val="16"/>
                <w:szCs w:val="16"/>
              </w:rPr>
            </w:pPr>
            <w:r w:rsidRPr="00F00404">
              <w:rPr>
                <w:sz w:val="16"/>
                <w:szCs w:val="16"/>
              </w:rPr>
              <w:t>2o.-A, fracción I, inciso a)</w:t>
            </w:r>
          </w:p>
        </w:tc>
      </w:tr>
      <w:tr w:rsidR="00D90234" w:rsidRPr="00F00404" w14:paraId="4922A4D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D67908" w14:textId="77777777" w:rsidR="00D90234" w:rsidRPr="00F00404" w:rsidRDefault="00D90234" w:rsidP="00FB0ABC">
            <w:pPr>
              <w:pStyle w:val="Texto"/>
              <w:spacing w:line="218" w:lineRule="exact"/>
              <w:ind w:firstLine="0"/>
              <w:rPr>
                <w:b/>
                <w:sz w:val="16"/>
                <w:szCs w:val="16"/>
              </w:rPr>
            </w:pPr>
            <w:r w:rsidRPr="00F00404">
              <w:rPr>
                <w:b/>
                <w:sz w:val="16"/>
                <w:szCs w:val="16"/>
              </w:rPr>
              <w:t>0307.81.01</w:t>
            </w:r>
          </w:p>
        </w:tc>
        <w:tc>
          <w:tcPr>
            <w:tcW w:w="2359" w:type="pct"/>
            <w:tcBorders>
              <w:top w:val="single" w:sz="6" w:space="0" w:color="auto"/>
              <w:left w:val="single" w:sz="6" w:space="0" w:color="auto"/>
              <w:bottom w:val="single" w:sz="6" w:space="0" w:color="auto"/>
              <w:right w:val="single" w:sz="6" w:space="0" w:color="auto"/>
            </w:tcBorders>
          </w:tcPr>
          <w:p w14:paraId="36EE04E5" w14:textId="77777777" w:rsidR="00D90234" w:rsidRPr="00F00404" w:rsidRDefault="00D90234" w:rsidP="00FB0ABC">
            <w:pPr>
              <w:pStyle w:val="Texto"/>
              <w:spacing w:line="218" w:lineRule="exact"/>
              <w:ind w:firstLine="0"/>
              <w:rPr>
                <w:b/>
                <w:sz w:val="16"/>
                <w:szCs w:val="16"/>
              </w:rPr>
            </w:pPr>
            <w:r w:rsidRPr="00F00404">
              <w:rPr>
                <w:b/>
                <w:sz w:val="16"/>
                <w:szCs w:val="16"/>
              </w:rPr>
              <w:t>Abulones u orejas de mar (</w:t>
            </w:r>
            <w:r w:rsidRPr="00F00404">
              <w:rPr>
                <w:b/>
                <w:i/>
                <w:sz w:val="16"/>
                <w:szCs w:val="16"/>
              </w:rPr>
              <w:t>Haliotis spp</w:t>
            </w:r>
            <w:r w:rsidRPr="00F00404">
              <w:rPr>
                <w:b/>
                <w:sz w:val="16"/>
                <w:szCs w:val="16"/>
              </w:rPr>
              <w:t>.), vivos, frescos o refrigerados.</w:t>
            </w:r>
          </w:p>
        </w:tc>
        <w:tc>
          <w:tcPr>
            <w:tcW w:w="929" w:type="pct"/>
            <w:tcBorders>
              <w:top w:val="single" w:sz="6" w:space="0" w:color="auto"/>
              <w:left w:val="single" w:sz="6" w:space="0" w:color="auto"/>
              <w:bottom w:val="single" w:sz="6" w:space="0" w:color="auto"/>
              <w:right w:val="single" w:sz="6" w:space="0" w:color="auto"/>
            </w:tcBorders>
          </w:tcPr>
          <w:p w14:paraId="643E88A0" w14:textId="77777777" w:rsidR="00D90234" w:rsidRPr="00F00404" w:rsidRDefault="00D90234"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0C4E3F" w14:textId="77777777" w:rsidR="00D90234" w:rsidRPr="00F00404" w:rsidRDefault="00D90234" w:rsidP="00FB0ABC">
            <w:pPr>
              <w:pStyle w:val="Texto"/>
              <w:spacing w:line="218" w:lineRule="exact"/>
              <w:ind w:firstLine="0"/>
              <w:rPr>
                <w:b/>
                <w:sz w:val="16"/>
                <w:szCs w:val="16"/>
              </w:rPr>
            </w:pPr>
          </w:p>
        </w:tc>
      </w:tr>
      <w:tr w:rsidR="00D90234" w:rsidRPr="00F00404" w14:paraId="06D7B90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11AEA21" w14:textId="77777777" w:rsidR="00D90234" w:rsidRPr="00F00404" w:rsidRDefault="00D90234"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094D0E7" w14:textId="77777777" w:rsidR="00D90234" w:rsidRPr="00F00404" w:rsidRDefault="00D90234" w:rsidP="00FB0ABC">
            <w:pPr>
              <w:pStyle w:val="Texto"/>
              <w:spacing w:line="218" w:lineRule="exact"/>
              <w:ind w:firstLine="0"/>
              <w:rPr>
                <w:sz w:val="16"/>
                <w:szCs w:val="16"/>
              </w:rPr>
            </w:pPr>
            <w:r w:rsidRPr="00F00404">
              <w:rPr>
                <w:sz w:val="16"/>
                <w:szCs w:val="16"/>
              </w:rPr>
              <w:t>Abulones u orejas de mar (</w:t>
            </w:r>
            <w:r w:rsidRPr="00F00404">
              <w:rPr>
                <w:i/>
                <w:sz w:val="16"/>
                <w:szCs w:val="16"/>
              </w:rPr>
              <w:t>Haliotis spp</w:t>
            </w:r>
            <w:r w:rsidRPr="00F00404">
              <w:rPr>
                <w:sz w:val="16"/>
                <w:szCs w:val="16"/>
              </w:rPr>
              <w:t>.), vivos, frescos o refrigerados.</w:t>
            </w:r>
          </w:p>
        </w:tc>
        <w:tc>
          <w:tcPr>
            <w:tcW w:w="929" w:type="pct"/>
            <w:tcBorders>
              <w:top w:val="single" w:sz="6" w:space="0" w:color="auto"/>
              <w:left w:val="single" w:sz="6" w:space="0" w:color="auto"/>
              <w:bottom w:val="single" w:sz="6" w:space="0" w:color="auto"/>
              <w:right w:val="single" w:sz="6" w:space="0" w:color="auto"/>
            </w:tcBorders>
          </w:tcPr>
          <w:p w14:paraId="381EEA63" w14:textId="77777777" w:rsidR="00D90234" w:rsidRPr="00F00404" w:rsidRDefault="00D90234"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12A1D9" w14:textId="77777777" w:rsidR="00D90234" w:rsidRPr="00F00404" w:rsidRDefault="00D90234" w:rsidP="00FB0ABC">
            <w:pPr>
              <w:pStyle w:val="Texto"/>
              <w:spacing w:line="218" w:lineRule="exact"/>
              <w:ind w:firstLine="0"/>
              <w:rPr>
                <w:sz w:val="16"/>
                <w:szCs w:val="16"/>
              </w:rPr>
            </w:pPr>
            <w:r w:rsidRPr="00F00404">
              <w:rPr>
                <w:sz w:val="16"/>
                <w:szCs w:val="16"/>
              </w:rPr>
              <w:t>2o.-A, fracción I, inciso a).</w:t>
            </w:r>
          </w:p>
        </w:tc>
      </w:tr>
      <w:tr w:rsidR="00D90234" w:rsidRPr="00F00404" w14:paraId="0ADFE47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CE322E8" w14:textId="77777777" w:rsidR="00D90234" w:rsidRPr="00F00404" w:rsidRDefault="00D90234" w:rsidP="00FB0ABC">
            <w:pPr>
              <w:pStyle w:val="Texto"/>
              <w:spacing w:line="218" w:lineRule="exact"/>
              <w:ind w:firstLine="0"/>
              <w:rPr>
                <w:b/>
                <w:sz w:val="16"/>
                <w:szCs w:val="16"/>
              </w:rPr>
            </w:pPr>
            <w:r w:rsidRPr="00F00404">
              <w:rPr>
                <w:b/>
                <w:sz w:val="16"/>
                <w:szCs w:val="16"/>
              </w:rPr>
              <w:t>0307.83.01</w:t>
            </w:r>
          </w:p>
        </w:tc>
        <w:tc>
          <w:tcPr>
            <w:tcW w:w="2359" w:type="pct"/>
            <w:tcBorders>
              <w:top w:val="single" w:sz="6" w:space="0" w:color="auto"/>
              <w:left w:val="single" w:sz="6" w:space="0" w:color="auto"/>
              <w:bottom w:val="single" w:sz="6" w:space="0" w:color="auto"/>
              <w:right w:val="single" w:sz="6" w:space="0" w:color="auto"/>
            </w:tcBorders>
          </w:tcPr>
          <w:p w14:paraId="50BEE96F" w14:textId="77777777" w:rsidR="00D90234" w:rsidRPr="00F00404" w:rsidRDefault="00D90234" w:rsidP="00FB0ABC">
            <w:pPr>
              <w:pStyle w:val="Texto"/>
              <w:spacing w:line="218" w:lineRule="exact"/>
              <w:ind w:firstLine="0"/>
              <w:rPr>
                <w:b/>
                <w:sz w:val="16"/>
                <w:szCs w:val="16"/>
              </w:rPr>
            </w:pPr>
            <w:r w:rsidRPr="00F00404">
              <w:rPr>
                <w:b/>
                <w:sz w:val="16"/>
                <w:szCs w:val="16"/>
              </w:rPr>
              <w:t xml:space="preserve">Abulones u orejas de mar </w:t>
            </w:r>
            <w:r w:rsidRPr="00F00404">
              <w:rPr>
                <w:b/>
                <w:i/>
                <w:sz w:val="16"/>
                <w:szCs w:val="16"/>
              </w:rPr>
              <w:t>(Haliotis spp.)</w:t>
            </w:r>
            <w:r w:rsidRPr="00F00404">
              <w:rPr>
                <w:b/>
                <w:sz w:val="16"/>
                <w:szCs w:val="16"/>
              </w:rPr>
              <w:t>, congelados.</w:t>
            </w:r>
          </w:p>
        </w:tc>
        <w:tc>
          <w:tcPr>
            <w:tcW w:w="929" w:type="pct"/>
            <w:tcBorders>
              <w:top w:val="single" w:sz="6" w:space="0" w:color="auto"/>
              <w:left w:val="single" w:sz="6" w:space="0" w:color="auto"/>
              <w:bottom w:val="single" w:sz="6" w:space="0" w:color="auto"/>
              <w:right w:val="single" w:sz="6" w:space="0" w:color="auto"/>
            </w:tcBorders>
          </w:tcPr>
          <w:p w14:paraId="470E2848" w14:textId="77777777" w:rsidR="00D90234" w:rsidRPr="00F00404" w:rsidRDefault="00D90234"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52C2DA6" w14:textId="77777777" w:rsidR="00D90234" w:rsidRPr="00F00404" w:rsidRDefault="00D90234" w:rsidP="00FB0ABC">
            <w:pPr>
              <w:pStyle w:val="Texto"/>
              <w:spacing w:line="218" w:lineRule="exact"/>
              <w:ind w:firstLine="0"/>
              <w:rPr>
                <w:b/>
                <w:sz w:val="16"/>
                <w:szCs w:val="16"/>
              </w:rPr>
            </w:pPr>
          </w:p>
        </w:tc>
      </w:tr>
      <w:tr w:rsidR="00D90234" w:rsidRPr="00F00404" w14:paraId="3428E76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4C74AF" w14:textId="77777777" w:rsidR="00D90234" w:rsidRPr="00F00404" w:rsidRDefault="00D90234"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225340A" w14:textId="77777777" w:rsidR="00D90234" w:rsidRPr="00F00404" w:rsidRDefault="00D90234" w:rsidP="00FB0ABC">
            <w:pPr>
              <w:pStyle w:val="Texto"/>
              <w:spacing w:line="218" w:lineRule="exact"/>
              <w:ind w:firstLine="0"/>
              <w:rPr>
                <w:sz w:val="16"/>
                <w:szCs w:val="16"/>
              </w:rPr>
            </w:pPr>
            <w:r w:rsidRPr="00F00404">
              <w:rPr>
                <w:sz w:val="16"/>
                <w:szCs w:val="16"/>
              </w:rPr>
              <w:t>Abulones u orejas de mar (</w:t>
            </w:r>
            <w:r w:rsidRPr="00F00404">
              <w:rPr>
                <w:i/>
                <w:sz w:val="16"/>
                <w:szCs w:val="16"/>
              </w:rPr>
              <w:t>Haliotis spp</w:t>
            </w:r>
            <w:r w:rsidRPr="00F00404">
              <w:rPr>
                <w:sz w:val="16"/>
                <w:szCs w:val="16"/>
              </w:rPr>
              <w:t>.), congelados.</w:t>
            </w:r>
          </w:p>
        </w:tc>
        <w:tc>
          <w:tcPr>
            <w:tcW w:w="929" w:type="pct"/>
            <w:tcBorders>
              <w:top w:val="single" w:sz="6" w:space="0" w:color="auto"/>
              <w:left w:val="single" w:sz="6" w:space="0" w:color="auto"/>
              <w:bottom w:val="single" w:sz="6" w:space="0" w:color="auto"/>
              <w:right w:val="single" w:sz="6" w:space="0" w:color="auto"/>
            </w:tcBorders>
          </w:tcPr>
          <w:p w14:paraId="184A5501" w14:textId="77777777" w:rsidR="00D90234" w:rsidRPr="00F00404" w:rsidRDefault="00D90234"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6ABB418" w14:textId="77777777" w:rsidR="00D90234" w:rsidRPr="00F00404" w:rsidRDefault="00D90234" w:rsidP="00FB0ABC">
            <w:pPr>
              <w:pStyle w:val="Texto"/>
              <w:spacing w:line="218" w:lineRule="exact"/>
              <w:ind w:firstLine="0"/>
              <w:rPr>
                <w:sz w:val="16"/>
                <w:szCs w:val="16"/>
              </w:rPr>
            </w:pPr>
            <w:r w:rsidRPr="00F00404">
              <w:rPr>
                <w:sz w:val="16"/>
                <w:szCs w:val="16"/>
              </w:rPr>
              <w:t>2o.-A, fracción I, inciso a).</w:t>
            </w:r>
          </w:p>
        </w:tc>
      </w:tr>
      <w:tr w:rsidR="00D90234" w:rsidRPr="00F00404" w14:paraId="6ACE695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42C086" w14:textId="77777777" w:rsidR="00D90234" w:rsidRPr="00F00404" w:rsidRDefault="00D90234" w:rsidP="00FB0ABC">
            <w:pPr>
              <w:pStyle w:val="Texto"/>
              <w:spacing w:line="218" w:lineRule="exact"/>
              <w:ind w:firstLine="0"/>
              <w:rPr>
                <w:b/>
                <w:sz w:val="16"/>
                <w:szCs w:val="16"/>
              </w:rPr>
            </w:pPr>
            <w:r w:rsidRPr="00F00404">
              <w:rPr>
                <w:b/>
                <w:sz w:val="16"/>
                <w:szCs w:val="16"/>
              </w:rPr>
              <w:t>0307.91.01</w:t>
            </w:r>
          </w:p>
        </w:tc>
        <w:tc>
          <w:tcPr>
            <w:tcW w:w="2359" w:type="pct"/>
            <w:tcBorders>
              <w:top w:val="single" w:sz="6" w:space="0" w:color="auto"/>
              <w:left w:val="single" w:sz="6" w:space="0" w:color="auto"/>
              <w:bottom w:val="single" w:sz="6" w:space="0" w:color="auto"/>
              <w:right w:val="single" w:sz="6" w:space="0" w:color="auto"/>
            </w:tcBorders>
          </w:tcPr>
          <w:p w14:paraId="3BE0A78D" w14:textId="77777777" w:rsidR="00D90234" w:rsidRPr="00F00404" w:rsidRDefault="00D90234" w:rsidP="00FB0ABC">
            <w:pPr>
              <w:pStyle w:val="Texto"/>
              <w:spacing w:line="218" w:lineRule="exact"/>
              <w:ind w:firstLine="0"/>
              <w:rPr>
                <w:b/>
                <w:sz w:val="16"/>
                <w:szCs w:val="16"/>
              </w:rPr>
            </w:pPr>
            <w:r w:rsidRPr="00F00404">
              <w:rPr>
                <w:b/>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3488A204" w14:textId="77777777" w:rsidR="00D90234" w:rsidRPr="00F00404" w:rsidRDefault="00D90234"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BC4C77" w14:textId="77777777" w:rsidR="00D90234" w:rsidRPr="00F00404" w:rsidRDefault="00D90234" w:rsidP="00FB0ABC">
            <w:pPr>
              <w:pStyle w:val="Texto"/>
              <w:spacing w:line="218" w:lineRule="exact"/>
              <w:ind w:firstLine="0"/>
              <w:rPr>
                <w:b/>
                <w:sz w:val="16"/>
                <w:szCs w:val="16"/>
              </w:rPr>
            </w:pPr>
          </w:p>
        </w:tc>
      </w:tr>
      <w:tr w:rsidR="00D90234" w:rsidRPr="00F00404" w14:paraId="21036A8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AC0F0B" w14:textId="77777777" w:rsidR="00D90234" w:rsidRPr="00F00404" w:rsidRDefault="00D90234" w:rsidP="00FB0ABC">
            <w:pPr>
              <w:pStyle w:val="Texto"/>
              <w:spacing w:line="218" w:lineRule="exact"/>
              <w:ind w:firstLine="0"/>
              <w:jc w:val="right"/>
              <w:rPr>
                <w:sz w:val="16"/>
                <w:szCs w:val="16"/>
              </w:rPr>
            </w:pPr>
            <w:r w:rsidRPr="00F00404">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62C9C3C7" w14:textId="77777777" w:rsidR="00D90234" w:rsidRPr="00F00404" w:rsidRDefault="00D90234" w:rsidP="00FB0ABC">
            <w:pPr>
              <w:pStyle w:val="Texto"/>
              <w:spacing w:line="218" w:lineRule="exact"/>
              <w:ind w:firstLine="0"/>
              <w:rPr>
                <w:sz w:val="16"/>
                <w:szCs w:val="16"/>
              </w:rPr>
            </w:pPr>
            <w:r w:rsidRPr="00F00404">
              <w:rPr>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71689EA1" w14:textId="77777777" w:rsidR="00D90234" w:rsidRPr="00F00404" w:rsidRDefault="00D90234"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9A718F" w14:textId="77777777" w:rsidR="00D90234" w:rsidRPr="00F00404" w:rsidRDefault="00D90234" w:rsidP="00FB0ABC">
            <w:pPr>
              <w:pStyle w:val="Texto"/>
              <w:spacing w:line="218" w:lineRule="exact"/>
              <w:ind w:firstLine="0"/>
              <w:rPr>
                <w:sz w:val="16"/>
                <w:szCs w:val="16"/>
              </w:rPr>
            </w:pPr>
            <w:r w:rsidRPr="00F00404">
              <w:rPr>
                <w:sz w:val="16"/>
                <w:szCs w:val="16"/>
              </w:rPr>
              <w:t>2o.-A, fracción I, inciso a).</w:t>
            </w:r>
          </w:p>
        </w:tc>
      </w:tr>
      <w:tr w:rsidR="00D90234" w:rsidRPr="00F00404" w14:paraId="4ED996E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1A358D" w14:textId="77777777" w:rsidR="00D90234" w:rsidRPr="00F00404" w:rsidRDefault="00D90234" w:rsidP="00FB0ABC">
            <w:pPr>
              <w:pStyle w:val="Texto"/>
              <w:spacing w:line="218" w:lineRule="exact"/>
              <w:ind w:firstLine="0"/>
              <w:rPr>
                <w:b/>
                <w:sz w:val="16"/>
                <w:szCs w:val="16"/>
              </w:rPr>
            </w:pPr>
            <w:r w:rsidRPr="00F00404">
              <w:rPr>
                <w:b/>
                <w:sz w:val="16"/>
                <w:szCs w:val="16"/>
              </w:rPr>
              <w:t>0307.92.01</w:t>
            </w:r>
          </w:p>
        </w:tc>
        <w:tc>
          <w:tcPr>
            <w:tcW w:w="2359" w:type="pct"/>
            <w:tcBorders>
              <w:top w:val="single" w:sz="6" w:space="0" w:color="auto"/>
              <w:left w:val="single" w:sz="6" w:space="0" w:color="auto"/>
              <w:bottom w:val="single" w:sz="6" w:space="0" w:color="auto"/>
              <w:right w:val="single" w:sz="6" w:space="0" w:color="auto"/>
            </w:tcBorders>
          </w:tcPr>
          <w:p w14:paraId="578535C4" w14:textId="77777777" w:rsidR="00D90234" w:rsidRPr="00F00404" w:rsidRDefault="00D90234" w:rsidP="00FB0ABC">
            <w:pPr>
              <w:pStyle w:val="Texto"/>
              <w:spacing w:line="218" w:lineRule="exact"/>
              <w:ind w:firstLine="0"/>
              <w:rPr>
                <w:b/>
                <w:sz w:val="16"/>
                <w:szCs w:val="16"/>
              </w:rPr>
            </w:pPr>
            <w:r w:rsidRPr="00F00404">
              <w:rPr>
                <w:b/>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2C6C8E59" w14:textId="77777777" w:rsidR="00D90234" w:rsidRPr="00F00404" w:rsidRDefault="00D90234"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B9DC69F" w14:textId="77777777" w:rsidR="00D90234" w:rsidRPr="00F00404" w:rsidRDefault="00D90234" w:rsidP="00FB0ABC">
            <w:pPr>
              <w:pStyle w:val="Texto"/>
              <w:spacing w:line="218" w:lineRule="exact"/>
              <w:ind w:firstLine="0"/>
              <w:rPr>
                <w:b/>
                <w:sz w:val="16"/>
                <w:szCs w:val="16"/>
              </w:rPr>
            </w:pPr>
          </w:p>
        </w:tc>
      </w:tr>
      <w:tr w:rsidR="00D90234" w:rsidRPr="00F00404" w14:paraId="3697A37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7E1CC5" w14:textId="77777777" w:rsidR="00D90234" w:rsidRPr="00F00404" w:rsidRDefault="00D90234"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D225BAD" w14:textId="77777777" w:rsidR="00D90234" w:rsidRPr="00F00404" w:rsidRDefault="00D90234" w:rsidP="00FB0ABC">
            <w:pPr>
              <w:pStyle w:val="Texto"/>
              <w:spacing w:line="218" w:lineRule="exact"/>
              <w:ind w:firstLine="0"/>
              <w:rPr>
                <w:sz w:val="16"/>
                <w:szCs w:val="16"/>
              </w:rPr>
            </w:pPr>
            <w:r w:rsidRPr="00F00404">
              <w:rPr>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0A23D8D6" w14:textId="77777777" w:rsidR="00D90234" w:rsidRPr="00F00404" w:rsidRDefault="00D90234"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C424D2E" w14:textId="77777777" w:rsidR="00D90234" w:rsidRPr="00F00404" w:rsidRDefault="00D90234" w:rsidP="00FB0ABC">
            <w:pPr>
              <w:pStyle w:val="Texto"/>
              <w:spacing w:line="218" w:lineRule="exact"/>
              <w:ind w:firstLine="0"/>
              <w:rPr>
                <w:sz w:val="16"/>
                <w:szCs w:val="16"/>
              </w:rPr>
            </w:pPr>
            <w:r w:rsidRPr="00F00404">
              <w:rPr>
                <w:sz w:val="16"/>
                <w:szCs w:val="16"/>
              </w:rPr>
              <w:t>2o.-A, fracción I, inciso a).</w:t>
            </w:r>
          </w:p>
        </w:tc>
      </w:tr>
      <w:tr w:rsidR="00D90234" w:rsidRPr="00F00404" w14:paraId="04ADAD6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67108D" w14:textId="77777777" w:rsidR="00D90234" w:rsidRPr="00F00404" w:rsidRDefault="00D90234" w:rsidP="00FB0ABC">
            <w:pPr>
              <w:pStyle w:val="Texto"/>
              <w:spacing w:line="218" w:lineRule="exact"/>
              <w:ind w:firstLine="0"/>
              <w:rPr>
                <w:b/>
                <w:sz w:val="16"/>
                <w:szCs w:val="16"/>
              </w:rPr>
            </w:pPr>
            <w:r w:rsidRPr="00F00404">
              <w:rPr>
                <w:b/>
                <w:sz w:val="16"/>
                <w:szCs w:val="16"/>
              </w:rPr>
              <w:t>0307.99.99</w:t>
            </w:r>
          </w:p>
        </w:tc>
        <w:tc>
          <w:tcPr>
            <w:tcW w:w="2359" w:type="pct"/>
            <w:tcBorders>
              <w:top w:val="single" w:sz="6" w:space="0" w:color="auto"/>
              <w:left w:val="single" w:sz="6" w:space="0" w:color="auto"/>
              <w:bottom w:val="single" w:sz="6" w:space="0" w:color="auto"/>
              <w:right w:val="single" w:sz="6" w:space="0" w:color="auto"/>
            </w:tcBorders>
          </w:tcPr>
          <w:p w14:paraId="76F2E8E1" w14:textId="77777777" w:rsidR="00D90234" w:rsidRPr="00F00404" w:rsidRDefault="00D90234" w:rsidP="00FB0ABC">
            <w:pPr>
              <w:pStyle w:val="Texto"/>
              <w:spacing w:line="218"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FDD0316" w14:textId="77777777" w:rsidR="00D90234" w:rsidRPr="00F00404" w:rsidRDefault="00D90234"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CCC4CDE" w14:textId="77777777" w:rsidR="00D90234" w:rsidRPr="00F00404" w:rsidRDefault="00D90234" w:rsidP="00FB0ABC">
            <w:pPr>
              <w:pStyle w:val="Texto"/>
              <w:spacing w:line="218" w:lineRule="exact"/>
              <w:ind w:firstLine="0"/>
              <w:rPr>
                <w:b/>
                <w:sz w:val="16"/>
                <w:szCs w:val="16"/>
              </w:rPr>
            </w:pPr>
          </w:p>
        </w:tc>
      </w:tr>
      <w:tr w:rsidR="00D90234" w:rsidRPr="00F00404" w14:paraId="47368A0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E115B8" w14:textId="77777777" w:rsidR="00D90234" w:rsidRPr="00F00404" w:rsidRDefault="00D90234"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70ADF26" w14:textId="77777777" w:rsidR="00D90234" w:rsidRPr="00F00404" w:rsidRDefault="00D90234" w:rsidP="00FB0ABC">
            <w:pPr>
              <w:pStyle w:val="Texto"/>
              <w:spacing w:line="218"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71FB48E" w14:textId="77777777" w:rsidR="00D90234" w:rsidRPr="00F00404" w:rsidRDefault="00D90234"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5EA041" w14:textId="77777777" w:rsidR="00D90234" w:rsidRPr="00F00404" w:rsidRDefault="00D90234" w:rsidP="00FB0ABC">
            <w:pPr>
              <w:pStyle w:val="Texto"/>
              <w:spacing w:line="218" w:lineRule="exact"/>
              <w:ind w:firstLine="0"/>
              <w:rPr>
                <w:sz w:val="16"/>
                <w:szCs w:val="16"/>
              </w:rPr>
            </w:pPr>
            <w:r w:rsidRPr="00F00404">
              <w:rPr>
                <w:sz w:val="16"/>
                <w:szCs w:val="16"/>
              </w:rPr>
              <w:t>2o.-A, fracción I, inciso a).</w:t>
            </w:r>
          </w:p>
        </w:tc>
      </w:tr>
      <w:tr w:rsidR="00D90234" w:rsidRPr="00F00404" w14:paraId="3C829A1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5ABD30" w14:textId="77777777" w:rsidR="00D90234" w:rsidRPr="00F00404" w:rsidRDefault="00D90234" w:rsidP="00FB0ABC">
            <w:pPr>
              <w:pStyle w:val="Texto"/>
              <w:spacing w:line="218" w:lineRule="exact"/>
              <w:ind w:firstLine="0"/>
              <w:rPr>
                <w:b/>
                <w:sz w:val="16"/>
                <w:szCs w:val="16"/>
              </w:rPr>
            </w:pPr>
            <w:r w:rsidRPr="00F00404">
              <w:rPr>
                <w:b/>
                <w:sz w:val="16"/>
                <w:szCs w:val="16"/>
              </w:rPr>
              <w:t>0308.11.01</w:t>
            </w:r>
          </w:p>
        </w:tc>
        <w:tc>
          <w:tcPr>
            <w:tcW w:w="2359" w:type="pct"/>
            <w:tcBorders>
              <w:top w:val="single" w:sz="6" w:space="0" w:color="auto"/>
              <w:left w:val="single" w:sz="6" w:space="0" w:color="auto"/>
              <w:bottom w:val="single" w:sz="6" w:space="0" w:color="auto"/>
              <w:right w:val="single" w:sz="6" w:space="0" w:color="auto"/>
            </w:tcBorders>
          </w:tcPr>
          <w:p w14:paraId="3E189136" w14:textId="77777777" w:rsidR="00D90234" w:rsidRPr="00F00404" w:rsidRDefault="00D90234" w:rsidP="00FB0ABC">
            <w:pPr>
              <w:pStyle w:val="Texto"/>
              <w:spacing w:line="218" w:lineRule="exact"/>
              <w:ind w:firstLine="0"/>
              <w:rPr>
                <w:b/>
                <w:sz w:val="16"/>
                <w:szCs w:val="16"/>
              </w:rPr>
            </w:pPr>
            <w:r w:rsidRPr="00F00404">
              <w:rPr>
                <w:b/>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4F8795FD" w14:textId="77777777" w:rsidR="00D90234" w:rsidRPr="00F00404" w:rsidRDefault="00D90234"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F91EECB" w14:textId="77777777" w:rsidR="00D90234" w:rsidRPr="00F00404" w:rsidRDefault="00D90234" w:rsidP="00FB0ABC">
            <w:pPr>
              <w:pStyle w:val="Texto"/>
              <w:spacing w:line="218" w:lineRule="exact"/>
              <w:ind w:firstLine="0"/>
              <w:rPr>
                <w:b/>
                <w:sz w:val="16"/>
                <w:szCs w:val="16"/>
              </w:rPr>
            </w:pPr>
          </w:p>
        </w:tc>
      </w:tr>
      <w:tr w:rsidR="00D90234" w:rsidRPr="00F00404" w14:paraId="6C17C77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5E54F8" w14:textId="77777777" w:rsidR="00D90234" w:rsidRPr="00F00404" w:rsidRDefault="00D90234"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2EEAE86" w14:textId="77777777" w:rsidR="00D90234" w:rsidRPr="00F00404" w:rsidRDefault="00D90234" w:rsidP="00FB0ABC">
            <w:pPr>
              <w:pStyle w:val="Texto"/>
              <w:spacing w:line="218" w:lineRule="exact"/>
              <w:ind w:firstLine="0"/>
              <w:rPr>
                <w:sz w:val="16"/>
                <w:szCs w:val="16"/>
              </w:rPr>
            </w:pPr>
            <w:r w:rsidRPr="00F00404">
              <w:rPr>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09AA0B0C" w14:textId="77777777" w:rsidR="00D90234" w:rsidRPr="00F00404" w:rsidRDefault="00D90234"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B767FF5" w14:textId="77777777" w:rsidR="00D90234" w:rsidRPr="00F00404" w:rsidRDefault="00D90234" w:rsidP="00FB0ABC">
            <w:pPr>
              <w:pStyle w:val="Texto"/>
              <w:spacing w:line="218" w:lineRule="exact"/>
              <w:ind w:firstLine="0"/>
              <w:rPr>
                <w:sz w:val="16"/>
                <w:szCs w:val="16"/>
              </w:rPr>
            </w:pPr>
            <w:r w:rsidRPr="00F00404">
              <w:rPr>
                <w:sz w:val="16"/>
                <w:szCs w:val="16"/>
              </w:rPr>
              <w:t>2o.-A, fracción I, inciso a).</w:t>
            </w:r>
          </w:p>
        </w:tc>
      </w:tr>
      <w:tr w:rsidR="00D90234" w:rsidRPr="00F00404" w14:paraId="04DE4D3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4C5541" w14:textId="77777777" w:rsidR="00D90234" w:rsidRPr="00F00404" w:rsidRDefault="00D90234" w:rsidP="00FB0ABC">
            <w:pPr>
              <w:pStyle w:val="Texto"/>
              <w:spacing w:line="218" w:lineRule="exact"/>
              <w:ind w:firstLine="0"/>
              <w:rPr>
                <w:b/>
                <w:sz w:val="16"/>
                <w:szCs w:val="16"/>
              </w:rPr>
            </w:pPr>
            <w:r w:rsidRPr="00F00404">
              <w:rPr>
                <w:b/>
                <w:sz w:val="16"/>
                <w:szCs w:val="16"/>
              </w:rPr>
              <w:t>0308.12.01</w:t>
            </w:r>
          </w:p>
        </w:tc>
        <w:tc>
          <w:tcPr>
            <w:tcW w:w="2359" w:type="pct"/>
            <w:tcBorders>
              <w:top w:val="single" w:sz="6" w:space="0" w:color="auto"/>
              <w:left w:val="single" w:sz="6" w:space="0" w:color="auto"/>
              <w:bottom w:val="single" w:sz="6" w:space="0" w:color="auto"/>
              <w:right w:val="single" w:sz="6" w:space="0" w:color="auto"/>
            </w:tcBorders>
          </w:tcPr>
          <w:p w14:paraId="766F98D1" w14:textId="77777777" w:rsidR="00D90234" w:rsidRPr="00F00404" w:rsidRDefault="00D90234" w:rsidP="00FB0ABC">
            <w:pPr>
              <w:pStyle w:val="Texto"/>
              <w:spacing w:line="218" w:lineRule="exact"/>
              <w:ind w:firstLine="0"/>
              <w:rPr>
                <w:b/>
                <w:sz w:val="16"/>
                <w:szCs w:val="16"/>
              </w:rPr>
            </w:pPr>
            <w:r w:rsidRPr="00F00404">
              <w:rPr>
                <w:b/>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324693F2" w14:textId="77777777" w:rsidR="00D90234" w:rsidRPr="00F00404" w:rsidRDefault="00D90234"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8A674DE" w14:textId="77777777" w:rsidR="00D90234" w:rsidRPr="00F00404" w:rsidRDefault="00D90234" w:rsidP="00FB0ABC">
            <w:pPr>
              <w:pStyle w:val="Texto"/>
              <w:spacing w:line="218" w:lineRule="exact"/>
              <w:ind w:firstLine="0"/>
              <w:rPr>
                <w:b/>
                <w:sz w:val="16"/>
                <w:szCs w:val="16"/>
              </w:rPr>
            </w:pPr>
          </w:p>
        </w:tc>
      </w:tr>
      <w:tr w:rsidR="00D90234" w:rsidRPr="00F00404" w14:paraId="7708AE5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449496" w14:textId="77777777" w:rsidR="00D90234" w:rsidRPr="00F00404" w:rsidRDefault="00D90234"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5053062" w14:textId="77777777" w:rsidR="00D90234" w:rsidRPr="00F00404" w:rsidRDefault="00D90234" w:rsidP="00FB0ABC">
            <w:pPr>
              <w:pStyle w:val="Texto"/>
              <w:spacing w:line="218" w:lineRule="exact"/>
              <w:ind w:firstLine="0"/>
              <w:rPr>
                <w:sz w:val="16"/>
                <w:szCs w:val="16"/>
              </w:rPr>
            </w:pPr>
            <w:r w:rsidRPr="00F00404">
              <w:rPr>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131DFD0A" w14:textId="77777777" w:rsidR="00D90234" w:rsidRPr="00F00404" w:rsidRDefault="00D90234"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0812F85" w14:textId="77777777" w:rsidR="00D90234" w:rsidRPr="00F00404" w:rsidRDefault="00D90234" w:rsidP="00FB0ABC">
            <w:pPr>
              <w:pStyle w:val="Texto"/>
              <w:spacing w:line="218" w:lineRule="exact"/>
              <w:ind w:firstLine="0"/>
              <w:rPr>
                <w:sz w:val="16"/>
                <w:szCs w:val="16"/>
              </w:rPr>
            </w:pPr>
            <w:r w:rsidRPr="00F00404">
              <w:rPr>
                <w:sz w:val="16"/>
                <w:szCs w:val="16"/>
              </w:rPr>
              <w:t>2o.-A, fracción I, inciso a).</w:t>
            </w:r>
          </w:p>
        </w:tc>
      </w:tr>
      <w:tr w:rsidR="00D90234" w:rsidRPr="00F00404" w14:paraId="0BB82E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156C8B" w14:textId="77777777" w:rsidR="00D90234" w:rsidRPr="00F00404" w:rsidRDefault="00D90234" w:rsidP="00FB0ABC">
            <w:pPr>
              <w:pStyle w:val="Texto"/>
              <w:spacing w:line="218" w:lineRule="exact"/>
              <w:ind w:firstLine="0"/>
              <w:rPr>
                <w:b/>
                <w:sz w:val="16"/>
                <w:szCs w:val="16"/>
              </w:rPr>
            </w:pPr>
            <w:r w:rsidRPr="00F00404">
              <w:rPr>
                <w:b/>
                <w:sz w:val="16"/>
                <w:szCs w:val="16"/>
              </w:rPr>
              <w:t>0308.19.99</w:t>
            </w:r>
          </w:p>
        </w:tc>
        <w:tc>
          <w:tcPr>
            <w:tcW w:w="2359" w:type="pct"/>
            <w:tcBorders>
              <w:top w:val="single" w:sz="6" w:space="0" w:color="auto"/>
              <w:left w:val="single" w:sz="6" w:space="0" w:color="auto"/>
              <w:bottom w:val="single" w:sz="6" w:space="0" w:color="auto"/>
              <w:right w:val="single" w:sz="6" w:space="0" w:color="auto"/>
            </w:tcBorders>
          </w:tcPr>
          <w:p w14:paraId="07F1D835" w14:textId="77777777" w:rsidR="00D90234" w:rsidRPr="00F00404" w:rsidRDefault="00D90234" w:rsidP="00FB0ABC">
            <w:pPr>
              <w:pStyle w:val="Texto"/>
              <w:spacing w:line="218"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4001636" w14:textId="77777777" w:rsidR="00D90234" w:rsidRPr="00F00404" w:rsidRDefault="00D90234"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60EEDB" w14:textId="77777777" w:rsidR="00D90234" w:rsidRPr="00F00404" w:rsidRDefault="00D90234" w:rsidP="00FB0ABC">
            <w:pPr>
              <w:pStyle w:val="Texto"/>
              <w:spacing w:line="218" w:lineRule="exact"/>
              <w:ind w:firstLine="0"/>
              <w:rPr>
                <w:b/>
                <w:sz w:val="16"/>
                <w:szCs w:val="16"/>
              </w:rPr>
            </w:pPr>
          </w:p>
        </w:tc>
      </w:tr>
      <w:tr w:rsidR="00D90234" w:rsidRPr="00F00404" w14:paraId="723E282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3D1A1C3" w14:textId="77777777" w:rsidR="00D90234" w:rsidRPr="00F00404" w:rsidRDefault="00D90234"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C378F02" w14:textId="77777777" w:rsidR="00D90234" w:rsidRPr="00F00404" w:rsidRDefault="00D90234" w:rsidP="00FB0ABC">
            <w:pPr>
              <w:pStyle w:val="Texto"/>
              <w:spacing w:line="218"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A75F90C" w14:textId="77777777" w:rsidR="00D90234" w:rsidRPr="00F00404" w:rsidRDefault="00D90234"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E0197A" w14:textId="77777777" w:rsidR="00D90234" w:rsidRPr="00F00404" w:rsidRDefault="00D90234" w:rsidP="00FB0ABC">
            <w:pPr>
              <w:pStyle w:val="Texto"/>
              <w:spacing w:line="218" w:lineRule="exact"/>
              <w:ind w:firstLine="0"/>
              <w:rPr>
                <w:sz w:val="16"/>
                <w:szCs w:val="16"/>
              </w:rPr>
            </w:pPr>
            <w:r w:rsidRPr="00F00404">
              <w:rPr>
                <w:sz w:val="16"/>
                <w:szCs w:val="16"/>
              </w:rPr>
              <w:t>2o.-A, fracción I, inciso a).</w:t>
            </w:r>
          </w:p>
        </w:tc>
      </w:tr>
      <w:tr w:rsidR="00D90234" w:rsidRPr="00F00404" w14:paraId="2F097D2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980B6E" w14:textId="77777777" w:rsidR="00D90234" w:rsidRPr="00F00404" w:rsidRDefault="00D90234" w:rsidP="00FB0ABC">
            <w:pPr>
              <w:pStyle w:val="Texto"/>
              <w:spacing w:line="218" w:lineRule="exact"/>
              <w:ind w:firstLine="0"/>
              <w:rPr>
                <w:b/>
                <w:sz w:val="16"/>
                <w:szCs w:val="16"/>
              </w:rPr>
            </w:pPr>
            <w:r w:rsidRPr="00F00404">
              <w:rPr>
                <w:b/>
                <w:sz w:val="16"/>
                <w:szCs w:val="16"/>
              </w:rPr>
              <w:t>0308.21.01</w:t>
            </w:r>
          </w:p>
        </w:tc>
        <w:tc>
          <w:tcPr>
            <w:tcW w:w="2359" w:type="pct"/>
            <w:tcBorders>
              <w:top w:val="single" w:sz="6" w:space="0" w:color="auto"/>
              <w:left w:val="single" w:sz="6" w:space="0" w:color="auto"/>
              <w:bottom w:val="single" w:sz="6" w:space="0" w:color="auto"/>
              <w:right w:val="single" w:sz="6" w:space="0" w:color="auto"/>
            </w:tcBorders>
          </w:tcPr>
          <w:p w14:paraId="44FB6715" w14:textId="77777777" w:rsidR="00D90234" w:rsidRPr="00F00404" w:rsidRDefault="00D90234" w:rsidP="00FB0ABC">
            <w:pPr>
              <w:pStyle w:val="Texto"/>
              <w:spacing w:line="218" w:lineRule="exact"/>
              <w:ind w:firstLine="0"/>
              <w:rPr>
                <w:b/>
                <w:sz w:val="16"/>
                <w:szCs w:val="16"/>
              </w:rPr>
            </w:pPr>
            <w:r w:rsidRPr="00F00404">
              <w:rPr>
                <w:b/>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7BAE6E96" w14:textId="77777777" w:rsidR="00D90234" w:rsidRPr="00F00404" w:rsidRDefault="00D90234"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D56826" w14:textId="77777777" w:rsidR="00D90234" w:rsidRPr="00F00404" w:rsidRDefault="00D90234" w:rsidP="00FB0ABC">
            <w:pPr>
              <w:pStyle w:val="Texto"/>
              <w:spacing w:line="218" w:lineRule="exact"/>
              <w:ind w:firstLine="0"/>
              <w:rPr>
                <w:b/>
                <w:sz w:val="16"/>
                <w:szCs w:val="16"/>
              </w:rPr>
            </w:pPr>
          </w:p>
        </w:tc>
      </w:tr>
      <w:tr w:rsidR="00D90234" w:rsidRPr="00F00404" w14:paraId="3582122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A132B0B" w14:textId="77777777" w:rsidR="00D90234" w:rsidRPr="00F00404" w:rsidRDefault="00D90234"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C6711B8" w14:textId="77777777" w:rsidR="00D90234" w:rsidRPr="00F00404" w:rsidRDefault="00D90234" w:rsidP="00FB0ABC">
            <w:pPr>
              <w:pStyle w:val="Texto"/>
              <w:spacing w:line="218" w:lineRule="exact"/>
              <w:ind w:firstLine="0"/>
              <w:rPr>
                <w:sz w:val="16"/>
                <w:szCs w:val="16"/>
              </w:rPr>
            </w:pPr>
            <w:r w:rsidRPr="00F00404">
              <w:rPr>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491FC00C" w14:textId="77777777" w:rsidR="00D90234" w:rsidRPr="00F00404" w:rsidRDefault="00D90234"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175E1B" w14:textId="77777777" w:rsidR="00D90234" w:rsidRPr="00F00404" w:rsidRDefault="00D90234" w:rsidP="00FB0ABC">
            <w:pPr>
              <w:pStyle w:val="Texto"/>
              <w:spacing w:line="218" w:lineRule="exact"/>
              <w:ind w:firstLine="0"/>
              <w:rPr>
                <w:sz w:val="16"/>
                <w:szCs w:val="16"/>
              </w:rPr>
            </w:pPr>
            <w:r w:rsidRPr="00F00404">
              <w:rPr>
                <w:sz w:val="16"/>
                <w:szCs w:val="16"/>
              </w:rPr>
              <w:t>2o.-A, fracción I, inciso a).</w:t>
            </w:r>
          </w:p>
        </w:tc>
      </w:tr>
      <w:tr w:rsidR="00D90234" w:rsidRPr="00F00404" w14:paraId="12E362B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FFC5B9" w14:textId="77777777" w:rsidR="00D90234" w:rsidRPr="00F00404" w:rsidRDefault="00D90234" w:rsidP="00FB0ABC">
            <w:pPr>
              <w:pStyle w:val="Texto"/>
              <w:spacing w:line="218" w:lineRule="exact"/>
              <w:ind w:firstLine="0"/>
              <w:rPr>
                <w:b/>
                <w:sz w:val="16"/>
                <w:szCs w:val="16"/>
              </w:rPr>
            </w:pPr>
            <w:r w:rsidRPr="00F00404">
              <w:rPr>
                <w:b/>
                <w:sz w:val="16"/>
                <w:szCs w:val="16"/>
              </w:rPr>
              <w:t>0308.22.01</w:t>
            </w:r>
          </w:p>
        </w:tc>
        <w:tc>
          <w:tcPr>
            <w:tcW w:w="2359" w:type="pct"/>
            <w:tcBorders>
              <w:top w:val="single" w:sz="6" w:space="0" w:color="auto"/>
              <w:left w:val="single" w:sz="6" w:space="0" w:color="auto"/>
              <w:bottom w:val="single" w:sz="6" w:space="0" w:color="auto"/>
              <w:right w:val="single" w:sz="6" w:space="0" w:color="auto"/>
            </w:tcBorders>
          </w:tcPr>
          <w:p w14:paraId="44513CB3" w14:textId="77777777" w:rsidR="00D90234" w:rsidRPr="00F00404" w:rsidRDefault="00D90234" w:rsidP="00FB0ABC">
            <w:pPr>
              <w:pStyle w:val="Texto"/>
              <w:spacing w:line="218" w:lineRule="exact"/>
              <w:ind w:firstLine="0"/>
              <w:rPr>
                <w:b/>
                <w:sz w:val="16"/>
                <w:szCs w:val="16"/>
              </w:rPr>
            </w:pPr>
            <w:r w:rsidRPr="00F00404">
              <w:rPr>
                <w:b/>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7B92677B" w14:textId="77777777" w:rsidR="00D90234" w:rsidRPr="00F00404" w:rsidRDefault="00D90234"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98CC53" w14:textId="77777777" w:rsidR="00D90234" w:rsidRPr="00F00404" w:rsidRDefault="00D90234" w:rsidP="00FB0ABC">
            <w:pPr>
              <w:pStyle w:val="Texto"/>
              <w:spacing w:line="218" w:lineRule="exact"/>
              <w:ind w:firstLine="0"/>
              <w:rPr>
                <w:b/>
                <w:sz w:val="16"/>
                <w:szCs w:val="16"/>
              </w:rPr>
            </w:pPr>
          </w:p>
        </w:tc>
      </w:tr>
      <w:tr w:rsidR="00D90234" w:rsidRPr="00F00404" w14:paraId="37D8694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4E18A3" w14:textId="77777777" w:rsidR="00D90234" w:rsidRPr="00F00404" w:rsidRDefault="00D90234"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713F41E" w14:textId="77777777" w:rsidR="00D90234" w:rsidRPr="00F00404" w:rsidRDefault="00D90234" w:rsidP="00FB0ABC">
            <w:pPr>
              <w:pStyle w:val="Texto"/>
              <w:spacing w:line="218" w:lineRule="exact"/>
              <w:ind w:firstLine="0"/>
              <w:rPr>
                <w:sz w:val="16"/>
                <w:szCs w:val="16"/>
              </w:rPr>
            </w:pPr>
            <w:r w:rsidRPr="00F00404">
              <w:rPr>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4388E0A4" w14:textId="77777777" w:rsidR="00D90234" w:rsidRPr="00F00404" w:rsidRDefault="00D90234"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1EC0D4" w14:textId="77777777" w:rsidR="00D90234" w:rsidRPr="00F00404" w:rsidRDefault="00D90234" w:rsidP="00FB0ABC">
            <w:pPr>
              <w:pStyle w:val="Texto"/>
              <w:spacing w:line="218" w:lineRule="exact"/>
              <w:ind w:firstLine="0"/>
              <w:rPr>
                <w:sz w:val="16"/>
                <w:szCs w:val="16"/>
              </w:rPr>
            </w:pPr>
            <w:r w:rsidRPr="00F00404">
              <w:rPr>
                <w:sz w:val="16"/>
                <w:szCs w:val="16"/>
              </w:rPr>
              <w:t>2o.-A, fracción I, inciso a).</w:t>
            </w:r>
          </w:p>
        </w:tc>
      </w:tr>
      <w:tr w:rsidR="00D90234" w:rsidRPr="00F00404" w14:paraId="66F69C7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4B5768" w14:textId="77777777" w:rsidR="00D90234" w:rsidRPr="00F00404" w:rsidRDefault="00D90234" w:rsidP="00FB0ABC">
            <w:pPr>
              <w:pStyle w:val="Texto"/>
              <w:spacing w:line="218" w:lineRule="exact"/>
              <w:ind w:firstLine="0"/>
              <w:rPr>
                <w:b/>
                <w:sz w:val="16"/>
                <w:szCs w:val="16"/>
              </w:rPr>
            </w:pPr>
            <w:r w:rsidRPr="00F00404">
              <w:rPr>
                <w:b/>
                <w:sz w:val="16"/>
                <w:szCs w:val="16"/>
              </w:rPr>
              <w:t>0308.29.99</w:t>
            </w:r>
          </w:p>
        </w:tc>
        <w:tc>
          <w:tcPr>
            <w:tcW w:w="2359" w:type="pct"/>
            <w:tcBorders>
              <w:top w:val="single" w:sz="6" w:space="0" w:color="auto"/>
              <w:left w:val="single" w:sz="6" w:space="0" w:color="auto"/>
              <w:bottom w:val="single" w:sz="6" w:space="0" w:color="auto"/>
              <w:right w:val="single" w:sz="6" w:space="0" w:color="auto"/>
            </w:tcBorders>
          </w:tcPr>
          <w:p w14:paraId="5964F45E" w14:textId="77777777" w:rsidR="00D90234" w:rsidRPr="00F00404" w:rsidRDefault="00D90234" w:rsidP="00FB0ABC">
            <w:pPr>
              <w:pStyle w:val="Texto"/>
              <w:spacing w:line="218"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0FF8DD9" w14:textId="77777777" w:rsidR="00D90234" w:rsidRPr="00F00404" w:rsidRDefault="00D90234"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F16D30" w14:textId="77777777" w:rsidR="00D90234" w:rsidRPr="00F00404" w:rsidRDefault="00D90234" w:rsidP="00FB0ABC">
            <w:pPr>
              <w:pStyle w:val="Texto"/>
              <w:spacing w:line="218" w:lineRule="exact"/>
              <w:ind w:firstLine="0"/>
              <w:rPr>
                <w:b/>
                <w:sz w:val="16"/>
                <w:szCs w:val="16"/>
              </w:rPr>
            </w:pPr>
          </w:p>
        </w:tc>
      </w:tr>
      <w:tr w:rsidR="00D90234" w:rsidRPr="00F00404" w14:paraId="160D008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DE16EB" w14:textId="77777777" w:rsidR="00D90234" w:rsidRPr="00F00404" w:rsidRDefault="00D90234"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C21EEFD" w14:textId="77777777" w:rsidR="00D90234" w:rsidRPr="00F00404" w:rsidRDefault="00D90234" w:rsidP="00FB0ABC">
            <w:pPr>
              <w:pStyle w:val="Texto"/>
              <w:spacing w:line="218"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CDA53E6" w14:textId="77777777" w:rsidR="00D90234" w:rsidRPr="00F00404" w:rsidRDefault="00D90234"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D17F4A" w14:textId="77777777" w:rsidR="00D90234" w:rsidRPr="00F00404" w:rsidRDefault="00D90234" w:rsidP="00FB0ABC">
            <w:pPr>
              <w:pStyle w:val="Texto"/>
              <w:spacing w:line="218" w:lineRule="exact"/>
              <w:ind w:firstLine="0"/>
              <w:rPr>
                <w:sz w:val="16"/>
                <w:szCs w:val="16"/>
              </w:rPr>
            </w:pPr>
            <w:r w:rsidRPr="00F00404">
              <w:rPr>
                <w:sz w:val="16"/>
                <w:szCs w:val="16"/>
              </w:rPr>
              <w:t>2o.-A, fracción I, inciso a).</w:t>
            </w:r>
          </w:p>
        </w:tc>
      </w:tr>
      <w:tr w:rsidR="00D90234" w:rsidRPr="00F00404" w14:paraId="5C6E2B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DA92FD" w14:textId="77777777" w:rsidR="00D90234" w:rsidRPr="00F00404" w:rsidRDefault="00D90234" w:rsidP="00FB0ABC">
            <w:pPr>
              <w:pStyle w:val="Texto"/>
              <w:spacing w:line="218" w:lineRule="exact"/>
              <w:ind w:firstLine="0"/>
              <w:rPr>
                <w:b/>
                <w:sz w:val="16"/>
                <w:szCs w:val="16"/>
              </w:rPr>
            </w:pPr>
            <w:r w:rsidRPr="00F00404">
              <w:rPr>
                <w:b/>
                <w:sz w:val="16"/>
                <w:szCs w:val="16"/>
              </w:rPr>
              <w:t>0308.30.01</w:t>
            </w:r>
          </w:p>
        </w:tc>
        <w:tc>
          <w:tcPr>
            <w:tcW w:w="2359" w:type="pct"/>
            <w:tcBorders>
              <w:top w:val="single" w:sz="6" w:space="0" w:color="auto"/>
              <w:left w:val="single" w:sz="6" w:space="0" w:color="auto"/>
              <w:bottom w:val="single" w:sz="6" w:space="0" w:color="auto"/>
              <w:right w:val="single" w:sz="6" w:space="0" w:color="auto"/>
            </w:tcBorders>
          </w:tcPr>
          <w:p w14:paraId="5B45BA1E" w14:textId="77777777" w:rsidR="00D90234" w:rsidRPr="00F00404" w:rsidRDefault="00D90234" w:rsidP="00FB0ABC">
            <w:pPr>
              <w:pStyle w:val="Texto"/>
              <w:spacing w:line="218" w:lineRule="exact"/>
              <w:ind w:firstLine="0"/>
              <w:rPr>
                <w:b/>
                <w:sz w:val="16"/>
                <w:szCs w:val="16"/>
              </w:rPr>
            </w:pPr>
            <w:r w:rsidRPr="00F00404">
              <w:rPr>
                <w:b/>
                <w:sz w:val="16"/>
                <w:szCs w:val="16"/>
              </w:rPr>
              <w:t>Medusas (</w:t>
            </w:r>
            <w:r w:rsidRPr="00F00404">
              <w:rPr>
                <w:b/>
                <w:i/>
                <w:sz w:val="16"/>
                <w:szCs w:val="16"/>
              </w:rPr>
              <w:t>Rhopilema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D01F24F" w14:textId="77777777" w:rsidR="00D90234" w:rsidRPr="00F00404" w:rsidRDefault="00D90234"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B97944" w14:textId="77777777" w:rsidR="00D90234" w:rsidRPr="00F00404" w:rsidRDefault="00D90234" w:rsidP="00FB0ABC">
            <w:pPr>
              <w:pStyle w:val="Texto"/>
              <w:spacing w:line="218" w:lineRule="exact"/>
              <w:ind w:firstLine="0"/>
              <w:rPr>
                <w:b/>
                <w:sz w:val="16"/>
                <w:szCs w:val="16"/>
              </w:rPr>
            </w:pPr>
          </w:p>
        </w:tc>
      </w:tr>
      <w:tr w:rsidR="00D90234" w:rsidRPr="00F00404" w14:paraId="2079A9E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7D1DED" w14:textId="77777777" w:rsidR="00D90234" w:rsidRPr="00F00404" w:rsidRDefault="00D90234"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FF1B603" w14:textId="77777777" w:rsidR="00D90234" w:rsidRPr="00F00404" w:rsidRDefault="00D90234" w:rsidP="00FB0ABC">
            <w:pPr>
              <w:pStyle w:val="Texto"/>
              <w:spacing w:line="218" w:lineRule="exact"/>
              <w:ind w:firstLine="0"/>
              <w:rPr>
                <w:sz w:val="16"/>
                <w:szCs w:val="16"/>
              </w:rPr>
            </w:pPr>
            <w:r w:rsidRPr="00F00404">
              <w:rPr>
                <w:sz w:val="16"/>
                <w:szCs w:val="16"/>
              </w:rPr>
              <w:t>Medusas (</w:t>
            </w:r>
            <w:r w:rsidRPr="00F00404">
              <w:rPr>
                <w:i/>
                <w:sz w:val="16"/>
                <w:szCs w:val="16"/>
              </w:rPr>
              <w:t>Rhopilema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6E04B50" w14:textId="77777777" w:rsidR="00D90234" w:rsidRPr="00F00404" w:rsidRDefault="00D90234"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B5F4B6" w14:textId="77777777" w:rsidR="00D90234" w:rsidRPr="00F00404" w:rsidRDefault="00D90234" w:rsidP="00FB0ABC">
            <w:pPr>
              <w:pStyle w:val="Texto"/>
              <w:spacing w:line="218" w:lineRule="exact"/>
              <w:ind w:firstLine="0"/>
              <w:rPr>
                <w:sz w:val="16"/>
                <w:szCs w:val="16"/>
              </w:rPr>
            </w:pPr>
            <w:r w:rsidRPr="00F00404">
              <w:rPr>
                <w:sz w:val="16"/>
                <w:szCs w:val="16"/>
              </w:rPr>
              <w:t>2o.-A, fracción I, inciso a).</w:t>
            </w:r>
          </w:p>
        </w:tc>
      </w:tr>
      <w:tr w:rsidR="00D90234" w:rsidRPr="00F00404" w14:paraId="42C7C14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770CAE" w14:textId="77777777" w:rsidR="00D90234" w:rsidRPr="00F00404" w:rsidRDefault="00D90234" w:rsidP="00FB0ABC">
            <w:pPr>
              <w:pStyle w:val="Texto"/>
              <w:spacing w:line="218" w:lineRule="exact"/>
              <w:ind w:firstLine="0"/>
              <w:rPr>
                <w:b/>
                <w:sz w:val="16"/>
                <w:szCs w:val="16"/>
              </w:rPr>
            </w:pPr>
            <w:r w:rsidRPr="00F00404">
              <w:rPr>
                <w:b/>
                <w:sz w:val="16"/>
                <w:szCs w:val="16"/>
              </w:rPr>
              <w:t>0308.90.99</w:t>
            </w:r>
          </w:p>
        </w:tc>
        <w:tc>
          <w:tcPr>
            <w:tcW w:w="2359" w:type="pct"/>
            <w:tcBorders>
              <w:top w:val="single" w:sz="6" w:space="0" w:color="auto"/>
              <w:left w:val="single" w:sz="6" w:space="0" w:color="auto"/>
              <w:bottom w:val="single" w:sz="6" w:space="0" w:color="auto"/>
              <w:right w:val="single" w:sz="6" w:space="0" w:color="auto"/>
            </w:tcBorders>
          </w:tcPr>
          <w:p w14:paraId="502E5749" w14:textId="77777777" w:rsidR="00D90234" w:rsidRPr="00F00404" w:rsidRDefault="00D90234" w:rsidP="00FB0ABC">
            <w:pPr>
              <w:pStyle w:val="Texto"/>
              <w:spacing w:line="218"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CD770E6" w14:textId="77777777" w:rsidR="00D90234" w:rsidRPr="00F00404" w:rsidRDefault="00D90234"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12F82E" w14:textId="77777777" w:rsidR="00D90234" w:rsidRPr="00F00404" w:rsidRDefault="00D90234" w:rsidP="00FB0ABC">
            <w:pPr>
              <w:pStyle w:val="Texto"/>
              <w:spacing w:line="218" w:lineRule="exact"/>
              <w:ind w:firstLine="0"/>
              <w:rPr>
                <w:b/>
                <w:sz w:val="16"/>
                <w:szCs w:val="16"/>
              </w:rPr>
            </w:pPr>
          </w:p>
        </w:tc>
      </w:tr>
      <w:tr w:rsidR="00D90234" w:rsidRPr="00F00404" w14:paraId="4150E81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4E55A1" w14:textId="77777777" w:rsidR="00D90234" w:rsidRPr="00F00404" w:rsidRDefault="00D90234"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C37A1A2" w14:textId="77777777" w:rsidR="00D90234" w:rsidRPr="00F00404" w:rsidRDefault="00D90234" w:rsidP="00FB0ABC">
            <w:pPr>
              <w:pStyle w:val="Texto"/>
              <w:spacing w:line="218"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D409AC6" w14:textId="77777777" w:rsidR="00D90234" w:rsidRPr="00F00404" w:rsidRDefault="00D90234"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27E4605" w14:textId="77777777" w:rsidR="00D90234" w:rsidRPr="00F00404" w:rsidRDefault="00D90234" w:rsidP="00FB0ABC">
            <w:pPr>
              <w:pStyle w:val="Texto"/>
              <w:spacing w:line="218" w:lineRule="exact"/>
              <w:ind w:firstLine="0"/>
              <w:rPr>
                <w:sz w:val="16"/>
                <w:szCs w:val="16"/>
              </w:rPr>
            </w:pPr>
            <w:r w:rsidRPr="00F00404">
              <w:rPr>
                <w:sz w:val="16"/>
                <w:szCs w:val="16"/>
              </w:rPr>
              <w:t>2o.-A, fracción I, inciso a).</w:t>
            </w:r>
          </w:p>
        </w:tc>
      </w:tr>
      <w:tr w:rsidR="00D90234" w:rsidRPr="00F00404" w14:paraId="1787922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E56027" w14:textId="77777777" w:rsidR="00D90234" w:rsidRPr="00F00404" w:rsidRDefault="00D90234" w:rsidP="00FB0ABC">
            <w:pPr>
              <w:pStyle w:val="Texto"/>
              <w:spacing w:after="86"/>
              <w:ind w:firstLine="0"/>
              <w:rPr>
                <w:b/>
                <w:sz w:val="16"/>
                <w:szCs w:val="16"/>
              </w:rPr>
            </w:pPr>
            <w:r w:rsidRPr="00F00404">
              <w:rPr>
                <w:b/>
                <w:sz w:val="16"/>
                <w:szCs w:val="16"/>
              </w:rPr>
              <w:t>0309.10.01</w:t>
            </w:r>
          </w:p>
        </w:tc>
        <w:tc>
          <w:tcPr>
            <w:tcW w:w="2359" w:type="pct"/>
            <w:tcBorders>
              <w:top w:val="single" w:sz="6" w:space="0" w:color="auto"/>
              <w:left w:val="single" w:sz="6" w:space="0" w:color="auto"/>
              <w:bottom w:val="single" w:sz="6" w:space="0" w:color="auto"/>
              <w:right w:val="single" w:sz="6" w:space="0" w:color="auto"/>
            </w:tcBorders>
          </w:tcPr>
          <w:p w14:paraId="15A68AD1" w14:textId="77777777" w:rsidR="00D90234" w:rsidRPr="00F00404" w:rsidRDefault="00D90234" w:rsidP="00FB0ABC">
            <w:pPr>
              <w:pStyle w:val="Texto"/>
              <w:spacing w:after="86"/>
              <w:ind w:firstLine="0"/>
              <w:rPr>
                <w:b/>
                <w:sz w:val="16"/>
                <w:szCs w:val="16"/>
              </w:rPr>
            </w:pPr>
            <w:r w:rsidRPr="00F00404">
              <w:rPr>
                <w:b/>
                <w:sz w:val="16"/>
                <w:szCs w:val="16"/>
              </w:rPr>
              <w:t>De pescado.</w:t>
            </w:r>
          </w:p>
        </w:tc>
        <w:tc>
          <w:tcPr>
            <w:tcW w:w="929" w:type="pct"/>
            <w:tcBorders>
              <w:top w:val="single" w:sz="6" w:space="0" w:color="auto"/>
              <w:left w:val="single" w:sz="6" w:space="0" w:color="auto"/>
              <w:bottom w:val="single" w:sz="6" w:space="0" w:color="auto"/>
              <w:right w:val="single" w:sz="6" w:space="0" w:color="auto"/>
            </w:tcBorders>
          </w:tcPr>
          <w:p w14:paraId="312834D1" w14:textId="77777777" w:rsidR="00D90234" w:rsidRPr="00F00404" w:rsidRDefault="00D90234" w:rsidP="00FB0ABC">
            <w:pPr>
              <w:pStyle w:val="Texto"/>
              <w:spacing w:after="86"/>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7EF4F0" w14:textId="77777777" w:rsidR="00D90234" w:rsidRPr="00F00404" w:rsidRDefault="00D90234" w:rsidP="00FB0ABC">
            <w:pPr>
              <w:pStyle w:val="Texto"/>
              <w:spacing w:after="86"/>
              <w:ind w:firstLine="0"/>
              <w:rPr>
                <w:b/>
                <w:sz w:val="16"/>
                <w:szCs w:val="16"/>
              </w:rPr>
            </w:pPr>
          </w:p>
        </w:tc>
      </w:tr>
      <w:tr w:rsidR="00D90234" w:rsidRPr="00F00404" w14:paraId="74DA1B1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FF8CE8" w14:textId="77777777" w:rsidR="00D90234" w:rsidRPr="00F00404" w:rsidRDefault="00D90234" w:rsidP="00FB0ABC">
            <w:pPr>
              <w:pStyle w:val="Texto"/>
              <w:spacing w:after="86"/>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4CD81D6" w14:textId="77777777" w:rsidR="00D90234" w:rsidRPr="00F00404" w:rsidRDefault="00D90234" w:rsidP="00FB0ABC">
            <w:pPr>
              <w:pStyle w:val="Texto"/>
              <w:spacing w:after="86"/>
              <w:ind w:firstLine="0"/>
              <w:rPr>
                <w:sz w:val="16"/>
                <w:szCs w:val="16"/>
              </w:rPr>
            </w:pPr>
            <w:r w:rsidRPr="00F00404">
              <w:rPr>
                <w:sz w:val="16"/>
                <w:szCs w:val="16"/>
              </w:rPr>
              <w:t>De pescado.</w:t>
            </w:r>
          </w:p>
        </w:tc>
        <w:tc>
          <w:tcPr>
            <w:tcW w:w="929" w:type="pct"/>
            <w:tcBorders>
              <w:top w:val="single" w:sz="6" w:space="0" w:color="auto"/>
              <w:left w:val="single" w:sz="6" w:space="0" w:color="auto"/>
              <w:bottom w:val="single" w:sz="6" w:space="0" w:color="auto"/>
              <w:right w:val="single" w:sz="6" w:space="0" w:color="auto"/>
            </w:tcBorders>
          </w:tcPr>
          <w:p w14:paraId="6AFADB9C" w14:textId="77777777" w:rsidR="00D90234" w:rsidRPr="00F00404" w:rsidRDefault="00D90234" w:rsidP="00FB0ABC">
            <w:pPr>
              <w:pStyle w:val="Texto"/>
              <w:spacing w:after="86"/>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C7ECF4" w14:textId="77777777" w:rsidR="00D90234" w:rsidRPr="00F00404" w:rsidRDefault="00D90234" w:rsidP="00FB0ABC">
            <w:pPr>
              <w:pStyle w:val="Texto"/>
              <w:spacing w:after="86"/>
              <w:ind w:firstLine="0"/>
              <w:rPr>
                <w:sz w:val="16"/>
                <w:szCs w:val="16"/>
              </w:rPr>
            </w:pPr>
            <w:r w:rsidRPr="00F00404">
              <w:rPr>
                <w:sz w:val="16"/>
                <w:szCs w:val="16"/>
              </w:rPr>
              <w:t>2o.-A, fracción I, inciso a).</w:t>
            </w:r>
          </w:p>
        </w:tc>
      </w:tr>
      <w:tr w:rsidR="00D90234" w:rsidRPr="00F00404" w14:paraId="1A55396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4E2203" w14:textId="77777777" w:rsidR="00D90234" w:rsidRPr="00F00404" w:rsidRDefault="00D90234" w:rsidP="00FB0ABC">
            <w:pPr>
              <w:pStyle w:val="Texto"/>
              <w:spacing w:after="86"/>
              <w:ind w:firstLine="0"/>
              <w:rPr>
                <w:b/>
                <w:sz w:val="16"/>
                <w:szCs w:val="16"/>
              </w:rPr>
            </w:pPr>
            <w:r w:rsidRPr="00F00404">
              <w:rPr>
                <w:b/>
                <w:sz w:val="16"/>
                <w:szCs w:val="16"/>
              </w:rPr>
              <w:t>0309.90.99</w:t>
            </w:r>
          </w:p>
        </w:tc>
        <w:tc>
          <w:tcPr>
            <w:tcW w:w="2359" w:type="pct"/>
            <w:tcBorders>
              <w:top w:val="single" w:sz="6" w:space="0" w:color="auto"/>
              <w:left w:val="single" w:sz="6" w:space="0" w:color="auto"/>
              <w:bottom w:val="single" w:sz="6" w:space="0" w:color="auto"/>
              <w:right w:val="single" w:sz="6" w:space="0" w:color="auto"/>
            </w:tcBorders>
          </w:tcPr>
          <w:p w14:paraId="467BB338" w14:textId="77777777" w:rsidR="00D90234" w:rsidRPr="00F00404" w:rsidRDefault="00D90234" w:rsidP="00FB0ABC">
            <w:pPr>
              <w:pStyle w:val="Texto"/>
              <w:spacing w:after="86"/>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2973500" w14:textId="77777777" w:rsidR="00D90234" w:rsidRPr="00F00404" w:rsidRDefault="00D90234" w:rsidP="00FB0ABC">
            <w:pPr>
              <w:pStyle w:val="Texto"/>
              <w:spacing w:after="86"/>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D909AE" w14:textId="77777777" w:rsidR="00D90234" w:rsidRPr="00F00404" w:rsidRDefault="00D90234" w:rsidP="00FB0ABC">
            <w:pPr>
              <w:pStyle w:val="Texto"/>
              <w:spacing w:after="86"/>
              <w:ind w:firstLine="0"/>
              <w:rPr>
                <w:b/>
                <w:sz w:val="16"/>
                <w:szCs w:val="16"/>
              </w:rPr>
            </w:pPr>
          </w:p>
        </w:tc>
      </w:tr>
      <w:tr w:rsidR="00D90234" w:rsidRPr="00F00404" w14:paraId="57F873D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87A1B8" w14:textId="77777777" w:rsidR="00D90234" w:rsidRPr="00F00404" w:rsidRDefault="00D90234" w:rsidP="00FB0ABC">
            <w:pPr>
              <w:pStyle w:val="Texto"/>
              <w:spacing w:after="86"/>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853FB5E" w14:textId="77777777" w:rsidR="00D90234" w:rsidRPr="00F00404" w:rsidRDefault="00D90234" w:rsidP="00FB0ABC">
            <w:pPr>
              <w:pStyle w:val="Texto"/>
              <w:spacing w:after="86"/>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8DF11BB" w14:textId="77777777" w:rsidR="00D90234" w:rsidRPr="00F00404" w:rsidRDefault="00D90234" w:rsidP="00FB0ABC">
            <w:pPr>
              <w:pStyle w:val="Texto"/>
              <w:spacing w:after="86"/>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B7D878" w14:textId="77777777" w:rsidR="00D90234" w:rsidRPr="00F00404" w:rsidRDefault="00D90234" w:rsidP="00FB0ABC">
            <w:pPr>
              <w:pStyle w:val="Texto"/>
              <w:spacing w:after="86"/>
              <w:ind w:firstLine="0"/>
              <w:rPr>
                <w:sz w:val="16"/>
                <w:szCs w:val="16"/>
              </w:rPr>
            </w:pPr>
            <w:r w:rsidRPr="00F00404">
              <w:rPr>
                <w:sz w:val="16"/>
                <w:szCs w:val="16"/>
              </w:rPr>
              <w:t>2o.-A, fracción I, inciso a).</w:t>
            </w:r>
          </w:p>
        </w:tc>
      </w:tr>
    </w:tbl>
    <w:p w14:paraId="71820AA6" w14:textId="77777777" w:rsidR="00D90234" w:rsidRPr="0021324E" w:rsidRDefault="00D90234" w:rsidP="00D90234">
      <w:pPr>
        <w:pStyle w:val="Texto"/>
        <w:spacing w:after="86"/>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744640" w14:paraId="6EE8835A"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24DF7DF0" w14:textId="77777777" w:rsidR="00D90234" w:rsidRPr="00744640" w:rsidRDefault="00D90234" w:rsidP="00FB0ABC">
            <w:pPr>
              <w:pStyle w:val="Texto"/>
              <w:spacing w:after="86"/>
              <w:ind w:firstLine="0"/>
              <w:jc w:val="center"/>
              <w:rPr>
                <w:b/>
                <w:sz w:val="16"/>
                <w:szCs w:val="16"/>
              </w:rPr>
            </w:pPr>
            <w:r w:rsidRPr="00744640">
              <w:rPr>
                <w:b/>
                <w:sz w:val="16"/>
                <w:szCs w:val="16"/>
              </w:rPr>
              <w:t>Capítulo 04.</w:t>
            </w:r>
          </w:p>
          <w:p w14:paraId="2CEF2EF0" w14:textId="77777777" w:rsidR="00D90234" w:rsidRPr="00744640" w:rsidRDefault="00D90234" w:rsidP="00FB0ABC">
            <w:pPr>
              <w:pStyle w:val="Texto"/>
              <w:spacing w:after="86"/>
              <w:ind w:firstLine="0"/>
              <w:jc w:val="center"/>
              <w:rPr>
                <w:b/>
                <w:sz w:val="16"/>
                <w:szCs w:val="16"/>
              </w:rPr>
            </w:pPr>
            <w:r w:rsidRPr="00744640">
              <w:rPr>
                <w:b/>
                <w:sz w:val="16"/>
                <w:szCs w:val="16"/>
              </w:rPr>
              <w:t>Leche y productos lácteos; huevos de ave; miel natural; productos comestibles de origen animal, no expresados ni comprendidos en otra parte:</w:t>
            </w:r>
          </w:p>
        </w:tc>
      </w:tr>
      <w:tr w:rsidR="00D90234" w:rsidRPr="00744640" w14:paraId="03459C4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69040F8D" w14:textId="77777777" w:rsidR="00D90234" w:rsidRPr="00744640" w:rsidRDefault="00D90234" w:rsidP="00FB0ABC">
            <w:pPr>
              <w:pStyle w:val="Texto"/>
              <w:spacing w:after="86"/>
              <w:ind w:firstLine="0"/>
              <w:jc w:val="center"/>
              <w:rPr>
                <w:b/>
                <w:color w:val="000000"/>
                <w:sz w:val="16"/>
                <w:szCs w:val="16"/>
              </w:rPr>
            </w:pPr>
            <w:r w:rsidRPr="00744640">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5BD577CD" w14:textId="77777777" w:rsidR="00D90234" w:rsidRPr="00744640" w:rsidRDefault="00D90234" w:rsidP="00FB0ABC">
            <w:pPr>
              <w:pStyle w:val="Texto"/>
              <w:spacing w:after="86"/>
              <w:ind w:firstLine="0"/>
              <w:jc w:val="center"/>
              <w:rPr>
                <w:b/>
                <w:color w:val="000000"/>
                <w:sz w:val="16"/>
                <w:szCs w:val="16"/>
              </w:rPr>
            </w:pPr>
            <w:r w:rsidRPr="00744640">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2761DCAC" w14:textId="77777777" w:rsidR="00D90234" w:rsidRPr="00744640" w:rsidRDefault="00D90234" w:rsidP="00FB0ABC">
            <w:pPr>
              <w:pStyle w:val="Texto"/>
              <w:spacing w:after="86"/>
              <w:ind w:firstLine="0"/>
              <w:jc w:val="center"/>
              <w:rPr>
                <w:b/>
                <w:color w:val="000000"/>
                <w:sz w:val="16"/>
                <w:szCs w:val="16"/>
              </w:rPr>
            </w:pPr>
            <w:r w:rsidRPr="00744640">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705B8D38" w14:textId="77777777" w:rsidR="00D90234" w:rsidRPr="00744640" w:rsidRDefault="00D90234" w:rsidP="00FB0ABC">
            <w:pPr>
              <w:pStyle w:val="Texto"/>
              <w:spacing w:after="86"/>
              <w:ind w:firstLine="0"/>
              <w:jc w:val="center"/>
              <w:rPr>
                <w:b/>
                <w:color w:val="000000"/>
                <w:sz w:val="16"/>
                <w:szCs w:val="16"/>
              </w:rPr>
            </w:pPr>
            <w:r w:rsidRPr="00744640">
              <w:rPr>
                <w:b/>
                <w:sz w:val="16"/>
                <w:szCs w:val="16"/>
              </w:rPr>
              <w:t>Fundamento jurídico de la Ley del IVA</w:t>
            </w:r>
          </w:p>
        </w:tc>
      </w:tr>
      <w:tr w:rsidR="00D90234" w:rsidRPr="00744640" w14:paraId="2291D96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88F7E2" w14:textId="77777777" w:rsidR="00D90234" w:rsidRPr="00744640" w:rsidRDefault="00D90234" w:rsidP="00FB0ABC">
            <w:pPr>
              <w:pStyle w:val="Texto"/>
              <w:spacing w:after="86"/>
              <w:ind w:firstLine="0"/>
              <w:rPr>
                <w:sz w:val="16"/>
                <w:szCs w:val="16"/>
              </w:rPr>
            </w:pPr>
            <w:r w:rsidRPr="00744640">
              <w:rPr>
                <w:sz w:val="16"/>
                <w:szCs w:val="16"/>
              </w:rPr>
              <w:t>Capítulo 04</w:t>
            </w:r>
          </w:p>
        </w:tc>
        <w:tc>
          <w:tcPr>
            <w:tcW w:w="2359" w:type="pct"/>
            <w:tcBorders>
              <w:top w:val="single" w:sz="6" w:space="0" w:color="auto"/>
              <w:left w:val="single" w:sz="6" w:space="0" w:color="auto"/>
              <w:bottom w:val="single" w:sz="6" w:space="0" w:color="auto"/>
              <w:right w:val="single" w:sz="6" w:space="0" w:color="auto"/>
            </w:tcBorders>
          </w:tcPr>
          <w:p w14:paraId="419A5366" w14:textId="77777777" w:rsidR="00D90234" w:rsidRPr="00744640" w:rsidRDefault="00D90234" w:rsidP="00FB0ABC">
            <w:pPr>
              <w:pStyle w:val="Texto"/>
              <w:spacing w:after="86"/>
              <w:ind w:firstLine="0"/>
              <w:rPr>
                <w:color w:val="000000"/>
                <w:sz w:val="16"/>
                <w:szCs w:val="16"/>
              </w:rPr>
            </w:pPr>
            <w:r w:rsidRPr="00744640">
              <w:rPr>
                <w:sz w:val="16"/>
                <w:szCs w:val="16"/>
              </w:rPr>
              <w:t>Todas las fracciones arancelarias comprendidas en el Capítulo 04 de la TIGIE.</w:t>
            </w:r>
          </w:p>
        </w:tc>
        <w:tc>
          <w:tcPr>
            <w:tcW w:w="929" w:type="pct"/>
            <w:tcBorders>
              <w:top w:val="single" w:sz="6" w:space="0" w:color="auto"/>
              <w:left w:val="single" w:sz="6" w:space="0" w:color="auto"/>
              <w:bottom w:val="single" w:sz="6" w:space="0" w:color="auto"/>
              <w:right w:val="single" w:sz="6" w:space="0" w:color="auto"/>
            </w:tcBorders>
          </w:tcPr>
          <w:p w14:paraId="587E46AC" w14:textId="77777777" w:rsidR="00D90234" w:rsidRPr="00744640" w:rsidRDefault="00D90234" w:rsidP="00FB0ABC">
            <w:pPr>
              <w:pStyle w:val="Texto"/>
              <w:spacing w:after="86"/>
              <w:ind w:firstLine="0"/>
              <w:rPr>
                <w:color w:val="000000"/>
                <w:sz w:val="16"/>
                <w:szCs w:val="16"/>
              </w:rPr>
            </w:pPr>
            <w:r w:rsidRPr="00744640">
              <w:rPr>
                <w:sz w:val="16"/>
                <w:szCs w:val="16"/>
              </w:rPr>
              <w:t>Excepto el yogur para beber; productos lácteos fermentados para beber; para uso industrial (distinto de la industria alimenticia).</w:t>
            </w:r>
          </w:p>
        </w:tc>
        <w:tc>
          <w:tcPr>
            <w:tcW w:w="1104" w:type="pct"/>
            <w:tcBorders>
              <w:top w:val="single" w:sz="6" w:space="0" w:color="auto"/>
              <w:left w:val="single" w:sz="6" w:space="0" w:color="auto"/>
              <w:bottom w:val="single" w:sz="6" w:space="0" w:color="auto"/>
              <w:right w:val="single" w:sz="6" w:space="0" w:color="auto"/>
            </w:tcBorders>
          </w:tcPr>
          <w:p w14:paraId="7F6A0D6C" w14:textId="77777777" w:rsidR="00D90234" w:rsidRPr="00744640" w:rsidRDefault="00D90234" w:rsidP="00FB0ABC">
            <w:pPr>
              <w:pStyle w:val="Texto"/>
              <w:spacing w:after="86"/>
              <w:ind w:firstLine="0"/>
              <w:rPr>
                <w:b/>
                <w:color w:val="000000"/>
                <w:sz w:val="16"/>
                <w:szCs w:val="16"/>
              </w:rPr>
            </w:pPr>
            <w:r w:rsidRPr="00744640">
              <w:rPr>
                <w:sz w:val="16"/>
                <w:szCs w:val="16"/>
              </w:rPr>
              <w:t>Artículo 2o.-A, fracción I, inciso b).</w:t>
            </w:r>
          </w:p>
        </w:tc>
      </w:tr>
    </w:tbl>
    <w:p w14:paraId="504D1C81" w14:textId="77777777" w:rsidR="00D90234" w:rsidRPr="0021324E" w:rsidRDefault="00D90234" w:rsidP="00D90234">
      <w:pPr>
        <w:pStyle w:val="Texto"/>
        <w:spacing w:after="86"/>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744640" w14:paraId="2647A960"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394B5888" w14:textId="77777777" w:rsidR="00D90234" w:rsidRPr="00744640" w:rsidRDefault="00D90234" w:rsidP="00FB0ABC">
            <w:pPr>
              <w:pStyle w:val="Texto"/>
              <w:spacing w:after="86"/>
              <w:ind w:firstLine="0"/>
              <w:jc w:val="center"/>
              <w:rPr>
                <w:b/>
                <w:sz w:val="16"/>
                <w:szCs w:val="16"/>
              </w:rPr>
            </w:pPr>
            <w:r w:rsidRPr="00744640">
              <w:rPr>
                <w:b/>
                <w:sz w:val="16"/>
                <w:szCs w:val="16"/>
              </w:rPr>
              <w:t>Capítulo 05.</w:t>
            </w:r>
          </w:p>
          <w:p w14:paraId="1A9020D1" w14:textId="77777777" w:rsidR="00D90234" w:rsidRPr="00744640" w:rsidRDefault="00D90234" w:rsidP="00FB0ABC">
            <w:pPr>
              <w:pStyle w:val="Texto"/>
              <w:spacing w:after="86"/>
              <w:ind w:firstLine="0"/>
              <w:jc w:val="center"/>
              <w:rPr>
                <w:b/>
                <w:sz w:val="16"/>
                <w:szCs w:val="16"/>
              </w:rPr>
            </w:pPr>
            <w:r w:rsidRPr="00744640">
              <w:rPr>
                <w:b/>
                <w:sz w:val="16"/>
                <w:szCs w:val="16"/>
              </w:rPr>
              <w:t>Los demás productos de origen animal no expresados ni comprendidos en otra parte:</w:t>
            </w:r>
          </w:p>
        </w:tc>
      </w:tr>
      <w:tr w:rsidR="00D90234" w:rsidRPr="00744640" w14:paraId="7B55936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26398B3D" w14:textId="77777777" w:rsidR="00D90234" w:rsidRPr="00744640" w:rsidRDefault="00D90234" w:rsidP="00FB0ABC">
            <w:pPr>
              <w:pStyle w:val="Texto"/>
              <w:spacing w:after="86"/>
              <w:ind w:firstLine="0"/>
              <w:jc w:val="center"/>
              <w:rPr>
                <w:b/>
                <w:color w:val="000000"/>
                <w:sz w:val="16"/>
                <w:szCs w:val="16"/>
              </w:rPr>
            </w:pPr>
            <w:r w:rsidRPr="00744640">
              <w:rPr>
                <w:b/>
                <w:color w:val="000000"/>
                <w:sz w:val="16"/>
                <w:szCs w:val="16"/>
              </w:rPr>
              <w:lastRenderedPageBreak/>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089F61F4" w14:textId="77777777" w:rsidR="00D90234" w:rsidRPr="00744640" w:rsidRDefault="00D90234" w:rsidP="00FB0ABC">
            <w:pPr>
              <w:pStyle w:val="Texto"/>
              <w:spacing w:after="86"/>
              <w:ind w:firstLine="0"/>
              <w:jc w:val="center"/>
              <w:rPr>
                <w:b/>
                <w:color w:val="000000"/>
                <w:sz w:val="16"/>
                <w:szCs w:val="16"/>
              </w:rPr>
            </w:pPr>
            <w:r w:rsidRPr="00744640">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657D895B" w14:textId="77777777" w:rsidR="00D90234" w:rsidRPr="00744640" w:rsidRDefault="00D90234" w:rsidP="00FB0ABC">
            <w:pPr>
              <w:pStyle w:val="Texto"/>
              <w:spacing w:after="86"/>
              <w:ind w:firstLine="0"/>
              <w:jc w:val="center"/>
              <w:rPr>
                <w:b/>
                <w:color w:val="000000"/>
                <w:sz w:val="16"/>
                <w:szCs w:val="16"/>
              </w:rPr>
            </w:pPr>
            <w:r w:rsidRPr="00744640">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1C0B5F59" w14:textId="77777777" w:rsidR="00D90234" w:rsidRPr="00744640" w:rsidRDefault="00D90234" w:rsidP="00FB0ABC">
            <w:pPr>
              <w:pStyle w:val="Texto"/>
              <w:spacing w:after="86"/>
              <w:ind w:firstLine="0"/>
              <w:jc w:val="center"/>
              <w:rPr>
                <w:b/>
                <w:color w:val="000000"/>
                <w:sz w:val="16"/>
                <w:szCs w:val="16"/>
              </w:rPr>
            </w:pPr>
            <w:r w:rsidRPr="00744640">
              <w:rPr>
                <w:b/>
                <w:sz w:val="16"/>
                <w:szCs w:val="16"/>
              </w:rPr>
              <w:t>Fundamento jurídico de la Ley del IVA</w:t>
            </w:r>
          </w:p>
        </w:tc>
      </w:tr>
      <w:tr w:rsidR="00D90234" w:rsidRPr="00744640" w14:paraId="0C68F4E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04A77E" w14:textId="77777777" w:rsidR="00D90234" w:rsidRPr="00744640" w:rsidRDefault="00D90234" w:rsidP="00FB0ABC">
            <w:pPr>
              <w:pStyle w:val="Texto"/>
              <w:spacing w:after="86"/>
              <w:ind w:firstLine="0"/>
              <w:rPr>
                <w:b/>
                <w:color w:val="000000"/>
                <w:sz w:val="16"/>
                <w:szCs w:val="16"/>
              </w:rPr>
            </w:pPr>
            <w:r w:rsidRPr="00744640">
              <w:rPr>
                <w:b/>
                <w:sz w:val="16"/>
                <w:szCs w:val="16"/>
              </w:rPr>
              <w:t>0504.00.01</w:t>
            </w:r>
          </w:p>
        </w:tc>
        <w:tc>
          <w:tcPr>
            <w:tcW w:w="2359" w:type="pct"/>
            <w:tcBorders>
              <w:top w:val="single" w:sz="6" w:space="0" w:color="auto"/>
              <w:left w:val="single" w:sz="6" w:space="0" w:color="auto"/>
              <w:bottom w:val="single" w:sz="6" w:space="0" w:color="auto"/>
              <w:right w:val="single" w:sz="6" w:space="0" w:color="auto"/>
            </w:tcBorders>
          </w:tcPr>
          <w:p w14:paraId="569A54EE" w14:textId="77777777" w:rsidR="00D90234" w:rsidRPr="00744640" w:rsidRDefault="00D90234" w:rsidP="00FB0ABC">
            <w:pPr>
              <w:pStyle w:val="Texto"/>
              <w:spacing w:after="86"/>
              <w:ind w:firstLine="0"/>
              <w:rPr>
                <w:b/>
                <w:color w:val="000000"/>
                <w:sz w:val="16"/>
                <w:szCs w:val="16"/>
              </w:rPr>
            </w:pPr>
            <w:r w:rsidRPr="00744640">
              <w:rPr>
                <w:b/>
                <w:sz w:val="16"/>
                <w:szCs w:val="16"/>
              </w:rPr>
              <w:t>Tripas, vejigas y estómagos de animales, excepto los de pescado, enteros o en trozos, frescos, refrigerados, congelados, salados o en salmuera, secos o ahumados.</w:t>
            </w:r>
          </w:p>
        </w:tc>
        <w:tc>
          <w:tcPr>
            <w:tcW w:w="929" w:type="pct"/>
            <w:tcBorders>
              <w:top w:val="single" w:sz="6" w:space="0" w:color="auto"/>
              <w:left w:val="single" w:sz="6" w:space="0" w:color="auto"/>
              <w:bottom w:val="single" w:sz="6" w:space="0" w:color="auto"/>
              <w:right w:val="single" w:sz="6" w:space="0" w:color="auto"/>
            </w:tcBorders>
          </w:tcPr>
          <w:p w14:paraId="79B9053A" w14:textId="77777777" w:rsidR="00D90234" w:rsidRPr="00744640" w:rsidRDefault="00D90234" w:rsidP="00FB0ABC">
            <w:pPr>
              <w:pStyle w:val="Texto"/>
              <w:spacing w:after="8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A0A68F2" w14:textId="77777777" w:rsidR="00D90234" w:rsidRPr="00744640" w:rsidRDefault="00D90234" w:rsidP="00FB0ABC">
            <w:pPr>
              <w:pStyle w:val="Texto"/>
              <w:spacing w:after="86"/>
              <w:ind w:firstLine="0"/>
              <w:rPr>
                <w:b/>
                <w:color w:val="000000"/>
                <w:sz w:val="16"/>
                <w:szCs w:val="16"/>
              </w:rPr>
            </w:pPr>
          </w:p>
        </w:tc>
      </w:tr>
      <w:tr w:rsidR="00D90234" w:rsidRPr="00744640" w14:paraId="2E112FC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8794AA" w14:textId="77777777" w:rsidR="00D90234" w:rsidRPr="00744640" w:rsidRDefault="00D90234" w:rsidP="00FB0ABC">
            <w:pPr>
              <w:pStyle w:val="Texto"/>
              <w:spacing w:after="86"/>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95EFC53" w14:textId="77777777" w:rsidR="00D90234" w:rsidRPr="00744640" w:rsidRDefault="00D90234" w:rsidP="00FB0ABC">
            <w:pPr>
              <w:pStyle w:val="Texto"/>
              <w:spacing w:after="86"/>
              <w:ind w:firstLine="0"/>
              <w:rPr>
                <w:color w:val="000000"/>
                <w:sz w:val="16"/>
                <w:szCs w:val="16"/>
              </w:rPr>
            </w:pPr>
            <w:r w:rsidRPr="00744640">
              <w:rPr>
                <w:color w:val="000000"/>
                <w:sz w:val="16"/>
                <w:szCs w:val="16"/>
              </w:rPr>
              <w:t>Tripas, vejigas y estómagos de animales, excepto los de pescado, enteros o en trozos, frescos, refrigerados, congelados, salados o en salmuera, secos o ahumados.</w:t>
            </w:r>
          </w:p>
        </w:tc>
        <w:tc>
          <w:tcPr>
            <w:tcW w:w="929" w:type="pct"/>
            <w:tcBorders>
              <w:top w:val="single" w:sz="6" w:space="0" w:color="auto"/>
              <w:left w:val="single" w:sz="6" w:space="0" w:color="auto"/>
              <w:bottom w:val="single" w:sz="6" w:space="0" w:color="auto"/>
              <w:right w:val="single" w:sz="6" w:space="0" w:color="auto"/>
            </w:tcBorders>
          </w:tcPr>
          <w:p w14:paraId="0C02C955" w14:textId="77777777" w:rsidR="00D90234" w:rsidRPr="00744640" w:rsidRDefault="00D90234" w:rsidP="00FB0ABC">
            <w:pPr>
              <w:pStyle w:val="Texto"/>
              <w:spacing w:after="86"/>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F278CD" w14:textId="77777777" w:rsidR="00D90234" w:rsidRPr="00744640" w:rsidRDefault="00D90234" w:rsidP="00FB0ABC">
            <w:pPr>
              <w:pStyle w:val="Texto"/>
              <w:spacing w:after="86"/>
              <w:ind w:firstLine="0"/>
              <w:rPr>
                <w:color w:val="000000"/>
                <w:sz w:val="16"/>
                <w:szCs w:val="16"/>
              </w:rPr>
            </w:pPr>
            <w:r w:rsidRPr="00744640">
              <w:rPr>
                <w:sz w:val="16"/>
                <w:szCs w:val="16"/>
              </w:rPr>
              <w:t>2o.-A, fracción I, inciso a).</w:t>
            </w:r>
          </w:p>
        </w:tc>
      </w:tr>
      <w:tr w:rsidR="00D90234" w:rsidRPr="00744640" w14:paraId="55DBF53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62E74B" w14:textId="77777777" w:rsidR="00D90234" w:rsidRPr="00744640" w:rsidRDefault="00D90234" w:rsidP="00FB0ABC">
            <w:pPr>
              <w:pStyle w:val="Texto"/>
              <w:spacing w:after="86"/>
              <w:ind w:firstLine="0"/>
              <w:rPr>
                <w:b/>
                <w:sz w:val="16"/>
                <w:szCs w:val="16"/>
              </w:rPr>
            </w:pPr>
            <w:r w:rsidRPr="00744640">
              <w:rPr>
                <w:b/>
                <w:sz w:val="16"/>
                <w:szCs w:val="16"/>
              </w:rPr>
              <w:t>0508.00.02</w:t>
            </w:r>
          </w:p>
        </w:tc>
        <w:tc>
          <w:tcPr>
            <w:tcW w:w="2359" w:type="pct"/>
            <w:tcBorders>
              <w:top w:val="single" w:sz="6" w:space="0" w:color="auto"/>
              <w:left w:val="single" w:sz="6" w:space="0" w:color="auto"/>
              <w:bottom w:val="single" w:sz="6" w:space="0" w:color="auto"/>
              <w:right w:val="single" w:sz="6" w:space="0" w:color="auto"/>
            </w:tcBorders>
          </w:tcPr>
          <w:p w14:paraId="415007B4" w14:textId="77777777" w:rsidR="00D90234" w:rsidRPr="00744640" w:rsidRDefault="00D90234" w:rsidP="00FB0ABC">
            <w:pPr>
              <w:pStyle w:val="Texto"/>
              <w:spacing w:after="86"/>
              <w:ind w:firstLine="0"/>
              <w:rPr>
                <w:b/>
                <w:color w:val="000000"/>
                <w:sz w:val="16"/>
                <w:szCs w:val="16"/>
              </w:rPr>
            </w:pPr>
            <w:r w:rsidRPr="00744640">
              <w:rPr>
                <w:b/>
                <w:sz w:val="16"/>
                <w:szCs w:val="16"/>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929" w:type="pct"/>
            <w:tcBorders>
              <w:top w:val="single" w:sz="6" w:space="0" w:color="auto"/>
              <w:left w:val="single" w:sz="6" w:space="0" w:color="auto"/>
              <w:bottom w:val="single" w:sz="6" w:space="0" w:color="auto"/>
              <w:right w:val="single" w:sz="6" w:space="0" w:color="auto"/>
            </w:tcBorders>
          </w:tcPr>
          <w:p w14:paraId="36446DF7" w14:textId="77777777" w:rsidR="00D90234" w:rsidRPr="00744640" w:rsidRDefault="00D90234" w:rsidP="00FB0ABC">
            <w:pPr>
              <w:pStyle w:val="Texto"/>
              <w:spacing w:after="8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A3B73F2" w14:textId="77777777" w:rsidR="00D90234" w:rsidRPr="00744640" w:rsidRDefault="00D90234" w:rsidP="00FB0ABC">
            <w:pPr>
              <w:pStyle w:val="Texto"/>
              <w:spacing w:after="86"/>
              <w:ind w:firstLine="0"/>
              <w:rPr>
                <w:b/>
                <w:color w:val="000000"/>
                <w:sz w:val="16"/>
                <w:szCs w:val="16"/>
              </w:rPr>
            </w:pPr>
          </w:p>
        </w:tc>
      </w:tr>
      <w:tr w:rsidR="00D90234" w:rsidRPr="00744640" w14:paraId="6D29A23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5BF568" w14:textId="77777777" w:rsidR="00D90234" w:rsidRPr="00744640" w:rsidRDefault="00D90234" w:rsidP="00FB0ABC">
            <w:pPr>
              <w:pStyle w:val="Texto"/>
              <w:spacing w:after="86"/>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CE2853A" w14:textId="77777777" w:rsidR="00D90234" w:rsidRPr="00744640" w:rsidRDefault="00D90234" w:rsidP="00FB0ABC">
            <w:pPr>
              <w:pStyle w:val="Texto"/>
              <w:spacing w:after="86"/>
              <w:ind w:firstLine="0"/>
              <w:rPr>
                <w:color w:val="000000"/>
                <w:sz w:val="16"/>
                <w:szCs w:val="16"/>
              </w:rPr>
            </w:pPr>
            <w:r w:rsidRPr="00744640">
              <w:rPr>
                <w:sz w:val="16"/>
                <w:szCs w:val="16"/>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929" w:type="pct"/>
            <w:tcBorders>
              <w:top w:val="single" w:sz="6" w:space="0" w:color="auto"/>
              <w:left w:val="single" w:sz="6" w:space="0" w:color="auto"/>
              <w:bottom w:val="single" w:sz="6" w:space="0" w:color="auto"/>
              <w:right w:val="single" w:sz="6" w:space="0" w:color="auto"/>
            </w:tcBorders>
          </w:tcPr>
          <w:p w14:paraId="291DD205" w14:textId="77777777" w:rsidR="00D90234" w:rsidRPr="00744640" w:rsidRDefault="00D90234" w:rsidP="00FB0ABC">
            <w:pPr>
              <w:pStyle w:val="Texto"/>
              <w:spacing w:after="86"/>
              <w:ind w:firstLine="0"/>
              <w:rPr>
                <w:color w:val="000000"/>
                <w:sz w:val="16"/>
                <w:szCs w:val="16"/>
              </w:rPr>
            </w:pPr>
            <w:r w:rsidRPr="00744640">
              <w:rPr>
                <w:sz w:val="16"/>
                <w:szCs w:val="16"/>
              </w:rPr>
              <w:t>Únicamente jibión (huesos de jibia).</w:t>
            </w:r>
          </w:p>
        </w:tc>
        <w:tc>
          <w:tcPr>
            <w:tcW w:w="1104" w:type="pct"/>
            <w:tcBorders>
              <w:top w:val="single" w:sz="6" w:space="0" w:color="auto"/>
              <w:left w:val="single" w:sz="6" w:space="0" w:color="auto"/>
              <w:bottom w:val="single" w:sz="6" w:space="0" w:color="auto"/>
              <w:right w:val="single" w:sz="6" w:space="0" w:color="auto"/>
            </w:tcBorders>
          </w:tcPr>
          <w:p w14:paraId="780EDC62" w14:textId="77777777" w:rsidR="00D90234" w:rsidRPr="00744640" w:rsidRDefault="00D90234" w:rsidP="00FB0ABC">
            <w:pPr>
              <w:pStyle w:val="Texto"/>
              <w:spacing w:after="86"/>
              <w:ind w:firstLine="0"/>
              <w:rPr>
                <w:color w:val="000000"/>
                <w:sz w:val="16"/>
                <w:szCs w:val="16"/>
              </w:rPr>
            </w:pPr>
            <w:r w:rsidRPr="00744640">
              <w:rPr>
                <w:sz w:val="16"/>
                <w:szCs w:val="16"/>
              </w:rPr>
              <w:t>2o.-A, fracción I, inciso a).</w:t>
            </w:r>
          </w:p>
        </w:tc>
      </w:tr>
      <w:tr w:rsidR="00D90234" w:rsidRPr="00744640" w14:paraId="79DE862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1423475" w14:textId="77777777" w:rsidR="00D90234" w:rsidRPr="00744640" w:rsidRDefault="00D90234" w:rsidP="00FB0ABC">
            <w:pPr>
              <w:pStyle w:val="Texto"/>
              <w:spacing w:after="86"/>
              <w:ind w:firstLine="0"/>
              <w:rPr>
                <w:b/>
                <w:color w:val="000000"/>
                <w:sz w:val="16"/>
                <w:szCs w:val="16"/>
              </w:rPr>
            </w:pPr>
            <w:r w:rsidRPr="00744640">
              <w:rPr>
                <w:b/>
                <w:sz w:val="16"/>
                <w:szCs w:val="16"/>
                <w:lang w:val="en-US"/>
              </w:rPr>
              <w:t>0511.10.01</w:t>
            </w:r>
          </w:p>
        </w:tc>
        <w:tc>
          <w:tcPr>
            <w:tcW w:w="2359" w:type="pct"/>
            <w:tcBorders>
              <w:top w:val="single" w:sz="6" w:space="0" w:color="auto"/>
              <w:left w:val="single" w:sz="6" w:space="0" w:color="auto"/>
              <w:bottom w:val="single" w:sz="6" w:space="0" w:color="auto"/>
              <w:right w:val="single" w:sz="6" w:space="0" w:color="auto"/>
            </w:tcBorders>
          </w:tcPr>
          <w:p w14:paraId="13E36A29" w14:textId="77777777" w:rsidR="00D90234" w:rsidRPr="00744640" w:rsidRDefault="00D90234" w:rsidP="00FB0ABC">
            <w:pPr>
              <w:pStyle w:val="Texto"/>
              <w:spacing w:after="86"/>
              <w:ind w:firstLine="0"/>
              <w:rPr>
                <w:b/>
                <w:color w:val="000000"/>
                <w:sz w:val="16"/>
                <w:szCs w:val="16"/>
              </w:rPr>
            </w:pPr>
            <w:r w:rsidRPr="00744640">
              <w:rPr>
                <w:b/>
                <w:sz w:val="16"/>
                <w:szCs w:val="16"/>
              </w:rPr>
              <w:t>Semen de bovino.</w:t>
            </w:r>
          </w:p>
        </w:tc>
        <w:tc>
          <w:tcPr>
            <w:tcW w:w="929" w:type="pct"/>
            <w:tcBorders>
              <w:top w:val="single" w:sz="6" w:space="0" w:color="auto"/>
              <w:left w:val="single" w:sz="6" w:space="0" w:color="auto"/>
              <w:bottom w:val="single" w:sz="6" w:space="0" w:color="auto"/>
              <w:right w:val="single" w:sz="6" w:space="0" w:color="auto"/>
            </w:tcBorders>
          </w:tcPr>
          <w:p w14:paraId="166C71E7" w14:textId="77777777" w:rsidR="00D90234" w:rsidRPr="00744640" w:rsidRDefault="00D90234" w:rsidP="00FB0ABC">
            <w:pPr>
              <w:pStyle w:val="Texto"/>
              <w:spacing w:after="8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95A5793" w14:textId="77777777" w:rsidR="00D90234" w:rsidRPr="00744640" w:rsidRDefault="00D90234" w:rsidP="00FB0ABC">
            <w:pPr>
              <w:pStyle w:val="Texto"/>
              <w:spacing w:after="86"/>
              <w:ind w:firstLine="0"/>
              <w:rPr>
                <w:b/>
                <w:color w:val="000000"/>
                <w:sz w:val="16"/>
                <w:szCs w:val="16"/>
              </w:rPr>
            </w:pPr>
          </w:p>
        </w:tc>
      </w:tr>
      <w:tr w:rsidR="00D90234" w:rsidRPr="00744640" w14:paraId="1F09A27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CC971F" w14:textId="77777777" w:rsidR="00D90234" w:rsidRPr="00744640" w:rsidRDefault="00D90234" w:rsidP="00FB0ABC">
            <w:pPr>
              <w:pStyle w:val="Texto"/>
              <w:spacing w:after="86"/>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BCE7946" w14:textId="77777777" w:rsidR="00D90234" w:rsidRPr="00744640" w:rsidRDefault="00D90234" w:rsidP="00FB0ABC">
            <w:pPr>
              <w:pStyle w:val="Texto"/>
              <w:spacing w:after="86"/>
              <w:ind w:firstLine="0"/>
              <w:rPr>
                <w:color w:val="000000"/>
                <w:sz w:val="16"/>
                <w:szCs w:val="16"/>
              </w:rPr>
            </w:pPr>
            <w:r w:rsidRPr="00744640">
              <w:rPr>
                <w:sz w:val="16"/>
                <w:szCs w:val="16"/>
              </w:rPr>
              <w:t>Semen de bovino.</w:t>
            </w:r>
          </w:p>
        </w:tc>
        <w:tc>
          <w:tcPr>
            <w:tcW w:w="929" w:type="pct"/>
            <w:tcBorders>
              <w:top w:val="single" w:sz="6" w:space="0" w:color="auto"/>
              <w:left w:val="single" w:sz="6" w:space="0" w:color="auto"/>
              <w:bottom w:val="single" w:sz="6" w:space="0" w:color="auto"/>
              <w:right w:val="single" w:sz="6" w:space="0" w:color="auto"/>
            </w:tcBorders>
          </w:tcPr>
          <w:p w14:paraId="0B0F3352" w14:textId="77777777" w:rsidR="00D90234" w:rsidRPr="00744640" w:rsidRDefault="00D90234" w:rsidP="00FB0ABC">
            <w:pPr>
              <w:pStyle w:val="Texto"/>
              <w:spacing w:after="86"/>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308FCD" w14:textId="77777777" w:rsidR="00D90234" w:rsidRPr="00744640" w:rsidRDefault="00D90234" w:rsidP="00FB0ABC">
            <w:pPr>
              <w:pStyle w:val="Texto"/>
              <w:spacing w:after="86"/>
              <w:ind w:firstLine="0"/>
              <w:rPr>
                <w:color w:val="000000"/>
                <w:sz w:val="16"/>
                <w:szCs w:val="16"/>
              </w:rPr>
            </w:pPr>
            <w:r w:rsidRPr="00744640">
              <w:rPr>
                <w:sz w:val="16"/>
                <w:szCs w:val="16"/>
              </w:rPr>
              <w:t>2o.-A, fracción I, inciso a).</w:t>
            </w:r>
          </w:p>
        </w:tc>
      </w:tr>
      <w:tr w:rsidR="00D90234" w:rsidRPr="00744640" w14:paraId="06D6CAA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FAA4D6D" w14:textId="77777777" w:rsidR="00D90234" w:rsidRPr="00744640" w:rsidRDefault="00D90234" w:rsidP="00FB0ABC">
            <w:pPr>
              <w:pStyle w:val="Texto"/>
              <w:spacing w:after="86"/>
              <w:ind w:firstLine="0"/>
              <w:rPr>
                <w:b/>
                <w:color w:val="000000"/>
                <w:sz w:val="16"/>
                <w:szCs w:val="16"/>
              </w:rPr>
            </w:pPr>
            <w:r w:rsidRPr="00744640">
              <w:rPr>
                <w:b/>
                <w:sz w:val="16"/>
                <w:szCs w:val="16"/>
              </w:rPr>
              <w:t>0511.91.02</w:t>
            </w:r>
          </w:p>
        </w:tc>
        <w:tc>
          <w:tcPr>
            <w:tcW w:w="2359" w:type="pct"/>
            <w:tcBorders>
              <w:top w:val="single" w:sz="6" w:space="0" w:color="auto"/>
              <w:left w:val="single" w:sz="6" w:space="0" w:color="auto"/>
              <w:bottom w:val="single" w:sz="6" w:space="0" w:color="auto"/>
              <w:right w:val="single" w:sz="6" w:space="0" w:color="auto"/>
            </w:tcBorders>
          </w:tcPr>
          <w:p w14:paraId="53693027" w14:textId="77777777" w:rsidR="00D90234" w:rsidRPr="00744640" w:rsidRDefault="00D90234" w:rsidP="00FB0ABC">
            <w:pPr>
              <w:pStyle w:val="Texto"/>
              <w:spacing w:after="86"/>
              <w:ind w:firstLine="0"/>
              <w:rPr>
                <w:b/>
                <w:color w:val="000000"/>
                <w:sz w:val="16"/>
                <w:szCs w:val="16"/>
              </w:rPr>
            </w:pPr>
            <w:r w:rsidRPr="00744640">
              <w:rPr>
                <w:b/>
                <w:sz w:val="16"/>
                <w:szCs w:val="16"/>
              </w:rPr>
              <w:t>Quistes de artemia (incluso enlatados al vacío), poliquetos y krill para acuacultura.</w:t>
            </w:r>
          </w:p>
        </w:tc>
        <w:tc>
          <w:tcPr>
            <w:tcW w:w="929" w:type="pct"/>
            <w:tcBorders>
              <w:top w:val="single" w:sz="6" w:space="0" w:color="auto"/>
              <w:left w:val="single" w:sz="6" w:space="0" w:color="auto"/>
              <w:bottom w:val="single" w:sz="6" w:space="0" w:color="auto"/>
              <w:right w:val="single" w:sz="6" w:space="0" w:color="auto"/>
            </w:tcBorders>
          </w:tcPr>
          <w:p w14:paraId="0569350B" w14:textId="77777777" w:rsidR="00D90234" w:rsidRPr="00744640" w:rsidRDefault="00D90234" w:rsidP="00FB0ABC">
            <w:pPr>
              <w:pStyle w:val="Texto"/>
              <w:spacing w:after="8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024978D" w14:textId="77777777" w:rsidR="00D90234" w:rsidRPr="00744640" w:rsidRDefault="00D90234" w:rsidP="00FB0ABC">
            <w:pPr>
              <w:pStyle w:val="Texto"/>
              <w:spacing w:after="86"/>
              <w:ind w:firstLine="0"/>
              <w:rPr>
                <w:b/>
                <w:color w:val="000000"/>
                <w:sz w:val="16"/>
                <w:szCs w:val="16"/>
              </w:rPr>
            </w:pPr>
          </w:p>
        </w:tc>
      </w:tr>
      <w:tr w:rsidR="00D90234" w:rsidRPr="00744640" w14:paraId="77E291E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2A0924" w14:textId="77777777" w:rsidR="00D90234" w:rsidRPr="00744640" w:rsidRDefault="00D90234" w:rsidP="00FB0ABC">
            <w:pPr>
              <w:pStyle w:val="Texto"/>
              <w:spacing w:after="86"/>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CAD900E" w14:textId="77777777" w:rsidR="00D90234" w:rsidRPr="00744640" w:rsidRDefault="00D90234" w:rsidP="00FB0ABC">
            <w:pPr>
              <w:pStyle w:val="Texto"/>
              <w:spacing w:after="86"/>
              <w:ind w:firstLine="0"/>
              <w:rPr>
                <w:color w:val="000000"/>
                <w:sz w:val="16"/>
                <w:szCs w:val="16"/>
              </w:rPr>
            </w:pPr>
            <w:r w:rsidRPr="00744640">
              <w:rPr>
                <w:sz w:val="16"/>
                <w:szCs w:val="16"/>
              </w:rPr>
              <w:t>Quistes de artemia (incluso enlatados al vacío), poliquetos y krill para acuacultura.</w:t>
            </w:r>
          </w:p>
        </w:tc>
        <w:tc>
          <w:tcPr>
            <w:tcW w:w="929" w:type="pct"/>
            <w:tcBorders>
              <w:top w:val="single" w:sz="6" w:space="0" w:color="auto"/>
              <w:left w:val="single" w:sz="6" w:space="0" w:color="auto"/>
              <w:bottom w:val="single" w:sz="6" w:space="0" w:color="auto"/>
              <w:right w:val="single" w:sz="6" w:space="0" w:color="auto"/>
            </w:tcBorders>
          </w:tcPr>
          <w:p w14:paraId="097C4B2C" w14:textId="77777777" w:rsidR="00D90234" w:rsidRPr="00744640" w:rsidRDefault="00D90234" w:rsidP="00FB0ABC">
            <w:pPr>
              <w:pStyle w:val="Texto"/>
              <w:spacing w:after="86"/>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05C818C" w14:textId="77777777" w:rsidR="00D90234" w:rsidRPr="00744640" w:rsidRDefault="00D90234" w:rsidP="00FB0ABC">
            <w:pPr>
              <w:pStyle w:val="Texto"/>
              <w:spacing w:after="86"/>
              <w:ind w:firstLine="0"/>
              <w:rPr>
                <w:color w:val="000000"/>
                <w:sz w:val="16"/>
                <w:szCs w:val="16"/>
              </w:rPr>
            </w:pPr>
            <w:r w:rsidRPr="00744640">
              <w:rPr>
                <w:sz w:val="16"/>
                <w:szCs w:val="16"/>
              </w:rPr>
              <w:t>2o.-A, fracción I, inciso a).</w:t>
            </w:r>
          </w:p>
        </w:tc>
      </w:tr>
      <w:tr w:rsidR="00D90234" w:rsidRPr="00744640" w14:paraId="1F41425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052889" w14:textId="77777777" w:rsidR="00D90234" w:rsidRPr="00744640" w:rsidRDefault="00D90234" w:rsidP="00FB0ABC">
            <w:pPr>
              <w:pStyle w:val="Texto"/>
              <w:spacing w:after="91"/>
              <w:ind w:firstLine="0"/>
              <w:rPr>
                <w:b/>
                <w:color w:val="000000"/>
                <w:sz w:val="16"/>
                <w:szCs w:val="16"/>
              </w:rPr>
            </w:pPr>
            <w:r w:rsidRPr="00744640">
              <w:rPr>
                <w:b/>
                <w:sz w:val="16"/>
                <w:szCs w:val="16"/>
              </w:rPr>
              <w:t>0511.91.99</w:t>
            </w:r>
          </w:p>
        </w:tc>
        <w:tc>
          <w:tcPr>
            <w:tcW w:w="2359" w:type="pct"/>
            <w:tcBorders>
              <w:top w:val="single" w:sz="6" w:space="0" w:color="auto"/>
              <w:left w:val="single" w:sz="6" w:space="0" w:color="auto"/>
              <w:bottom w:val="single" w:sz="6" w:space="0" w:color="auto"/>
              <w:right w:val="single" w:sz="6" w:space="0" w:color="auto"/>
            </w:tcBorders>
          </w:tcPr>
          <w:p w14:paraId="42F0E629" w14:textId="77777777" w:rsidR="00D90234" w:rsidRPr="00744640" w:rsidRDefault="00D90234" w:rsidP="00FB0ABC">
            <w:pPr>
              <w:pStyle w:val="Texto"/>
              <w:spacing w:after="91"/>
              <w:ind w:firstLine="0"/>
              <w:rPr>
                <w:b/>
                <w:color w:val="000000"/>
                <w:sz w:val="16"/>
                <w:szCs w:val="16"/>
              </w:rPr>
            </w:pPr>
            <w:r w:rsidRPr="00744640">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EBA9D4B" w14:textId="77777777" w:rsidR="00D90234" w:rsidRPr="00744640" w:rsidRDefault="00D90234"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311D63" w14:textId="77777777" w:rsidR="00D90234" w:rsidRPr="00744640" w:rsidRDefault="00D90234" w:rsidP="00FB0ABC">
            <w:pPr>
              <w:pStyle w:val="Texto"/>
              <w:spacing w:after="91"/>
              <w:ind w:firstLine="0"/>
              <w:rPr>
                <w:b/>
                <w:color w:val="000000"/>
                <w:sz w:val="16"/>
                <w:szCs w:val="16"/>
              </w:rPr>
            </w:pPr>
          </w:p>
        </w:tc>
      </w:tr>
      <w:tr w:rsidR="00D90234" w:rsidRPr="00744640" w14:paraId="073404D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9A1816" w14:textId="77777777" w:rsidR="00D90234" w:rsidRPr="00744640" w:rsidRDefault="00D90234" w:rsidP="00FB0ABC">
            <w:pPr>
              <w:pStyle w:val="Texto"/>
              <w:spacing w:after="91"/>
              <w:ind w:firstLine="0"/>
              <w:jc w:val="right"/>
              <w:rPr>
                <w:color w:val="000000"/>
                <w:sz w:val="16"/>
                <w:szCs w:val="16"/>
              </w:rPr>
            </w:pPr>
            <w:r w:rsidRPr="00744640">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39AC4BB" w14:textId="77777777" w:rsidR="00D90234" w:rsidRPr="00744640" w:rsidRDefault="00D90234" w:rsidP="00FB0ABC">
            <w:pPr>
              <w:pStyle w:val="Texto"/>
              <w:spacing w:after="91"/>
              <w:ind w:firstLine="0"/>
              <w:rPr>
                <w:color w:val="000000"/>
                <w:sz w:val="16"/>
                <w:szCs w:val="16"/>
              </w:rPr>
            </w:pPr>
            <w:r w:rsidRPr="00744640">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37A1161" w14:textId="77777777" w:rsidR="00D90234" w:rsidRPr="00744640" w:rsidRDefault="00D90234" w:rsidP="00FB0ABC">
            <w:pPr>
              <w:pStyle w:val="Texto"/>
              <w:spacing w:after="91"/>
              <w:ind w:firstLine="0"/>
              <w:rPr>
                <w:color w:val="000000"/>
                <w:sz w:val="16"/>
                <w:szCs w:val="16"/>
              </w:rPr>
            </w:pPr>
            <w:r w:rsidRPr="00744640">
              <w:rPr>
                <w:sz w:val="16"/>
                <w:szCs w:val="16"/>
              </w:rPr>
              <w:t>Únicamente la artemia.</w:t>
            </w:r>
          </w:p>
        </w:tc>
        <w:tc>
          <w:tcPr>
            <w:tcW w:w="1104" w:type="pct"/>
            <w:tcBorders>
              <w:top w:val="single" w:sz="6" w:space="0" w:color="auto"/>
              <w:left w:val="single" w:sz="6" w:space="0" w:color="auto"/>
              <w:bottom w:val="single" w:sz="6" w:space="0" w:color="auto"/>
              <w:right w:val="single" w:sz="6" w:space="0" w:color="auto"/>
            </w:tcBorders>
          </w:tcPr>
          <w:p w14:paraId="7CF968BD" w14:textId="77777777" w:rsidR="00D90234" w:rsidRPr="00744640" w:rsidRDefault="00D90234" w:rsidP="00FB0ABC">
            <w:pPr>
              <w:pStyle w:val="Texto"/>
              <w:spacing w:after="91"/>
              <w:ind w:firstLine="0"/>
              <w:rPr>
                <w:color w:val="000000"/>
                <w:sz w:val="16"/>
                <w:szCs w:val="16"/>
              </w:rPr>
            </w:pPr>
            <w:r w:rsidRPr="00744640">
              <w:rPr>
                <w:sz w:val="16"/>
                <w:szCs w:val="16"/>
              </w:rPr>
              <w:t>2o.-A, fracción I, inciso a).</w:t>
            </w:r>
          </w:p>
        </w:tc>
      </w:tr>
      <w:tr w:rsidR="00D90234" w:rsidRPr="00744640" w14:paraId="0CB9207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1AA480D" w14:textId="77777777" w:rsidR="00D90234" w:rsidRPr="00744640" w:rsidRDefault="00D90234" w:rsidP="00FB0ABC">
            <w:pPr>
              <w:pStyle w:val="Texto"/>
              <w:spacing w:after="91"/>
              <w:ind w:firstLine="0"/>
              <w:rPr>
                <w:b/>
                <w:color w:val="000000"/>
                <w:sz w:val="16"/>
                <w:szCs w:val="16"/>
              </w:rPr>
            </w:pPr>
            <w:r w:rsidRPr="00744640">
              <w:rPr>
                <w:b/>
                <w:sz w:val="16"/>
                <w:szCs w:val="16"/>
              </w:rPr>
              <w:t>0511.99.01</w:t>
            </w:r>
          </w:p>
        </w:tc>
        <w:tc>
          <w:tcPr>
            <w:tcW w:w="2359" w:type="pct"/>
            <w:tcBorders>
              <w:top w:val="single" w:sz="6" w:space="0" w:color="auto"/>
              <w:left w:val="single" w:sz="6" w:space="0" w:color="auto"/>
              <w:bottom w:val="single" w:sz="6" w:space="0" w:color="auto"/>
              <w:right w:val="single" w:sz="6" w:space="0" w:color="auto"/>
            </w:tcBorders>
          </w:tcPr>
          <w:p w14:paraId="2C9B1169" w14:textId="77777777" w:rsidR="00D90234" w:rsidRPr="00744640" w:rsidRDefault="00D90234" w:rsidP="00FB0ABC">
            <w:pPr>
              <w:pStyle w:val="Texto"/>
              <w:spacing w:after="91"/>
              <w:ind w:firstLine="0"/>
              <w:rPr>
                <w:b/>
                <w:color w:val="000000"/>
                <w:sz w:val="16"/>
                <w:szCs w:val="16"/>
              </w:rPr>
            </w:pPr>
            <w:r w:rsidRPr="00744640">
              <w:rPr>
                <w:b/>
                <w:sz w:val="16"/>
                <w:szCs w:val="16"/>
              </w:rPr>
              <w:t>Cochinillas, enteras o en polvo.</w:t>
            </w:r>
          </w:p>
        </w:tc>
        <w:tc>
          <w:tcPr>
            <w:tcW w:w="929" w:type="pct"/>
            <w:tcBorders>
              <w:top w:val="single" w:sz="6" w:space="0" w:color="auto"/>
              <w:left w:val="single" w:sz="6" w:space="0" w:color="auto"/>
              <w:bottom w:val="single" w:sz="6" w:space="0" w:color="auto"/>
              <w:right w:val="single" w:sz="6" w:space="0" w:color="auto"/>
            </w:tcBorders>
          </w:tcPr>
          <w:p w14:paraId="53F7B831" w14:textId="77777777" w:rsidR="00D90234" w:rsidRPr="00744640" w:rsidRDefault="00D90234"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6221D7" w14:textId="77777777" w:rsidR="00D90234" w:rsidRPr="00744640" w:rsidRDefault="00D90234" w:rsidP="00FB0ABC">
            <w:pPr>
              <w:pStyle w:val="Texto"/>
              <w:spacing w:after="91"/>
              <w:ind w:firstLine="0"/>
              <w:rPr>
                <w:b/>
                <w:color w:val="000000"/>
                <w:sz w:val="16"/>
                <w:szCs w:val="16"/>
              </w:rPr>
            </w:pPr>
          </w:p>
        </w:tc>
      </w:tr>
      <w:tr w:rsidR="00D90234" w:rsidRPr="00744640" w14:paraId="539DAB2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51FCD53" w14:textId="77777777" w:rsidR="00D90234" w:rsidRPr="00744640" w:rsidRDefault="00D90234" w:rsidP="00FB0ABC">
            <w:pPr>
              <w:pStyle w:val="Texto"/>
              <w:spacing w:after="91"/>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014BD4D" w14:textId="77777777" w:rsidR="00D90234" w:rsidRPr="00744640" w:rsidRDefault="00D90234" w:rsidP="00FB0ABC">
            <w:pPr>
              <w:pStyle w:val="Texto"/>
              <w:spacing w:after="91"/>
              <w:ind w:firstLine="0"/>
              <w:rPr>
                <w:color w:val="000000"/>
                <w:sz w:val="16"/>
                <w:szCs w:val="16"/>
              </w:rPr>
            </w:pPr>
            <w:r w:rsidRPr="00744640">
              <w:rPr>
                <w:sz w:val="16"/>
                <w:szCs w:val="16"/>
              </w:rPr>
              <w:t>Cochinillas, enteras o en polvo.</w:t>
            </w:r>
          </w:p>
        </w:tc>
        <w:tc>
          <w:tcPr>
            <w:tcW w:w="929" w:type="pct"/>
            <w:tcBorders>
              <w:top w:val="single" w:sz="6" w:space="0" w:color="auto"/>
              <w:left w:val="single" w:sz="6" w:space="0" w:color="auto"/>
              <w:bottom w:val="single" w:sz="6" w:space="0" w:color="auto"/>
              <w:right w:val="single" w:sz="6" w:space="0" w:color="auto"/>
            </w:tcBorders>
          </w:tcPr>
          <w:p w14:paraId="56AEE5C6" w14:textId="77777777" w:rsidR="00D90234" w:rsidRPr="00744640" w:rsidRDefault="00D90234" w:rsidP="00FB0ABC">
            <w:pPr>
              <w:pStyle w:val="Texto"/>
              <w:spacing w:after="91"/>
              <w:ind w:firstLine="0"/>
              <w:rPr>
                <w:color w:val="000000"/>
                <w:sz w:val="16"/>
                <w:szCs w:val="16"/>
              </w:rPr>
            </w:pPr>
            <w:r w:rsidRPr="00744640">
              <w:rPr>
                <w:sz w:val="16"/>
                <w:szCs w:val="16"/>
              </w:rPr>
              <w:t>Únicamente la cochinilla entera.</w:t>
            </w:r>
          </w:p>
        </w:tc>
        <w:tc>
          <w:tcPr>
            <w:tcW w:w="1104" w:type="pct"/>
            <w:tcBorders>
              <w:top w:val="single" w:sz="6" w:space="0" w:color="auto"/>
              <w:left w:val="single" w:sz="6" w:space="0" w:color="auto"/>
              <w:bottom w:val="single" w:sz="6" w:space="0" w:color="auto"/>
              <w:right w:val="single" w:sz="6" w:space="0" w:color="auto"/>
            </w:tcBorders>
          </w:tcPr>
          <w:p w14:paraId="0EB1BC9E" w14:textId="77777777" w:rsidR="00D90234" w:rsidRPr="00744640" w:rsidRDefault="00D90234" w:rsidP="00FB0ABC">
            <w:pPr>
              <w:pStyle w:val="Texto"/>
              <w:spacing w:after="91"/>
              <w:ind w:firstLine="0"/>
              <w:rPr>
                <w:color w:val="000000"/>
                <w:sz w:val="16"/>
                <w:szCs w:val="16"/>
              </w:rPr>
            </w:pPr>
            <w:r w:rsidRPr="00744640">
              <w:rPr>
                <w:sz w:val="16"/>
                <w:szCs w:val="16"/>
              </w:rPr>
              <w:t>2o.-A, fracción I, inciso a).</w:t>
            </w:r>
          </w:p>
        </w:tc>
      </w:tr>
      <w:tr w:rsidR="00D90234" w:rsidRPr="00744640" w14:paraId="70597D8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BBC205" w14:textId="77777777" w:rsidR="00D90234" w:rsidRPr="00744640" w:rsidRDefault="00D90234" w:rsidP="00FB0ABC">
            <w:pPr>
              <w:pStyle w:val="Texto"/>
              <w:spacing w:after="91"/>
              <w:ind w:firstLine="0"/>
              <w:rPr>
                <w:b/>
                <w:color w:val="000000"/>
                <w:sz w:val="16"/>
                <w:szCs w:val="16"/>
              </w:rPr>
            </w:pPr>
            <w:r w:rsidRPr="00744640">
              <w:rPr>
                <w:b/>
                <w:sz w:val="16"/>
                <w:szCs w:val="16"/>
              </w:rPr>
              <w:t>0511.99.03</w:t>
            </w:r>
          </w:p>
        </w:tc>
        <w:tc>
          <w:tcPr>
            <w:tcW w:w="2359" w:type="pct"/>
            <w:tcBorders>
              <w:top w:val="single" w:sz="6" w:space="0" w:color="auto"/>
              <w:left w:val="single" w:sz="6" w:space="0" w:color="auto"/>
              <w:bottom w:val="single" w:sz="6" w:space="0" w:color="auto"/>
              <w:right w:val="single" w:sz="6" w:space="0" w:color="auto"/>
            </w:tcBorders>
          </w:tcPr>
          <w:p w14:paraId="580F2543" w14:textId="77777777" w:rsidR="00D90234" w:rsidRPr="00744640" w:rsidRDefault="00D90234" w:rsidP="00FB0ABC">
            <w:pPr>
              <w:pStyle w:val="Texto"/>
              <w:spacing w:after="91"/>
              <w:ind w:firstLine="0"/>
              <w:rPr>
                <w:b/>
                <w:color w:val="000000"/>
                <w:sz w:val="16"/>
                <w:szCs w:val="16"/>
              </w:rPr>
            </w:pPr>
            <w:r w:rsidRPr="00744640">
              <w:rPr>
                <w:b/>
                <w:sz w:val="16"/>
                <w:szCs w:val="16"/>
              </w:rPr>
              <w:t>Semen.</w:t>
            </w:r>
          </w:p>
        </w:tc>
        <w:tc>
          <w:tcPr>
            <w:tcW w:w="929" w:type="pct"/>
            <w:tcBorders>
              <w:top w:val="single" w:sz="6" w:space="0" w:color="auto"/>
              <w:left w:val="single" w:sz="6" w:space="0" w:color="auto"/>
              <w:bottom w:val="single" w:sz="6" w:space="0" w:color="auto"/>
              <w:right w:val="single" w:sz="6" w:space="0" w:color="auto"/>
            </w:tcBorders>
          </w:tcPr>
          <w:p w14:paraId="5815674F" w14:textId="77777777" w:rsidR="00D90234" w:rsidRPr="00744640" w:rsidRDefault="00D90234"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293816" w14:textId="77777777" w:rsidR="00D90234" w:rsidRPr="00744640" w:rsidRDefault="00D90234" w:rsidP="00FB0ABC">
            <w:pPr>
              <w:pStyle w:val="Texto"/>
              <w:spacing w:after="91"/>
              <w:ind w:firstLine="0"/>
              <w:rPr>
                <w:b/>
                <w:color w:val="000000"/>
                <w:sz w:val="16"/>
                <w:szCs w:val="16"/>
              </w:rPr>
            </w:pPr>
          </w:p>
        </w:tc>
      </w:tr>
      <w:tr w:rsidR="00D90234" w:rsidRPr="00744640" w14:paraId="196933B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31A692" w14:textId="77777777" w:rsidR="00D90234" w:rsidRPr="00744640" w:rsidRDefault="00D90234" w:rsidP="00FB0ABC">
            <w:pPr>
              <w:pStyle w:val="Texto"/>
              <w:spacing w:after="91"/>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FCFF2B2" w14:textId="77777777" w:rsidR="00D90234" w:rsidRPr="00744640" w:rsidRDefault="00D90234" w:rsidP="00FB0ABC">
            <w:pPr>
              <w:pStyle w:val="Texto"/>
              <w:spacing w:after="91"/>
              <w:ind w:firstLine="0"/>
              <w:rPr>
                <w:color w:val="000000"/>
                <w:sz w:val="16"/>
                <w:szCs w:val="16"/>
              </w:rPr>
            </w:pPr>
            <w:r w:rsidRPr="00744640">
              <w:rPr>
                <w:sz w:val="16"/>
                <w:szCs w:val="16"/>
              </w:rPr>
              <w:t>Semen.</w:t>
            </w:r>
          </w:p>
        </w:tc>
        <w:tc>
          <w:tcPr>
            <w:tcW w:w="929" w:type="pct"/>
            <w:tcBorders>
              <w:top w:val="single" w:sz="6" w:space="0" w:color="auto"/>
              <w:left w:val="single" w:sz="6" w:space="0" w:color="auto"/>
              <w:bottom w:val="single" w:sz="6" w:space="0" w:color="auto"/>
              <w:right w:val="single" w:sz="6" w:space="0" w:color="auto"/>
            </w:tcBorders>
          </w:tcPr>
          <w:p w14:paraId="179E97B2" w14:textId="77777777" w:rsidR="00D90234" w:rsidRPr="00744640" w:rsidRDefault="00D90234" w:rsidP="00FB0ABC">
            <w:pPr>
              <w:pStyle w:val="Texto"/>
              <w:spacing w:after="91"/>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2E330C" w14:textId="77777777" w:rsidR="00D90234" w:rsidRPr="00744640" w:rsidRDefault="00D90234" w:rsidP="00FB0ABC">
            <w:pPr>
              <w:pStyle w:val="Texto"/>
              <w:spacing w:after="91"/>
              <w:ind w:firstLine="0"/>
              <w:rPr>
                <w:color w:val="000000"/>
                <w:sz w:val="16"/>
                <w:szCs w:val="16"/>
              </w:rPr>
            </w:pPr>
            <w:r w:rsidRPr="00744640">
              <w:rPr>
                <w:sz w:val="16"/>
                <w:szCs w:val="16"/>
              </w:rPr>
              <w:t>2o.-A, fracción I, inciso a).</w:t>
            </w:r>
          </w:p>
        </w:tc>
      </w:tr>
      <w:tr w:rsidR="00D90234" w:rsidRPr="00744640" w14:paraId="6756FE1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F1E3F2" w14:textId="77777777" w:rsidR="00D90234" w:rsidRPr="00744640" w:rsidRDefault="00D90234" w:rsidP="00FB0ABC">
            <w:pPr>
              <w:pStyle w:val="Texto"/>
              <w:spacing w:after="91"/>
              <w:ind w:firstLine="0"/>
              <w:rPr>
                <w:b/>
                <w:color w:val="000000"/>
                <w:sz w:val="16"/>
                <w:szCs w:val="16"/>
              </w:rPr>
            </w:pPr>
            <w:r w:rsidRPr="00744640">
              <w:rPr>
                <w:b/>
                <w:sz w:val="16"/>
                <w:szCs w:val="16"/>
              </w:rPr>
              <w:t>0511.99.04</w:t>
            </w:r>
          </w:p>
        </w:tc>
        <w:tc>
          <w:tcPr>
            <w:tcW w:w="2359" w:type="pct"/>
            <w:tcBorders>
              <w:top w:val="single" w:sz="6" w:space="0" w:color="auto"/>
              <w:left w:val="single" w:sz="6" w:space="0" w:color="auto"/>
              <w:bottom w:val="single" w:sz="6" w:space="0" w:color="auto"/>
              <w:right w:val="single" w:sz="6" w:space="0" w:color="auto"/>
            </w:tcBorders>
          </w:tcPr>
          <w:p w14:paraId="21C2AD68" w14:textId="77777777" w:rsidR="00D90234" w:rsidRPr="00744640" w:rsidRDefault="00D90234" w:rsidP="00FB0ABC">
            <w:pPr>
              <w:pStyle w:val="Texto"/>
              <w:spacing w:after="91"/>
              <w:ind w:firstLine="0"/>
              <w:rPr>
                <w:b/>
                <w:color w:val="000000"/>
                <w:sz w:val="16"/>
                <w:szCs w:val="16"/>
              </w:rPr>
            </w:pPr>
            <w:r w:rsidRPr="00744640">
              <w:rPr>
                <w:b/>
                <w:sz w:val="16"/>
                <w:szCs w:val="16"/>
              </w:rPr>
              <w:t>Huevas fecundadas, semillas, larvas y embriones de especies acuáticas para acuacultura.</w:t>
            </w:r>
          </w:p>
        </w:tc>
        <w:tc>
          <w:tcPr>
            <w:tcW w:w="929" w:type="pct"/>
            <w:tcBorders>
              <w:top w:val="single" w:sz="6" w:space="0" w:color="auto"/>
              <w:left w:val="single" w:sz="6" w:space="0" w:color="auto"/>
              <w:bottom w:val="single" w:sz="6" w:space="0" w:color="auto"/>
              <w:right w:val="single" w:sz="6" w:space="0" w:color="auto"/>
            </w:tcBorders>
          </w:tcPr>
          <w:p w14:paraId="4483373D" w14:textId="77777777" w:rsidR="00D90234" w:rsidRPr="00744640" w:rsidRDefault="00D90234"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EAEB6F" w14:textId="77777777" w:rsidR="00D90234" w:rsidRPr="00744640" w:rsidRDefault="00D90234" w:rsidP="00FB0ABC">
            <w:pPr>
              <w:pStyle w:val="Texto"/>
              <w:spacing w:after="91"/>
              <w:ind w:firstLine="0"/>
              <w:rPr>
                <w:b/>
                <w:color w:val="000000"/>
                <w:sz w:val="16"/>
                <w:szCs w:val="16"/>
              </w:rPr>
            </w:pPr>
          </w:p>
        </w:tc>
      </w:tr>
      <w:tr w:rsidR="00D90234" w:rsidRPr="00744640" w14:paraId="430A54A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5E2FBE" w14:textId="77777777" w:rsidR="00D90234" w:rsidRPr="00744640" w:rsidRDefault="00D90234" w:rsidP="00FB0ABC">
            <w:pPr>
              <w:pStyle w:val="Texto"/>
              <w:spacing w:after="91"/>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B5A43C6" w14:textId="77777777" w:rsidR="00D90234" w:rsidRPr="00744640" w:rsidRDefault="00D90234" w:rsidP="00FB0ABC">
            <w:pPr>
              <w:pStyle w:val="Texto"/>
              <w:spacing w:after="91"/>
              <w:ind w:firstLine="0"/>
              <w:rPr>
                <w:color w:val="000000"/>
                <w:sz w:val="16"/>
                <w:szCs w:val="16"/>
              </w:rPr>
            </w:pPr>
            <w:r w:rsidRPr="00744640">
              <w:rPr>
                <w:sz w:val="16"/>
                <w:szCs w:val="16"/>
              </w:rPr>
              <w:t>Huevas fecundadas, semillas, larvas y embriones de especies acuáticas para acuacultura.</w:t>
            </w:r>
          </w:p>
        </w:tc>
        <w:tc>
          <w:tcPr>
            <w:tcW w:w="929" w:type="pct"/>
            <w:tcBorders>
              <w:top w:val="single" w:sz="6" w:space="0" w:color="auto"/>
              <w:left w:val="single" w:sz="6" w:space="0" w:color="auto"/>
              <w:bottom w:val="single" w:sz="6" w:space="0" w:color="auto"/>
              <w:right w:val="single" w:sz="6" w:space="0" w:color="auto"/>
            </w:tcBorders>
          </w:tcPr>
          <w:p w14:paraId="40E6BBCD" w14:textId="77777777" w:rsidR="00D90234" w:rsidRPr="00744640" w:rsidRDefault="00D90234" w:rsidP="00FB0ABC">
            <w:pPr>
              <w:pStyle w:val="Texto"/>
              <w:spacing w:after="91"/>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BF7C24" w14:textId="77777777" w:rsidR="00D90234" w:rsidRPr="00744640" w:rsidRDefault="00D90234" w:rsidP="00FB0ABC">
            <w:pPr>
              <w:pStyle w:val="Texto"/>
              <w:spacing w:after="91"/>
              <w:ind w:firstLine="0"/>
              <w:rPr>
                <w:color w:val="000000"/>
                <w:sz w:val="16"/>
                <w:szCs w:val="16"/>
              </w:rPr>
            </w:pPr>
            <w:r w:rsidRPr="00744640">
              <w:rPr>
                <w:sz w:val="16"/>
                <w:szCs w:val="16"/>
              </w:rPr>
              <w:t>2o.-A, fracción I, inciso a).</w:t>
            </w:r>
          </w:p>
        </w:tc>
      </w:tr>
      <w:tr w:rsidR="00D90234" w:rsidRPr="00744640" w14:paraId="5E30B5C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5E9A4D" w14:textId="77777777" w:rsidR="00D90234" w:rsidRPr="00744640" w:rsidRDefault="00D90234" w:rsidP="00FB0ABC">
            <w:pPr>
              <w:pStyle w:val="Texto"/>
              <w:spacing w:after="91"/>
              <w:ind w:firstLine="0"/>
              <w:rPr>
                <w:b/>
                <w:color w:val="000000"/>
                <w:sz w:val="16"/>
                <w:szCs w:val="16"/>
              </w:rPr>
            </w:pPr>
            <w:r w:rsidRPr="00744640">
              <w:rPr>
                <w:b/>
                <w:sz w:val="16"/>
                <w:szCs w:val="16"/>
              </w:rPr>
              <w:t>0511.99.05</w:t>
            </w:r>
          </w:p>
        </w:tc>
        <w:tc>
          <w:tcPr>
            <w:tcW w:w="2359" w:type="pct"/>
            <w:tcBorders>
              <w:top w:val="single" w:sz="6" w:space="0" w:color="auto"/>
              <w:left w:val="single" w:sz="6" w:space="0" w:color="auto"/>
              <w:bottom w:val="single" w:sz="6" w:space="0" w:color="auto"/>
              <w:right w:val="single" w:sz="6" w:space="0" w:color="auto"/>
            </w:tcBorders>
          </w:tcPr>
          <w:p w14:paraId="0E52840C" w14:textId="77777777" w:rsidR="00D90234" w:rsidRPr="00744640" w:rsidRDefault="00D90234" w:rsidP="00FB0ABC">
            <w:pPr>
              <w:pStyle w:val="Texto"/>
              <w:spacing w:after="91"/>
              <w:ind w:firstLine="0"/>
              <w:rPr>
                <w:b/>
                <w:color w:val="000000"/>
                <w:sz w:val="16"/>
                <w:szCs w:val="16"/>
              </w:rPr>
            </w:pPr>
            <w:r w:rsidRPr="00744640">
              <w:rPr>
                <w:b/>
                <w:sz w:val="16"/>
                <w:szCs w:val="16"/>
              </w:rPr>
              <w:t>Embriones de las especies de ganado bovino, equino, porcino, ovino y caprino.</w:t>
            </w:r>
          </w:p>
        </w:tc>
        <w:tc>
          <w:tcPr>
            <w:tcW w:w="929" w:type="pct"/>
            <w:tcBorders>
              <w:top w:val="single" w:sz="6" w:space="0" w:color="auto"/>
              <w:left w:val="single" w:sz="6" w:space="0" w:color="auto"/>
              <w:bottom w:val="single" w:sz="6" w:space="0" w:color="auto"/>
              <w:right w:val="single" w:sz="6" w:space="0" w:color="auto"/>
            </w:tcBorders>
          </w:tcPr>
          <w:p w14:paraId="0EA06E72" w14:textId="77777777" w:rsidR="00D90234" w:rsidRPr="00744640" w:rsidRDefault="00D90234"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B9B3BA" w14:textId="77777777" w:rsidR="00D90234" w:rsidRPr="00744640" w:rsidRDefault="00D90234" w:rsidP="00FB0ABC">
            <w:pPr>
              <w:pStyle w:val="Texto"/>
              <w:spacing w:after="91"/>
              <w:ind w:firstLine="0"/>
              <w:rPr>
                <w:b/>
                <w:color w:val="000000"/>
                <w:sz w:val="16"/>
                <w:szCs w:val="16"/>
              </w:rPr>
            </w:pPr>
          </w:p>
        </w:tc>
      </w:tr>
      <w:tr w:rsidR="00D90234" w:rsidRPr="00744640" w14:paraId="2570159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BA202F" w14:textId="77777777" w:rsidR="00D90234" w:rsidRPr="00744640" w:rsidRDefault="00D90234" w:rsidP="00FB0ABC">
            <w:pPr>
              <w:pStyle w:val="Texto"/>
              <w:spacing w:after="91"/>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87167D8" w14:textId="77777777" w:rsidR="00D90234" w:rsidRPr="00744640" w:rsidRDefault="00D90234" w:rsidP="00FB0ABC">
            <w:pPr>
              <w:pStyle w:val="Texto"/>
              <w:spacing w:after="91"/>
              <w:ind w:firstLine="0"/>
              <w:rPr>
                <w:color w:val="000000"/>
                <w:sz w:val="16"/>
                <w:szCs w:val="16"/>
              </w:rPr>
            </w:pPr>
            <w:r w:rsidRPr="00744640">
              <w:rPr>
                <w:sz w:val="16"/>
                <w:szCs w:val="16"/>
              </w:rPr>
              <w:t>Embriones de las especies de ganado bovino, equino, porcino, ovino y caprino.</w:t>
            </w:r>
          </w:p>
        </w:tc>
        <w:tc>
          <w:tcPr>
            <w:tcW w:w="929" w:type="pct"/>
            <w:tcBorders>
              <w:top w:val="single" w:sz="6" w:space="0" w:color="auto"/>
              <w:left w:val="single" w:sz="6" w:space="0" w:color="auto"/>
              <w:bottom w:val="single" w:sz="6" w:space="0" w:color="auto"/>
              <w:right w:val="single" w:sz="6" w:space="0" w:color="auto"/>
            </w:tcBorders>
          </w:tcPr>
          <w:p w14:paraId="71A988DB" w14:textId="77777777" w:rsidR="00D90234" w:rsidRPr="00744640" w:rsidRDefault="00D90234" w:rsidP="00FB0ABC">
            <w:pPr>
              <w:pStyle w:val="Texto"/>
              <w:spacing w:after="91"/>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F42D07" w14:textId="77777777" w:rsidR="00D90234" w:rsidRPr="00744640" w:rsidRDefault="00D90234" w:rsidP="00FB0ABC">
            <w:pPr>
              <w:pStyle w:val="Texto"/>
              <w:spacing w:after="91"/>
              <w:ind w:firstLine="0"/>
              <w:rPr>
                <w:color w:val="000000"/>
                <w:sz w:val="16"/>
                <w:szCs w:val="16"/>
              </w:rPr>
            </w:pPr>
            <w:r w:rsidRPr="00744640">
              <w:rPr>
                <w:sz w:val="16"/>
                <w:szCs w:val="16"/>
              </w:rPr>
              <w:t>2o.-A, fracción I, inciso a).</w:t>
            </w:r>
          </w:p>
        </w:tc>
      </w:tr>
      <w:tr w:rsidR="00D90234" w:rsidRPr="00744640" w14:paraId="1C8E84A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F86C70" w14:textId="77777777" w:rsidR="00D90234" w:rsidRPr="00744640" w:rsidRDefault="00D90234" w:rsidP="00FB0ABC">
            <w:pPr>
              <w:pStyle w:val="Texto"/>
              <w:spacing w:after="91"/>
              <w:ind w:firstLine="0"/>
              <w:rPr>
                <w:b/>
                <w:sz w:val="16"/>
                <w:szCs w:val="16"/>
              </w:rPr>
            </w:pPr>
            <w:r w:rsidRPr="00744640">
              <w:rPr>
                <w:b/>
                <w:sz w:val="16"/>
                <w:szCs w:val="16"/>
              </w:rPr>
              <w:t>0511.99.99</w:t>
            </w:r>
          </w:p>
        </w:tc>
        <w:tc>
          <w:tcPr>
            <w:tcW w:w="2359" w:type="pct"/>
            <w:tcBorders>
              <w:top w:val="single" w:sz="6" w:space="0" w:color="auto"/>
              <w:left w:val="single" w:sz="6" w:space="0" w:color="auto"/>
              <w:bottom w:val="single" w:sz="6" w:space="0" w:color="auto"/>
              <w:right w:val="single" w:sz="6" w:space="0" w:color="auto"/>
            </w:tcBorders>
          </w:tcPr>
          <w:p w14:paraId="7064DBD4" w14:textId="77777777" w:rsidR="00D90234" w:rsidRPr="00744640" w:rsidRDefault="00D90234" w:rsidP="00FB0ABC">
            <w:pPr>
              <w:pStyle w:val="Texto"/>
              <w:spacing w:after="91"/>
              <w:ind w:firstLine="0"/>
              <w:rPr>
                <w:b/>
                <w:color w:val="000000"/>
                <w:sz w:val="16"/>
                <w:szCs w:val="16"/>
              </w:rPr>
            </w:pPr>
            <w:r w:rsidRPr="00744640">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852375E" w14:textId="77777777" w:rsidR="00D90234" w:rsidRPr="00744640" w:rsidRDefault="00D90234"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230BF5" w14:textId="77777777" w:rsidR="00D90234" w:rsidRPr="00744640" w:rsidRDefault="00D90234" w:rsidP="00FB0ABC">
            <w:pPr>
              <w:pStyle w:val="Texto"/>
              <w:spacing w:after="91"/>
              <w:ind w:firstLine="0"/>
              <w:rPr>
                <w:b/>
                <w:color w:val="000000"/>
                <w:sz w:val="16"/>
                <w:szCs w:val="16"/>
              </w:rPr>
            </w:pPr>
          </w:p>
        </w:tc>
      </w:tr>
      <w:tr w:rsidR="00D90234" w:rsidRPr="00744640" w14:paraId="7844CEE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84D66A" w14:textId="77777777" w:rsidR="00D90234" w:rsidRPr="00744640" w:rsidRDefault="00D90234" w:rsidP="00FB0ABC">
            <w:pPr>
              <w:pStyle w:val="Texto"/>
              <w:spacing w:after="91"/>
              <w:ind w:firstLine="0"/>
              <w:jc w:val="right"/>
              <w:rPr>
                <w:color w:val="000000"/>
                <w:sz w:val="16"/>
                <w:szCs w:val="16"/>
              </w:rPr>
            </w:pPr>
            <w:r w:rsidRPr="00744640">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D2253C2" w14:textId="77777777" w:rsidR="00D90234" w:rsidRPr="00744640" w:rsidRDefault="00D90234" w:rsidP="00FB0ABC">
            <w:pPr>
              <w:pStyle w:val="Texto"/>
              <w:spacing w:after="91"/>
              <w:ind w:firstLine="0"/>
              <w:rPr>
                <w:color w:val="000000"/>
                <w:sz w:val="16"/>
                <w:szCs w:val="16"/>
              </w:rPr>
            </w:pPr>
            <w:r w:rsidRPr="00744640">
              <w:rPr>
                <w:sz w:val="16"/>
                <w:szCs w:val="16"/>
              </w:rPr>
              <w:t>Tendones y nervios; recortes y otros desperdicios análogos.</w:t>
            </w:r>
          </w:p>
        </w:tc>
        <w:tc>
          <w:tcPr>
            <w:tcW w:w="929" w:type="pct"/>
            <w:tcBorders>
              <w:top w:val="single" w:sz="6" w:space="0" w:color="auto"/>
              <w:left w:val="single" w:sz="6" w:space="0" w:color="auto"/>
              <w:bottom w:val="single" w:sz="6" w:space="0" w:color="auto"/>
              <w:right w:val="single" w:sz="6" w:space="0" w:color="auto"/>
            </w:tcBorders>
          </w:tcPr>
          <w:p w14:paraId="08F41C9C" w14:textId="77777777" w:rsidR="00D90234" w:rsidRPr="00744640" w:rsidRDefault="00D90234" w:rsidP="00FB0ABC">
            <w:pPr>
              <w:pStyle w:val="Texto"/>
              <w:spacing w:after="91"/>
              <w:ind w:firstLine="0"/>
              <w:rPr>
                <w:color w:val="000000"/>
                <w:sz w:val="16"/>
                <w:szCs w:val="16"/>
              </w:rPr>
            </w:pPr>
            <w:r w:rsidRPr="00744640">
              <w:rPr>
                <w:sz w:val="16"/>
                <w:szCs w:val="16"/>
              </w:rPr>
              <w:t>Únicamente por ser animales no industrializados.</w:t>
            </w:r>
          </w:p>
        </w:tc>
        <w:tc>
          <w:tcPr>
            <w:tcW w:w="1104" w:type="pct"/>
            <w:tcBorders>
              <w:top w:val="single" w:sz="6" w:space="0" w:color="auto"/>
              <w:left w:val="single" w:sz="6" w:space="0" w:color="auto"/>
              <w:bottom w:val="single" w:sz="6" w:space="0" w:color="auto"/>
              <w:right w:val="single" w:sz="6" w:space="0" w:color="auto"/>
            </w:tcBorders>
          </w:tcPr>
          <w:p w14:paraId="17FA4C10" w14:textId="77777777" w:rsidR="00D90234" w:rsidRPr="00744640" w:rsidRDefault="00D90234" w:rsidP="00FB0ABC">
            <w:pPr>
              <w:pStyle w:val="Texto"/>
              <w:spacing w:after="91"/>
              <w:ind w:firstLine="0"/>
              <w:rPr>
                <w:color w:val="000000"/>
                <w:sz w:val="16"/>
                <w:szCs w:val="16"/>
              </w:rPr>
            </w:pPr>
            <w:r w:rsidRPr="00744640">
              <w:rPr>
                <w:sz w:val="16"/>
                <w:szCs w:val="16"/>
              </w:rPr>
              <w:t>2o.-A, fracción I, inciso a).</w:t>
            </w:r>
          </w:p>
        </w:tc>
      </w:tr>
      <w:tr w:rsidR="00D90234" w:rsidRPr="00744640" w14:paraId="6875A0D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C2BD54" w14:textId="77777777" w:rsidR="00D90234" w:rsidRPr="00744640" w:rsidRDefault="00D90234" w:rsidP="00FB0ABC">
            <w:pPr>
              <w:pStyle w:val="Texto"/>
              <w:spacing w:after="91"/>
              <w:ind w:firstLine="0"/>
              <w:jc w:val="right"/>
              <w:rPr>
                <w:b/>
                <w:color w:val="000000"/>
                <w:sz w:val="16"/>
                <w:szCs w:val="16"/>
              </w:rPr>
            </w:pPr>
            <w:r w:rsidRPr="00744640">
              <w:rPr>
                <w:sz w:val="16"/>
                <w:szCs w:val="16"/>
              </w:rPr>
              <w:lastRenderedPageBreak/>
              <w:t>99</w:t>
            </w:r>
          </w:p>
        </w:tc>
        <w:tc>
          <w:tcPr>
            <w:tcW w:w="2359" w:type="pct"/>
            <w:tcBorders>
              <w:top w:val="single" w:sz="6" w:space="0" w:color="auto"/>
              <w:left w:val="single" w:sz="6" w:space="0" w:color="auto"/>
              <w:bottom w:val="single" w:sz="6" w:space="0" w:color="auto"/>
              <w:right w:val="single" w:sz="6" w:space="0" w:color="auto"/>
            </w:tcBorders>
          </w:tcPr>
          <w:p w14:paraId="03E5FC96" w14:textId="77777777" w:rsidR="00D90234" w:rsidRPr="00744640" w:rsidRDefault="00D90234" w:rsidP="00FB0ABC">
            <w:pPr>
              <w:pStyle w:val="Texto"/>
              <w:spacing w:after="91"/>
              <w:ind w:firstLine="0"/>
              <w:rPr>
                <w:b/>
                <w:color w:val="000000"/>
                <w:sz w:val="16"/>
                <w:szCs w:val="16"/>
              </w:rPr>
            </w:pPr>
            <w:r w:rsidRPr="00744640">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917BB65" w14:textId="77777777" w:rsidR="00D90234" w:rsidRPr="00744640" w:rsidRDefault="00D90234" w:rsidP="00FB0ABC">
            <w:pPr>
              <w:pStyle w:val="Texto"/>
              <w:spacing w:after="91"/>
              <w:ind w:firstLine="0"/>
              <w:rPr>
                <w:color w:val="000000"/>
                <w:sz w:val="16"/>
                <w:szCs w:val="16"/>
              </w:rPr>
            </w:pPr>
            <w:r w:rsidRPr="00744640">
              <w:rPr>
                <w:sz w:val="16"/>
                <w:szCs w:val="16"/>
              </w:rPr>
              <w:t>Únicamente por ser animales no industrializados.</w:t>
            </w:r>
          </w:p>
        </w:tc>
        <w:tc>
          <w:tcPr>
            <w:tcW w:w="1104" w:type="pct"/>
            <w:tcBorders>
              <w:top w:val="single" w:sz="6" w:space="0" w:color="auto"/>
              <w:left w:val="single" w:sz="6" w:space="0" w:color="auto"/>
              <w:bottom w:val="single" w:sz="6" w:space="0" w:color="auto"/>
              <w:right w:val="single" w:sz="6" w:space="0" w:color="auto"/>
            </w:tcBorders>
          </w:tcPr>
          <w:p w14:paraId="0E7CE54E" w14:textId="77777777" w:rsidR="00D90234" w:rsidRPr="00744640" w:rsidRDefault="00D90234" w:rsidP="00FB0ABC">
            <w:pPr>
              <w:pStyle w:val="Texto"/>
              <w:spacing w:after="91"/>
              <w:ind w:firstLine="0"/>
              <w:rPr>
                <w:color w:val="000000"/>
                <w:sz w:val="16"/>
                <w:szCs w:val="16"/>
              </w:rPr>
            </w:pPr>
            <w:r w:rsidRPr="00744640">
              <w:rPr>
                <w:sz w:val="16"/>
                <w:szCs w:val="16"/>
              </w:rPr>
              <w:t>2o.-A, fracción I, inciso a).</w:t>
            </w:r>
          </w:p>
        </w:tc>
      </w:tr>
    </w:tbl>
    <w:p w14:paraId="03A81C7B" w14:textId="77777777" w:rsidR="00D90234" w:rsidRPr="0021324E" w:rsidRDefault="00D90234" w:rsidP="00D90234">
      <w:pPr>
        <w:pStyle w:val="Texto"/>
        <w:spacing w:after="91"/>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744640" w14:paraId="182CB82F"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635957AC" w14:textId="77777777" w:rsidR="00D90234" w:rsidRPr="00744640" w:rsidRDefault="00D90234" w:rsidP="00FB0ABC">
            <w:pPr>
              <w:pStyle w:val="Texto"/>
              <w:spacing w:after="91"/>
              <w:ind w:firstLine="0"/>
              <w:jc w:val="center"/>
              <w:rPr>
                <w:b/>
                <w:sz w:val="16"/>
                <w:szCs w:val="16"/>
                <w:lang w:val="es-MX"/>
              </w:rPr>
            </w:pPr>
            <w:r w:rsidRPr="00744640">
              <w:rPr>
                <w:b/>
                <w:sz w:val="16"/>
                <w:szCs w:val="16"/>
                <w:lang w:val="es-MX"/>
              </w:rPr>
              <w:t>Capítulo 06.</w:t>
            </w:r>
          </w:p>
          <w:p w14:paraId="75855C24" w14:textId="77777777" w:rsidR="00D90234" w:rsidRPr="00744640" w:rsidRDefault="00D90234" w:rsidP="00FB0ABC">
            <w:pPr>
              <w:pStyle w:val="Texto"/>
              <w:spacing w:after="91"/>
              <w:ind w:firstLine="0"/>
              <w:jc w:val="center"/>
              <w:rPr>
                <w:b/>
                <w:sz w:val="16"/>
                <w:szCs w:val="16"/>
              </w:rPr>
            </w:pPr>
            <w:r w:rsidRPr="00744640">
              <w:rPr>
                <w:b/>
                <w:sz w:val="16"/>
                <w:szCs w:val="16"/>
              </w:rPr>
              <w:t>Plantas vivas y productos de la floricultura:</w:t>
            </w:r>
          </w:p>
        </w:tc>
      </w:tr>
      <w:tr w:rsidR="00D90234" w:rsidRPr="00744640" w14:paraId="71A9070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06A29428" w14:textId="77777777" w:rsidR="00D90234" w:rsidRPr="00744640" w:rsidRDefault="00D90234" w:rsidP="00FB0ABC">
            <w:pPr>
              <w:pStyle w:val="Texto"/>
              <w:spacing w:after="91"/>
              <w:ind w:firstLine="0"/>
              <w:jc w:val="center"/>
              <w:rPr>
                <w:b/>
                <w:color w:val="000000"/>
                <w:sz w:val="16"/>
                <w:szCs w:val="16"/>
              </w:rPr>
            </w:pPr>
            <w:r w:rsidRPr="00744640">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261A7509" w14:textId="77777777" w:rsidR="00D90234" w:rsidRPr="00744640" w:rsidRDefault="00D90234" w:rsidP="00FB0ABC">
            <w:pPr>
              <w:pStyle w:val="Texto"/>
              <w:spacing w:after="91"/>
              <w:ind w:firstLine="0"/>
              <w:jc w:val="center"/>
              <w:rPr>
                <w:b/>
                <w:color w:val="000000"/>
                <w:sz w:val="16"/>
                <w:szCs w:val="16"/>
              </w:rPr>
            </w:pPr>
            <w:r w:rsidRPr="00744640">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60089E14" w14:textId="77777777" w:rsidR="00D90234" w:rsidRPr="00744640" w:rsidRDefault="00D90234" w:rsidP="00FB0ABC">
            <w:pPr>
              <w:pStyle w:val="Texto"/>
              <w:spacing w:after="91"/>
              <w:ind w:firstLine="0"/>
              <w:jc w:val="center"/>
              <w:rPr>
                <w:b/>
                <w:color w:val="000000"/>
                <w:sz w:val="16"/>
                <w:szCs w:val="16"/>
              </w:rPr>
            </w:pPr>
            <w:r w:rsidRPr="00744640">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45A54DDE" w14:textId="77777777" w:rsidR="00D90234" w:rsidRPr="00744640" w:rsidRDefault="00D90234" w:rsidP="00FB0ABC">
            <w:pPr>
              <w:pStyle w:val="Texto"/>
              <w:spacing w:after="91"/>
              <w:ind w:firstLine="0"/>
              <w:jc w:val="center"/>
              <w:rPr>
                <w:b/>
                <w:color w:val="000000"/>
                <w:sz w:val="16"/>
                <w:szCs w:val="16"/>
              </w:rPr>
            </w:pPr>
            <w:r w:rsidRPr="00744640">
              <w:rPr>
                <w:b/>
                <w:sz w:val="16"/>
                <w:szCs w:val="16"/>
              </w:rPr>
              <w:t>Fundamento jurídico de la Ley del IVA</w:t>
            </w:r>
          </w:p>
        </w:tc>
      </w:tr>
      <w:tr w:rsidR="00D90234" w:rsidRPr="00744640" w14:paraId="351A0A9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7E8488" w14:textId="77777777" w:rsidR="00D90234" w:rsidRPr="00744640" w:rsidRDefault="00D90234" w:rsidP="00FB0ABC">
            <w:pPr>
              <w:pStyle w:val="Texto"/>
              <w:spacing w:after="91"/>
              <w:ind w:firstLine="0"/>
              <w:rPr>
                <w:b/>
                <w:color w:val="000000"/>
                <w:sz w:val="16"/>
                <w:szCs w:val="16"/>
              </w:rPr>
            </w:pPr>
            <w:r w:rsidRPr="00744640">
              <w:rPr>
                <w:b/>
                <w:sz w:val="16"/>
                <w:szCs w:val="16"/>
              </w:rPr>
              <w:t>0601.10.09</w:t>
            </w:r>
          </w:p>
        </w:tc>
        <w:tc>
          <w:tcPr>
            <w:tcW w:w="2359" w:type="pct"/>
            <w:tcBorders>
              <w:top w:val="single" w:sz="6" w:space="0" w:color="auto"/>
              <w:left w:val="single" w:sz="6" w:space="0" w:color="auto"/>
              <w:bottom w:val="single" w:sz="6" w:space="0" w:color="auto"/>
              <w:right w:val="single" w:sz="6" w:space="0" w:color="auto"/>
            </w:tcBorders>
          </w:tcPr>
          <w:p w14:paraId="1CAF473A" w14:textId="77777777" w:rsidR="00D90234" w:rsidRPr="00744640" w:rsidRDefault="00D90234" w:rsidP="00FB0ABC">
            <w:pPr>
              <w:pStyle w:val="Texto"/>
              <w:spacing w:after="91"/>
              <w:ind w:firstLine="0"/>
              <w:rPr>
                <w:b/>
                <w:color w:val="000000"/>
                <w:sz w:val="16"/>
                <w:szCs w:val="16"/>
              </w:rPr>
            </w:pPr>
            <w:r w:rsidRPr="00744640">
              <w:rPr>
                <w:b/>
                <w:sz w:val="16"/>
                <w:szCs w:val="16"/>
              </w:rPr>
              <w:t>Bulbos, cebollas, tubérculos, raíces y bulbos tuberosos, turiones y rizomas, en reposo vegetativo.</w:t>
            </w:r>
          </w:p>
        </w:tc>
        <w:tc>
          <w:tcPr>
            <w:tcW w:w="929" w:type="pct"/>
            <w:tcBorders>
              <w:top w:val="single" w:sz="6" w:space="0" w:color="auto"/>
              <w:left w:val="single" w:sz="6" w:space="0" w:color="auto"/>
              <w:bottom w:val="single" w:sz="6" w:space="0" w:color="auto"/>
              <w:right w:val="single" w:sz="6" w:space="0" w:color="auto"/>
            </w:tcBorders>
          </w:tcPr>
          <w:p w14:paraId="0B4C2C41" w14:textId="77777777" w:rsidR="00D90234" w:rsidRPr="00744640" w:rsidRDefault="00D90234"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4A653A" w14:textId="77777777" w:rsidR="00D90234" w:rsidRPr="00744640" w:rsidRDefault="00D90234" w:rsidP="00FB0ABC">
            <w:pPr>
              <w:pStyle w:val="Texto"/>
              <w:spacing w:after="91"/>
              <w:ind w:firstLine="0"/>
              <w:rPr>
                <w:b/>
                <w:color w:val="000000"/>
                <w:sz w:val="16"/>
                <w:szCs w:val="16"/>
              </w:rPr>
            </w:pPr>
          </w:p>
        </w:tc>
      </w:tr>
      <w:tr w:rsidR="00D90234" w:rsidRPr="00744640" w14:paraId="152A8F4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15C06A" w14:textId="77777777" w:rsidR="00D90234" w:rsidRPr="00744640" w:rsidRDefault="00D90234" w:rsidP="00FB0ABC">
            <w:pPr>
              <w:pStyle w:val="Texto"/>
              <w:spacing w:after="91"/>
              <w:ind w:firstLine="0"/>
              <w:jc w:val="right"/>
              <w:rPr>
                <w:color w:val="000000"/>
                <w:sz w:val="16"/>
                <w:szCs w:val="16"/>
              </w:rPr>
            </w:pPr>
            <w:r w:rsidRPr="00744640">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4836FC3" w14:textId="77777777" w:rsidR="00D90234" w:rsidRPr="00744640" w:rsidRDefault="00D90234" w:rsidP="00FB0ABC">
            <w:pPr>
              <w:pStyle w:val="Texto"/>
              <w:spacing w:after="91"/>
              <w:ind w:firstLine="0"/>
              <w:rPr>
                <w:color w:val="000000"/>
                <w:sz w:val="16"/>
                <w:szCs w:val="16"/>
              </w:rPr>
            </w:pPr>
            <w:r w:rsidRPr="00744640">
              <w:rPr>
                <w:sz w:val="16"/>
                <w:szCs w:val="16"/>
              </w:rPr>
              <w:t>Bulbos de gladiolas.</w:t>
            </w:r>
          </w:p>
        </w:tc>
        <w:tc>
          <w:tcPr>
            <w:tcW w:w="929" w:type="pct"/>
            <w:tcBorders>
              <w:top w:val="single" w:sz="6" w:space="0" w:color="auto"/>
              <w:left w:val="single" w:sz="6" w:space="0" w:color="auto"/>
              <w:bottom w:val="single" w:sz="6" w:space="0" w:color="auto"/>
              <w:right w:val="single" w:sz="6" w:space="0" w:color="auto"/>
            </w:tcBorders>
          </w:tcPr>
          <w:p w14:paraId="316349BB" w14:textId="77777777" w:rsidR="00D90234" w:rsidRPr="00744640" w:rsidRDefault="00D90234" w:rsidP="00FB0ABC">
            <w:pPr>
              <w:pStyle w:val="Texto"/>
              <w:spacing w:after="91"/>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910661F" w14:textId="77777777" w:rsidR="00D90234" w:rsidRPr="00744640" w:rsidRDefault="00D90234" w:rsidP="00FB0ABC">
            <w:pPr>
              <w:pStyle w:val="Texto"/>
              <w:spacing w:after="91"/>
              <w:ind w:firstLine="0"/>
              <w:rPr>
                <w:color w:val="000000"/>
                <w:sz w:val="16"/>
                <w:szCs w:val="16"/>
              </w:rPr>
            </w:pPr>
            <w:r w:rsidRPr="00744640">
              <w:rPr>
                <w:sz w:val="16"/>
                <w:szCs w:val="16"/>
              </w:rPr>
              <w:t>2o.-A, fracción I, inciso a).</w:t>
            </w:r>
          </w:p>
        </w:tc>
      </w:tr>
      <w:tr w:rsidR="00D90234" w:rsidRPr="00744640" w14:paraId="6AA1425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CC74C5F" w14:textId="77777777" w:rsidR="00D90234" w:rsidRPr="00744640" w:rsidRDefault="00D90234" w:rsidP="00FB0ABC">
            <w:pPr>
              <w:pStyle w:val="Texto"/>
              <w:spacing w:after="91"/>
              <w:ind w:firstLine="0"/>
              <w:jc w:val="right"/>
              <w:rPr>
                <w:b/>
                <w:color w:val="000000"/>
                <w:sz w:val="16"/>
                <w:szCs w:val="16"/>
              </w:rPr>
            </w:pPr>
            <w:r w:rsidRPr="00744640">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24C9871E" w14:textId="77777777" w:rsidR="00D90234" w:rsidRPr="00744640" w:rsidRDefault="00D90234" w:rsidP="00FB0ABC">
            <w:pPr>
              <w:pStyle w:val="Texto"/>
              <w:spacing w:after="91"/>
              <w:ind w:firstLine="0"/>
              <w:rPr>
                <w:b/>
                <w:color w:val="000000"/>
                <w:sz w:val="16"/>
                <w:szCs w:val="16"/>
              </w:rPr>
            </w:pPr>
            <w:r w:rsidRPr="00744640">
              <w:rPr>
                <w:sz w:val="16"/>
                <w:szCs w:val="16"/>
              </w:rPr>
              <w:t>Bulbos de tulipanes.</w:t>
            </w:r>
          </w:p>
        </w:tc>
        <w:tc>
          <w:tcPr>
            <w:tcW w:w="929" w:type="pct"/>
            <w:tcBorders>
              <w:top w:val="single" w:sz="6" w:space="0" w:color="auto"/>
              <w:left w:val="single" w:sz="6" w:space="0" w:color="auto"/>
              <w:bottom w:val="single" w:sz="6" w:space="0" w:color="auto"/>
              <w:right w:val="single" w:sz="6" w:space="0" w:color="auto"/>
            </w:tcBorders>
          </w:tcPr>
          <w:p w14:paraId="625162FD" w14:textId="77777777" w:rsidR="00D90234" w:rsidRPr="00744640" w:rsidRDefault="00D90234"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4F5CA0" w14:textId="77777777" w:rsidR="00D90234" w:rsidRPr="00744640" w:rsidRDefault="00D90234" w:rsidP="00FB0ABC">
            <w:pPr>
              <w:pStyle w:val="Texto"/>
              <w:spacing w:after="91"/>
              <w:ind w:firstLine="0"/>
              <w:rPr>
                <w:b/>
                <w:color w:val="000000"/>
                <w:sz w:val="16"/>
                <w:szCs w:val="16"/>
              </w:rPr>
            </w:pPr>
            <w:r w:rsidRPr="00744640">
              <w:rPr>
                <w:sz w:val="16"/>
                <w:szCs w:val="16"/>
              </w:rPr>
              <w:t>2o.-A, fracción I, inciso a).</w:t>
            </w:r>
          </w:p>
        </w:tc>
      </w:tr>
      <w:tr w:rsidR="00D90234" w:rsidRPr="00744640" w14:paraId="3D47EDA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77BB444" w14:textId="77777777" w:rsidR="00D90234" w:rsidRPr="00744640" w:rsidRDefault="00D90234" w:rsidP="00FB0ABC">
            <w:pPr>
              <w:pStyle w:val="Texto"/>
              <w:spacing w:after="91"/>
              <w:ind w:firstLine="0"/>
              <w:jc w:val="right"/>
              <w:rPr>
                <w:color w:val="000000"/>
                <w:sz w:val="16"/>
                <w:szCs w:val="16"/>
              </w:rPr>
            </w:pPr>
            <w:r w:rsidRPr="00744640">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6FBF5D4E" w14:textId="77777777" w:rsidR="00D90234" w:rsidRPr="00744640" w:rsidRDefault="00D90234" w:rsidP="00FB0ABC">
            <w:pPr>
              <w:pStyle w:val="Texto"/>
              <w:spacing w:after="91"/>
              <w:ind w:firstLine="0"/>
              <w:rPr>
                <w:color w:val="000000"/>
                <w:sz w:val="16"/>
                <w:szCs w:val="16"/>
              </w:rPr>
            </w:pPr>
            <w:r w:rsidRPr="00744640">
              <w:rPr>
                <w:sz w:val="16"/>
                <w:szCs w:val="16"/>
              </w:rPr>
              <w:t>Bulbos de lilies.</w:t>
            </w:r>
          </w:p>
        </w:tc>
        <w:tc>
          <w:tcPr>
            <w:tcW w:w="929" w:type="pct"/>
            <w:tcBorders>
              <w:top w:val="single" w:sz="6" w:space="0" w:color="auto"/>
              <w:left w:val="single" w:sz="6" w:space="0" w:color="auto"/>
              <w:bottom w:val="single" w:sz="6" w:space="0" w:color="auto"/>
              <w:right w:val="single" w:sz="6" w:space="0" w:color="auto"/>
            </w:tcBorders>
          </w:tcPr>
          <w:p w14:paraId="1B6B79EA" w14:textId="77777777" w:rsidR="00D90234" w:rsidRPr="00744640" w:rsidRDefault="00D90234" w:rsidP="00FB0ABC">
            <w:pPr>
              <w:pStyle w:val="Texto"/>
              <w:spacing w:after="91"/>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530D429" w14:textId="77777777" w:rsidR="00D90234" w:rsidRPr="00744640" w:rsidRDefault="00D90234" w:rsidP="00FB0ABC">
            <w:pPr>
              <w:pStyle w:val="Texto"/>
              <w:spacing w:after="91"/>
              <w:ind w:firstLine="0"/>
              <w:rPr>
                <w:color w:val="000000"/>
                <w:sz w:val="16"/>
                <w:szCs w:val="16"/>
              </w:rPr>
            </w:pPr>
            <w:r w:rsidRPr="00744640">
              <w:rPr>
                <w:sz w:val="16"/>
                <w:szCs w:val="16"/>
              </w:rPr>
              <w:t>2o.-A, fracción I, inciso a).</w:t>
            </w:r>
          </w:p>
        </w:tc>
      </w:tr>
      <w:tr w:rsidR="00D90234" w:rsidRPr="00744640" w14:paraId="1A911C5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75FC50" w14:textId="77777777" w:rsidR="00D90234" w:rsidRPr="00744640" w:rsidRDefault="00D90234" w:rsidP="00FB0ABC">
            <w:pPr>
              <w:pStyle w:val="Texto"/>
              <w:spacing w:after="91"/>
              <w:ind w:firstLine="0"/>
              <w:jc w:val="right"/>
              <w:rPr>
                <w:b/>
                <w:color w:val="000000"/>
                <w:sz w:val="16"/>
                <w:szCs w:val="16"/>
              </w:rPr>
            </w:pPr>
            <w:r w:rsidRPr="00744640">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85D4335" w14:textId="77777777" w:rsidR="00D90234" w:rsidRPr="00744640" w:rsidRDefault="00D90234" w:rsidP="00FB0ABC">
            <w:pPr>
              <w:pStyle w:val="Texto"/>
              <w:spacing w:after="91"/>
              <w:ind w:firstLine="0"/>
              <w:rPr>
                <w:b/>
                <w:color w:val="000000"/>
                <w:sz w:val="16"/>
                <w:szCs w:val="16"/>
              </w:rPr>
            </w:pPr>
            <w:r w:rsidRPr="00744640">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CE8204C" w14:textId="77777777" w:rsidR="00D90234" w:rsidRPr="00744640" w:rsidRDefault="00D90234"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02BC77F" w14:textId="77777777" w:rsidR="00D90234" w:rsidRPr="00744640" w:rsidRDefault="00D90234" w:rsidP="00FB0ABC">
            <w:pPr>
              <w:pStyle w:val="Texto"/>
              <w:spacing w:after="91"/>
              <w:ind w:firstLine="0"/>
              <w:rPr>
                <w:b/>
                <w:color w:val="000000"/>
                <w:sz w:val="16"/>
                <w:szCs w:val="16"/>
              </w:rPr>
            </w:pPr>
            <w:r w:rsidRPr="00744640">
              <w:rPr>
                <w:sz w:val="16"/>
                <w:szCs w:val="16"/>
              </w:rPr>
              <w:t>2o.-A, fracción I, inciso a).</w:t>
            </w:r>
          </w:p>
        </w:tc>
      </w:tr>
      <w:tr w:rsidR="00D90234" w:rsidRPr="00744640" w14:paraId="56082B3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F92134" w14:textId="77777777" w:rsidR="00D90234" w:rsidRPr="00744640" w:rsidRDefault="00D90234" w:rsidP="00FB0ABC">
            <w:pPr>
              <w:pStyle w:val="Texto"/>
              <w:spacing w:after="91"/>
              <w:ind w:firstLine="0"/>
              <w:rPr>
                <w:b/>
                <w:color w:val="000000"/>
                <w:sz w:val="16"/>
                <w:szCs w:val="16"/>
              </w:rPr>
            </w:pPr>
            <w:r w:rsidRPr="00744640">
              <w:rPr>
                <w:b/>
                <w:sz w:val="16"/>
                <w:szCs w:val="16"/>
              </w:rPr>
              <w:t>0601.20.10</w:t>
            </w:r>
          </w:p>
        </w:tc>
        <w:tc>
          <w:tcPr>
            <w:tcW w:w="2359" w:type="pct"/>
            <w:tcBorders>
              <w:top w:val="single" w:sz="6" w:space="0" w:color="auto"/>
              <w:left w:val="single" w:sz="6" w:space="0" w:color="auto"/>
              <w:bottom w:val="single" w:sz="6" w:space="0" w:color="auto"/>
              <w:right w:val="single" w:sz="6" w:space="0" w:color="auto"/>
            </w:tcBorders>
          </w:tcPr>
          <w:p w14:paraId="2F7B9B70" w14:textId="77777777" w:rsidR="00D90234" w:rsidRPr="00744640" w:rsidRDefault="00D90234" w:rsidP="00FB0ABC">
            <w:pPr>
              <w:pStyle w:val="Texto"/>
              <w:spacing w:after="91"/>
              <w:ind w:firstLine="0"/>
              <w:rPr>
                <w:b/>
                <w:color w:val="000000"/>
                <w:sz w:val="16"/>
                <w:szCs w:val="16"/>
              </w:rPr>
            </w:pPr>
            <w:r w:rsidRPr="00744640">
              <w:rPr>
                <w:b/>
                <w:sz w:val="16"/>
                <w:szCs w:val="16"/>
              </w:rPr>
              <w:t>Bulbos, cebollas, tubérculos, raíces y bulbos tuberosos, turiones y rizomas, en vegetación o en flor; plantas y raíces de achicoria.</w:t>
            </w:r>
          </w:p>
        </w:tc>
        <w:tc>
          <w:tcPr>
            <w:tcW w:w="929" w:type="pct"/>
            <w:tcBorders>
              <w:top w:val="single" w:sz="6" w:space="0" w:color="auto"/>
              <w:left w:val="single" w:sz="6" w:space="0" w:color="auto"/>
              <w:bottom w:val="single" w:sz="6" w:space="0" w:color="auto"/>
              <w:right w:val="single" w:sz="6" w:space="0" w:color="auto"/>
            </w:tcBorders>
          </w:tcPr>
          <w:p w14:paraId="3406DF78" w14:textId="77777777" w:rsidR="00D90234" w:rsidRPr="00744640" w:rsidRDefault="00D90234"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6B7D8E3" w14:textId="77777777" w:rsidR="00D90234" w:rsidRPr="00744640" w:rsidRDefault="00D90234" w:rsidP="00FB0ABC">
            <w:pPr>
              <w:pStyle w:val="Texto"/>
              <w:spacing w:after="91"/>
              <w:ind w:firstLine="0"/>
              <w:rPr>
                <w:b/>
                <w:color w:val="000000"/>
                <w:sz w:val="16"/>
                <w:szCs w:val="16"/>
              </w:rPr>
            </w:pPr>
          </w:p>
        </w:tc>
      </w:tr>
      <w:tr w:rsidR="00D90234" w:rsidRPr="00744640" w14:paraId="7BC8DC0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6EEA60" w14:textId="77777777" w:rsidR="00D90234" w:rsidRPr="00744640" w:rsidRDefault="00D90234" w:rsidP="00FB0ABC">
            <w:pPr>
              <w:pStyle w:val="Texto"/>
              <w:spacing w:after="91"/>
              <w:ind w:firstLine="0"/>
              <w:jc w:val="right"/>
              <w:rPr>
                <w:b/>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4220EFC" w14:textId="77777777" w:rsidR="00D90234" w:rsidRPr="00744640" w:rsidRDefault="00D90234" w:rsidP="00FB0ABC">
            <w:pPr>
              <w:pStyle w:val="Texto"/>
              <w:spacing w:after="91"/>
              <w:ind w:firstLine="0"/>
              <w:rPr>
                <w:b/>
                <w:color w:val="000000"/>
                <w:sz w:val="16"/>
                <w:szCs w:val="16"/>
              </w:rPr>
            </w:pPr>
            <w:r w:rsidRPr="00744640">
              <w:rPr>
                <w:sz w:val="16"/>
                <w:szCs w:val="16"/>
              </w:rPr>
              <w:t>Bulbos, cebollas, tubérculos, raíces y bulbos tuberosos, turiones y rizomas, en vegetación o en flor; plantas y raíces de achicoria.</w:t>
            </w:r>
          </w:p>
        </w:tc>
        <w:tc>
          <w:tcPr>
            <w:tcW w:w="929" w:type="pct"/>
            <w:tcBorders>
              <w:top w:val="single" w:sz="6" w:space="0" w:color="auto"/>
              <w:left w:val="single" w:sz="6" w:space="0" w:color="auto"/>
              <w:bottom w:val="single" w:sz="6" w:space="0" w:color="auto"/>
              <w:right w:val="single" w:sz="6" w:space="0" w:color="auto"/>
            </w:tcBorders>
          </w:tcPr>
          <w:p w14:paraId="69A5B688" w14:textId="77777777" w:rsidR="00D90234" w:rsidRPr="00744640" w:rsidRDefault="00D90234"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586935" w14:textId="77777777" w:rsidR="00D90234" w:rsidRPr="00744640" w:rsidRDefault="00D90234" w:rsidP="00FB0ABC">
            <w:pPr>
              <w:pStyle w:val="Texto"/>
              <w:spacing w:after="91"/>
              <w:ind w:firstLine="0"/>
              <w:rPr>
                <w:b/>
                <w:color w:val="000000"/>
                <w:sz w:val="16"/>
                <w:szCs w:val="16"/>
              </w:rPr>
            </w:pPr>
            <w:r w:rsidRPr="00744640">
              <w:rPr>
                <w:sz w:val="16"/>
                <w:szCs w:val="16"/>
              </w:rPr>
              <w:t>2o.-A, fracción I, inciso a).</w:t>
            </w:r>
          </w:p>
        </w:tc>
      </w:tr>
      <w:tr w:rsidR="00D90234" w:rsidRPr="00744640" w14:paraId="0A8E70B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AD3D0C" w14:textId="77777777" w:rsidR="00D90234" w:rsidRPr="00744640" w:rsidRDefault="00D90234" w:rsidP="00FB0ABC">
            <w:pPr>
              <w:pStyle w:val="Texto"/>
              <w:spacing w:after="91"/>
              <w:ind w:firstLine="0"/>
              <w:rPr>
                <w:b/>
                <w:color w:val="000000"/>
                <w:sz w:val="16"/>
                <w:szCs w:val="16"/>
              </w:rPr>
            </w:pPr>
            <w:r w:rsidRPr="00744640">
              <w:rPr>
                <w:b/>
                <w:sz w:val="16"/>
                <w:szCs w:val="16"/>
              </w:rPr>
              <w:t>0602.10.07</w:t>
            </w:r>
          </w:p>
        </w:tc>
        <w:tc>
          <w:tcPr>
            <w:tcW w:w="2359" w:type="pct"/>
            <w:tcBorders>
              <w:top w:val="single" w:sz="6" w:space="0" w:color="auto"/>
              <w:left w:val="single" w:sz="6" w:space="0" w:color="auto"/>
              <w:bottom w:val="single" w:sz="6" w:space="0" w:color="auto"/>
              <w:right w:val="single" w:sz="6" w:space="0" w:color="auto"/>
            </w:tcBorders>
          </w:tcPr>
          <w:p w14:paraId="080BED2C" w14:textId="77777777" w:rsidR="00D90234" w:rsidRPr="00744640" w:rsidRDefault="00D90234" w:rsidP="00FB0ABC">
            <w:pPr>
              <w:pStyle w:val="Texto"/>
              <w:spacing w:after="91"/>
              <w:ind w:firstLine="0"/>
              <w:rPr>
                <w:b/>
                <w:color w:val="000000"/>
                <w:sz w:val="16"/>
                <w:szCs w:val="16"/>
              </w:rPr>
            </w:pPr>
            <w:r w:rsidRPr="00744640">
              <w:rPr>
                <w:b/>
                <w:sz w:val="16"/>
                <w:szCs w:val="16"/>
              </w:rPr>
              <w:t>Esquejes sin enraizar e injertos.</w:t>
            </w:r>
          </w:p>
        </w:tc>
        <w:tc>
          <w:tcPr>
            <w:tcW w:w="929" w:type="pct"/>
            <w:tcBorders>
              <w:top w:val="single" w:sz="6" w:space="0" w:color="auto"/>
              <w:left w:val="single" w:sz="6" w:space="0" w:color="auto"/>
              <w:bottom w:val="single" w:sz="6" w:space="0" w:color="auto"/>
              <w:right w:val="single" w:sz="6" w:space="0" w:color="auto"/>
            </w:tcBorders>
          </w:tcPr>
          <w:p w14:paraId="4C967578" w14:textId="77777777" w:rsidR="00D90234" w:rsidRPr="00744640" w:rsidRDefault="00D90234"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325572F" w14:textId="77777777" w:rsidR="00D90234" w:rsidRPr="00744640" w:rsidRDefault="00D90234" w:rsidP="00FB0ABC">
            <w:pPr>
              <w:pStyle w:val="Texto"/>
              <w:spacing w:after="91"/>
              <w:ind w:firstLine="0"/>
              <w:rPr>
                <w:b/>
                <w:color w:val="000000"/>
                <w:sz w:val="16"/>
                <w:szCs w:val="16"/>
              </w:rPr>
            </w:pPr>
          </w:p>
        </w:tc>
      </w:tr>
      <w:tr w:rsidR="00D90234" w:rsidRPr="00744640" w14:paraId="3B2D2AA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867FF0" w14:textId="77777777" w:rsidR="00D90234" w:rsidRPr="00744640" w:rsidRDefault="00D90234" w:rsidP="00FB0ABC">
            <w:pPr>
              <w:pStyle w:val="Texto"/>
              <w:spacing w:after="91"/>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3E6C5CB" w14:textId="77777777" w:rsidR="00D90234" w:rsidRPr="00744640" w:rsidRDefault="00D90234" w:rsidP="00FB0ABC">
            <w:pPr>
              <w:pStyle w:val="Texto"/>
              <w:spacing w:after="91"/>
              <w:ind w:firstLine="0"/>
              <w:rPr>
                <w:color w:val="000000"/>
                <w:sz w:val="16"/>
                <w:szCs w:val="16"/>
              </w:rPr>
            </w:pPr>
            <w:r w:rsidRPr="00744640">
              <w:rPr>
                <w:sz w:val="16"/>
                <w:szCs w:val="16"/>
              </w:rPr>
              <w:t>Esquejes sin enraizar e injertos.</w:t>
            </w:r>
          </w:p>
        </w:tc>
        <w:tc>
          <w:tcPr>
            <w:tcW w:w="929" w:type="pct"/>
            <w:tcBorders>
              <w:top w:val="single" w:sz="6" w:space="0" w:color="auto"/>
              <w:left w:val="single" w:sz="6" w:space="0" w:color="auto"/>
              <w:bottom w:val="single" w:sz="6" w:space="0" w:color="auto"/>
              <w:right w:val="single" w:sz="6" w:space="0" w:color="auto"/>
            </w:tcBorders>
          </w:tcPr>
          <w:p w14:paraId="273EF203" w14:textId="77777777" w:rsidR="00D90234" w:rsidRPr="00744640" w:rsidRDefault="00D90234" w:rsidP="00FB0ABC">
            <w:pPr>
              <w:pStyle w:val="Texto"/>
              <w:spacing w:after="91"/>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D71AD5" w14:textId="77777777" w:rsidR="00D90234" w:rsidRPr="00744640" w:rsidRDefault="00D90234" w:rsidP="00FB0ABC">
            <w:pPr>
              <w:pStyle w:val="Texto"/>
              <w:spacing w:after="91"/>
              <w:ind w:firstLine="0"/>
              <w:rPr>
                <w:color w:val="000000"/>
                <w:sz w:val="16"/>
                <w:szCs w:val="16"/>
              </w:rPr>
            </w:pPr>
            <w:r w:rsidRPr="00744640">
              <w:rPr>
                <w:sz w:val="16"/>
                <w:szCs w:val="16"/>
              </w:rPr>
              <w:t>2o.-A, fracción I, inciso a).</w:t>
            </w:r>
          </w:p>
        </w:tc>
      </w:tr>
      <w:tr w:rsidR="00D90234" w:rsidRPr="00744640" w14:paraId="17B94B9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C946BE" w14:textId="77777777" w:rsidR="00D90234" w:rsidRPr="00744640" w:rsidRDefault="00D90234" w:rsidP="00FB0ABC">
            <w:pPr>
              <w:pStyle w:val="Texto"/>
              <w:spacing w:after="94"/>
              <w:ind w:firstLine="0"/>
              <w:rPr>
                <w:b/>
                <w:color w:val="000000"/>
                <w:sz w:val="16"/>
                <w:szCs w:val="16"/>
              </w:rPr>
            </w:pPr>
            <w:r w:rsidRPr="00744640">
              <w:rPr>
                <w:b/>
                <w:sz w:val="16"/>
                <w:szCs w:val="16"/>
              </w:rPr>
              <w:t>0602.20.04</w:t>
            </w:r>
          </w:p>
        </w:tc>
        <w:tc>
          <w:tcPr>
            <w:tcW w:w="2359" w:type="pct"/>
            <w:tcBorders>
              <w:top w:val="single" w:sz="6" w:space="0" w:color="auto"/>
              <w:left w:val="single" w:sz="6" w:space="0" w:color="auto"/>
              <w:bottom w:val="single" w:sz="6" w:space="0" w:color="auto"/>
              <w:right w:val="single" w:sz="6" w:space="0" w:color="auto"/>
            </w:tcBorders>
          </w:tcPr>
          <w:p w14:paraId="1AABC237" w14:textId="77777777" w:rsidR="00D90234" w:rsidRPr="00744640" w:rsidRDefault="00D90234" w:rsidP="00FB0ABC">
            <w:pPr>
              <w:pStyle w:val="Texto"/>
              <w:spacing w:after="94"/>
              <w:ind w:firstLine="0"/>
              <w:rPr>
                <w:b/>
                <w:color w:val="000000"/>
                <w:sz w:val="16"/>
                <w:szCs w:val="16"/>
              </w:rPr>
            </w:pPr>
            <w:r w:rsidRPr="00744640">
              <w:rPr>
                <w:b/>
                <w:sz w:val="16"/>
                <w:szCs w:val="16"/>
              </w:rPr>
              <w:t>Árboles, arbustos y matas, de frutas o de otros frutos comestibles, incluso injertados.</w:t>
            </w:r>
          </w:p>
        </w:tc>
        <w:tc>
          <w:tcPr>
            <w:tcW w:w="929" w:type="pct"/>
            <w:tcBorders>
              <w:top w:val="single" w:sz="6" w:space="0" w:color="auto"/>
              <w:left w:val="single" w:sz="6" w:space="0" w:color="auto"/>
              <w:bottom w:val="single" w:sz="6" w:space="0" w:color="auto"/>
              <w:right w:val="single" w:sz="6" w:space="0" w:color="auto"/>
            </w:tcBorders>
          </w:tcPr>
          <w:p w14:paraId="4A466DA1" w14:textId="77777777" w:rsidR="00D90234" w:rsidRPr="00744640"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E8956E" w14:textId="77777777" w:rsidR="00D90234" w:rsidRPr="00744640" w:rsidRDefault="00D90234" w:rsidP="00FB0ABC">
            <w:pPr>
              <w:pStyle w:val="Texto"/>
              <w:spacing w:after="94"/>
              <w:ind w:firstLine="0"/>
              <w:rPr>
                <w:b/>
                <w:color w:val="000000"/>
                <w:sz w:val="16"/>
                <w:szCs w:val="16"/>
              </w:rPr>
            </w:pPr>
          </w:p>
        </w:tc>
      </w:tr>
      <w:tr w:rsidR="00D90234" w:rsidRPr="00744640" w14:paraId="25298FA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94D2C4" w14:textId="77777777" w:rsidR="00D90234" w:rsidRPr="00744640" w:rsidRDefault="00D90234" w:rsidP="00FB0ABC">
            <w:pPr>
              <w:pStyle w:val="Texto"/>
              <w:spacing w:after="94"/>
              <w:ind w:firstLine="0"/>
              <w:jc w:val="right"/>
              <w:rPr>
                <w:color w:val="000000"/>
                <w:sz w:val="16"/>
                <w:szCs w:val="16"/>
              </w:rPr>
            </w:pPr>
            <w:r w:rsidRPr="00744640">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A6681EA" w14:textId="77777777" w:rsidR="00D90234" w:rsidRPr="00744640" w:rsidRDefault="00D90234" w:rsidP="00FB0ABC">
            <w:pPr>
              <w:pStyle w:val="Texto"/>
              <w:spacing w:after="94"/>
              <w:ind w:firstLine="0"/>
              <w:rPr>
                <w:color w:val="000000"/>
                <w:sz w:val="16"/>
                <w:szCs w:val="16"/>
              </w:rPr>
            </w:pPr>
            <w:r w:rsidRPr="00744640">
              <w:rPr>
                <w:sz w:val="16"/>
                <w:szCs w:val="16"/>
              </w:rPr>
              <w:t>Árboles o arbustos frutales.</w:t>
            </w:r>
          </w:p>
        </w:tc>
        <w:tc>
          <w:tcPr>
            <w:tcW w:w="929" w:type="pct"/>
            <w:tcBorders>
              <w:top w:val="single" w:sz="6" w:space="0" w:color="auto"/>
              <w:left w:val="single" w:sz="6" w:space="0" w:color="auto"/>
              <w:bottom w:val="single" w:sz="6" w:space="0" w:color="auto"/>
              <w:right w:val="single" w:sz="6" w:space="0" w:color="auto"/>
            </w:tcBorders>
          </w:tcPr>
          <w:p w14:paraId="4992F09C" w14:textId="77777777" w:rsidR="00D90234" w:rsidRPr="00744640" w:rsidRDefault="00D90234" w:rsidP="00FB0ABC">
            <w:pPr>
              <w:pStyle w:val="Texto"/>
              <w:spacing w:after="94"/>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255B3A" w14:textId="77777777" w:rsidR="00D90234" w:rsidRPr="00744640" w:rsidRDefault="00D90234" w:rsidP="00FB0ABC">
            <w:pPr>
              <w:pStyle w:val="Texto"/>
              <w:spacing w:after="94"/>
              <w:ind w:firstLine="0"/>
              <w:rPr>
                <w:color w:val="000000"/>
                <w:sz w:val="16"/>
                <w:szCs w:val="16"/>
              </w:rPr>
            </w:pPr>
            <w:r w:rsidRPr="00744640">
              <w:rPr>
                <w:sz w:val="16"/>
                <w:szCs w:val="16"/>
              </w:rPr>
              <w:t>2o.-A, fracción I, inciso a).</w:t>
            </w:r>
          </w:p>
        </w:tc>
      </w:tr>
      <w:tr w:rsidR="00D90234" w:rsidRPr="00744640" w14:paraId="588ABF8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788309" w14:textId="77777777" w:rsidR="00D90234" w:rsidRPr="00744640" w:rsidRDefault="00D90234" w:rsidP="00FB0ABC">
            <w:pPr>
              <w:pStyle w:val="Texto"/>
              <w:spacing w:after="94"/>
              <w:ind w:firstLine="0"/>
              <w:jc w:val="right"/>
              <w:rPr>
                <w:b/>
                <w:color w:val="000000"/>
                <w:sz w:val="16"/>
                <w:szCs w:val="16"/>
              </w:rPr>
            </w:pPr>
            <w:r w:rsidRPr="00744640">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1847BECC" w14:textId="77777777" w:rsidR="00D90234" w:rsidRPr="00744640" w:rsidRDefault="00D90234" w:rsidP="00FB0ABC">
            <w:pPr>
              <w:pStyle w:val="Texto"/>
              <w:spacing w:after="94"/>
              <w:ind w:firstLine="0"/>
              <w:rPr>
                <w:b/>
                <w:color w:val="000000"/>
                <w:sz w:val="16"/>
                <w:szCs w:val="16"/>
              </w:rPr>
            </w:pPr>
            <w:r w:rsidRPr="00744640">
              <w:rPr>
                <w:sz w:val="16"/>
                <w:szCs w:val="16"/>
              </w:rPr>
              <w:t>Plantas para injertar (barbados), de longitud inferior o igual a 80 cm.</w:t>
            </w:r>
          </w:p>
        </w:tc>
        <w:tc>
          <w:tcPr>
            <w:tcW w:w="929" w:type="pct"/>
            <w:tcBorders>
              <w:top w:val="single" w:sz="6" w:space="0" w:color="auto"/>
              <w:left w:val="single" w:sz="6" w:space="0" w:color="auto"/>
              <w:bottom w:val="single" w:sz="6" w:space="0" w:color="auto"/>
              <w:right w:val="single" w:sz="6" w:space="0" w:color="auto"/>
            </w:tcBorders>
          </w:tcPr>
          <w:p w14:paraId="136F5960" w14:textId="77777777" w:rsidR="00D90234" w:rsidRPr="00744640"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1C4735F" w14:textId="77777777" w:rsidR="00D90234" w:rsidRPr="00744640" w:rsidRDefault="00D90234" w:rsidP="00FB0ABC">
            <w:pPr>
              <w:pStyle w:val="Texto"/>
              <w:spacing w:after="94"/>
              <w:ind w:firstLine="0"/>
              <w:rPr>
                <w:b/>
                <w:color w:val="000000"/>
                <w:sz w:val="16"/>
                <w:szCs w:val="16"/>
              </w:rPr>
            </w:pPr>
            <w:r w:rsidRPr="00744640">
              <w:rPr>
                <w:sz w:val="16"/>
                <w:szCs w:val="16"/>
              </w:rPr>
              <w:t>2o.-A, fracción I, inciso a).</w:t>
            </w:r>
          </w:p>
        </w:tc>
      </w:tr>
      <w:tr w:rsidR="00D90234" w:rsidRPr="00744640" w14:paraId="0EA8F49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E28AD6" w14:textId="77777777" w:rsidR="00D90234" w:rsidRPr="00744640" w:rsidRDefault="00D90234" w:rsidP="00FB0ABC">
            <w:pPr>
              <w:pStyle w:val="Texto"/>
              <w:spacing w:after="94"/>
              <w:ind w:firstLine="0"/>
              <w:jc w:val="right"/>
              <w:rPr>
                <w:color w:val="000000"/>
                <w:sz w:val="16"/>
                <w:szCs w:val="16"/>
              </w:rPr>
            </w:pPr>
            <w:r w:rsidRPr="00744640">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56F52A0E" w14:textId="77777777" w:rsidR="00D90234" w:rsidRPr="00744640" w:rsidRDefault="00D90234" w:rsidP="00FB0ABC">
            <w:pPr>
              <w:pStyle w:val="Texto"/>
              <w:spacing w:after="94"/>
              <w:ind w:firstLine="0"/>
              <w:rPr>
                <w:color w:val="000000"/>
                <w:sz w:val="16"/>
                <w:szCs w:val="16"/>
              </w:rPr>
            </w:pPr>
            <w:r w:rsidRPr="00744640">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65B2DA9" w14:textId="77777777" w:rsidR="00D90234" w:rsidRPr="00744640" w:rsidRDefault="00D90234" w:rsidP="00FB0ABC">
            <w:pPr>
              <w:pStyle w:val="Texto"/>
              <w:spacing w:after="94"/>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F36650" w14:textId="77777777" w:rsidR="00D90234" w:rsidRPr="00744640" w:rsidRDefault="00D90234" w:rsidP="00FB0ABC">
            <w:pPr>
              <w:pStyle w:val="Texto"/>
              <w:spacing w:after="94"/>
              <w:ind w:firstLine="0"/>
              <w:rPr>
                <w:color w:val="000000"/>
                <w:sz w:val="16"/>
                <w:szCs w:val="16"/>
              </w:rPr>
            </w:pPr>
            <w:r w:rsidRPr="00744640">
              <w:rPr>
                <w:sz w:val="16"/>
                <w:szCs w:val="16"/>
              </w:rPr>
              <w:t>2o.-A, fracción I, inciso a).</w:t>
            </w:r>
          </w:p>
        </w:tc>
      </w:tr>
      <w:tr w:rsidR="00D90234" w:rsidRPr="00744640" w14:paraId="52C29A9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BB0891" w14:textId="77777777" w:rsidR="00D90234" w:rsidRPr="00744640" w:rsidRDefault="00D90234" w:rsidP="00FB0ABC">
            <w:pPr>
              <w:pStyle w:val="Texto"/>
              <w:spacing w:after="94"/>
              <w:ind w:firstLine="0"/>
              <w:rPr>
                <w:b/>
                <w:color w:val="000000"/>
                <w:sz w:val="16"/>
                <w:szCs w:val="16"/>
              </w:rPr>
            </w:pPr>
            <w:r w:rsidRPr="00744640">
              <w:rPr>
                <w:b/>
                <w:sz w:val="16"/>
                <w:szCs w:val="16"/>
              </w:rPr>
              <w:t>0602.30.01</w:t>
            </w:r>
          </w:p>
        </w:tc>
        <w:tc>
          <w:tcPr>
            <w:tcW w:w="2359" w:type="pct"/>
            <w:tcBorders>
              <w:top w:val="single" w:sz="6" w:space="0" w:color="auto"/>
              <w:left w:val="single" w:sz="6" w:space="0" w:color="auto"/>
              <w:bottom w:val="single" w:sz="6" w:space="0" w:color="auto"/>
              <w:right w:val="single" w:sz="6" w:space="0" w:color="auto"/>
            </w:tcBorders>
          </w:tcPr>
          <w:p w14:paraId="5C444464" w14:textId="77777777" w:rsidR="00D90234" w:rsidRPr="00744640" w:rsidRDefault="00D90234" w:rsidP="00FB0ABC">
            <w:pPr>
              <w:pStyle w:val="Texto"/>
              <w:spacing w:after="94"/>
              <w:ind w:firstLine="0"/>
              <w:rPr>
                <w:b/>
                <w:color w:val="000000"/>
                <w:sz w:val="16"/>
                <w:szCs w:val="16"/>
              </w:rPr>
            </w:pPr>
            <w:r w:rsidRPr="00744640">
              <w:rPr>
                <w:b/>
                <w:sz w:val="16"/>
                <w:szCs w:val="16"/>
              </w:rPr>
              <w:t>Rododendros y azaleas, incluso injertados.</w:t>
            </w:r>
          </w:p>
        </w:tc>
        <w:tc>
          <w:tcPr>
            <w:tcW w:w="929" w:type="pct"/>
            <w:tcBorders>
              <w:top w:val="single" w:sz="6" w:space="0" w:color="auto"/>
              <w:left w:val="single" w:sz="6" w:space="0" w:color="auto"/>
              <w:bottom w:val="single" w:sz="6" w:space="0" w:color="auto"/>
              <w:right w:val="single" w:sz="6" w:space="0" w:color="auto"/>
            </w:tcBorders>
          </w:tcPr>
          <w:p w14:paraId="4200A67E" w14:textId="77777777" w:rsidR="00D90234" w:rsidRPr="00744640"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000B6A" w14:textId="77777777" w:rsidR="00D90234" w:rsidRPr="00744640" w:rsidRDefault="00D90234" w:rsidP="00FB0ABC">
            <w:pPr>
              <w:pStyle w:val="Texto"/>
              <w:spacing w:after="94"/>
              <w:ind w:firstLine="0"/>
              <w:rPr>
                <w:b/>
                <w:color w:val="000000"/>
                <w:sz w:val="16"/>
                <w:szCs w:val="16"/>
              </w:rPr>
            </w:pPr>
          </w:p>
        </w:tc>
      </w:tr>
      <w:tr w:rsidR="00D90234" w:rsidRPr="00744640" w14:paraId="56268C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B1EF86" w14:textId="77777777" w:rsidR="00D90234" w:rsidRPr="00744640" w:rsidRDefault="00D90234" w:rsidP="00FB0ABC">
            <w:pPr>
              <w:pStyle w:val="Texto"/>
              <w:spacing w:after="94"/>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B3E9888" w14:textId="77777777" w:rsidR="00D90234" w:rsidRPr="00744640" w:rsidRDefault="00D90234" w:rsidP="00FB0ABC">
            <w:pPr>
              <w:pStyle w:val="Texto"/>
              <w:spacing w:after="94"/>
              <w:ind w:firstLine="0"/>
              <w:rPr>
                <w:color w:val="000000"/>
                <w:sz w:val="16"/>
                <w:szCs w:val="16"/>
              </w:rPr>
            </w:pPr>
            <w:r w:rsidRPr="00744640">
              <w:rPr>
                <w:sz w:val="16"/>
                <w:szCs w:val="16"/>
              </w:rPr>
              <w:t>Rododendros y azaleas, incluso injertados.</w:t>
            </w:r>
          </w:p>
        </w:tc>
        <w:tc>
          <w:tcPr>
            <w:tcW w:w="929" w:type="pct"/>
            <w:tcBorders>
              <w:top w:val="single" w:sz="6" w:space="0" w:color="auto"/>
              <w:left w:val="single" w:sz="6" w:space="0" w:color="auto"/>
              <w:bottom w:val="single" w:sz="6" w:space="0" w:color="auto"/>
              <w:right w:val="single" w:sz="6" w:space="0" w:color="auto"/>
            </w:tcBorders>
          </w:tcPr>
          <w:p w14:paraId="0B6E83BC" w14:textId="77777777" w:rsidR="00D90234" w:rsidRPr="00744640" w:rsidRDefault="00D90234" w:rsidP="00FB0ABC">
            <w:pPr>
              <w:pStyle w:val="Texto"/>
              <w:spacing w:after="94"/>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9C06D1C" w14:textId="77777777" w:rsidR="00D90234" w:rsidRPr="00744640" w:rsidRDefault="00D90234" w:rsidP="00FB0ABC">
            <w:pPr>
              <w:pStyle w:val="Texto"/>
              <w:spacing w:after="94"/>
              <w:ind w:firstLine="0"/>
              <w:rPr>
                <w:color w:val="000000"/>
                <w:sz w:val="16"/>
                <w:szCs w:val="16"/>
              </w:rPr>
            </w:pPr>
            <w:r w:rsidRPr="00744640">
              <w:rPr>
                <w:sz w:val="16"/>
                <w:szCs w:val="16"/>
              </w:rPr>
              <w:t>2o.-A, fracción I, inciso a).</w:t>
            </w:r>
          </w:p>
        </w:tc>
      </w:tr>
      <w:tr w:rsidR="00D90234" w:rsidRPr="00744640" w14:paraId="1788ADA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E0A071" w14:textId="77777777" w:rsidR="00D90234" w:rsidRPr="00744640" w:rsidRDefault="00D90234" w:rsidP="00FB0ABC">
            <w:pPr>
              <w:pStyle w:val="Texto"/>
              <w:spacing w:after="94"/>
              <w:ind w:firstLine="0"/>
              <w:rPr>
                <w:b/>
                <w:color w:val="000000"/>
                <w:sz w:val="16"/>
                <w:szCs w:val="16"/>
              </w:rPr>
            </w:pPr>
            <w:r w:rsidRPr="00744640">
              <w:rPr>
                <w:b/>
                <w:sz w:val="16"/>
                <w:szCs w:val="16"/>
              </w:rPr>
              <w:t>0602.40.01</w:t>
            </w:r>
          </w:p>
        </w:tc>
        <w:tc>
          <w:tcPr>
            <w:tcW w:w="2359" w:type="pct"/>
            <w:tcBorders>
              <w:top w:val="single" w:sz="6" w:space="0" w:color="auto"/>
              <w:left w:val="single" w:sz="6" w:space="0" w:color="auto"/>
              <w:bottom w:val="single" w:sz="6" w:space="0" w:color="auto"/>
              <w:right w:val="single" w:sz="6" w:space="0" w:color="auto"/>
            </w:tcBorders>
          </w:tcPr>
          <w:p w14:paraId="0777D350" w14:textId="77777777" w:rsidR="00D90234" w:rsidRPr="00744640" w:rsidRDefault="00D90234" w:rsidP="00FB0ABC">
            <w:pPr>
              <w:pStyle w:val="Texto"/>
              <w:spacing w:after="94"/>
              <w:ind w:firstLine="0"/>
              <w:rPr>
                <w:b/>
                <w:color w:val="000000"/>
                <w:sz w:val="16"/>
                <w:szCs w:val="16"/>
              </w:rPr>
            </w:pPr>
            <w:r w:rsidRPr="00744640">
              <w:rPr>
                <w:b/>
                <w:sz w:val="16"/>
                <w:szCs w:val="16"/>
              </w:rPr>
              <w:t>Estacas, plantas o plántulas de rosales, con o sin raíz, incluso injertados.</w:t>
            </w:r>
          </w:p>
        </w:tc>
        <w:tc>
          <w:tcPr>
            <w:tcW w:w="929" w:type="pct"/>
            <w:tcBorders>
              <w:top w:val="single" w:sz="6" w:space="0" w:color="auto"/>
              <w:left w:val="single" w:sz="6" w:space="0" w:color="auto"/>
              <w:bottom w:val="single" w:sz="6" w:space="0" w:color="auto"/>
              <w:right w:val="single" w:sz="6" w:space="0" w:color="auto"/>
            </w:tcBorders>
          </w:tcPr>
          <w:p w14:paraId="1AF269C0" w14:textId="77777777" w:rsidR="00D90234" w:rsidRPr="00744640"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CF9B60" w14:textId="77777777" w:rsidR="00D90234" w:rsidRPr="00744640" w:rsidRDefault="00D90234" w:rsidP="00FB0ABC">
            <w:pPr>
              <w:pStyle w:val="Texto"/>
              <w:spacing w:after="94"/>
              <w:ind w:firstLine="0"/>
              <w:rPr>
                <w:b/>
                <w:color w:val="000000"/>
                <w:sz w:val="16"/>
                <w:szCs w:val="16"/>
              </w:rPr>
            </w:pPr>
          </w:p>
        </w:tc>
      </w:tr>
      <w:tr w:rsidR="00D90234" w:rsidRPr="00744640" w14:paraId="5442E9D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17AE291" w14:textId="77777777" w:rsidR="00D90234" w:rsidRPr="00744640" w:rsidRDefault="00D90234" w:rsidP="00FB0ABC">
            <w:pPr>
              <w:pStyle w:val="Texto"/>
              <w:spacing w:after="94"/>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252BB08" w14:textId="77777777" w:rsidR="00D90234" w:rsidRPr="00744640" w:rsidRDefault="00D90234" w:rsidP="00FB0ABC">
            <w:pPr>
              <w:pStyle w:val="Texto"/>
              <w:spacing w:after="94"/>
              <w:ind w:firstLine="0"/>
              <w:rPr>
                <w:color w:val="000000"/>
                <w:sz w:val="16"/>
                <w:szCs w:val="16"/>
              </w:rPr>
            </w:pPr>
            <w:r w:rsidRPr="00744640">
              <w:rPr>
                <w:sz w:val="16"/>
                <w:szCs w:val="16"/>
              </w:rPr>
              <w:t>Estacas, plantas o plántulas de rosales, con o sin raíz, incluso injertados.</w:t>
            </w:r>
          </w:p>
        </w:tc>
        <w:tc>
          <w:tcPr>
            <w:tcW w:w="929" w:type="pct"/>
            <w:tcBorders>
              <w:top w:val="single" w:sz="6" w:space="0" w:color="auto"/>
              <w:left w:val="single" w:sz="6" w:space="0" w:color="auto"/>
              <w:bottom w:val="single" w:sz="6" w:space="0" w:color="auto"/>
              <w:right w:val="single" w:sz="6" w:space="0" w:color="auto"/>
            </w:tcBorders>
          </w:tcPr>
          <w:p w14:paraId="0ADDDA2E" w14:textId="77777777" w:rsidR="00D90234" w:rsidRPr="00744640" w:rsidRDefault="00D90234" w:rsidP="00FB0ABC">
            <w:pPr>
              <w:pStyle w:val="Texto"/>
              <w:spacing w:after="94"/>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C07D9FE" w14:textId="77777777" w:rsidR="00D90234" w:rsidRPr="00744640" w:rsidRDefault="00D90234" w:rsidP="00FB0ABC">
            <w:pPr>
              <w:pStyle w:val="Texto"/>
              <w:spacing w:after="94"/>
              <w:ind w:firstLine="0"/>
              <w:rPr>
                <w:color w:val="000000"/>
                <w:sz w:val="16"/>
                <w:szCs w:val="16"/>
              </w:rPr>
            </w:pPr>
            <w:r w:rsidRPr="00744640">
              <w:rPr>
                <w:sz w:val="16"/>
                <w:szCs w:val="16"/>
              </w:rPr>
              <w:t>2o.-A, fracción I, inciso a).</w:t>
            </w:r>
          </w:p>
        </w:tc>
      </w:tr>
      <w:tr w:rsidR="00D90234" w:rsidRPr="00744640" w14:paraId="608ADEC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110391" w14:textId="77777777" w:rsidR="00D90234" w:rsidRPr="00744640" w:rsidRDefault="00D90234" w:rsidP="00FB0ABC">
            <w:pPr>
              <w:pStyle w:val="Texto"/>
              <w:spacing w:after="94"/>
              <w:ind w:firstLine="0"/>
              <w:rPr>
                <w:b/>
                <w:color w:val="000000"/>
                <w:sz w:val="16"/>
                <w:szCs w:val="16"/>
              </w:rPr>
            </w:pPr>
            <w:r w:rsidRPr="00744640">
              <w:rPr>
                <w:b/>
                <w:sz w:val="16"/>
                <w:szCs w:val="16"/>
              </w:rPr>
              <w:t>0602.40.99</w:t>
            </w:r>
          </w:p>
        </w:tc>
        <w:tc>
          <w:tcPr>
            <w:tcW w:w="2359" w:type="pct"/>
            <w:tcBorders>
              <w:top w:val="single" w:sz="6" w:space="0" w:color="auto"/>
              <w:left w:val="single" w:sz="6" w:space="0" w:color="auto"/>
              <w:bottom w:val="single" w:sz="6" w:space="0" w:color="auto"/>
              <w:right w:val="single" w:sz="6" w:space="0" w:color="auto"/>
            </w:tcBorders>
          </w:tcPr>
          <w:p w14:paraId="75C2A930" w14:textId="77777777" w:rsidR="00D90234" w:rsidRPr="00744640" w:rsidRDefault="00D90234" w:rsidP="00FB0ABC">
            <w:pPr>
              <w:pStyle w:val="Texto"/>
              <w:spacing w:after="94"/>
              <w:ind w:firstLine="0"/>
              <w:rPr>
                <w:b/>
                <w:color w:val="000000"/>
                <w:sz w:val="16"/>
                <w:szCs w:val="16"/>
              </w:rPr>
            </w:pPr>
            <w:r w:rsidRPr="00744640">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7E19CA2" w14:textId="77777777" w:rsidR="00D90234" w:rsidRPr="00744640"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42D8FB" w14:textId="77777777" w:rsidR="00D90234" w:rsidRPr="00744640" w:rsidRDefault="00D90234" w:rsidP="00FB0ABC">
            <w:pPr>
              <w:pStyle w:val="Texto"/>
              <w:spacing w:after="94"/>
              <w:ind w:firstLine="0"/>
              <w:rPr>
                <w:b/>
                <w:color w:val="000000"/>
                <w:sz w:val="16"/>
                <w:szCs w:val="16"/>
              </w:rPr>
            </w:pPr>
          </w:p>
        </w:tc>
      </w:tr>
      <w:tr w:rsidR="00D90234" w:rsidRPr="00744640" w14:paraId="62E8EED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90C6EA" w14:textId="77777777" w:rsidR="00D90234" w:rsidRPr="00744640" w:rsidRDefault="00D90234" w:rsidP="00FB0ABC">
            <w:pPr>
              <w:pStyle w:val="Texto"/>
              <w:spacing w:after="94"/>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2BE450" w14:textId="77777777" w:rsidR="00D90234" w:rsidRPr="00744640" w:rsidRDefault="00D90234" w:rsidP="00FB0ABC">
            <w:pPr>
              <w:pStyle w:val="Texto"/>
              <w:spacing w:after="94"/>
              <w:ind w:firstLine="0"/>
              <w:rPr>
                <w:color w:val="000000"/>
                <w:sz w:val="16"/>
                <w:szCs w:val="16"/>
              </w:rPr>
            </w:pPr>
            <w:r w:rsidRPr="00744640">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1E29AB8" w14:textId="77777777" w:rsidR="00D90234" w:rsidRPr="00744640" w:rsidRDefault="00D90234" w:rsidP="00FB0ABC">
            <w:pPr>
              <w:pStyle w:val="Texto"/>
              <w:spacing w:after="94"/>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564D87" w14:textId="77777777" w:rsidR="00D90234" w:rsidRPr="00744640" w:rsidRDefault="00D90234" w:rsidP="00FB0ABC">
            <w:pPr>
              <w:pStyle w:val="Texto"/>
              <w:spacing w:after="94"/>
              <w:ind w:firstLine="0"/>
              <w:rPr>
                <w:color w:val="000000"/>
                <w:sz w:val="16"/>
                <w:szCs w:val="16"/>
              </w:rPr>
            </w:pPr>
            <w:r w:rsidRPr="00744640">
              <w:rPr>
                <w:sz w:val="16"/>
                <w:szCs w:val="16"/>
              </w:rPr>
              <w:t>2o.-A, fracción I, inciso a).</w:t>
            </w:r>
          </w:p>
        </w:tc>
      </w:tr>
      <w:tr w:rsidR="00D90234" w:rsidRPr="00744640" w14:paraId="519153B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205E51" w14:textId="77777777" w:rsidR="00D90234" w:rsidRPr="00744640" w:rsidRDefault="00D90234" w:rsidP="00FB0ABC">
            <w:pPr>
              <w:pStyle w:val="Texto"/>
              <w:spacing w:after="94"/>
              <w:ind w:firstLine="0"/>
              <w:rPr>
                <w:b/>
                <w:color w:val="000000"/>
                <w:sz w:val="16"/>
                <w:szCs w:val="16"/>
              </w:rPr>
            </w:pPr>
            <w:r w:rsidRPr="00744640">
              <w:rPr>
                <w:b/>
                <w:sz w:val="16"/>
                <w:szCs w:val="16"/>
              </w:rPr>
              <w:t>0602.90.06</w:t>
            </w:r>
          </w:p>
        </w:tc>
        <w:tc>
          <w:tcPr>
            <w:tcW w:w="2359" w:type="pct"/>
            <w:tcBorders>
              <w:top w:val="single" w:sz="6" w:space="0" w:color="auto"/>
              <w:left w:val="single" w:sz="6" w:space="0" w:color="auto"/>
              <w:bottom w:val="single" w:sz="6" w:space="0" w:color="auto"/>
              <w:right w:val="single" w:sz="6" w:space="0" w:color="auto"/>
            </w:tcBorders>
          </w:tcPr>
          <w:p w14:paraId="7DCF0E95" w14:textId="77777777" w:rsidR="00D90234" w:rsidRPr="00744640" w:rsidRDefault="00D90234" w:rsidP="00FB0ABC">
            <w:pPr>
              <w:pStyle w:val="Texto"/>
              <w:spacing w:after="94"/>
              <w:ind w:firstLine="0"/>
              <w:rPr>
                <w:b/>
                <w:color w:val="000000"/>
                <w:sz w:val="16"/>
                <w:szCs w:val="16"/>
              </w:rPr>
            </w:pPr>
            <w:r w:rsidRPr="00744640">
              <w:rPr>
                <w:b/>
                <w:sz w:val="16"/>
                <w:szCs w:val="16"/>
              </w:rPr>
              <w:t>Esquejes con raíz.</w:t>
            </w:r>
          </w:p>
        </w:tc>
        <w:tc>
          <w:tcPr>
            <w:tcW w:w="929" w:type="pct"/>
            <w:tcBorders>
              <w:top w:val="single" w:sz="6" w:space="0" w:color="auto"/>
              <w:left w:val="single" w:sz="6" w:space="0" w:color="auto"/>
              <w:bottom w:val="single" w:sz="6" w:space="0" w:color="auto"/>
              <w:right w:val="single" w:sz="6" w:space="0" w:color="auto"/>
            </w:tcBorders>
          </w:tcPr>
          <w:p w14:paraId="0B6F5D13" w14:textId="77777777" w:rsidR="00D90234" w:rsidRPr="00744640"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A524797" w14:textId="77777777" w:rsidR="00D90234" w:rsidRPr="00744640" w:rsidRDefault="00D90234" w:rsidP="00FB0ABC">
            <w:pPr>
              <w:pStyle w:val="Texto"/>
              <w:spacing w:after="94"/>
              <w:ind w:firstLine="0"/>
              <w:rPr>
                <w:b/>
                <w:color w:val="000000"/>
                <w:sz w:val="16"/>
                <w:szCs w:val="16"/>
              </w:rPr>
            </w:pPr>
          </w:p>
        </w:tc>
      </w:tr>
      <w:tr w:rsidR="00D90234" w:rsidRPr="00744640" w14:paraId="03B7124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F451727" w14:textId="77777777" w:rsidR="00D90234" w:rsidRPr="00744640" w:rsidRDefault="00D90234" w:rsidP="00FB0ABC">
            <w:pPr>
              <w:pStyle w:val="Texto"/>
              <w:spacing w:after="94"/>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8960930" w14:textId="77777777" w:rsidR="00D90234" w:rsidRPr="00744640" w:rsidRDefault="00D90234" w:rsidP="00FB0ABC">
            <w:pPr>
              <w:pStyle w:val="Texto"/>
              <w:spacing w:after="94"/>
              <w:ind w:firstLine="0"/>
              <w:rPr>
                <w:color w:val="000000"/>
                <w:sz w:val="16"/>
                <w:szCs w:val="16"/>
              </w:rPr>
            </w:pPr>
            <w:r w:rsidRPr="00744640">
              <w:rPr>
                <w:sz w:val="16"/>
                <w:szCs w:val="16"/>
              </w:rPr>
              <w:t>Esquejes con raíz.</w:t>
            </w:r>
          </w:p>
        </w:tc>
        <w:tc>
          <w:tcPr>
            <w:tcW w:w="929" w:type="pct"/>
            <w:tcBorders>
              <w:top w:val="single" w:sz="6" w:space="0" w:color="auto"/>
              <w:left w:val="single" w:sz="6" w:space="0" w:color="auto"/>
              <w:bottom w:val="single" w:sz="6" w:space="0" w:color="auto"/>
              <w:right w:val="single" w:sz="6" w:space="0" w:color="auto"/>
            </w:tcBorders>
          </w:tcPr>
          <w:p w14:paraId="1EEB3DFF" w14:textId="77777777" w:rsidR="00D90234" w:rsidRPr="00744640" w:rsidRDefault="00D90234" w:rsidP="00FB0ABC">
            <w:pPr>
              <w:pStyle w:val="Texto"/>
              <w:spacing w:after="94"/>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B62505" w14:textId="77777777" w:rsidR="00D90234" w:rsidRPr="00744640" w:rsidRDefault="00D90234" w:rsidP="00FB0ABC">
            <w:pPr>
              <w:pStyle w:val="Texto"/>
              <w:spacing w:after="94"/>
              <w:ind w:firstLine="0"/>
              <w:rPr>
                <w:color w:val="000000"/>
                <w:sz w:val="16"/>
                <w:szCs w:val="16"/>
              </w:rPr>
            </w:pPr>
            <w:r w:rsidRPr="00744640">
              <w:rPr>
                <w:sz w:val="16"/>
                <w:szCs w:val="16"/>
              </w:rPr>
              <w:t>2o.-A, fracción I, inciso a).</w:t>
            </w:r>
          </w:p>
        </w:tc>
      </w:tr>
      <w:tr w:rsidR="00D90234" w:rsidRPr="00744640" w14:paraId="7892DAF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45D384" w14:textId="77777777" w:rsidR="00D90234" w:rsidRPr="00744640" w:rsidRDefault="00D90234" w:rsidP="00FB0ABC">
            <w:pPr>
              <w:pStyle w:val="Texto"/>
              <w:spacing w:after="94"/>
              <w:ind w:firstLine="0"/>
              <w:rPr>
                <w:b/>
                <w:color w:val="000000"/>
                <w:sz w:val="16"/>
                <w:szCs w:val="16"/>
              </w:rPr>
            </w:pPr>
            <w:r w:rsidRPr="00744640">
              <w:rPr>
                <w:b/>
                <w:sz w:val="16"/>
                <w:szCs w:val="16"/>
                <w:lang w:val="en-US"/>
              </w:rPr>
              <w:t>0602.90.07</w:t>
            </w:r>
          </w:p>
        </w:tc>
        <w:tc>
          <w:tcPr>
            <w:tcW w:w="2359" w:type="pct"/>
            <w:tcBorders>
              <w:top w:val="single" w:sz="6" w:space="0" w:color="auto"/>
              <w:left w:val="single" w:sz="6" w:space="0" w:color="auto"/>
              <w:bottom w:val="single" w:sz="6" w:space="0" w:color="auto"/>
              <w:right w:val="single" w:sz="6" w:space="0" w:color="auto"/>
            </w:tcBorders>
          </w:tcPr>
          <w:p w14:paraId="0ED023A2" w14:textId="77777777" w:rsidR="00D90234" w:rsidRPr="00744640" w:rsidRDefault="00D90234" w:rsidP="00FB0ABC">
            <w:pPr>
              <w:pStyle w:val="Texto"/>
              <w:spacing w:after="94"/>
              <w:ind w:firstLine="0"/>
              <w:rPr>
                <w:b/>
                <w:color w:val="000000"/>
                <w:sz w:val="16"/>
                <w:szCs w:val="16"/>
              </w:rPr>
            </w:pPr>
            <w:r w:rsidRPr="00744640">
              <w:rPr>
                <w:b/>
                <w:sz w:val="16"/>
                <w:szCs w:val="16"/>
              </w:rPr>
              <w:t>Plantas vivas acuáticas, incluidos sus bulbos y sus partes, para acuacultura.</w:t>
            </w:r>
          </w:p>
        </w:tc>
        <w:tc>
          <w:tcPr>
            <w:tcW w:w="929" w:type="pct"/>
            <w:tcBorders>
              <w:top w:val="single" w:sz="6" w:space="0" w:color="auto"/>
              <w:left w:val="single" w:sz="6" w:space="0" w:color="auto"/>
              <w:bottom w:val="single" w:sz="6" w:space="0" w:color="auto"/>
              <w:right w:val="single" w:sz="6" w:space="0" w:color="auto"/>
            </w:tcBorders>
          </w:tcPr>
          <w:p w14:paraId="61F3A590" w14:textId="77777777" w:rsidR="00D90234" w:rsidRPr="00744640"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B23697E" w14:textId="77777777" w:rsidR="00D90234" w:rsidRPr="00744640" w:rsidRDefault="00D90234" w:rsidP="00FB0ABC">
            <w:pPr>
              <w:pStyle w:val="Texto"/>
              <w:spacing w:after="94"/>
              <w:ind w:firstLine="0"/>
              <w:rPr>
                <w:b/>
                <w:color w:val="000000"/>
                <w:sz w:val="16"/>
                <w:szCs w:val="16"/>
              </w:rPr>
            </w:pPr>
          </w:p>
        </w:tc>
      </w:tr>
      <w:tr w:rsidR="00D90234" w:rsidRPr="00744640" w14:paraId="2F55E8A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E82268" w14:textId="77777777" w:rsidR="00D90234" w:rsidRPr="00744640" w:rsidRDefault="00D90234" w:rsidP="00FB0ABC">
            <w:pPr>
              <w:pStyle w:val="Texto"/>
              <w:spacing w:after="94"/>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87CCB6B" w14:textId="77777777" w:rsidR="00D90234" w:rsidRPr="00744640" w:rsidRDefault="00D90234" w:rsidP="00FB0ABC">
            <w:pPr>
              <w:pStyle w:val="Texto"/>
              <w:spacing w:after="94"/>
              <w:ind w:firstLine="0"/>
              <w:rPr>
                <w:color w:val="000000"/>
                <w:sz w:val="16"/>
                <w:szCs w:val="16"/>
              </w:rPr>
            </w:pPr>
            <w:r w:rsidRPr="00744640">
              <w:rPr>
                <w:sz w:val="16"/>
                <w:szCs w:val="16"/>
              </w:rPr>
              <w:t>Plantas vivas acuáticas, incluidos sus bulbos y sus partes, para acuacultura.</w:t>
            </w:r>
          </w:p>
        </w:tc>
        <w:tc>
          <w:tcPr>
            <w:tcW w:w="929" w:type="pct"/>
            <w:tcBorders>
              <w:top w:val="single" w:sz="6" w:space="0" w:color="auto"/>
              <w:left w:val="single" w:sz="6" w:space="0" w:color="auto"/>
              <w:bottom w:val="single" w:sz="6" w:space="0" w:color="auto"/>
              <w:right w:val="single" w:sz="6" w:space="0" w:color="auto"/>
            </w:tcBorders>
          </w:tcPr>
          <w:p w14:paraId="7694A754" w14:textId="77777777" w:rsidR="00D90234" w:rsidRPr="00744640" w:rsidRDefault="00D90234" w:rsidP="00FB0ABC">
            <w:pPr>
              <w:pStyle w:val="Texto"/>
              <w:spacing w:after="94"/>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E42B17" w14:textId="77777777" w:rsidR="00D90234" w:rsidRPr="00744640" w:rsidRDefault="00D90234" w:rsidP="00FB0ABC">
            <w:pPr>
              <w:pStyle w:val="Texto"/>
              <w:spacing w:after="94"/>
              <w:ind w:firstLine="0"/>
              <w:rPr>
                <w:color w:val="000000"/>
                <w:sz w:val="16"/>
                <w:szCs w:val="16"/>
              </w:rPr>
            </w:pPr>
            <w:r w:rsidRPr="00744640">
              <w:rPr>
                <w:sz w:val="16"/>
                <w:szCs w:val="16"/>
              </w:rPr>
              <w:t>2o.-A, fracción I, inciso a).</w:t>
            </w:r>
          </w:p>
        </w:tc>
      </w:tr>
      <w:tr w:rsidR="00D90234" w:rsidRPr="00744640" w14:paraId="3906877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CAF33D" w14:textId="77777777" w:rsidR="00D90234" w:rsidRPr="00744640" w:rsidRDefault="00D90234" w:rsidP="00FB0ABC">
            <w:pPr>
              <w:pStyle w:val="Texto"/>
              <w:spacing w:after="94"/>
              <w:ind w:firstLine="0"/>
              <w:rPr>
                <w:b/>
                <w:color w:val="000000"/>
                <w:sz w:val="16"/>
                <w:szCs w:val="16"/>
              </w:rPr>
            </w:pPr>
            <w:r w:rsidRPr="00744640">
              <w:rPr>
                <w:b/>
                <w:sz w:val="16"/>
                <w:szCs w:val="16"/>
              </w:rPr>
              <w:t>0602.90.99</w:t>
            </w:r>
          </w:p>
        </w:tc>
        <w:tc>
          <w:tcPr>
            <w:tcW w:w="2359" w:type="pct"/>
            <w:tcBorders>
              <w:top w:val="single" w:sz="6" w:space="0" w:color="auto"/>
              <w:left w:val="single" w:sz="6" w:space="0" w:color="auto"/>
              <w:bottom w:val="single" w:sz="6" w:space="0" w:color="auto"/>
              <w:right w:val="single" w:sz="6" w:space="0" w:color="auto"/>
            </w:tcBorders>
          </w:tcPr>
          <w:p w14:paraId="3DE210D9" w14:textId="77777777" w:rsidR="00D90234" w:rsidRPr="00744640" w:rsidRDefault="00D90234" w:rsidP="00FB0ABC">
            <w:pPr>
              <w:pStyle w:val="Texto"/>
              <w:spacing w:after="94"/>
              <w:ind w:firstLine="0"/>
              <w:rPr>
                <w:b/>
                <w:color w:val="000000"/>
                <w:sz w:val="16"/>
                <w:szCs w:val="16"/>
              </w:rPr>
            </w:pPr>
            <w:r w:rsidRPr="00744640">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4AD3CAF" w14:textId="77777777" w:rsidR="00D90234" w:rsidRPr="00744640"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FDD5F9" w14:textId="77777777" w:rsidR="00D90234" w:rsidRPr="00744640" w:rsidRDefault="00D90234" w:rsidP="00FB0ABC">
            <w:pPr>
              <w:pStyle w:val="Texto"/>
              <w:spacing w:after="94"/>
              <w:ind w:firstLine="0"/>
              <w:rPr>
                <w:b/>
                <w:color w:val="000000"/>
                <w:sz w:val="16"/>
                <w:szCs w:val="16"/>
              </w:rPr>
            </w:pPr>
          </w:p>
        </w:tc>
      </w:tr>
      <w:tr w:rsidR="00D90234" w:rsidRPr="00744640" w14:paraId="03FF662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881AE0" w14:textId="77777777" w:rsidR="00D90234" w:rsidRPr="00744640" w:rsidRDefault="00D90234" w:rsidP="00FB0ABC">
            <w:pPr>
              <w:pStyle w:val="Texto"/>
              <w:spacing w:after="94"/>
              <w:ind w:firstLine="0"/>
              <w:jc w:val="right"/>
              <w:rPr>
                <w:color w:val="000000"/>
                <w:sz w:val="16"/>
                <w:szCs w:val="16"/>
              </w:rPr>
            </w:pPr>
            <w:r w:rsidRPr="00744640">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627BEF1F" w14:textId="77777777" w:rsidR="00D90234" w:rsidRPr="00744640" w:rsidRDefault="00D90234" w:rsidP="00FB0ABC">
            <w:pPr>
              <w:pStyle w:val="Texto"/>
              <w:spacing w:after="94"/>
              <w:ind w:firstLine="0"/>
              <w:rPr>
                <w:color w:val="000000"/>
                <w:sz w:val="16"/>
                <w:szCs w:val="16"/>
              </w:rPr>
            </w:pPr>
            <w:r w:rsidRPr="00744640">
              <w:rPr>
                <w:sz w:val="16"/>
                <w:szCs w:val="16"/>
              </w:rPr>
              <w:t>Blanco de setas (micelios).</w:t>
            </w:r>
          </w:p>
        </w:tc>
        <w:tc>
          <w:tcPr>
            <w:tcW w:w="929" w:type="pct"/>
            <w:tcBorders>
              <w:top w:val="single" w:sz="6" w:space="0" w:color="auto"/>
              <w:left w:val="single" w:sz="6" w:space="0" w:color="auto"/>
              <w:bottom w:val="single" w:sz="6" w:space="0" w:color="auto"/>
              <w:right w:val="single" w:sz="6" w:space="0" w:color="auto"/>
            </w:tcBorders>
          </w:tcPr>
          <w:p w14:paraId="479159BE" w14:textId="77777777" w:rsidR="00D90234" w:rsidRPr="00744640" w:rsidRDefault="00D90234" w:rsidP="00FB0ABC">
            <w:pPr>
              <w:pStyle w:val="Texto"/>
              <w:spacing w:after="94"/>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2CB3ED" w14:textId="77777777" w:rsidR="00D90234" w:rsidRPr="00744640" w:rsidRDefault="00D90234" w:rsidP="00FB0ABC">
            <w:pPr>
              <w:pStyle w:val="Texto"/>
              <w:spacing w:after="94"/>
              <w:ind w:firstLine="0"/>
              <w:rPr>
                <w:color w:val="000000"/>
                <w:sz w:val="16"/>
                <w:szCs w:val="16"/>
              </w:rPr>
            </w:pPr>
            <w:r w:rsidRPr="00744640">
              <w:rPr>
                <w:sz w:val="16"/>
                <w:szCs w:val="16"/>
              </w:rPr>
              <w:t>2o.-A, fracción I, inciso a).</w:t>
            </w:r>
          </w:p>
        </w:tc>
      </w:tr>
      <w:tr w:rsidR="00D90234" w:rsidRPr="00744640" w14:paraId="1EB73F9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FE1AC9" w14:textId="77777777" w:rsidR="00D90234" w:rsidRPr="00744640" w:rsidRDefault="00D90234" w:rsidP="00FB0ABC">
            <w:pPr>
              <w:pStyle w:val="Texto"/>
              <w:spacing w:after="94"/>
              <w:ind w:firstLine="0"/>
              <w:jc w:val="right"/>
              <w:rPr>
                <w:b/>
                <w:color w:val="000000"/>
                <w:sz w:val="16"/>
                <w:szCs w:val="16"/>
              </w:rPr>
            </w:pPr>
            <w:r w:rsidRPr="00744640">
              <w:rPr>
                <w:sz w:val="16"/>
                <w:szCs w:val="16"/>
              </w:rPr>
              <w:lastRenderedPageBreak/>
              <w:t>02</w:t>
            </w:r>
          </w:p>
        </w:tc>
        <w:tc>
          <w:tcPr>
            <w:tcW w:w="2359" w:type="pct"/>
            <w:tcBorders>
              <w:top w:val="single" w:sz="6" w:space="0" w:color="auto"/>
              <w:left w:val="single" w:sz="6" w:space="0" w:color="auto"/>
              <w:bottom w:val="single" w:sz="6" w:space="0" w:color="auto"/>
              <w:right w:val="single" w:sz="6" w:space="0" w:color="auto"/>
            </w:tcBorders>
          </w:tcPr>
          <w:p w14:paraId="6A569B8F" w14:textId="77777777" w:rsidR="00D90234" w:rsidRPr="00744640" w:rsidRDefault="00D90234" w:rsidP="00FB0ABC">
            <w:pPr>
              <w:pStyle w:val="Texto"/>
              <w:spacing w:after="94"/>
              <w:ind w:firstLine="0"/>
              <w:rPr>
                <w:b/>
                <w:color w:val="000000"/>
                <w:sz w:val="16"/>
                <w:szCs w:val="16"/>
              </w:rPr>
            </w:pPr>
            <w:r w:rsidRPr="00744640">
              <w:rPr>
                <w:sz w:val="16"/>
                <w:szCs w:val="16"/>
              </w:rPr>
              <w:t>Plantas con raíces primordiales.</w:t>
            </w:r>
          </w:p>
        </w:tc>
        <w:tc>
          <w:tcPr>
            <w:tcW w:w="929" w:type="pct"/>
            <w:tcBorders>
              <w:top w:val="single" w:sz="6" w:space="0" w:color="auto"/>
              <w:left w:val="single" w:sz="6" w:space="0" w:color="auto"/>
              <w:bottom w:val="single" w:sz="6" w:space="0" w:color="auto"/>
              <w:right w:val="single" w:sz="6" w:space="0" w:color="auto"/>
            </w:tcBorders>
          </w:tcPr>
          <w:p w14:paraId="179AB79C" w14:textId="77777777" w:rsidR="00D90234" w:rsidRPr="00744640"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829C69" w14:textId="77777777" w:rsidR="00D90234" w:rsidRPr="00744640" w:rsidRDefault="00D90234" w:rsidP="00FB0ABC">
            <w:pPr>
              <w:pStyle w:val="Texto"/>
              <w:spacing w:after="94"/>
              <w:ind w:firstLine="0"/>
              <w:rPr>
                <w:b/>
                <w:color w:val="000000"/>
                <w:sz w:val="16"/>
                <w:szCs w:val="16"/>
              </w:rPr>
            </w:pPr>
            <w:r w:rsidRPr="00744640">
              <w:rPr>
                <w:sz w:val="16"/>
                <w:szCs w:val="16"/>
              </w:rPr>
              <w:t>2o.-A, fracción I, inciso a).</w:t>
            </w:r>
          </w:p>
        </w:tc>
      </w:tr>
      <w:tr w:rsidR="00D90234" w:rsidRPr="00744640" w14:paraId="183F283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0F365B" w14:textId="77777777" w:rsidR="00D90234" w:rsidRPr="00744640" w:rsidRDefault="00D90234" w:rsidP="00FB0ABC">
            <w:pPr>
              <w:pStyle w:val="Texto"/>
              <w:spacing w:after="94"/>
              <w:ind w:firstLine="0"/>
              <w:jc w:val="right"/>
              <w:rPr>
                <w:color w:val="000000"/>
                <w:sz w:val="16"/>
                <w:szCs w:val="16"/>
              </w:rPr>
            </w:pPr>
            <w:r w:rsidRPr="00744640">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1DA52B3C" w14:textId="77777777" w:rsidR="00D90234" w:rsidRPr="00744640" w:rsidRDefault="00D90234" w:rsidP="00FB0ABC">
            <w:pPr>
              <w:pStyle w:val="Texto"/>
              <w:spacing w:after="94"/>
              <w:ind w:firstLine="0"/>
              <w:rPr>
                <w:color w:val="000000"/>
                <w:sz w:val="16"/>
                <w:szCs w:val="16"/>
              </w:rPr>
            </w:pPr>
            <w:r w:rsidRPr="00744640">
              <w:rPr>
                <w:sz w:val="16"/>
                <w:szCs w:val="16"/>
              </w:rPr>
              <w:t>Plantas de orquídeas.</w:t>
            </w:r>
          </w:p>
        </w:tc>
        <w:tc>
          <w:tcPr>
            <w:tcW w:w="929" w:type="pct"/>
            <w:tcBorders>
              <w:top w:val="single" w:sz="6" w:space="0" w:color="auto"/>
              <w:left w:val="single" w:sz="6" w:space="0" w:color="auto"/>
              <w:bottom w:val="single" w:sz="6" w:space="0" w:color="auto"/>
              <w:right w:val="single" w:sz="6" w:space="0" w:color="auto"/>
            </w:tcBorders>
          </w:tcPr>
          <w:p w14:paraId="64785F1B" w14:textId="77777777" w:rsidR="00D90234" w:rsidRPr="00744640" w:rsidRDefault="00D90234" w:rsidP="00FB0ABC">
            <w:pPr>
              <w:pStyle w:val="Texto"/>
              <w:spacing w:after="94"/>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E5857E" w14:textId="77777777" w:rsidR="00D90234" w:rsidRPr="00744640" w:rsidRDefault="00D90234" w:rsidP="00FB0ABC">
            <w:pPr>
              <w:pStyle w:val="Texto"/>
              <w:spacing w:after="94"/>
              <w:ind w:firstLine="0"/>
              <w:rPr>
                <w:color w:val="000000"/>
                <w:sz w:val="16"/>
                <w:szCs w:val="16"/>
              </w:rPr>
            </w:pPr>
            <w:r w:rsidRPr="00744640">
              <w:rPr>
                <w:sz w:val="16"/>
                <w:szCs w:val="16"/>
              </w:rPr>
              <w:t>2o.-A, fracción I, inciso a).</w:t>
            </w:r>
          </w:p>
        </w:tc>
      </w:tr>
      <w:tr w:rsidR="00D90234" w:rsidRPr="00744640" w14:paraId="2657D33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F58531" w14:textId="77777777" w:rsidR="00D90234" w:rsidRPr="00744640" w:rsidRDefault="00D90234" w:rsidP="00FB0ABC">
            <w:pPr>
              <w:pStyle w:val="Texto"/>
              <w:spacing w:after="94"/>
              <w:ind w:firstLine="0"/>
              <w:jc w:val="right"/>
              <w:rPr>
                <w:b/>
                <w:color w:val="000000"/>
                <w:sz w:val="16"/>
                <w:szCs w:val="16"/>
              </w:rPr>
            </w:pPr>
            <w:r w:rsidRPr="00744640">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6B0374C7" w14:textId="77777777" w:rsidR="00D90234" w:rsidRPr="00744640" w:rsidRDefault="00D90234" w:rsidP="00FB0ABC">
            <w:pPr>
              <w:pStyle w:val="Texto"/>
              <w:spacing w:after="94"/>
              <w:ind w:firstLine="0"/>
              <w:rPr>
                <w:b/>
                <w:color w:val="000000"/>
                <w:sz w:val="16"/>
                <w:szCs w:val="16"/>
              </w:rPr>
            </w:pPr>
            <w:r w:rsidRPr="00744640">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EA3D72C" w14:textId="77777777" w:rsidR="00D90234" w:rsidRPr="00744640"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82ADF0" w14:textId="77777777" w:rsidR="00D90234" w:rsidRPr="00744640" w:rsidRDefault="00D90234" w:rsidP="00FB0ABC">
            <w:pPr>
              <w:pStyle w:val="Texto"/>
              <w:spacing w:after="94"/>
              <w:ind w:firstLine="0"/>
              <w:rPr>
                <w:b/>
                <w:color w:val="000000"/>
                <w:sz w:val="16"/>
                <w:szCs w:val="16"/>
              </w:rPr>
            </w:pPr>
            <w:r w:rsidRPr="00744640">
              <w:rPr>
                <w:sz w:val="16"/>
                <w:szCs w:val="16"/>
              </w:rPr>
              <w:t>2o.-A, fracción I, inciso a).</w:t>
            </w:r>
          </w:p>
        </w:tc>
      </w:tr>
      <w:tr w:rsidR="00D90234" w:rsidRPr="00744640" w14:paraId="2778176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4F992A" w14:textId="77777777" w:rsidR="00D90234" w:rsidRPr="00744640" w:rsidRDefault="00D90234" w:rsidP="00FB0ABC">
            <w:pPr>
              <w:pStyle w:val="Texto"/>
              <w:spacing w:after="94"/>
              <w:ind w:firstLine="0"/>
              <w:rPr>
                <w:b/>
                <w:sz w:val="16"/>
                <w:szCs w:val="16"/>
              </w:rPr>
            </w:pPr>
            <w:r w:rsidRPr="00744640">
              <w:rPr>
                <w:b/>
                <w:sz w:val="16"/>
                <w:szCs w:val="16"/>
              </w:rPr>
              <w:t>0603.11.01</w:t>
            </w:r>
          </w:p>
        </w:tc>
        <w:tc>
          <w:tcPr>
            <w:tcW w:w="2359" w:type="pct"/>
            <w:tcBorders>
              <w:top w:val="single" w:sz="6" w:space="0" w:color="auto"/>
              <w:left w:val="single" w:sz="6" w:space="0" w:color="auto"/>
              <w:bottom w:val="single" w:sz="6" w:space="0" w:color="auto"/>
              <w:right w:val="single" w:sz="6" w:space="0" w:color="auto"/>
            </w:tcBorders>
          </w:tcPr>
          <w:p w14:paraId="12B3971C" w14:textId="77777777" w:rsidR="00D90234" w:rsidRPr="00744640" w:rsidRDefault="00D90234" w:rsidP="00FB0ABC">
            <w:pPr>
              <w:pStyle w:val="Texto"/>
              <w:spacing w:after="94"/>
              <w:ind w:firstLine="0"/>
              <w:rPr>
                <w:b/>
                <w:color w:val="000000"/>
                <w:sz w:val="16"/>
                <w:szCs w:val="16"/>
              </w:rPr>
            </w:pPr>
            <w:r w:rsidRPr="00744640">
              <w:rPr>
                <w:b/>
                <w:sz w:val="16"/>
                <w:szCs w:val="16"/>
              </w:rPr>
              <w:t>Rosas.</w:t>
            </w:r>
          </w:p>
        </w:tc>
        <w:tc>
          <w:tcPr>
            <w:tcW w:w="929" w:type="pct"/>
            <w:tcBorders>
              <w:top w:val="single" w:sz="6" w:space="0" w:color="auto"/>
              <w:left w:val="single" w:sz="6" w:space="0" w:color="auto"/>
              <w:bottom w:val="single" w:sz="6" w:space="0" w:color="auto"/>
              <w:right w:val="single" w:sz="6" w:space="0" w:color="auto"/>
            </w:tcBorders>
          </w:tcPr>
          <w:p w14:paraId="0EB8BF27" w14:textId="77777777" w:rsidR="00D90234" w:rsidRPr="00744640"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89F490" w14:textId="77777777" w:rsidR="00D90234" w:rsidRPr="00744640" w:rsidRDefault="00D90234" w:rsidP="00FB0ABC">
            <w:pPr>
              <w:pStyle w:val="Texto"/>
              <w:spacing w:after="94"/>
              <w:ind w:firstLine="0"/>
              <w:rPr>
                <w:b/>
                <w:color w:val="000000"/>
                <w:sz w:val="16"/>
                <w:szCs w:val="16"/>
              </w:rPr>
            </w:pPr>
          </w:p>
        </w:tc>
      </w:tr>
      <w:tr w:rsidR="00D90234" w:rsidRPr="00744640" w14:paraId="1E57724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5266AC9" w14:textId="77777777" w:rsidR="00D90234" w:rsidRPr="00744640" w:rsidRDefault="00D90234" w:rsidP="00FB0ABC">
            <w:pPr>
              <w:pStyle w:val="Texto"/>
              <w:spacing w:after="94"/>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DDB8CD7" w14:textId="77777777" w:rsidR="00D90234" w:rsidRPr="00744640" w:rsidRDefault="00D90234" w:rsidP="00FB0ABC">
            <w:pPr>
              <w:pStyle w:val="Texto"/>
              <w:spacing w:after="94"/>
              <w:ind w:firstLine="0"/>
              <w:rPr>
                <w:color w:val="000000"/>
                <w:sz w:val="16"/>
                <w:szCs w:val="16"/>
              </w:rPr>
            </w:pPr>
            <w:r w:rsidRPr="00744640">
              <w:rPr>
                <w:sz w:val="16"/>
                <w:szCs w:val="16"/>
              </w:rPr>
              <w:t>Rosas.</w:t>
            </w:r>
          </w:p>
        </w:tc>
        <w:tc>
          <w:tcPr>
            <w:tcW w:w="929" w:type="pct"/>
            <w:tcBorders>
              <w:top w:val="single" w:sz="6" w:space="0" w:color="auto"/>
              <w:left w:val="single" w:sz="6" w:space="0" w:color="auto"/>
              <w:bottom w:val="single" w:sz="6" w:space="0" w:color="auto"/>
              <w:right w:val="single" w:sz="6" w:space="0" w:color="auto"/>
            </w:tcBorders>
          </w:tcPr>
          <w:p w14:paraId="1AB6FC8F" w14:textId="77777777" w:rsidR="00D90234" w:rsidRPr="00744640" w:rsidRDefault="00D90234" w:rsidP="00FB0ABC">
            <w:pPr>
              <w:pStyle w:val="Texto"/>
              <w:spacing w:after="94"/>
              <w:ind w:firstLine="0"/>
              <w:rPr>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7903B584" w14:textId="77777777" w:rsidR="00D90234" w:rsidRPr="00744640" w:rsidRDefault="00D90234" w:rsidP="00FB0ABC">
            <w:pPr>
              <w:pStyle w:val="Texto"/>
              <w:spacing w:after="94"/>
              <w:ind w:firstLine="0"/>
              <w:rPr>
                <w:color w:val="000000"/>
                <w:sz w:val="16"/>
                <w:szCs w:val="16"/>
              </w:rPr>
            </w:pPr>
            <w:r w:rsidRPr="00744640">
              <w:rPr>
                <w:sz w:val="16"/>
                <w:szCs w:val="16"/>
              </w:rPr>
              <w:t>2o.-A, fracción I, inciso a).</w:t>
            </w:r>
          </w:p>
        </w:tc>
      </w:tr>
      <w:tr w:rsidR="00D90234" w:rsidRPr="00744640" w14:paraId="69BB474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C8DCCD" w14:textId="77777777" w:rsidR="00D90234" w:rsidRPr="00744640" w:rsidRDefault="00D90234" w:rsidP="00FB0ABC">
            <w:pPr>
              <w:pStyle w:val="Texto"/>
              <w:spacing w:after="94"/>
              <w:ind w:firstLine="0"/>
              <w:rPr>
                <w:b/>
                <w:sz w:val="16"/>
                <w:szCs w:val="16"/>
              </w:rPr>
            </w:pPr>
            <w:r w:rsidRPr="00744640">
              <w:rPr>
                <w:b/>
                <w:sz w:val="16"/>
                <w:szCs w:val="16"/>
              </w:rPr>
              <w:t>0603.12.01</w:t>
            </w:r>
          </w:p>
        </w:tc>
        <w:tc>
          <w:tcPr>
            <w:tcW w:w="2359" w:type="pct"/>
            <w:tcBorders>
              <w:top w:val="single" w:sz="6" w:space="0" w:color="auto"/>
              <w:left w:val="single" w:sz="6" w:space="0" w:color="auto"/>
              <w:bottom w:val="single" w:sz="6" w:space="0" w:color="auto"/>
              <w:right w:val="single" w:sz="6" w:space="0" w:color="auto"/>
            </w:tcBorders>
          </w:tcPr>
          <w:p w14:paraId="03CB5C60" w14:textId="77777777" w:rsidR="00D90234" w:rsidRPr="00744640" w:rsidRDefault="00D90234" w:rsidP="00FB0ABC">
            <w:pPr>
              <w:pStyle w:val="Texto"/>
              <w:spacing w:after="94"/>
              <w:ind w:firstLine="0"/>
              <w:rPr>
                <w:b/>
                <w:color w:val="000000"/>
                <w:sz w:val="16"/>
                <w:szCs w:val="16"/>
              </w:rPr>
            </w:pPr>
            <w:r w:rsidRPr="00744640">
              <w:rPr>
                <w:b/>
                <w:sz w:val="16"/>
                <w:szCs w:val="16"/>
              </w:rPr>
              <w:t>Claveles.</w:t>
            </w:r>
          </w:p>
        </w:tc>
        <w:tc>
          <w:tcPr>
            <w:tcW w:w="929" w:type="pct"/>
            <w:tcBorders>
              <w:top w:val="single" w:sz="6" w:space="0" w:color="auto"/>
              <w:left w:val="single" w:sz="6" w:space="0" w:color="auto"/>
              <w:bottom w:val="single" w:sz="6" w:space="0" w:color="auto"/>
              <w:right w:val="single" w:sz="6" w:space="0" w:color="auto"/>
            </w:tcBorders>
          </w:tcPr>
          <w:p w14:paraId="2BA36F52" w14:textId="77777777" w:rsidR="00D90234" w:rsidRPr="00744640"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F26937" w14:textId="77777777" w:rsidR="00D90234" w:rsidRPr="00744640" w:rsidRDefault="00D90234" w:rsidP="00FB0ABC">
            <w:pPr>
              <w:pStyle w:val="Texto"/>
              <w:spacing w:after="94"/>
              <w:ind w:firstLine="0"/>
              <w:rPr>
                <w:b/>
                <w:color w:val="000000"/>
                <w:sz w:val="16"/>
                <w:szCs w:val="16"/>
              </w:rPr>
            </w:pPr>
          </w:p>
        </w:tc>
      </w:tr>
      <w:tr w:rsidR="00D90234" w:rsidRPr="00744640" w14:paraId="0106126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AB83DB" w14:textId="77777777" w:rsidR="00D90234" w:rsidRPr="00744640" w:rsidRDefault="00D90234" w:rsidP="00FB0ABC">
            <w:pPr>
              <w:pStyle w:val="Texto"/>
              <w:spacing w:after="94"/>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EEE4073" w14:textId="77777777" w:rsidR="00D90234" w:rsidRPr="00744640" w:rsidRDefault="00D90234" w:rsidP="00FB0ABC">
            <w:pPr>
              <w:pStyle w:val="Texto"/>
              <w:spacing w:after="94"/>
              <w:ind w:firstLine="0"/>
              <w:rPr>
                <w:color w:val="000000"/>
                <w:sz w:val="16"/>
                <w:szCs w:val="16"/>
              </w:rPr>
            </w:pPr>
            <w:r w:rsidRPr="00744640">
              <w:rPr>
                <w:sz w:val="16"/>
                <w:szCs w:val="16"/>
              </w:rPr>
              <w:t>Claveles.</w:t>
            </w:r>
          </w:p>
        </w:tc>
        <w:tc>
          <w:tcPr>
            <w:tcW w:w="929" w:type="pct"/>
            <w:tcBorders>
              <w:top w:val="single" w:sz="6" w:space="0" w:color="auto"/>
              <w:left w:val="single" w:sz="6" w:space="0" w:color="auto"/>
              <w:bottom w:val="single" w:sz="6" w:space="0" w:color="auto"/>
              <w:right w:val="single" w:sz="6" w:space="0" w:color="auto"/>
            </w:tcBorders>
          </w:tcPr>
          <w:p w14:paraId="752B5816" w14:textId="77777777" w:rsidR="00D90234" w:rsidRPr="00744640" w:rsidRDefault="00D90234" w:rsidP="00FB0ABC">
            <w:pPr>
              <w:pStyle w:val="Texto"/>
              <w:spacing w:after="94"/>
              <w:ind w:firstLine="0"/>
              <w:rPr>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1ADF3BCE" w14:textId="77777777" w:rsidR="00D90234" w:rsidRPr="00744640" w:rsidRDefault="00D90234" w:rsidP="00FB0ABC">
            <w:pPr>
              <w:pStyle w:val="Texto"/>
              <w:spacing w:after="94"/>
              <w:ind w:firstLine="0"/>
              <w:rPr>
                <w:color w:val="000000"/>
                <w:sz w:val="16"/>
                <w:szCs w:val="16"/>
              </w:rPr>
            </w:pPr>
            <w:r w:rsidRPr="00744640">
              <w:rPr>
                <w:sz w:val="16"/>
                <w:szCs w:val="16"/>
              </w:rPr>
              <w:t>2o.-A, fracción I, inciso a).</w:t>
            </w:r>
          </w:p>
        </w:tc>
      </w:tr>
      <w:tr w:rsidR="00D90234" w:rsidRPr="00744640" w14:paraId="506ACC0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FC8E3F" w14:textId="77777777" w:rsidR="00D90234" w:rsidRPr="00744640" w:rsidRDefault="00D90234" w:rsidP="00FB0ABC">
            <w:pPr>
              <w:pStyle w:val="Texto"/>
              <w:spacing w:line="221" w:lineRule="exact"/>
              <w:ind w:firstLine="0"/>
              <w:rPr>
                <w:b/>
                <w:sz w:val="16"/>
                <w:szCs w:val="16"/>
              </w:rPr>
            </w:pPr>
            <w:r w:rsidRPr="00744640">
              <w:rPr>
                <w:b/>
                <w:sz w:val="16"/>
                <w:szCs w:val="16"/>
              </w:rPr>
              <w:t>0603.13.01</w:t>
            </w:r>
          </w:p>
        </w:tc>
        <w:tc>
          <w:tcPr>
            <w:tcW w:w="2359" w:type="pct"/>
            <w:tcBorders>
              <w:top w:val="single" w:sz="6" w:space="0" w:color="auto"/>
              <w:left w:val="single" w:sz="6" w:space="0" w:color="auto"/>
              <w:bottom w:val="single" w:sz="6" w:space="0" w:color="auto"/>
              <w:right w:val="single" w:sz="6" w:space="0" w:color="auto"/>
            </w:tcBorders>
          </w:tcPr>
          <w:p w14:paraId="53E9F3C2" w14:textId="77777777" w:rsidR="00D90234" w:rsidRPr="00744640" w:rsidRDefault="00D90234" w:rsidP="00FB0ABC">
            <w:pPr>
              <w:pStyle w:val="Texto"/>
              <w:spacing w:line="221" w:lineRule="exact"/>
              <w:ind w:firstLine="0"/>
              <w:rPr>
                <w:b/>
                <w:color w:val="000000"/>
                <w:sz w:val="16"/>
                <w:szCs w:val="16"/>
              </w:rPr>
            </w:pPr>
            <w:r w:rsidRPr="00744640">
              <w:rPr>
                <w:b/>
                <w:sz w:val="16"/>
                <w:szCs w:val="16"/>
              </w:rPr>
              <w:t>Orquídeas.</w:t>
            </w:r>
          </w:p>
        </w:tc>
        <w:tc>
          <w:tcPr>
            <w:tcW w:w="929" w:type="pct"/>
            <w:tcBorders>
              <w:top w:val="single" w:sz="6" w:space="0" w:color="auto"/>
              <w:left w:val="single" w:sz="6" w:space="0" w:color="auto"/>
              <w:bottom w:val="single" w:sz="6" w:space="0" w:color="auto"/>
              <w:right w:val="single" w:sz="6" w:space="0" w:color="auto"/>
            </w:tcBorders>
          </w:tcPr>
          <w:p w14:paraId="51393BDB" w14:textId="77777777" w:rsidR="00D90234" w:rsidRPr="00744640" w:rsidRDefault="00D90234" w:rsidP="00FB0ABC">
            <w:pPr>
              <w:pStyle w:val="Texto"/>
              <w:spacing w:line="221"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BA2D5B" w14:textId="77777777" w:rsidR="00D90234" w:rsidRPr="00744640" w:rsidRDefault="00D90234" w:rsidP="00FB0ABC">
            <w:pPr>
              <w:pStyle w:val="Texto"/>
              <w:spacing w:line="221" w:lineRule="exact"/>
              <w:ind w:firstLine="0"/>
              <w:rPr>
                <w:b/>
                <w:color w:val="000000"/>
                <w:sz w:val="16"/>
                <w:szCs w:val="16"/>
              </w:rPr>
            </w:pPr>
          </w:p>
        </w:tc>
      </w:tr>
      <w:tr w:rsidR="00D90234" w:rsidRPr="00744640" w14:paraId="38F263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213B4D" w14:textId="77777777" w:rsidR="00D90234" w:rsidRPr="00744640" w:rsidRDefault="00D90234" w:rsidP="00FB0ABC">
            <w:pPr>
              <w:pStyle w:val="Texto"/>
              <w:spacing w:line="221" w:lineRule="exact"/>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1ECB2E5" w14:textId="77777777" w:rsidR="00D90234" w:rsidRPr="00744640" w:rsidRDefault="00D90234" w:rsidP="00FB0ABC">
            <w:pPr>
              <w:pStyle w:val="Texto"/>
              <w:spacing w:line="221" w:lineRule="exact"/>
              <w:ind w:firstLine="0"/>
              <w:rPr>
                <w:color w:val="000000"/>
                <w:sz w:val="16"/>
                <w:szCs w:val="16"/>
              </w:rPr>
            </w:pPr>
            <w:r w:rsidRPr="00744640">
              <w:rPr>
                <w:sz w:val="16"/>
                <w:szCs w:val="16"/>
              </w:rPr>
              <w:t>Orquídeas.</w:t>
            </w:r>
          </w:p>
        </w:tc>
        <w:tc>
          <w:tcPr>
            <w:tcW w:w="929" w:type="pct"/>
            <w:tcBorders>
              <w:top w:val="single" w:sz="6" w:space="0" w:color="auto"/>
              <w:left w:val="single" w:sz="6" w:space="0" w:color="auto"/>
              <w:bottom w:val="single" w:sz="6" w:space="0" w:color="auto"/>
              <w:right w:val="single" w:sz="6" w:space="0" w:color="auto"/>
            </w:tcBorders>
          </w:tcPr>
          <w:p w14:paraId="4097BE54" w14:textId="77777777" w:rsidR="00D90234" w:rsidRPr="00744640" w:rsidRDefault="00D90234" w:rsidP="00FB0ABC">
            <w:pPr>
              <w:pStyle w:val="Texto"/>
              <w:spacing w:line="221" w:lineRule="exact"/>
              <w:ind w:firstLine="0"/>
              <w:rPr>
                <w:color w:val="000000"/>
                <w:sz w:val="16"/>
                <w:szCs w:val="16"/>
              </w:rPr>
            </w:pPr>
            <w:r w:rsidRPr="00744640">
              <w:rPr>
                <w:color w:val="000000"/>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186D6CC4" w14:textId="77777777" w:rsidR="00D90234" w:rsidRPr="00744640" w:rsidRDefault="00D90234" w:rsidP="00FB0ABC">
            <w:pPr>
              <w:pStyle w:val="Texto"/>
              <w:spacing w:line="221" w:lineRule="exact"/>
              <w:ind w:firstLine="0"/>
              <w:rPr>
                <w:color w:val="000000"/>
                <w:sz w:val="16"/>
                <w:szCs w:val="16"/>
              </w:rPr>
            </w:pPr>
            <w:r w:rsidRPr="00744640">
              <w:rPr>
                <w:sz w:val="16"/>
                <w:szCs w:val="16"/>
              </w:rPr>
              <w:t>2o.-A, fracción I, inciso a).</w:t>
            </w:r>
          </w:p>
        </w:tc>
      </w:tr>
      <w:tr w:rsidR="00D90234" w:rsidRPr="00744640" w14:paraId="7597533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5D7B751" w14:textId="77777777" w:rsidR="00D90234" w:rsidRPr="00744640" w:rsidRDefault="00D90234" w:rsidP="00FB0ABC">
            <w:pPr>
              <w:pStyle w:val="Texto"/>
              <w:spacing w:line="221" w:lineRule="exact"/>
              <w:ind w:firstLine="0"/>
              <w:rPr>
                <w:b/>
                <w:sz w:val="16"/>
                <w:szCs w:val="16"/>
              </w:rPr>
            </w:pPr>
            <w:r w:rsidRPr="00744640">
              <w:rPr>
                <w:b/>
                <w:sz w:val="16"/>
                <w:szCs w:val="16"/>
              </w:rPr>
              <w:t>0603.14.02</w:t>
            </w:r>
          </w:p>
        </w:tc>
        <w:tc>
          <w:tcPr>
            <w:tcW w:w="2359" w:type="pct"/>
            <w:tcBorders>
              <w:top w:val="single" w:sz="6" w:space="0" w:color="auto"/>
              <w:left w:val="single" w:sz="6" w:space="0" w:color="auto"/>
              <w:bottom w:val="single" w:sz="6" w:space="0" w:color="auto"/>
              <w:right w:val="single" w:sz="6" w:space="0" w:color="auto"/>
            </w:tcBorders>
          </w:tcPr>
          <w:p w14:paraId="7FA0896B" w14:textId="77777777" w:rsidR="00D90234" w:rsidRPr="00744640" w:rsidRDefault="00D90234" w:rsidP="00FB0ABC">
            <w:pPr>
              <w:pStyle w:val="Texto"/>
              <w:spacing w:line="221" w:lineRule="exact"/>
              <w:ind w:firstLine="0"/>
              <w:rPr>
                <w:b/>
                <w:color w:val="000000"/>
                <w:sz w:val="16"/>
                <w:szCs w:val="16"/>
              </w:rPr>
            </w:pPr>
            <w:r w:rsidRPr="00744640">
              <w:rPr>
                <w:b/>
                <w:sz w:val="16"/>
                <w:szCs w:val="16"/>
              </w:rPr>
              <w:t>Crisantemos.</w:t>
            </w:r>
          </w:p>
        </w:tc>
        <w:tc>
          <w:tcPr>
            <w:tcW w:w="929" w:type="pct"/>
            <w:tcBorders>
              <w:top w:val="single" w:sz="6" w:space="0" w:color="auto"/>
              <w:left w:val="single" w:sz="6" w:space="0" w:color="auto"/>
              <w:bottom w:val="single" w:sz="6" w:space="0" w:color="auto"/>
              <w:right w:val="single" w:sz="6" w:space="0" w:color="auto"/>
            </w:tcBorders>
          </w:tcPr>
          <w:p w14:paraId="4CC4DCC2" w14:textId="77777777" w:rsidR="00D90234" w:rsidRPr="00744640" w:rsidRDefault="00D90234" w:rsidP="00FB0ABC">
            <w:pPr>
              <w:pStyle w:val="Texto"/>
              <w:spacing w:line="221"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55E74D" w14:textId="77777777" w:rsidR="00D90234" w:rsidRPr="00744640" w:rsidRDefault="00D90234" w:rsidP="00FB0ABC">
            <w:pPr>
              <w:pStyle w:val="Texto"/>
              <w:spacing w:line="221" w:lineRule="exact"/>
              <w:ind w:firstLine="0"/>
              <w:rPr>
                <w:b/>
                <w:color w:val="000000"/>
                <w:sz w:val="16"/>
                <w:szCs w:val="16"/>
              </w:rPr>
            </w:pPr>
          </w:p>
        </w:tc>
      </w:tr>
      <w:tr w:rsidR="00D90234" w:rsidRPr="00744640" w14:paraId="6C8E673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60EB9B" w14:textId="77777777" w:rsidR="00D90234" w:rsidRPr="00744640" w:rsidRDefault="00D90234" w:rsidP="00FB0ABC">
            <w:pPr>
              <w:pStyle w:val="Texto"/>
              <w:spacing w:line="221" w:lineRule="exact"/>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63B65D0" w14:textId="77777777" w:rsidR="00D90234" w:rsidRPr="00744640" w:rsidRDefault="00D90234" w:rsidP="00FB0ABC">
            <w:pPr>
              <w:pStyle w:val="Texto"/>
              <w:spacing w:line="221" w:lineRule="exact"/>
              <w:ind w:firstLine="0"/>
              <w:rPr>
                <w:color w:val="000000"/>
                <w:sz w:val="16"/>
                <w:szCs w:val="16"/>
              </w:rPr>
            </w:pPr>
            <w:r w:rsidRPr="00744640">
              <w:rPr>
                <w:sz w:val="16"/>
                <w:szCs w:val="16"/>
              </w:rPr>
              <w:t>Crisantemos.</w:t>
            </w:r>
          </w:p>
        </w:tc>
        <w:tc>
          <w:tcPr>
            <w:tcW w:w="929" w:type="pct"/>
            <w:tcBorders>
              <w:top w:val="single" w:sz="6" w:space="0" w:color="auto"/>
              <w:left w:val="single" w:sz="6" w:space="0" w:color="auto"/>
              <w:bottom w:val="single" w:sz="6" w:space="0" w:color="auto"/>
              <w:right w:val="single" w:sz="6" w:space="0" w:color="auto"/>
            </w:tcBorders>
          </w:tcPr>
          <w:p w14:paraId="4FBDA17F" w14:textId="77777777" w:rsidR="00D90234" w:rsidRPr="00744640" w:rsidRDefault="00D90234" w:rsidP="00FB0ABC">
            <w:pPr>
              <w:pStyle w:val="Texto"/>
              <w:spacing w:line="221" w:lineRule="exact"/>
              <w:ind w:firstLine="0"/>
              <w:rPr>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38E9632C" w14:textId="77777777" w:rsidR="00D90234" w:rsidRPr="00744640" w:rsidRDefault="00D90234" w:rsidP="00FB0ABC">
            <w:pPr>
              <w:pStyle w:val="Texto"/>
              <w:spacing w:line="221" w:lineRule="exact"/>
              <w:ind w:firstLine="0"/>
              <w:rPr>
                <w:color w:val="000000"/>
                <w:sz w:val="16"/>
                <w:szCs w:val="16"/>
              </w:rPr>
            </w:pPr>
            <w:r w:rsidRPr="00744640">
              <w:rPr>
                <w:sz w:val="16"/>
                <w:szCs w:val="16"/>
              </w:rPr>
              <w:t>2o.-A, fracción I, inciso a).</w:t>
            </w:r>
          </w:p>
        </w:tc>
      </w:tr>
      <w:tr w:rsidR="00D90234" w:rsidRPr="00744640" w14:paraId="5780C78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E1BDB0B" w14:textId="77777777" w:rsidR="00D90234" w:rsidRPr="00744640" w:rsidRDefault="00D90234" w:rsidP="00FB0ABC">
            <w:pPr>
              <w:pStyle w:val="Texto"/>
              <w:spacing w:line="221" w:lineRule="exact"/>
              <w:ind w:firstLine="0"/>
              <w:rPr>
                <w:b/>
                <w:sz w:val="16"/>
                <w:szCs w:val="16"/>
              </w:rPr>
            </w:pPr>
            <w:r w:rsidRPr="00744640">
              <w:rPr>
                <w:b/>
                <w:sz w:val="16"/>
                <w:szCs w:val="16"/>
              </w:rPr>
              <w:t>0603.15.01</w:t>
            </w:r>
          </w:p>
        </w:tc>
        <w:tc>
          <w:tcPr>
            <w:tcW w:w="2359" w:type="pct"/>
            <w:tcBorders>
              <w:top w:val="single" w:sz="6" w:space="0" w:color="auto"/>
              <w:left w:val="single" w:sz="6" w:space="0" w:color="auto"/>
              <w:bottom w:val="single" w:sz="6" w:space="0" w:color="auto"/>
              <w:right w:val="single" w:sz="6" w:space="0" w:color="auto"/>
            </w:tcBorders>
          </w:tcPr>
          <w:p w14:paraId="7DAEF1E9" w14:textId="77777777" w:rsidR="00D90234" w:rsidRPr="00744640" w:rsidRDefault="00D90234" w:rsidP="00FB0ABC">
            <w:pPr>
              <w:pStyle w:val="Texto"/>
              <w:spacing w:line="221" w:lineRule="exact"/>
              <w:ind w:firstLine="0"/>
              <w:rPr>
                <w:b/>
                <w:color w:val="000000"/>
                <w:sz w:val="16"/>
                <w:szCs w:val="16"/>
              </w:rPr>
            </w:pPr>
            <w:r w:rsidRPr="00744640">
              <w:rPr>
                <w:b/>
                <w:sz w:val="16"/>
                <w:szCs w:val="16"/>
              </w:rPr>
              <w:t xml:space="preserve">Azucenas </w:t>
            </w:r>
            <w:r w:rsidRPr="00744640">
              <w:rPr>
                <w:b/>
                <w:i/>
                <w:sz w:val="16"/>
                <w:szCs w:val="16"/>
              </w:rPr>
              <w:t>(Lilium spp.).</w:t>
            </w:r>
          </w:p>
        </w:tc>
        <w:tc>
          <w:tcPr>
            <w:tcW w:w="929" w:type="pct"/>
            <w:tcBorders>
              <w:top w:val="single" w:sz="6" w:space="0" w:color="auto"/>
              <w:left w:val="single" w:sz="6" w:space="0" w:color="auto"/>
              <w:bottom w:val="single" w:sz="6" w:space="0" w:color="auto"/>
              <w:right w:val="single" w:sz="6" w:space="0" w:color="auto"/>
            </w:tcBorders>
          </w:tcPr>
          <w:p w14:paraId="3B836B56" w14:textId="77777777" w:rsidR="00D90234" w:rsidRPr="00744640" w:rsidRDefault="00D90234" w:rsidP="00FB0ABC">
            <w:pPr>
              <w:pStyle w:val="Texto"/>
              <w:spacing w:line="221"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B9871A" w14:textId="77777777" w:rsidR="00D90234" w:rsidRPr="00744640" w:rsidRDefault="00D90234" w:rsidP="00FB0ABC">
            <w:pPr>
              <w:pStyle w:val="Texto"/>
              <w:spacing w:line="221" w:lineRule="exact"/>
              <w:ind w:firstLine="0"/>
              <w:rPr>
                <w:b/>
                <w:color w:val="000000"/>
                <w:sz w:val="16"/>
                <w:szCs w:val="16"/>
              </w:rPr>
            </w:pPr>
          </w:p>
        </w:tc>
      </w:tr>
      <w:tr w:rsidR="00D90234" w:rsidRPr="00744640" w14:paraId="076D475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72C8FB" w14:textId="77777777" w:rsidR="00D90234" w:rsidRPr="00744640" w:rsidRDefault="00D90234" w:rsidP="00FB0ABC">
            <w:pPr>
              <w:pStyle w:val="Texto"/>
              <w:spacing w:line="221" w:lineRule="exact"/>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894F73D" w14:textId="77777777" w:rsidR="00D90234" w:rsidRPr="00744640" w:rsidRDefault="00D90234" w:rsidP="00FB0ABC">
            <w:pPr>
              <w:pStyle w:val="Texto"/>
              <w:spacing w:line="221" w:lineRule="exact"/>
              <w:ind w:firstLine="0"/>
              <w:rPr>
                <w:color w:val="000000"/>
                <w:sz w:val="16"/>
                <w:szCs w:val="16"/>
              </w:rPr>
            </w:pPr>
            <w:r w:rsidRPr="00744640">
              <w:rPr>
                <w:sz w:val="16"/>
                <w:szCs w:val="16"/>
              </w:rPr>
              <w:t xml:space="preserve">Azucenas </w:t>
            </w:r>
            <w:r w:rsidRPr="00744640">
              <w:rPr>
                <w:i/>
                <w:sz w:val="16"/>
                <w:szCs w:val="16"/>
              </w:rPr>
              <w:t>(Lilium spp.).</w:t>
            </w:r>
          </w:p>
        </w:tc>
        <w:tc>
          <w:tcPr>
            <w:tcW w:w="929" w:type="pct"/>
            <w:tcBorders>
              <w:top w:val="single" w:sz="6" w:space="0" w:color="auto"/>
              <w:left w:val="single" w:sz="6" w:space="0" w:color="auto"/>
              <w:bottom w:val="single" w:sz="6" w:space="0" w:color="auto"/>
              <w:right w:val="single" w:sz="6" w:space="0" w:color="auto"/>
            </w:tcBorders>
          </w:tcPr>
          <w:p w14:paraId="55DD9F86" w14:textId="77777777" w:rsidR="00D90234" w:rsidRPr="00744640" w:rsidRDefault="00D90234" w:rsidP="00FB0ABC">
            <w:pPr>
              <w:pStyle w:val="Texto"/>
              <w:spacing w:line="221" w:lineRule="exact"/>
              <w:ind w:firstLine="0"/>
              <w:rPr>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323DC9A3" w14:textId="77777777" w:rsidR="00D90234" w:rsidRPr="00744640" w:rsidRDefault="00D90234" w:rsidP="00FB0ABC">
            <w:pPr>
              <w:pStyle w:val="Texto"/>
              <w:spacing w:line="221" w:lineRule="exact"/>
              <w:ind w:firstLine="0"/>
              <w:rPr>
                <w:color w:val="000000"/>
                <w:sz w:val="16"/>
                <w:szCs w:val="16"/>
              </w:rPr>
            </w:pPr>
            <w:r w:rsidRPr="00744640">
              <w:rPr>
                <w:sz w:val="16"/>
                <w:szCs w:val="16"/>
              </w:rPr>
              <w:t>2o.-A, fracción I, inciso a).</w:t>
            </w:r>
          </w:p>
        </w:tc>
      </w:tr>
      <w:tr w:rsidR="00D90234" w:rsidRPr="00744640" w14:paraId="6FBF2ED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566EE9" w14:textId="77777777" w:rsidR="00D90234" w:rsidRPr="00744640" w:rsidRDefault="00D90234" w:rsidP="00FB0ABC">
            <w:pPr>
              <w:pStyle w:val="Texto"/>
              <w:spacing w:line="221" w:lineRule="exact"/>
              <w:ind w:firstLine="0"/>
              <w:rPr>
                <w:b/>
                <w:sz w:val="16"/>
                <w:szCs w:val="16"/>
              </w:rPr>
            </w:pPr>
            <w:r w:rsidRPr="00744640">
              <w:rPr>
                <w:b/>
                <w:sz w:val="16"/>
                <w:szCs w:val="16"/>
              </w:rPr>
              <w:t>0603.19.99</w:t>
            </w:r>
          </w:p>
        </w:tc>
        <w:tc>
          <w:tcPr>
            <w:tcW w:w="2359" w:type="pct"/>
            <w:tcBorders>
              <w:top w:val="single" w:sz="6" w:space="0" w:color="auto"/>
              <w:left w:val="single" w:sz="6" w:space="0" w:color="auto"/>
              <w:bottom w:val="single" w:sz="6" w:space="0" w:color="auto"/>
              <w:right w:val="single" w:sz="6" w:space="0" w:color="auto"/>
            </w:tcBorders>
          </w:tcPr>
          <w:p w14:paraId="3CE98AC1" w14:textId="77777777" w:rsidR="00D90234" w:rsidRPr="00744640" w:rsidRDefault="00D90234" w:rsidP="00FB0ABC">
            <w:pPr>
              <w:pStyle w:val="Texto"/>
              <w:spacing w:line="221" w:lineRule="exact"/>
              <w:ind w:firstLine="0"/>
              <w:rPr>
                <w:b/>
                <w:color w:val="000000"/>
                <w:sz w:val="16"/>
                <w:szCs w:val="16"/>
              </w:rPr>
            </w:pPr>
            <w:r w:rsidRPr="00744640">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67CEB19" w14:textId="77777777" w:rsidR="00D90234" w:rsidRPr="00744640" w:rsidRDefault="00D90234" w:rsidP="00FB0ABC">
            <w:pPr>
              <w:pStyle w:val="Texto"/>
              <w:spacing w:line="221"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5407E1" w14:textId="77777777" w:rsidR="00D90234" w:rsidRPr="00744640" w:rsidRDefault="00D90234" w:rsidP="00FB0ABC">
            <w:pPr>
              <w:pStyle w:val="Texto"/>
              <w:spacing w:line="221" w:lineRule="exact"/>
              <w:ind w:firstLine="0"/>
              <w:rPr>
                <w:b/>
                <w:color w:val="000000"/>
                <w:sz w:val="16"/>
                <w:szCs w:val="16"/>
              </w:rPr>
            </w:pPr>
          </w:p>
        </w:tc>
      </w:tr>
      <w:tr w:rsidR="00D90234" w:rsidRPr="00744640" w14:paraId="32F43F6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758BE3" w14:textId="77777777" w:rsidR="00D90234" w:rsidRPr="00744640" w:rsidRDefault="00D90234" w:rsidP="00FB0ABC">
            <w:pPr>
              <w:pStyle w:val="Texto"/>
              <w:spacing w:line="221" w:lineRule="exact"/>
              <w:ind w:firstLine="0"/>
              <w:jc w:val="right"/>
              <w:rPr>
                <w:color w:val="000000"/>
                <w:sz w:val="16"/>
                <w:szCs w:val="16"/>
              </w:rPr>
            </w:pPr>
            <w:r w:rsidRPr="00744640">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C842E8C" w14:textId="77777777" w:rsidR="00D90234" w:rsidRPr="00744640" w:rsidRDefault="00D90234" w:rsidP="00FB0ABC">
            <w:pPr>
              <w:pStyle w:val="Texto"/>
              <w:spacing w:line="221" w:lineRule="exact"/>
              <w:ind w:firstLine="0"/>
              <w:rPr>
                <w:color w:val="000000"/>
                <w:sz w:val="16"/>
                <w:szCs w:val="16"/>
              </w:rPr>
            </w:pPr>
            <w:r w:rsidRPr="00744640">
              <w:rPr>
                <w:sz w:val="16"/>
                <w:szCs w:val="16"/>
              </w:rPr>
              <w:t>Gladiolas.</w:t>
            </w:r>
          </w:p>
        </w:tc>
        <w:tc>
          <w:tcPr>
            <w:tcW w:w="929" w:type="pct"/>
            <w:tcBorders>
              <w:top w:val="single" w:sz="6" w:space="0" w:color="auto"/>
              <w:left w:val="single" w:sz="6" w:space="0" w:color="auto"/>
              <w:bottom w:val="single" w:sz="6" w:space="0" w:color="auto"/>
              <w:right w:val="single" w:sz="6" w:space="0" w:color="auto"/>
            </w:tcBorders>
          </w:tcPr>
          <w:p w14:paraId="75FA9BB4" w14:textId="77777777" w:rsidR="00D90234" w:rsidRPr="00744640" w:rsidRDefault="00D90234" w:rsidP="00FB0ABC">
            <w:pPr>
              <w:pStyle w:val="Texto"/>
              <w:spacing w:line="221" w:lineRule="exact"/>
              <w:ind w:firstLine="0"/>
              <w:rPr>
                <w:color w:val="000000"/>
                <w:sz w:val="16"/>
                <w:szCs w:val="16"/>
              </w:rPr>
            </w:pPr>
            <w:r w:rsidRPr="00744640">
              <w:rPr>
                <w:color w:val="000000"/>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2A34497E" w14:textId="77777777" w:rsidR="00D90234" w:rsidRPr="00744640" w:rsidRDefault="00D90234" w:rsidP="00FB0ABC">
            <w:pPr>
              <w:pStyle w:val="Texto"/>
              <w:spacing w:line="221" w:lineRule="exact"/>
              <w:ind w:firstLine="0"/>
              <w:rPr>
                <w:color w:val="000000"/>
                <w:sz w:val="16"/>
                <w:szCs w:val="16"/>
              </w:rPr>
            </w:pPr>
            <w:r w:rsidRPr="00744640">
              <w:rPr>
                <w:sz w:val="16"/>
                <w:szCs w:val="16"/>
              </w:rPr>
              <w:t>2o.-A, fracción I, inciso a).</w:t>
            </w:r>
          </w:p>
        </w:tc>
      </w:tr>
      <w:tr w:rsidR="00D90234" w:rsidRPr="00744640" w14:paraId="2A40E3D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319AC6" w14:textId="77777777" w:rsidR="00D90234" w:rsidRPr="00744640" w:rsidRDefault="00D90234" w:rsidP="00FB0ABC">
            <w:pPr>
              <w:pStyle w:val="Texto"/>
              <w:spacing w:line="221" w:lineRule="exact"/>
              <w:ind w:firstLine="0"/>
              <w:jc w:val="right"/>
              <w:rPr>
                <w:b/>
                <w:color w:val="000000"/>
                <w:sz w:val="16"/>
                <w:szCs w:val="16"/>
              </w:rPr>
            </w:pPr>
            <w:r w:rsidRPr="00744640">
              <w:rPr>
                <w:sz w:val="16"/>
                <w:szCs w:val="16"/>
              </w:rPr>
              <w:lastRenderedPageBreak/>
              <w:t>91</w:t>
            </w:r>
          </w:p>
        </w:tc>
        <w:tc>
          <w:tcPr>
            <w:tcW w:w="2359" w:type="pct"/>
            <w:tcBorders>
              <w:top w:val="single" w:sz="6" w:space="0" w:color="auto"/>
              <w:left w:val="single" w:sz="6" w:space="0" w:color="auto"/>
              <w:bottom w:val="single" w:sz="6" w:space="0" w:color="auto"/>
              <w:right w:val="single" w:sz="6" w:space="0" w:color="auto"/>
            </w:tcBorders>
          </w:tcPr>
          <w:p w14:paraId="0D0B92E5" w14:textId="77777777" w:rsidR="00D90234" w:rsidRPr="00744640" w:rsidRDefault="00D90234" w:rsidP="00FB0ABC">
            <w:pPr>
              <w:pStyle w:val="Texto"/>
              <w:spacing w:line="221" w:lineRule="exact"/>
              <w:ind w:firstLine="0"/>
              <w:rPr>
                <w:b/>
                <w:color w:val="000000"/>
                <w:sz w:val="16"/>
                <w:szCs w:val="16"/>
              </w:rPr>
            </w:pPr>
            <w:r w:rsidRPr="00744640">
              <w:rPr>
                <w:sz w:val="16"/>
                <w:szCs w:val="16"/>
              </w:rPr>
              <w:t>Las demás flores frescas.</w:t>
            </w:r>
          </w:p>
        </w:tc>
        <w:tc>
          <w:tcPr>
            <w:tcW w:w="929" w:type="pct"/>
            <w:tcBorders>
              <w:top w:val="single" w:sz="6" w:space="0" w:color="auto"/>
              <w:left w:val="single" w:sz="6" w:space="0" w:color="auto"/>
              <w:bottom w:val="single" w:sz="6" w:space="0" w:color="auto"/>
              <w:right w:val="single" w:sz="6" w:space="0" w:color="auto"/>
            </w:tcBorders>
          </w:tcPr>
          <w:p w14:paraId="100F236D" w14:textId="77777777" w:rsidR="00D90234" w:rsidRPr="00744640" w:rsidRDefault="00D90234" w:rsidP="00FB0ABC">
            <w:pPr>
              <w:pStyle w:val="Texto"/>
              <w:spacing w:line="221" w:lineRule="exact"/>
              <w:ind w:firstLine="0"/>
              <w:rPr>
                <w:b/>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2FCEC3F9" w14:textId="77777777" w:rsidR="00D90234" w:rsidRPr="00744640" w:rsidRDefault="00D90234" w:rsidP="00FB0ABC">
            <w:pPr>
              <w:pStyle w:val="Texto"/>
              <w:spacing w:line="221" w:lineRule="exact"/>
              <w:ind w:firstLine="0"/>
              <w:rPr>
                <w:b/>
                <w:color w:val="000000"/>
                <w:sz w:val="16"/>
                <w:szCs w:val="16"/>
              </w:rPr>
            </w:pPr>
            <w:r w:rsidRPr="00744640">
              <w:rPr>
                <w:sz w:val="16"/>
                <w:szCs w:val="16"/>
              </w:rPr>
              <w:t>2o.-A, fracción I, inciso a).</w:t>
            </w:r>
          </w:p>
        </w:tc>
      </w:tr>
      <w:tr w:rsidR="00D90234" w:rsidRPr="00744640" w14:paraId="4129422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71E51C" w14:textId="77777777" w:rsidR="00D90234" w:rsidRPr="00744640" w:rsidRDefault="00D90234" w:rsidP="00FB0ABC">
            <w:pPr>
              <w:pStyle w:val="Texto"/>
              <w:spacing w:line="221" w:lineRule="exact"/>
              <w:ind w:firstLine="0"/>
              <w:jc w:val="right"/>
              <w:rPr>
                <w:color w:val="000000"/>
                <w:sz w:val="16"/>
                <w:szCs w:val="16"/>
              </w:rPr>
            </w:pPr>
            <w:r w:rsidRPr="00744640">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A6F1E84" w14:textId="77777777" w:rsidR="00D90234" w:rsidRPr="00744640" w:rsidRDefault="00D90234" w:rsidP="00FB0ABC">
            <w:pPr>
              <w:pStyle w:val="Texto"/>
              <w:spacing w:line="221" w:lineRule="exact"/>
              <w:ind w:firstLine="0"/>
              <w:rPr>
                <w:color w:val="000000"/>
                <w:sz w:val="16"/>
                <w:szCs w:val="16"/>
              </w:rPr>
            </w:pPr>
            <w:r w:rsidRPr="00744640">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3F28267" w14:textId="77777777" w:rsidR="00D90234" w:rsidRPr="00744640" w:rsidRDefault="00D90234" w:rsidP="00FB0ABC">
            <w:pPr>
              <w:pStyle w:val="Texto"/>
              <w:spacing w:line="221" w:lineRule="exact"/>
              <w:ind w:firstLine="0"/>
              <w:rPr>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098151BC" w14:textId="77777777" w:rsidR="00D90234" w:rsidRPr="00744640" w:rsidRDefault="00D90234" w:rsidP="00FB0ABC">
            <w:pPr>
              <w:pStyle w:val="Texto"/>
              <w:spacing w:line="221" w:lineRule="exact"/>
              <w:ind w:firstLine="0"/>
              <w:rPr>
                <w:color w:val="000000"/>
                <w:sz w:val="16"/>
                <w:szCs w:val="16"/>
              </w:rPr>
            </w:pPr>
            <w:r w:rsidRPr="00744640">
              <w:rPr>
                <w:sz w:val="16"/>
                <w:szCs w:val="16"/>
              </w:rPr>
              <w:t>2o.-A, fracción I, inciso a).</w:t>
            </w:r>
          </w:p>
        </w:tc>
      </w:tr>
      <w:tr w:rsidR="00D90234" w:rsidRPr="00744640" w14:paraId="50DA135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DAEBF7" w14:textId="77777777" w:rsidR="00D90234" w:rsidRPr="00744640" w:rsidRDefault="00D90234" w:rsidP="00FB0ABC">
            <w:pPr>
              <w:pStyle w:val="Texto"/>
              <w:spacing w:line="221" w:lineRule="exact"/>
              <w:ind w:firstLine="0"/>
              <w:rPr>
                <w:b/>
                <w:sz w:val="16"/>
                <w:szCs w:val="16"/>
              </w:rPr>
            </w:pPr>
            <w:r w:rsidRPr="00744640">
              <w:rPr>
                <w:b/>
                <w:sz w:val="16"/>
                <w:szCs w:val="16"/>
              </w:rPr>
              <w:t>0603.90.99</w:t>
            </w:r>
          </w:p>
        </w:tc>
        <w:tc>
          <w:tcPr>
            <w:tcW w:w="2359" w:type="pct"/>
            <w:tcBorders>
              <w:top w:val="single" w:sz="6" w:space="0" w:color="auto"/>
              <w:left w:val="single" w:sz="6" w:space="0" w:color="auto"/>
              <w:bottom w:val="single" w:sz="6" w:space="0" w:color="auto"/>
              <w:right w:val="single" w:sz="6" w:space="0" w:color="auto"/>
            </w:tcBorders>
          </w:tcPr>
          <w:p w14:paraId="779B45DC" w14:textId="77777777" w:rsidR="00D90234" w:rsidRPr="00744640" w:rsidRDefault="00D90234" w:rsidP="00FB0ABC">
            <w:pPr>
              <w:pStyle w:val="Texto"/>
              <w:spacing w:line="221" w:lineRule="exact"/>
              <w:ind w:firstLine="0"/>
              <w:rPr>
                <w:b/>
                <w:color w:val="000000"/>
                <w:sz w:val="16"/>
                <w:szCs w:val="16"/>
              </w:rPr>
            </w:pPr>
            <w:r w:rsidRPr="00744640">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AD3EEAD" w14:textId="77777777" w:rsidR="00D90234" w:rsidRPr="00744640" w:rsidRDefault="00D90234" w:rsidP="00FB0ABC">
            <w:pPr>
              <w:pStyle w:val="Texto"/>
              <w:spacing w:line="221"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F783019" w14:textId="77777777" w:rsidR="00D90234" w:rsidRPr="00744640" w:rsidRDefault="00D90234" w:rsidP="00FB0ABC">
            <w:pPr>
              <w:pStyle w:val="Texto"/>
              <w:spacing w:line="221" w:lineRule="exact"/>
              <w:ind w:firstLine="0"/>
              <w:rPr>
                <w:b/>
                <w:color w:val="000000"/>
                <w:sz w:val="16"/>
                <w:szCs w:val="16"/>
              </w:rPr>
            </w:pPr>
          </w:p>
        </w:tc>
      </w:tr>
      <w:tr w:rsidR="00D90234" w:rsidRPr="00744640" w14:paraId="21B4BB6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24A56E" w14:textId="77777777" w:rsidR="00D90234" w:rsidRPr="00744640" w:rsidRDefault="00D90234" w:rsidP="00FB0ABC">
            <w:pPr>
              <w:pStyle w:val="Texto"/>
              <w:spacing w:line="221" w:lineRule="exact"/>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DEB48F8" w14:textId="77777777" w:rsidR="00D90234" w:rsidRPr="00744640" w:rsidRDefault="00D90234" w:rsidP="00FB0ABC">
            <w:pPr>
              <w:pStyle w:val="Texto"/>
              <w:spacing w:line="221" w:lineRule="exact"/>
              <w:ind w:firstLine="0"/>
              <w:rPr>
                <w:color w:val="000000"/>
                <w:sz w:val="16"/>
                <w:szCs w:val="16"/>
              </w:rPr>
            </w:pPr>
            <w:r w:rsidRPr="00744640">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65B5464" w14:textId="77777777" w:rsidR="00D90234" w:rsidRPr="00744640" w:rsidRDefault="00D90234" w:rsidP="00FB0ABC">
            <w:pPr>
              <w:pStyle w:val="Texto"/>
              <w:spacing w:line="221" w:lineRule="exact"/>
              <w:ind w:firstLine="0"/>
              <w:rPr>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28C17BBD" w14:textId="77777777" w:rsidR="00D90234" w:rsidRPr="00744640" w:rsidRDefault="00D90234" w:rsidP="00FB0ABC">
            <w:pPr>
              <w:pStyle w:val="Texto"/>
              <w:spacing w:line="221" w:lineRule="exact"/>
              <w:ind w:firstLine="0"/>
              <w:rPr>
                <w:color w:val="000000"/>
                <w:sz w:val="16"/>
                <w:szCs w:val="16"/>
              </w:rPr>
            </w:pPr>
            <w:r w:rsidRPr="00744640">
              <w:rPr>
                <w:sz w:val="16"/>
                <w:szCs w:val="16"/>
              </w:rPr>
              <w:t>2o.-A, fracción I, inciso a).</w:t>
            </w:r>
          </w:p>
        </w:tc>
      </w:tr>
      <w:tr w:rsidR="00D90234" w:rsidRPr="00744640" w14:paraId="09054E8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874686" w14:textId="77777777" w:rsidR="00D90234" w:rsidRPr="00744640" w:rsidRDefault="00D90234" w:rsidP="00FB0ABC">
            <w:pPr>
              <w:pStyle w:val="Texto"/>
              <w:spacing w:line="228" w:lineRule="exact"/>
              <w:ind w:firstLine="0"/>
              <w:rPr>
                <w:b/>
                <w:sz w:val="16"/>
                <w:szCs w:val="16"/>
              </w:rPr>
            </w:pPr>
            <w:r w:rsidRPr="00744640">
              <w:rPr>
                <w:b/>
                <w:sz w:val="16"/>
                <w:szCs w:val="16"/>
              </w:rPr>
              <w:t>0604.20.01</w:t>
            </w:r>
          </w:p>
        </w:tc>
        <w:tc>
          <w:tcPr>
            <w:tcW w:w="2359" w:type="pct"/>
            <w:tcBorders>
              <w:top w:val="single" w:sz="6" w:space="0" w:color="auto"/>
              <w:left w:val="single" w:sz="6" w:space="0" w:color="auto"/>
              <w:bottom w:val="single" w:sz="6" w:space="0" w:color="auto"/>
              <w:right w:val="single" w:sz="6" w:space="0" w:color="auto"/>
            </w:tcBorders>
          </w:tcPr>
          <w:p w14:paraId="39A95B2C" w14:textId="77777777" w:rsidR="00D90234" w:rsidRPr="00744640" w:rsidRDefault="00D90234" w:rsidP="00FB0ABC">
            <w:pPr>
              <w:pStyle w:val="Texto"/>
              <w:spacing w:line="228" w:lineRule="exact"/>
              <w:ind w:firstLine="0"/>
              <w:rPr>
                <w:b/>
                <w:color w:val="000000"/>
                <w:sz w:val="16"/>
                <w:szCs w:val="16"/>
              </w:rPr>
            </w:pPr>
            <w:r w:rsidRPr="00744640">
              <w:rPr>
                <w:b/>
                <w:sz w:val="16"/>
                <w:szCs w:val="16"/>
              </w:rPr>
              <w:t xml:space="preserve">Musgo del género </w:t>
            </w:r>
            <w:r w:rsidRPr="00744640">
              <w:rPr>
                <w:b/>
                <w:i/>
                <w:sz w:val="16"/>
                <w:szCs w:val="16"/>
              </w:rPr>
              <w:t>Sphagnum.</w:t>
            </w:r>
          </w:p>
        </w:tc>
        <w:tc>
          <w:tcPr>
            <w:tcW w:w="929" w:type="pct"/>
            <w:tcBorders>
              <w:top w:val="single" w:sz="6" w:space="0" w:color="auto"/>
              <w:left w:val="single" w:sz="6" w:space="0" w:color="auto"/>
              <w:bottom w:val="single" w:sz="6" w:space="0" w:color="auto"/>
              <w:right w:val="single" w:sz="6" w:space="0" w:color="auto"/>
            </w:tcBorders>
          </w:tcPr>
          <w:p w14:paraId="311B6E51" w14:textId="77777777" w:rsidR="00D90234" w:rsidRPr="00744640" w:rsidRDefault="00D90234" w:rsidP="00FB0ABC">
            <w:pPr>
              <w:pStyle w:val="Texto"/>
              <w:spacing w:line="22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63F046" w14:textId="77777777" w:rsidR="00D90234" w:rsidRPr="00744640" w:rsidRDefault="00D90234" w:rsidP="00FB0ABC">
            <w:pPr>
              <w:pStyle w:val="Texto"/>
              <w:spacing w:line="228" w:lineRule="exact"/>
              <w:ind w:firstLine="0"/>
              <w:rPr>
                <w:b/>
                <w:color w:val="000000"/>
                <w:sz w:val="16"/>
                <w:szCs w:val="16"/>
              </w:rPr>
            </w:pPr>
          </w:p>
        </w:tc>
      </w:tr>
      <w:tr w:rsidR="00D90234" w:rsidRPr="00744640" w14:paraId="265303B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A335A4" w14:textId="77777777" w:rsidR="00D90234" w:rsidRPr="00744640" w:rsidRDefault="00D90234" w:rsidP="00FB0ABC">
            <w:pPr>
              <w:pStyle w:val="Texto"/>
              <w:spacing w:line="228" w:lineRule="exact"/>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4D93D2" w14:textId="77777777" w:rsidR="00D90234" w:rsidRPr="00744640" w:rsidRDefault="00D90234" w:rsidP="00FB0ABC">
            <w:pPr>
              <w:pStyle w:val="Texto"/>
              <w:spacing w:line="228" w:lineRule="exact"/>
              <w:ind w:firstLine="0"/>
              <w:rPr>
                <w:color w:val="000000"/>
                <w:sz w:val="16"/>
                <w:szCs w:val="16"/>
              </w:rPr>
            </w:pPr>
            <w:r w:rsidRPr="00744640">
              <w:rPr>
                <w:sz w:val="16"/>
                <w:szCs w:val="16"/>
              </w:rPr>
              <w:t xml:space="preserve">Musgo del género </w:t>
            </w:r>
            <w:r w:rsidRPr="00744640">
              <w:rPr>
                <w:i/>
                <w:sz w:val="16"/>
                <w:szCs w:val="16"/>
              </w:rPr>
              <w:t>Sphagnum.</w:t>
            </w:r>
          </w:p>
        </w:tc>
        <w:tc>
          <w:tcPr>
            <w:tcW w:w="929" w:type="pct"/>
            <w:tcBorders>
              <w:top w:val="single" w:sz="6" w:space="0" w:color="auto"/>
              <w:left w:val="single" w:sz="6" w:space="0" w:color="auto"/>
              <w:bottom w:val="single" w:sz="6" w:space="0" w:color="auto"/>
              <w:right w:val="single" w:sz="6" w:space="0" w:color="auto"/>
            </w:tcBorders>
          </w:tcPr>
          <w:p w14:paraId="4E2C9E74" w14:textId="77777777" w:rsidR="00D90234" w:rsidRPr="00744640" w:rsidRDefault="00D90234" w:rsidP="00FB0ABC">
            <w:pPr>
              <w:pStyle w:val="Texto"/>
              <w:spacing w:line="228" w:lineRule="exact"/>
              <w:ind w:firstLine="0"/>
              <w:rPr>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20C7A6B4" w14:textId="77777777" w:rsidR="00D90234" w:rsidRPr="00744640" w:rsidRDefault="00D90234" w:rsidP="00FB0ABC">
            <w:pPr>
              <w:pStyle w:val="Texto"/>
              <w:spacing w:line="228" w:lineRule="exact"/>
              <w:ind w:firstLine="0"/>
              <w:rPr>
                <w:color w:val="000000"/>
                <w:sz w:val="16"/>
                <w:szCs w:val="16"/>
              </w:rPr>
            </w:pPr>
            <w:r w:rsidRPr="00744640">
              <w:rPr>
                <w:sz w:val="16"/>
                <w:szCs w:val="16"/>
              </w:rPr>
              <w:t>2o.-A, fracción I, inciso a).</w:t>
            </w:r>
          </w:p>
        </w:tc>
      </w:tr>
      <w:tr w:rsidR="00D90234" w:rsidRPr="00744640" w14:paraId="0870137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C2190F" w14:textId="77777777" w:rsidR="00D90234" w:rsidRPr="00744640" w:rsidRDefault="00D90234" w:rsidP="00FB0ABC">
            <w:pPr>
              <w:pStyle w:val="Texto"/>
              <w:spacing w:line="228" w:lineRule="exact"/>
              <w:ind w:firstLine="0"/>
              <w:rPr>
                <w:b/>
                <w:sz w:val="16"/>
                <w:szCs w:val="16"/>
              </w:rPr>
            </w:pPr>
            <w:r w:rsidRPr="00744640">
              <w:rPr>
                <w:b/>
                <w:sz w:val="16"/>
                <w:szCs w:val="16"/>
              </w:rPr>
              <w:t>0604.20.99</w:t>
            </w:r>
          </w:p>
        </w:tc>
        <w:tc>
          <w:tcPr>
            <w:tcW w:w="2359" w:type="pct"/>
            <w:tcBorders>
              <w:top w:val="single" w:sz="6" w:space="0" w:color="auto"/>
              <w:left w:val="single" w:sz="6" w:space="0" w:color="auto"/>
              <w:bottom w:val="single" w:sz="6" w:space="0" w:color="auto"/>
              <w:right w:val="single" w:sz="6" w:space="0" w:color="auto"/>
            </w:tcBorders>
          </w:tcPr>
          <w:p w14:paraId="06483A48" w14:textId="77777777" w:rsidR="00D90234" w:rsidRPr="00744640" w:rsidRDefault="00D90234" w:rsidP="00FB0ABC">
            <w:pPr>
              <w:pStyle w:val="Texto"/>
              <w:spacing w:line="228" w:lineRule="exact"/>
              <w:ind w:firstLine="0"/>
              <w:rPr>
                <w:b/>
                <w:color w:val="000000"/>
                <w:sz w:val="16"/>
                <w:szCs w:val="16"/>
              </w:rPr>
            </w:pPr>
            <w:r w:rsidRPr="00744640">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BF089DD" w14:textId="77777777" w:rsidR="00D90234" w:rsidRPr="00744640" w:rsidRDefault="00D90234" w:rsidP="00FB0ABC">
            <w:pPr>
              <w:pStyle w:val="Texto"/>
              <w:spacing w:line="22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E5B57B" w14:textId="77777777" w:rsidR="00D90234" w:rsidRPr="00744640" w:rsidRDefault="00D90234" w:rsidP="00FB0ABC">
            <w:pPr>
              <w:pStyle w:val="Texto"/>
              <w:spacing w:line="228" w:lineRule="exact"/>
              <w:ind w:firstLine="0"/>
              <w:rPr>
                <w:b/>
                <w:color w:val="000000"/>
                <w:sz w:val="16"/>
                <w:szCs w:val="16"/>
              </w:rPr>
            </w:pPr>
          </w:p>
        </w:tc>
      </w:tr>
      <w:tr w:rsidR="00D90234" w:rsidRPr="00744640" w14:paraId="1047F09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A87A27" w14:textId="77777777" w:rsidR="00D90234" w:rsidRPr="00744640" w:rsidRDefault="00D90234" w:rsidP="00FB0ABC">
            <w:pPr>
              <w:pStyle w:val="Texto"/>
              <w:spacing w:line="228" w:lineRule="exact"/>
              <w:ind w:firstLine="0"/>
              <w:jc w:val="right"/>
              <w:rPr>
                <w:color w:val="000000"/>
                <w:sz w:val="16"/>
                <w:szCs w:val="16"/>
              </w:rPr>
            </w:pPr>
            <w:r w:rsidRPr="00744640">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062F88B" w14:textId="77777777" w:rsidR="00D90234" w:rsidRPr="00744640" w:rsidRDefault="00D90234" w:rsidP="00FB0ABC">
            <w:pPr>
              <w:pStyle w:val="Texto"/>
              <w:spacing w:line="228" w:lineRule="exact"/>
              <w:ind w:firstLine="0"/>
              <w:rPr>
                <w:color w:val="000000"/>
                <w:sz w:val="16"/>
                <w:szCs w:val="16"/>
              </w:rPr>
            </w:pPr>
            <w:r w:rsidRPr="00744640">
              <w:rPr>
                <w:sz w:val="16"/>
                <w:szCs w:val="16"/>
              </w:rPr>
              <w:t>Follajes u hojas.</w:t>
            </w:r>
          </w:p>
        </w:tc>
        <w:tc>
          <w:tcPr>
            <w:tcW w:w="929" w:type="pct"/>
            <w:tcBorders>
              <w:top w:val="single" w:sz="6" w:space="0" w:color="auto"/>
              <w:left w:val="single" w:sz="6" w:space="0" w:color="auto"/>
              <w:bottom w:val="single" w:sz="6" w:space="0" w:color="auto"/>
              <w:right w:val="single" w:sz="6" w:space="0" w:color="auto"/>
            </w:tcBorders>
          </w:tcPr>
          <w:p w14:paraId="5FE5C62F" w14:textId="77777777" w:rsidR="00D90234" w:rsidRPr="00744640" w:rsidRDefault="00D90234" w:rsidP="00FB0ABC">
            <w:pPr>
              <w:pStyle w:val="Texto"/>
              <w:spacing w:line="228" w:lineRule="exact"/>
              <w:ind w:firstLine="0"/>
              <w:rPr>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0CF0E32D" w14:textId="77777777" w:rsidR="00D90234" w:rsidRPr="00744640" w:rsidRDefault="00D90234" w:rsidP="00FB0ABC">
            <w:pPr>
              <w:pStyle w:val="Texto"/>
              <w:spacing w:line="228" w:lineRule="exact"/>
              <w:ind w:firstLine="0"/>
              <w:rPr>
                <w:color w:val="000000"/>
                <w:sz w:val="16"/>
                <w:szCs w:val="16"/>
              </w:rPr>
            </w:pPr>
            <w:r w:rsidRPr="00744640">
              <w:rPr>
                <w:sz w:val="16"/>
                <w:szCs w:val="16"/>
              </w:rPr>
              <w:t>2o.-A, fracción I, inciso a).</w:t>
            </w:r>
          </w:p>
        </w:tc>
      </w:tr>
      <w:tr w:rsidR="00D90234" w:rsidRPr="00744640" w14:paraId="7ADEA2B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E6AAE0" w14:textId="77777777" w:rsidR="00D90234" w:rsidRPr="00744640" w:rsidRDefault="00D90234" w:rsidP="00FB0ABC">
            <w:pPr>
              <w:pStyle w:val="Texto"/>
              <w:spacing w:line="228" w:lineRule="exact"/>
              <w:ind w:firstLine="0"/>
              <w:jc w:val="right"/>
              <w:rPr>
                <w:b/>
                <w:color w:val="000000"/>
                <w:sz w:val="16"/>
                <w:szCs w:val="16"/>
              </w:rPr>
            </w:pPr>
            <w:r w:rsidRPr="00744640">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5636262B" w14:textId="77777777" w:rsidR="00D90234" w:rsidRPr="00744640" w:rsidRDefault="00D90234" w:rsidP="00FB0ABC">
            <w:pPr>
              <w:pStyle w:val="Texto"/>
              <w:spacing w:line="228" w:lineRule="exact"/>
              <w:ind w:firstLine="0"/>
              <w:rPr>
                <w:b/>
                <w:color w:val="000000"/>
                <w:sz w:val="16"/>
                <w:szCs w:val="16"/>
              </w:rPr>
            </w:pPr>
            <w:r w:rsidRPr="00744640">
              <w:rPr>
                <w:sz w:val="16"/>
                <w:szCs w:val="16"/>
              </w:rPr>
              <w:t>Árboles de navidad.</w:t>
            </w:r>
          </w:p>
        </w:tc>
        <w:tc>
          <w:tcPr>
            <w:tcW w:w="929" w:type="pct"/>
            <w:tcBorders>
              <w:top w:val="single" w:sz="6" w:space="0" w:color="auto"/>
              <w:left w:val="single" w:sz="6" w:space="0" w:color="auto"/>
              <w:bottom w:val="single" w:sz="6" w:space="0" w:color="auto"/>
              <w:right w:val="single" w:sz="6" w:space="0" w:color="auto"/>
            </w:tcBorders>
          </w:tcPr>
          <w:p w14:paraId="766334CE" w14:textId="77777777" w:rsidR="00D90234" w:rsidRPr="00744640" w:rsidRDefault="00D90234" w:rsidP="00FB0ABC">
            <w:pPr>
              <w:pStyle w:val="Texto"/>
              <w:spacing w:line="228" w:lineRule="exact"/>
              <w:ind w:firstLine="0"/>
              <w:rPr>
                <w:b/>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56EDC656" w14:textId="77777777" w:rsidR="00D90234" w:rsidRPr="00744640" w:rsidRDefault="00D90234" w:rsidP="00FB0ABC">
            <w:pPr>
              <w:pStyle w:val="Texto"/>
              <w:spacing w:line="228" w:lineRule="exact"/>
              <w:ind w:firstLine="0"/>
              <w:rPr>
                <w:b/>
                <w:color w:val="000000"/>
                <w:sz w:val="16"/>
                <w:szCs w:val="16"/>
              </w:rPr>
            </w:pPr>
            <w:r w:rsidRPr="00744640">
              <w:rPr>
                <w:sz w:val="16"/>
                <w:szCs w:val="16"/>
              </w:rPr>
              <w:t>2o.-A, fracción I, inciso a).</w:t>
            </w:r>
          </w:p>
        </w:tc>
      </w:tr>
      <w:tr w:rsidR="00D90234" w:rsidRPr="00744640" w14:paraId="1A45355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1424C9" w14:textId="77777777" w:rsidR="00D90234" w:rsidRPr="00744640" w:rsidRDefault="00D90234" w:rsidP="00FB0ABC">
            <w:pPr>
              <w:pStyle w:val="Texto"/>
              <w:spacing w:line="228" w:lineRule="exact"/>
              <w:ind w:firstLine="0"/>
              <w:jc w:val="right"/>
              <w:rPr>
                <w:color w:val="000000"/>
                <w:sz w:val="16"/>
                <w:szCs w:val="16"/>
              </w:rPr>
            </w:pPr>
            <w:r w:rsidRPr="00744640">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1D40DC3" w14:textId="77777777" w:rsidR="00D90234" w:rsidRPr="00744640" w:rsidRDefault="00D90234" w:rsidP="00FB0ABC">
            <w:pPr>
              <w:pStyle w:val="Texto"/>
              <w:spacing w:line="228" w:lineRule="exact"/>
              <w:ind w:firstLine="0"/>
              <w:rPr>
                <w:color w:val="000000"/>
                <w:sz w:val="16"/>
                <w:szCs w:val="16"/>
              </w:rPr>
            </w:pPr>
            <w:r w:rsidRPr="00744640">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F20A40B" w14:textId="77777777" w:rsidR="00D90234" w:rsidRPr="00744640" w:rsidRDefault="00D90234" w:rsidP="00FB0ABC">
            <w:pPr>
              <w:pStyle w:val="Texto"/>
              <w:spacing w:line="228" w:lineRule="exact"/>
              <w:ind w:firstLine="0"/>
              <w:rPr>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6242084C" w14:textId="77777777" w:rsidR="00D90234" w:rsidRPr="00744640" w:rsidRDefault="00D90234" w:rsidP="00FB0ABC">
            <w:pPr>
              <w:pStyle w:val="Texto"/>
              <w:spacing w:line="228" w:lineRule="exact"/>
              <w:ind w:firstLine="0"/>
              <w:rPr>
                <w:color w:val="000000"/>
                <w:sz w:val="16"/>
                <w:szCs w:val="16"/>
              </w:rPr>
            </w:pPr>
            <w:r w:rsidRPr="00744640">
              <w:rPr>
                <w:sz w:val="16"/>
                <w:szCs w:val="16"/>
              </w:rPr>
              <w:t>2o.-A, fracción I, inciso a).</w:t>
            </w:r>
          </w:p>
        </w:tc>
      </w:tr>
      <w:tr w:rsidR="00D90234" w:rsidRPr="00744640" w14:paraId="00FFE68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C1BE308" w14:textId="77777777" w:rsidR="00D90234" w:rsidRPr="00744640" w:rsidRDefault="00D90234" w:rsidP="00FB0ABC">
            <w:pPr>
              <w:pStyle w:val="Texto"/>
              <w:spacing w:line="228" w:lineRule="exact"/>
              <w:ind w:firstLine="0"/>
              <w:rPr>
                <w:b/>
                <w:sz w:val="16"/>
                <w:szCs w:val="16"/>
              </w:rPr>
            </w:pPr>
            <w:r w:rsidRPr="00744640">
              <w:rPr>
                <w:b/>
                <w:sz w:val="16"/>
                <w:szCs w:val="16"/>
              </w:rPr>
              <w:lastRenderedPageBreak/>
              <w:t>0604.90.01</w:t>
            </w:r>
          </w:p>
        </w:tc>
        <w:tc>
          <w:tcPr>
            <w:tcW w:w="2359" w:type="pct"/>
            <w:tcBorders>
              <w:top w:val="single" w:sz="6" w:space="0" w:color="auto"/>
              <w:left w:val="single" w:sz="6" w:space="0" w:color="auto"/>
              <w:bottom w:val="single" w:sz="6" w:space="0" w:color="auto"/>
              <w:right w:val="single" w:sz="6" w:space="0" w:color="auto"/>
            </w:tcBorders>
          </w:tcPr>
          <w:p w14:paraId="04E18BFE" w14:textId="77777777" w:rsidR="00D90234" w:rsidRPr="00744640" w:rsidRDefault="00D90234" w:rsidP="00FB0ABC">
            <w:pPr>
              <w:pStyle w:val="Texto"/>
              <w:spacing w:line="228" w:lineRule="exact"/>
              <w:ind w:firstLine="0"/>
              <w:rPr>
                <w:b/>
                <w:color w:val="000000"/>
                <w:sz w:val="16"/>
                <w:szCs w:val="16"/>
              </w:rPr>
            </w:pPr>
            <w:r w:rsidRPr="00744640">
              <w:rPr>
                <w:b/>
                <w:sz w:val="16"/>
                <w:szCs w:val="16"/>
              </w:rPr>
              <w:t xml:space="preserve">Musgo del género </w:t>
            </w:r>
            <w:r w:rsidRPr="00744640">
              <w:rPr>
                <w:b/>
                <w:i/>
                <w:sz w:val="16"/>
                <w:szCs w:val="16"/>
              </w:rPr>
              <w:t>Sphagnum.</w:t>
            </w:r>
          </w:p>
        </w:tc>
        <w:tc>
          <w:tcPr>
            <w:tcW w:w="929" w:type="pct"/>
            <w:tcBorders>
              <w:top w:val="single" w:sz="6" w:space="0" w:color="auto"/>
              <w:left w:val="single" w:sz="6" w:space="0" w:color="auto"/>
              <w:bottom w:val="single" w:sz="6" w:space="0" w:color="auto"/>
              <w:right w:val="single" w:sz="6" w:space="0" w:color="auto"/>
            </w:tcBorders>
          </w:tcPr>
          <w:p w14:paraId="5BC439E8" w14:textId="77777777" w:rsidR="00D90234" w:rsidRPr="00744640" w:rsidRDefault="00D90234" w:rsidP="00FB0ABC">
            <w:pPr>
              <w:pStyle w:val="Texto"/>
              <w:spacing w:line="22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1EE60AF" w14:textId="77777777" w:rsidR="00D90234" w:rsidRPr="00744640" w:rsidRDefault="00D90234" w:rsidP="00FB0ABC">
            <w:pPr>
              <w:pStyle w:val="Texto"/>
              <w:spacing w:line="228" w:lineRule="exact"/>
              <w:ind w:firstLine="0"/>
              <w:rPr>
                <w:b/>
                <w:color w:val="000000"/>
                <w:sz w:val="16"/>
                <w:szCs w:val="16"/>
              </w:rPr>
            </w:pPr>
          </w:p>
        </w:tc>
      </w:tr>
      <w:tr w:rsidR="00D90234" w:rsidRPr="00744640" w14:paraId="3D0B4F4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3B916C" w14:textId="77777777" w:rsidR="00D90234" w:rsidRPr="00744640" w:rsidRDefault="00D90234" w:rsidP="00FB0ABC">
            <w:pPr>
              <w:pStyle w:val="Texto"/>
              <w:spacing w:line="228" w:lineRule="exact"/>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C46C7E9" w14:textId="77777777" w:rsidR="00D90234" w:rsidRPr="00744640" w:rsidRDefault="00D90234" w:rsidP="00FB0ABC">
            <w:pPr>
              <w:pStyle w:val="Texto"/>
              <w:spacing w:line="228" w:lineRule="exact"/>
              <w:ind w:firstLine="0"/>
              <w:rPr>
                <w:color w:val="000000"/>
                <w:sz w:val="16"/>
                <w:szCs w:val="16"/>
              </w:rPr>
            </w:pPr>
            <w:r w:rsidRPr="00744640">
              <w:rPr>
                <w:sz w:val="16"/>
                <w:szCs w:val="16"/>
              </w:rPr>
              <w:t xml:space="preserve">Musgo del género </w:t>
            </w:r>
            <w:r w:rsidRPr="00744640">
              <w:rPr>
                <w:i/>
                <w:sz w:val="16"/>
                <w:szCs w:val="16"/>
              </w:rPr>
              <w:t>Sphagnum.</w:t>
            </w:r>
          </w:p>
        </w:tc>
        <w:tc>
          <w:tcPr>
            <w:tcW w:w="929" w:type="pct"/>
            <w:tcBorders>
              <w:top w:val="single" w:sz="6" w:space="0" w:color="auto"/>
              <w:left w:val="single" w:sz="6" w:space="0" w:color="auto"/>
              <w:bottom w:val="single" w:sz="6" w:space="0" w:color="auto"/>
              <w:right w:val="single" w:sz="6" w:space="0" w:color="auto"/>
            </w:tcBorders>
          </w:tcPr>
          <w:p w14:paraId="326FF569" w14:textId="77777777" w:rsidR="00D90234" w:rsidRPr="00744640" w:rsidRDefault="00D90234" w:rsidP="00FB0ABC">
            <w:pPr>
              <w:pStyle w:val="Texto"/>
              <w:spacing w:line="228" w:lineRule="exact"/>
              <w:ind w:firstLine="0"/>
              <w:rPr>
                <w:color w:val="000000"/>
                <w:sz w:val="16"/>
                <w:szCs w:val="16"/>
              </w:rPr>
            </w:pPr>
            <w:r w:rsidRPr="00744640">
              <w:rPr>
                <w:color w:val="000000"/>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0C2686BA" w14:textId="77777777" w:rsidR="00D90234" w:rsidRPr="00744640" w:rsidRDefault="00D90234" w:rsidP="00FB0ABC">
            <w:pPr>
              <w:pStyle w:val="Texto"/>
              <w:spacing w:line="228" w:lineRule="exact"/>
              <w:ind w:firstLine="0"/>
              <w:rPr>
                <w:color w:val="000000"/>
                <w:sz w:val="16"/>
                <w:szCs w:val="16"/>
              </w:rPr>
            </w:pPr>
            <w:r w:rsidRPr="00744640">
              <w:rPr>
                <w:sz w:val="16"/>
                <w:szCs w:val="16"/>
              </w:rPr>
              <w:t>2o.-A, fracción I, inciso a).</w:t>
            </w:r>
          </w:p>
        </w:tc>
      </w:tr>
      <w:tr w:rsidR="00D90234" w:rsidRPr="00744640" w14:paraId="10E00F6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ED6275" w14:textId="77777777" w:rsidR="00D90234" w:rsidRPr="00744640" w:rsidRDefault="00D90234" w:rsidP="00FB0ABC">
            <w:pPr>
              <w:pStyle w:val="Texto"/>
              <w:spacing w:line="228" w:lineRule="exact"/>
              <w:ind w:firstLine="0"/>
              <w:rPr>
                <w:b/>
                <w:sz w:val="16"/>
                <w:szCs w:val="16"/>
              </w:rPr>
            </w:pPr>
            <w:r w:rsidRPr="00744640">
              <w:rPr>
                <w:b/>
                <w:sz w:val="16"/>
                <w:szCs w:val="16"/>
              </w:rPr>
              <w:t>0604.90.99</w:t>
            </w:r>
          </w:p>
        </w:tc>
        <w:tc>
          <w:tcPr>
            <w:tcW w:w="2359" w:type="pct"/>
            <w:tcBorders>
              <w:top w:val="single" w:sz="6" w:space="0" w:color="auto"/>
              <w:left w:val="single" w:sz="6" w:space="0" w:color="auto"/>
              <w:bottom w:val="single" w:sz="6" w:space="0" w:color="auto"/>
              <w:right w:val="single" w:sz="6" w:space="0" w:color="auto"/>
            </w:tcBorders>
          </w:tcPr>
          <w:p w14:paraId="2EE71286" w14:textId="77777777" w:rsidR="00D90234" w:rsidRPr="00744640" w:rsidRDefault="00D90234" w:rsidP="00FB0ABC">
            <w:pPr>
              <w:pStyle w:val="Texto"/>
              <w:spacing w:line="228" w:lineRule="exact"/>
              <w:ind w:firstLine="0"/>
              <w:rPr>
                <w:b/>
                <w:color w:val="000000"/>
                <w:sz w:val="16"/>
                <w:szCs w:val="16"/>
              </w:rPr>
            </w:pPr>
            <w:r w:rsidRPr="00744640">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1BE676F" w14:textId="77777777" w:rsidR="00D90234" w:rsidRPr="00744640" w:rsidRDefault="00D90234" w:rsidP="00FB0ABC">
            <w:pPr>
              <w:pStyle w:val="Texto"/>
              <w:spacing w:line="22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092F57A" w14:textId="77777777" w:rsidR="00D90234" w:rsidRPr="00744640" w:rsidRDefault="00D90234" w:rsidP="00FB0ABC">
            <w:pPr>
              <w:pStyle w:val="Texto"/>
              <w:spacing w:line="228" w:lineRule="exact"/>
              <w:ind w:firstLine="0"/>
              <w:rPr>
                <w:b/>
                <w:color w:val="000000"/>
                <w:sz w:val="16"/>
                <w:szCs w:val="16"/>
              </w:rPr>
            </w:pPr>
          </w:p>
        </w:tc>
      </w:tr>
      <w:tr w:rsidR="00D90234" w:rsidRPr="00744640" w14:paraId="2A5E088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BACFB4" w14:textId="77777777" w:rsidR="00D90234" w:rsidRPr="00744640" w:rsidRDefault="00D90234" w:rsidP="00FB0ABC">
            <w:pPr>
              <w:pStyle w:val="Texto"/>
              <w:spacing w:line="228" w:lineRule="exact"/>
              <w:ind w:firstLine="0"/>
              <w:jc w:val="right"/>
              <w:rPr>
                <w:color w:val="000000"/>
                <w:sz w:val="16"/>
                <w:szCs w:val="16"/>
              </w:rPr>
            </w:pPr>
            <w:r w:rsidRPr="00744640">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FBF39EE" w14:textId="77777777" w:rsidR="00D90234" w:rsidRPr="00744640" w:rsidRDefault="00D90234" w:rsidP="00FB0ABC">
            <w:pPr>
              <w:pStyle w:val="Texto"/>
              <w:spacing w:line="228" w:lineRule="exact"/>
              <w:ind w:firstLine="0"/>
              <w:rPr>
                <w:color w:val="000000"/>
                <w:sz w:val="16"/>
                <w:szCs w:val="16"/>
              </w:rPr>
            </w:pPr>
            <w:r w:rsidRPr="00744640">
              <w:rPr>
                <w:sz w:val="16"/>
                <w:szCs w:val="16"/>
              </w:rPr>
              <w:t>Follajes u hojas.</w:t>
            </w:r>
          </w:p>
        </w:tc>
        <w:tc>
          <w:tcPr>
            <w:tcW w:w="929" w:type="pct"/>
            <w:tcBorders>
              <w:top w:val="single" w:sz="6" w:space="0" w:color="auto"/>
              <w:left w:val="single" w:sz="6" w:space="0" w:color="auto"/>
              <w:bottom w:val="single" w:sz="6" w:space="0" w:color="auto"/>
              <w:right w:val="single" w:sz="6" w:space="0" w:color="auto"/>
            </w:tcBorders>
          </w:tcPr>
          <w:p w14:paraId="461E3DF2" w14:textId="77777777" w:rsidR="00D90234" w:rsidRPr="00744640" w:rsidRDefault="00D90234" w:rsidP="00FB0ABC">
            <w:pPr>
              <w:pStyle w:val="Texto"/>
              <w:spacing w:line="228" w:lineRule="exact"/>
              <w:ind w:firstLine="0"/>
              <w:rPr>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113B48A1" w14:textId="77777777" w:rsidR="00D90234" w:rsidRPr="00744640" w:rsidRDefault="00D90234" w:rsidP="00FB0ABC">
            <w:pPr>
              <w:pStyle w:val="Texto"/>
              <w:spacing w:line="228" w:lineRule="exact"/>
              <w:ind w:firstLine="0"/>
              <w:rPr>
                <w:color w:val="000000"/>
                <w:sz w:val="16"/>
                <w:szCs w:val="16"/>
              </w:rPr>
            </w:pPr>
            <w:r w:rsidRPr="00744640">
              <w:rPr>
                <w:sz w:val="16"/>
                <w:szCs w:val="16"/>
              </w:rPr>
              <w:t>2o.-A, fracción I, inciso a).</w:t>
            </w:r>
          </w:p>
        </w:tc>
      </w:tr>
      <w:tr w:rsidR="00D90234" w:rsidRPr="00744640" w14:paraId="05ABEED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7AEEAC" w14:textId="77777777" w:rsidR="00D90234" w:rsidRPr="00744640" w:rsidRDefault="00D90234" w:rsidP="00FB0ABC">
            <w:pPr>
              <w:pStyle w:val="Texto"/>
              <w:spacing w:line="228" w:lineRule="exact"/>
              <w:ind w:firstLine="0"/>
              <w:jc w:val="right"/>
              <w:rPr>
                <w:color w:val="000000"/>
                <w:sz w:val="16"/>
                <w:szCs w:val="16"/>
              </w:rPr>
            </w:pPr>
            <w:r w:rsidRPr="00744640">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B233A71" w14:textId="77777777" w:rsidR="00D90234" w:rsidRPr="00744640" w:rsidRDefault="00D90234" w:rsidP="00FB0ABC">
            <w:pPr>
              <w:pStyle w:val="Texto"/>
              <w:spacing w:line="228" w:lineRule="exact"/>
              <w:ind w:firstLine="0"/>
              <w:rPr>
                <w:color w:val="000000"/>
                <w:sz w:val="16"/>
                <w:szCs w:val="16"/>
              </w:rPr>
            </w:pPr>
            <w:r w:rsidRPr="00744640">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185C191" w14:textId="77777777" w:rsidR="00D90234" w:rsidRPr="00744640" w:rsidRDefault="00D90234" w:rsidP="00FB0ABC">
            <w:pPr>
              <w:pStyle w:val="Texto"/>
              <w:spacing w:line="228" w:lineRule="exact"/>
              <w:ind w:firstLine="0"/>
              <w:rPr>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035F9A37" w14:textId="77777777" w:rsidR="00D90234" w:rsidRPr="00744640" w:rsidRDefault="00D90234" w:rsidP="00FB0ABC">
            <w:pPr>
              <w:pStyle w:val="Texto"/>
              <w:spacing w:line="228" w:lineRule="exact"/>
              <w:ind w:firstLine="0"/>
              <w:rPr>
                <w:color w:val="000000"/>
                <w:sz w:val="16"/>
                <w:szCs w:val="16"/>
              </w:rPr>
            </w:pPr>
            <w:r w:rsidRPr="00744640">
              <w:rPr>
                <w:sz w:val="16"/>
                <w:szCs w:val="16"/>
              </w:rPr>
              <w:t>2o.-A, fracción I, inciso a).</w:t>
            </w:r>
          </w:p>
        </w:tc>
      </w:tr>
    </w:tbl>
    <w:p w14:paraId="2FF6C904" w14:textId="77777777" w:rsidR="00D90234" w:rsidRPr="0021324E" w:rsidRDefault="00D90234" w:rsidP="00D90234">
      <w:pPr>
        <w:pStyle w:val="Texto"/>
        <w:spacing w:line="14"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744640" w14:paraId="4CDA7468"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298A7247" w14:textId="77777777" w:rsidR="00D90234" w:rsidRPr="00744640" w:rsidRDefault="00D90234" w:rsidP="00FB0ABC">
            <w:pPr>
              <w:pStyle w:val="Texto"/>
              <w:spacing w:after="86"/>
              <w:ind w:firstLine="0"/>
              <w:jc w:val="center"/>
              <w:rPr>
                <w:b/>
                <w:sz w:val="16"/>
                <w:szCs w:val="16"/>
              </w:rPr>
            </w:pPr>
            <w:bookmarkStart w:id="1" w:name="N_Hlk180664939"/>
            <w:r w:rsidRPr="00744640">
              <w:rPr>
                <w:b/>
                <w:sz w:val="16"/>
                <w:szCs w:val="16"/>
              </w:rPr>
              <w:t>Capítulo 07.</w:t>
            </w:r>
          </w:p>
          <w:p w14:paraId="3F4ECB4F" w14:textId="77777777" w:rsidR="00D90234" w:rsidRPr="00744640" w:rsidRDefault="00D90234" w:rsidP="00FB0ABC">
            <w:pPr>
              <w:pStyle w:val="Texto"/>
              <w:spacing w:after="86"/>
              <w:ind w:firstLine="0"/>
              <w:jc w:val="center"/>
              <w:rPr>
                <w:b/>
                <w:sz w:val="16"/>
                <w:szCs w:val="16"/>
              </w:rPr>
            </w:pPr>
            <w:r w:rsidRPr="00744640">
              <w:rPr>
                <w:b/>
                <w:sz w:val="16"/>
                <w:szCs w:val="16"/>
              </w:rPr>
              <w:t>Hortalizas, plantas, raíces y tubérculos alimenticios:</w:t>
            </w:r>
          </w:p>
        </w:tc>
      </w:tr>
      <w:tr w:rsidR="00D90234" w:rsidRPr="00744640" w14:paraId="05CE607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73B0AA65" w14:textId="77777777" w:rsidR="00D90234" w:rsidRPr="00744640" w:rsidRDefault="00D90234" w:rsidP="00FB0ABC">
            <w:pPr>
              <w:pStyle w:val="Texto"/>
              <w:spacing w:after="86"/>
              <w:ind w:firstLine="0"/>
              <w:jc w:val="center"/>
              <w:rPr>
                <w:b/>
                <w:color w:val="000000"/>
                <w:sz w:val="16"/>
                <w:szCs w:val="16"/>
              </w:rPr>
            </w:pPr>
            <w:r w:rsidRPr="00744640">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5B85E51E" w14:textId="77777777" w:rsidR="00D90234" w:rsidRPr="00744640" w:rsidRDefault="00D90234" w:rsidP="00FB0ABC">
            <w:pPr>
              <w:pStyle w:val="Texto"/>
              <w:spacing w:after="86"/>
              <w:ind w:firstLine="0"/>
              <w:jc w:val="center"/>
              <w:rPr>
                <w:b/>
                <w:color w:val="000000"/>
                <w:sz w:val="16"/>
                <w:szCs w:val="16"/>
              </w:rPr>
            </w:pPr>
            <w:r w:rsidRPr="00744640">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3AB396A0" w14:textId="77777777" w:rsidR="00D90234" w:rsidRPr="00744640" w:rsidRDefault="00D90234" w:rsidP="00FB0ABC">
            <w:pPr>
              <w:pStyle w:val="Texto"/>
              <w:spacing w:after="86"/>
              <w:ind w:firstLine="0"/>
              <w:jc w:val="center"/>
              <w:rPr>
                <w:b/>
                <w:color w:val="000000"/>
                <w:sz w:val="16"/>
                <w:szCs w:val="16"/>
              </w:rPr>
            </w:pPr>
            <w:r w:rsidRPr="00744640">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16A65317" w14:textId="77777777" w:rsidR="00D90234" w:rsidRPr="00744640" w:rsidRDefault="00D90234" w:rsidP="00FB0ABC">
            <w:pPr>
              <w:pStyle w:val="Texto"/>
              <w:spacing w:after="86"/>
              <w:ind w:firstLine="0"/>
              <w:jc w:val="center"/>
              <w:rPr>
                <w:b/>
                <w:color w:val="000000"/>
                <w:sz w:val="16"/>
                <w:szCs w:val="16"/>
              </w:rPr>
            </w:pPr>
            <w:r w:rsidRPr="00744640">
              <w:rPr>
                <w:b/>
                <w:sz w:val="16"/>
                <w:szCs w:val="16"/>
              </w:rPr>
              <w:t>Fundamento jurídico de la Ley del IVA</w:t>
            </w:r>
          </w:p>
        </w:tc>
      </w:tr>
      <w:tr w:rsidR="00D90234" w:rsidRPr="00744640" w14:paraId="2433FBA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57772B" w14:textId="77777777" w:rsidR="00D90234" w:rsidRPr="00744640" w:rsidRDefault="00D90234" w:rsidP="00FB0ABC">
            <w:pPr>
              <w:pStyle w:val="Texto"/>
              <w:spacing w:after="86"/>
              <w:ind w:firstLine="0"/>
              <w:rPr>
                <w:sz w:val="16"/>
                <w:szCs w:val="16"/>
              </w:rPr>
            </w:pPr>
            <w:r w:rsidRPr="00744640">
              <w:rPr>
                <w:sz w:val="16"/>
                <w:szCs w:val="16"/>
              </w:rPr>
              <w:t>Capítulo 07</w:t>
            </w:r>
          </w:p>
        </w:tc>
        <w:tc>
          <w:tcPr>
            <w:tcW w:w="2359" w:type="pct"/>
            <w:tcBorders>
              <w:top w:val="single" w:sz="6" w:space="0" w:color="auto"/>
              <w:left w:val="single" w:sz="6" w:space="0" w:color="auto"/>
              <w:bottom w:val="single" w:sz="6" w:space="0" w:color="auto"/>
              <w:right w:val="single" w:sz="6" w:space="0" w:color="auto"/>
            </w:tcBorders>
          </w:tcPr>
          <w:p w14:paraId="0B838078" w14:textId="77777777" w:rsidR="00D90234" w:rsidRPr="00744640" w:rsidRDefault="00D90234" w:rsidP="00FB0ABC">
            <w:pPr>
              <w:pStyle w:val="Texto"/>
              <w:spacing w:after="86"/>
              <w:ind w:firstLine="0"/>
              <w:rPr>
                <w:color w:val="000000"/>
                <w:sz w:val="16"/>
                <w:szCs w:val="16"/>
              </w:rPr>
            </w:pPr>
            <w:r w:rsidRPr="00744640">
              <w:rPr>
                <w:sz w:val="16"/>
                <w:szCs w:val="16"/>
              </w:rPr>
              <w:t>Todas las fracciones arancelarias comprendidas en el Capítulo 07 de la TIGIE.</w:t>
            </w:r>
          </w:p>
        </w:tc>
        <w:tc>
          <w:tcPr>
            <w:tcW w:w="929" w:type="pct"/>
            <w:tcBorders>
              <w:top w:val="single" w:sz="6" w:space="0" w:color="auto"/>
              <w:left w:val="single" w:sz="6" w:space="0" w:color="auto"/>
              <w:bottom w:val="single" w:sz="6" w:space="0" w:color="auto"/>
              <w:right w:val="single" w:sz="6" w:space="0" w:color="auto"/>
            </w:tcBorders>
          </w:tcPr>
          <w:p w14:paraId="4EE438E2" w14:textId="77777777" w:rsidR="00D90234" w:rsidRPr="00744640" w:rsidRDefault="00D90234" w:rsidP="00FB0ABC">
            <w:pPr>
              <w:pStyle w:val="Texto"/>
              <w:spacing w:after="86"/>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672645" w14:textId="77777777" w:rsidR="00D90234" w:rsidRPr="00744640" w:rsidRDefault="00D90234" w:rsidP="00FB0ABC">
            <w:pPr>
              <w:pStyle w:val="Texto"/>
              <w:spacing w:after="86"/>
              <w:ind w:firstLine="0"/>
              <w:rPr>
                <w:b/>
                <w:color w:val="000000"/>
                <w:sz w:val="16"/>
                <w:szCs w:val="16"/>
              </w:rPr>
            </w:pPr>
            <w:r w:rsidRPr="00744640">
              <w:rPr>
                <w:sz w:val="16"/>
                <w:szCs w:val="16"/>
              </w:rPr>
              <w:t>Artículo 2o.-A, fracción I, inciso a).</w:t>
            </w:r>
          </w:p>
        </w:tc>
      </w:tr>
      <w:bookmarkEnd w:id="1"/>
    </w:tbl>
    <w:p w14:paraId="794B4183" w14:textId="77777777" w:rsidR="00D90234" w:rsidRPr="0021324E" w:rsidRDefault="00D90234" w:rsidP="00D90234">
      <w:pPr>
        <w:pStyle w:val="Texto"/>
        <w:spacing w:after="86"/>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A3154F" w14:paraId="0E5854FB"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571D2FBB" w14:textId="77777777" w:rsidR="00D90234" w:rsidRPr="00A3154F" w:rsidRDefault="00D90234" w:rsidP="00FB0ABC">
            <w:pPr>
              <w:pStyle w:val="Texto"/>
              <w:spacing w:after="86"/>
              <w:ind w:firstLine="0"/>
              <w:jc w:val="center"/>
              <w:rPr>
                <w:b/>
                <w:sz w:val="16"/>
                <w:szCs w:val="16"/>
              </w:rPr>
            </w:pPr>
            <w:r w:rsidRPr="00A3154F">
              <w:rPr>
                <w:b/>
                <w:sz w:val="16"/>
                <w:szCs w:val="16"/>
              </w:rPr>
              <w:t>Capítulo 08.</w:t>
            </w:r>
          </w:p>
          <w:p w14:paraId="15BCFD91" w14:textId="77777777" w:rsidR="00D90234" w:rsidRPr="00A3154F" w:rsidRDefault="00D90234" w:rsidP="00FB0ABC">
            <w:pPr>
              <w:pStyle w:val="Texto"/>
              <w:spacing w:after="86"/>
              <w:ind w:firstLine="0"/>
              <w:jc w:val="center"/>
              <w:rPr>
                <w:b/>
                <w:sz w:val="16"/>
                <w:szCs w:val="16"/>
              </w:rPr>
            </w:pPr>
            <w:r w:rsidRPr="00A3154F">
              <w:rPr>
                <w:b/>
                <w:sz w:val="16"/>
                <w:szCs w:val="16"/>
              </w:rPr>
              <w:t>Frutas y frutos comestibles; cortezas de agrios (cítricos), melones o sandías:</w:t>
            </w:r>
          </w:p>
        </w:tc>
      </w:tr>
      <w:tr w:rsidR="00D90234" w:rsidRPr="00A3154F" w14:paraId="7511B3F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6DC0E896" w14:textId="77777777" w:rsidR="00D90234" w:rsidRPr="00A3154F" w:rsidRDefault="00D90234" w:rsidP="00FB0ABC">
            <w:pPr>
              <w:pStyle w:val="Texto"/>
              <w:spacing w:after="86"/>
              <w:ind w:firstLine="0"/>
              <w:jc w:val="center"/>
              <w:rPr>
                <w:b/>
                <w:color w:val="000000"/>
                <w:sz w:val="16"/>
                <w:szCs w:val="16"/>
              </w:rPr>
            </w:pPr>
            <w:r w:rsidRPr="00A3154F">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1CA7C6AB" w14:textId="77777777" w:rsidR="00D90234" w:rsidRPr="00A3154F" w:rsidRDefault="00D90234" w:rsidP="00FB0ABC">
            <w:pPr>
              <w:pStyle w:val="Texto"/>
              <w:spacing w:after="86"/>
              <w:ind w:firstLine="0"/>
              <w:jc w:val="center"/>
              <w:rPr>
                <w:b/>
                <w:color w:val="000000"/>
                <w:sz w:val="16"/>
                <w:szCs w:val="16"/>
              </w:rPr>
            </w:pPr>
            <w:r w:rsidRPr="00A3154F">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6B7D517B" w14:textId="77777777" w:rsidR="00D90234" w:rsidRPr="00A3154F" w:rsidRDefault="00D90234" w:rsidP="00FB0ABC">
            <w:pPr>
              <w:pStyle w:val="Texto"/>
              <w:spacing w:after="86"/>
              <w:ind w:firstLine="0"/>
              <w:jc w:val="center"/>
              <w:rPr>
                <w:b/>
                <w:color w:val="000000"/>
                <w:sz w:val="16"/>
                <w:szCs w:val="16"/>
              </w:rPr>
            </w:pPr>
            <w:r w:rsidRPr="00A3154F">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41ABC0D6" w14:textId="77777777" w:rsidR="00D90234" w:rsidRPr="00A3154F" w:rsidRDefault="00D90234" w:rsidP="00FB0ABC">
            <w:pPr>
              <w:pStyle w:val="Texto"/>
              <w:spacing w:after="86"/>
              <w:ind w:firstLine="0"/>
              <w:jc w:val="center"/>
              <w:rPr>
                <w:b/>
                <w:color w:val="000000"/>
                <w:sz w:val="16"/>
                <w:szCs w:val="16"/>
              </w:rPr>
            </w:pPr>
            <w:r w:rsidRPr="00A3154F">
              <w:rPr>
                <w:b/>
                <w:sz w:val="16"/>
                <w:szCs w:val="16"/>
              </w:rPr>
              <w:t>Fundamento jurídico de la Ley del IVA</w:t>
            </w:r>
          </w:p>
        </w:tc>
      </w:tr>
      <w:tr w:rsidR="00D90234" w:rsidRPr="00A3154F" w14:paraId="605ADF9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323651" w14:textId="77777777" w:rsidR="00D90234" w:rsidRPr="00A3154F" w:rsidRDefault="00D90234" w:rsidP="00FB0ABC">
            <w:pPr>
              <w:pStyle w:val="Texto"/>
              <w:spacing w:after="86"/>
              <w:ind w:firstLine="0"/>
              <w:rPr>
                <w:sz w:val="16"/>
                <w:szCs w:val="16"/>
              </w:rPr>
            </w:pPr>
            <w:r w:rsidRPr="00A3154F">
              <w:rPr>
                <w:sz w:val="16"/>
                <w:szCs w:val="16"/>
              </w:rPr>
              <w:t>Capítulo 08</w:t>
            </w:r>
          </w:p>
        </w:tc>
        <w:tc>
          <w:tcPr>
            <w:tcW w:w="2359" w:type="pct"/>
            <w:tcBorders>
              <w:top w:val="single" w:sz="6" w:space="0" w:color="auto"/>
              <w:left w:val="single" w:sz="6" w:space="0" w:color="auto"/>
              <w:bottom w:val="single" w:sz="6" w:space="0" w:color="auto"/>
              <w:right w:val="single" w:sz="6" w:space="0" w:color="auto"/>
            </w:tcBorders>
          </w:tcPr>
          <w:p w14:paraId="785A99C3" w14:textId="77777777" w:rsidR="00D90234" w:rsidRPr="00A3154F" w:rsidRDefault="00D90234" w:rsidP="00FB0ABC">
            <w:pPr>
              <w:pStyle w:val="Texto"/>
              <w:spacing w:after="86"/>
              <w:ind w:firstLine="0"/>
              <w:rPr>
                <w:color w:val="000000"/>
                <w:sz w:val="16"/>
                <w:szCs w:val="16"/>
              </w:rPr>
            </w:pPr>
            <w:r w:rsidRPr="00A3154F">
              <w:rPr>
                <w:sz w:val="16"/>
                <w:szCs w:val="16"/>
              </w:rPr>
              <w:t>Todas las fracciones arancelarias comprendidas en el Capítulo 08 de la TIGIE.</w:t>
            </w:r>
          </w:p>
        </w:tc>
        <w:tc>
          <w:tcPr>
            <w:tcW w:w="929" w:type="pct"/>
            <w:tcBorders>
              <w:top w:val="single" w:sz="6" w:space="0" w:color="auto"/>
              <w:left w:val="single" w:sz="6" w:space="0" w:color="auto"/>
              <w:bottom w:val="single" w:sz="6" w:space="0" w:color="auto"/>
              <w:right w:val="single" w:sz="6" w:space="0" w:color="auto"/>
            </w:tcBorders>
          </w:tcPr>
          <w:p w14:paraId="46C9D3F6" w14:textId="77777777" w:rsidR="00D90234" w:rsidRPr="00A3154F" w:rsidRDefault="00D90234" w:rsidP="00FB0ABC">
            <w:pPr>
              <w:pStyle w:val="Texto"/>
              <w:spacing w:after="86"/>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7D5639A" w14:textId="77777777" w:rsidR="00D90234" w:rsidRPr="00A3154F" w:rsidRDefault="00D90234" w:rsidP="00FB0ABC">
            <w:pPr>
              <w:pStyle w:val="Texto"/>
              <w:spacing w:after="86"/>
              <w:ind w:firstLine="0"/>
              <w:rPr>
                <w:b/>
                <w:color w:val="000000"/>
                <w:sz w:val="16"/>
                <w:szCs w:val="16"/>
              </w:rPr>
            </w:pPr>
            <w:r w:rsidRPr="00A3154F">
              <w:rPr>
                <w:sz w:val="16"/>
                <w:szCs w:val="16"/>
              </w:rPr>
              <w:t>Artículo 2o.-A, fracción I, inciso a).</w:t>
            </w:r>
          </w:p>
        </w:tc>
      </w:tr>
    </w:tbl>
    <w:p w14:paraId="19416D9E" w14:textId="77777777" w:rsidR="00D90234" w:rsidRPr="0021324E" w:rsidRDefault="00D90234" w:rsidP="00D90234">
      <w:pPr>
        <w:pStyle w:val="Texto"/>
        <w:spacing w:after="86"/>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A3154F" w14:paraId="68DBE968"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7E17093B" w14:textId="77777777" w:rsidR="00D90234" w:rsidRPr="00A3154F" w:rsidRDefault="00D90234" w:rsidP="00FB0ABC">
            <w:pPr>
              <w:pStyle w:val="Texto"/>
              <w:spacing w:after="86"/>
              <w:ind w:firstLine="0"/>
              <w:jc w:val="center"/>
              <w:rPr>
                <w:b/>
                <w:sz w:val="16"/>
                <w:szCs w:val="16"/>
              </w:rPr>
            </w:pPr>
            <w:r w:rsidRPr="00A3154F">
              <w:rPr>
                <w:b/>
                <w:sz w:val="16"/>
                <w:szCs w:val="16"/>
              </w:rPr>
              <w:t>Capítulo 09.</w:t>
            </w:r>
          </w:p>
          <w:p w14:paraId="54CA1D89" w14:textId="77777777" w:rsidR="00D90234" w:rsidRPr="00A3154F" w:rsidRDefault="00D90234" w:rsidP="00FB0ABC">
            <w:pPr>
              <w:pStyle w:val="Texto"/>
              <w:spacing w:after="86"/>
              <w:ind w:firstLine="0"/>
              <w:jc w:val="center"/>
              <w:rPr>
                <w:b/>
                <w:sz w:val="16"/>
                <w:szCs w:val="16"/>
              </w:rPr>
            </w:pPr>
            <w:r w:rsidRPr="00A3154F">
              <w:rPr>
                <w:b/>
                <w:sz w:val="16"/>
                <w:szCs w:val="16"/>
              </w:rPr>
              <w:t>Café, té, yerba mate y especias:</w:t>
            </w:r>
          </w:p>
        </w:tc>
      </w:tr>
      <w:tr w:rsidR="00D90234" w:rsidRPr="00A3154F" w14:paraId="7CE288E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57963669" w14:textId="77777777" w:rsidR="00D90234" w:rsidRPr="00A3154F" w:rsidRDefault="00D90234" w:rsidP="00FB0ABC">
            <w:pPr>
              <w:pStyle w:val="Texto"/>
              <w:spacing w:after="86"/>
              <w:ind w:firstLine="0"/>
              <w:jc w:val="center"/>
              <w:rPr>
                <w:b/>
                <w:color w:val="000000"/>
                <w:sz w:val="16"/>
                <w:szCs w:val="16"/>
              </w:rPr>
            </w:pPr>
            <w:r w:rsidRPr="00A3154F">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38B24F1C" w14:textId="77777777" w:rsidR="00D90234" w:rsidRPr="00A3154F" w:rsidRDefault="00D90234" w:rsidP="00FB0ABC">
            <w:pPr>
              <w:pStyle w:val="Texto"/>
              <w:spacing w:after="86"/>
              <w:ind w:firstLine="0"/>
              <w:jc w:val="center"/>
              <w:rPr>
                <w:b/>
                <w:color w:val="000000"/>
                <w:sz w:val="16"/>
                <w:szCs w:val="16"/>
              </w:rPr>
            </w:pPr>
            <w:r w:rsidRPr="00A3154F">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2B91AD68" w14:textId="77777777" w:rsidR="00D90234" w:rsidRPr="00A3154F" w:rsidRDefault="00D90234" w:rsidP="00FB0ABC">
            <w:pPr>
              <w:pStyle w:val="Texto"/>
              <w:spacing w:after="86"/>
              <w:ind w:firstLine="0"/>
              <w:jc w:val="center"/>
              <w:rPr>
                <w:b/>
                <w:color w:val="000000"/>
                <w:sz w:val="16"/>
                <w:szCs w:val="16"/>
              </w:rPr>
            </w:pPr>
            <w:r w:rsidRPr="00A3154F">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0EB62628" w14:textId="77777777" w:rsidR="00D90234" w:rsidRPr="00A3154F" w:rsidRDefault="00D90234" w:rsidP="00FB0ABC">
            <w:pPr>
              <w:pStyle w:val="Texto"/>
              <w:spacing w:after="86"/>
              <w:ind w:firstLine="0"/>
              <w:jc w:val="center"/>
              <w:rPr>
                <w:b/>
                <w:color w:val="000000"/>
                <w:sz w:val="16"/>
                <w:szCs w:val="16"/>
              </w:rPr>
            </w:pPr>
            <w:r w:rsidRPr="00A3154F">
              <w:rPr>
                <w:b/>
                <w:sz w:val="16"/>
                <w:szCs w:val="16"/>
              </w:rPr>
              <w:t>Fundamento jurídico de la Ley del IVA</w:t>
            </w:r>
          </w:p>
        </w:tc>
      </w:tr>
      <w:tr w:rsidR="00D90234" w:rsidRPr="00A3154F" w14:paraId="7F3F58E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9ABAF03" w14:textId="77777777" w:rsidR="00D90234" w:rsidRPr="00A3154F" w:rsidRDefault="00D90234" w:rsidP="00FB0ABC">
            <w:pPr>
              <w:pStyle w:val="Texto"/>
              <w:spacing w:after="86"/>
              <w:ind w:firstLine="0"/>
              <w:rPr>
                <w:sz w:val="16"/>
                <w:szCs w:val="16"/>
              </w:rPr>
            </w:pPr>
            <w:r w:rsidRPr="00A3154F">
              <w:rPr>
                <w:sz w:val="16"/>
                <w:szCs w:val="16"/>
              </w:rPr>
              <w:t>Capítulo 09</w:t>
            </w:r>
          </w:p>
        </w:tc>
        <w:tc>
          <w:tcPr>
            <w:tcW w:w="2359" w:type="pct"/>
            <w:tcBorders>
              <w:top w:val="single" w:sz="6" w:space="0" w:color="auto"/>
              <w:left w:val="single" w:sz="6" w:space="0" w:color="auto"/>
              <w:bottom w:val="single" w:sz="6" w:space="0" w:color="auto"/>
              <w:right w:val="single" w:sz="6" w:space="0" w:color="auto"/>
            </w:tcBorders>
          </w:tcPr>
          <w:p w14:paraId="6A65C181" w14:textId="77777777" w:rsidR="00D90234" w:rsidRPr="00A3154F" w:rsidRDefault="00D90234" w:rsidP="00FB0ABC">
            <w:pPr>
              <w:pStyle w:val="Texto"/>
              <w:spacing w:after="86"/>
              <w:ind w:firstLine="0"/>
              <w:rPr>
                <w:color w:val="000000"/>
                <w:sz w:val="16"/>
                <w:szCs w:val="16"/>
              </w:rPr>
            </w:pPr>
            <w:r w:rsidRPr="00A3154F">
              <w:rPr>
                <w:sz w:val="16"/>
                <w:szCs w:val="16"/>
              </w:rPr>
              <w:t>Todas las fracciones arancelarias comprendidas en el Capítulo 09 de la TIGIE.</w:t>
            </w:r>
          </w:p>
        </w:tc>
        <w:tc>
          <w:tcPr>
            <w:tcW w:w="929" w:type="pct"/>
            <w:tcBorders>
              <w:top w:val="single" w:sz="6" w:space="0" w:color="auto"/>
              <w:left w:val="single" w:sz="6" w:space="0" w:color="auto"/>
              <w:bottom w:val="single" w:sz="6" w:space="0" w:color="auto"/>
              <w:right w:val="single" w:sz="6" w:space="0" w:color="auto"/>
            </w:tcBorders>
          </w:tcPr>
          <w:p w14:paraId="5CBD73A3" w14:textId="77777777" w:rsidR="00D90234" w:rsidRPr="00A3154F" w:rsidRDefault="00D90234" w:rsidP="00FB0ABC">
            <w:pPr>
              <w:pStyle w:val="Texto"/>
              <w:spacing w:after="86"/>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B0A2521" w14:textId="77777777" w:rsidR="00D90234" w:rsidRPr="00A3154F" w:rsidRDefault="00D90234" w:rsidP="00FB0ABC">
            <w:pPr>
              <w:pStyle w:val="Texto"/>
              <w:spacing w:after="86"/>
              <w:ind w:firstLine="0"/>
              <w:rPr>
                <w:b/>
                <w:color w:val="000000"/>
                <w:sz w:val="16"/>
                <w:szCs w:val="16"/>
              </w:rPr>
            </w:pPr>
            <w:r w:rsidRPr="00A3154F">
              <w:rPr>
                <w:sz w:val="16"/>
                <w:szCs w:val="16"/>
              </w:rPr>
              <w:t>Artículo 2o.-A, fracción I, inciso b).</w:t>
            </w:r>
          </w:p>
        </w:tc>
      </w:tr>
    </w:tbl>
    <w:p w14:paraId="3C435257" w14:textId="77777777" w:rsidR="00D90234" w:rsidRPr="0021324E" w:rsidRDefault="00D90234" w:rsidP="00D90234">
      <w:pPr>
        <w:pStyle w:val="Texto"/>
        <w:spacing w:after="86"/>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A3154F" w14:paraId="0368C999"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7DBAB023" w14:textId="77777777" w:rsidR="00D90234" w:rsidRPr="00A3154F" w:rsidRDefault="00D90234" w:rsidP="00FB0ABC">
            <w:pPr>
              <w:pStyle w:val="Texto"/>
              <w:spacing w:after="86"/>
              <w:ind w:firstLine="0"/>
              <w:jc w:val="center"/>
              <w:rPr>
                <w:b/>
                <w:sz w:val="16"/>
                <w:szCs w:val="16"/>
              </w:rPr>
            </w:pPr>
            <w:r w:rsidRPr="00A3154F">
              <w:rPr>
                <w:b/>
                <w:sz w:val="16"/>
                <w:szCs w:val="16"/>
              </w:rPr>
              <w:t>Capítulo 10.</w:t>
            </w:r>
          </w:p>
          <w:p w14:paraId="7E043B6D" w14:textId="77777777" w:rsidR="00D90234" w:rsidRPr="00A3154F" w:rsidRDefault="00D90234" w:rsidP="00FB0ABC">
            <w:pPr>
              <w:pStyle w:val="Texto"/>
              <w:spacing w:after="86"/>
              <w:ind w:firstLine="0"/>
              <w:jc w:val="center"/>
              <w:rPr>
                <w:b/>
                <w:sz w:val="16"/>
                <w:szCs w:val="16"/>
              </w:rPr>
            </w:pPr>
            <w:r w:rsidRPr="00A3154F">
              <w:rPr>
                <w:b/>
                <w:sz w:val="16"/>
                <w:szCs w:val="16"/>
              </w:rPr>
              <w:lastRenderedPageBreak/>
              <w:t>Cereales:</w:t>
            </w:r>
          </w:p>
        </w:tc>
      </w:tr>
      <w:tr w:rsidR="00D90234" w:rsidRPr="00A3154F" w14:paraId="6668442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660AB5F1" w14:textId="77777777" w:rsidR="00D90234" w:rsidRPr="00A3154F" w:rsidRDefault="00D90234" w:rsidP="00FB0ABC">
            <w:pPr>
              <w:pStyle w:val="Texto"/>
              <w:spacing w:after="86"/>
              <w:ind w:firstLine="0"/>
              <w:jc w:val="center"/>
              <w:rPr>
                <w:b/>
                <w:color w:val="000000"/>
                <w:sz w:val="16"/>
                <w:szCs w:val="16"/>
              </w:rPr>
            </w:pPr>
            <w:r w:rsidRPr="00A3154F">
              <w:rPr>
                <w:b/>
                <w:color w:val="000000"/>
                <w:sz w:val="16"/>
                <w:szCs w:val="16"/>
              </w:rPr>
              <w:lastRenderedPageBreak/>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43F2C3B4" w14:textId="77777777" w:rsidR="00D90234" w:rsidRPr="00A3154F" w:rsidRDefault="00D90234" w:rsidP="00FB0ABC">
            <w:pPr>
              <w:pStyle w:val="Texto"/>
              <w:spacing w:after="86"/>
              <w:ind w:firstLine="0"/>
              <w:jc w:val="center"/>
              <w:rPr>
                <w:b/>
                <w:color w:val="000000"/>
                <w:sz w:val="16"/>
                <w:szCs w:val="16"/>
              </w:rPr>
            </w:pPr>
            <w:r w:rsidRPr="00A3154F">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534AB279" w14:textId="77777777" w:rsidR="00D90234" w:rsidRPr="00A3154F" w:rsidRDefault="00D90234" w:rsidP="00FB0ABC">
            <w:pPr>
              <w:pStyle w:val="Texto"/>
              <w:spacing w:after="86"/>
              <w:ind w:firstLine="0"/>
              <w:jc w:val="center"/>
              <w:rPr>
                <w:b/>
                <w:color w:val="000000"/>
                <w:sz w:val="16"/>
                <w:szCs w:val="16"/>
              </w:rPr>
            </w:pPr>
            <w:r w:rsidRPr="00A3154F">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73AD9CE0" w14:textId="77777777" w:rsidR="00D90234" w:rsidRPr="00A3154F" w:rsidRDefault="00D90234" w:rsidP="00FB0ABC">
            <w:pPr>
              <w:pStyle w:val="Texto"/>
              <w:spacing w:after="86"/>
              <w:ind w:firstLine="0"/>
              <w:jc w:val="center"/>
              <w:rPr>
                <w:b/>
                <w:color w:val="000000"/>
                <w:sz w:val="16"/>
                <w:szCs w:val="16"/>
              </w:rPr>
            </w:pPr>
            <w:r w:rsidRPr="00A3154F">
              <w:rPr>
                <w:b/>
                <w:sz w:val="16"/>
                <w:szCs w:val="16"/>
              </w:rPr>
              <w:t>Fundamento jurídico de la Ley del IVA</w:t>
            </w:r>
          </w:p>
        </w:tc>
      </w:tr>
      <w:tr w:rsidR="00D90234" w:rsidRPr="00A3154F" w14:paraId="11785E0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0C1D22" w14:textId="77777777" w:rsidR="00D90234" w:rsidRPr="00A3154F" w:rsidRDefault="00D90234" w:rsidP="00FB0ABC">
            <w:pPr>
              <w:pStyle w:val="Texto"/>
              <w:spacing w:after="86"/>
              <w:ind w:firstLine="0"/>
              <w:rPr>
                <w:sz w:val="16"/>
                <w:szCs w:val="16"/>
              </w:rPr>
            </w:pPr>
            <w:r w:rsidRPr="00A3154F">
              <w:rPr>
                <w:sz w:val="16"/>
                <w:szCs w:val="16"/>
              </w:rPr>
              <w:t>Capítulo 10</w:t>
            </w:r>
          </w:p>
        </w:tc>
        <w:tc>
          <w:tcPr>
            <w:tcW w:w="2359" w:type="pct"/>
            <w:tcBorders>
              <w:top w:val="single" w:sz="6" w:space="0" w:color="auto"/>
              <w:left w:val="single" w:sz="6" w:space="0" w:color="auto"/>
              <w:bottom w:val="single" w:sz="6" w:space="0" w:color="auto"/>
              <w:right w:val="single" w:sz="6" w:space="0" w:color="auto"/>
            </w:tcBorders>
          </w:tcPr>
          <w:p w14:paraId="70C67053" w14:textId="77777777" w:rsidR="00D90234" w:rsidRPr="00A3154F" w:rsidRDefault="00D90234" w:rsidP="00FB0ABC">
            <w:pPr>
              <w:pStyle w:val="Texto"/>
              <w:spacing w:after="86"/>
              <w:ind w:firstLine="0"/>
              <w:rPr>
                <w:color w:val="000000"/>
                <w:sz w:val="16"/>
                <w:szCs w:val="16"/>
              </w:rPr>
            </w:pPr>
            <w:r w:rsidRPr="00A3154F">
              <w:rPr>
                <w:sz w:val="16"/>
                <w:szCs w:val="16"/>
              </w:rPr>
              <w:t>Todas las fracciones arancelarias comprendidas en el Capítulo 10 de la TIGIE.</w:t>
            </w:r>
          </w:p>
        </w:tc>
        <w:tc>
          <w:tcPr>
            <w:tcW w:w="929" w:type="pct"/>
            <w:tcBorders>
              <w:top w:val="single" w:sz="6" w:space="0" w:color="auto"/>
              <w:left w:val="single" w:sz="6" w:space="0" w:color="auto"/>
              <w:bottom w:val="single" w:sz="6" w:space="0" w:color="auto"/>
              <w:right w:val="single" w:sz="6" w:space="0" w:color="auto"/>
            </w:tcBorders>
          </w:tcPr>
          <w:p w14:paraId="07D00B3B" w14:textId="77777777" w:rsidR="00D90234" w:rsidRPr="00A3154F" w:rsidRDefault="00D90234" w:rsidP="00FB0ABC">
            <w:pPr>
              <w:pStyle w:val="Texto"/>
              <w:spacing w:after="86"/>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34B7946" w14:textId="77777777" w:rsidR="00D90234" w:rsidRPr="00A3154F" w:rsidRDefault="00D90234" w:rsidP="00FB0ABC">
            <w:pPr>
              <w:pStyle w:val="Texto"/>
              <w:spacing w:after="86"/>
              <w:ind w:firstLine="0"/>
              <w:rPr>
                <w:b/>
                <w:color w:val="000000"/>
                <w:sz w:val="16"/>
                <w:szCs w:val="16"/>
              </w:rPr>
            </w:pPr>
            <w:r w:rsidRPr="00A3154F">
              <w:rPr>
                <w:sz w:val="16"/>
                <w:szCs w:val="16"/>
              </w:rPr>
              <w:t>Artículo 2o.-A, fracción I, inciso a).</w:t>
            </w:r>
          </w:p>
        </w:tc>
      </w:tr>
    </w:tbl>
    <w:p w14:paraId="51BC0616" w14:textId="77777777" w:rsidR="00D90234" w:rsidRPr="0021324E" w:rsidRDefault="00D90234" w:rsidP="00D90234">
      <w:pPr>
        <w:pStyle w:val="Texto"/>
        <w:spacing w:after="86"/>
        <w:rPr>
          <w:b/>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A3154F" w14:paraId="1041B87C"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35426823" w14:textId="77777777" w:rsidR="00D90234" w:rsidRPr="00A3154F" w:rsidRDefault="00D90234" w:rsidP="00FB0ABC">
            <w:pPr>
              <w:pStyle w:val="Texto"/>
              <w:spacing w:after="86"/>
              <w:ind w:firstLine="0"/>
              <w:jc w:val="center"/>
              <w:rPr>
                <w:b/>
                <w:sz w:val="16"/>
                <w:szCs w:val="16"/>
              </w:rPr>
            </w:pPr>
            <w:r w:rsidRPr="00A3154F">
              <w:rPr>
                <w:b/>
                <w:sz w:val="16"/>
                <w:szCs w:val="16"/>
              </w:rPr>
              <w:t>Capítulo 11.</w:t>
            </w:r>
          </w:p>
          <w:p w14:paraId="4FA1E101" w14:textId="77777777" w:rsidR="00D90234" w:rsidRPr="00A3154F" w:rsidRDefault="00D90234" w:rsidP="00FB0ABC">
            <w:pPr>
              <w:pStyle w:val="Texto"/>
              <w:spacing w:after="86"/>
              <w:ind w:firstLine="0"/>
              <w:jc w:val="center"/>
              <w:rPr>
                <w:b/>
                <w:sz w:val="16"/>
                <w:szCs w:val="16"/>
              </w:rPr>
            </w:pPr>
            <w:r w:rsidRPr="00A3154F">
              <w:rPr>
                <w:b/>
                <w:sz w:val="16"/>
                <w:szCs w:val="16"/>
              </w:rPr>
              <w:t>Productos de molinería; malta; almidón y fécula; inulina; gluten de trigo:</w:t>
            </w:r>
          </w:p>
        </w:tc>
      </w:tr>
      <w:tr w:rsidR="00D90234" w:rsidRPr="00A3154F" w14:paraId="2D57D70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444F2DB6" w14:textId="77777777" w:rsidR="00D90234" w:rsidRPr="00A3154F" w:rsidRDefault="00D90234" w:rsidP="00FB0ABC">
            <w:pPr>
              <w:pStyle w:val="Texto"/>
              <w:spacing w:after="86"/>
              <w:ind w:firstLine="0"/>
              <w:jc w:val="center"/>
              <w:rPr>
                <w:b/>
                <w:color w:val="000000"/>
                <w:sz w:val="16"/>
                <w:szCs w:val="16"/>
              </w:rPr>
            </w:pPr>
            <w:r w:rsidRPr="00A3154F">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2C996F97" w14:textId="77777777" w:rsidR="00D90234" w:rsidRPr="00A3154F" w:rsidRDefault="00D90234" w:rsidP="00FB0ABC">
            <w:pPr>
              <w:pStyle w:val="Texto"/>
              <w:spacing w:after="86"/>
              <w:ind w:firstLine="0"/>
              <w:jc w:val="center"/>
              <w:rPr>
                <w:b/>
                <w:color w:val="000000"/>
                <w:sz w:val="16"/>
                <w:szCs w:val="16"/>
              </w:rPr>
            </w:pPr>
            <w:r w:rsidRPr="00A3154F">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155AD0D8" w14:textId="77777777" w:rsidR="00D90234" w:rsidRPr="00A3154F" w:rsidRDefault="00D90234" w:rsidP="00FB0ABC">
            <w:pPr>
              <w:pStyle w:val="Texto"/>
              <w:spacing w:after="86"/>
              <w:ind w:firstLine="0"/>
              <w:jc w:val="center"/>
              <w:rPr>
                <w:b/>
                <w:color w:val="000000"/>
                <w:sz w:val="16"/>
                <w:szCs w:val="16"/>
              </w:rPr>
            </w:pPr>
            <w:r w:rsidRPr="00A3154F">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580AB1E7" w14:textId="77777777" w:rsidR="00D90234" w:rsidRPr="00A3154F" w:rsidRDefault="00D90234" w:rsidP="00FB0ABC">
            <w:pPr>
              <w:pStyle w:val="Texto"/>
              <w:spacing w:after="86"/>
              <w:ind w:firstLine="0"/>
              <w:jc w:val="center"/>
              <w:rPr>
                <w:b/>
                <w:color w:val="000000"/>
                <w:sz w:val="16"/>
                <w:szCs w:val="16"/>
              </w:rPr>
            </w:pPr>
            <w:r w:rsidRPr="00A3154F">
              <w:rPr>
                <w:b/>
                <w:sz w:val="16"/>
                <w:szCs w:val="16"/>
              </w:rPr>
              <w:t>Fundamento jurídico de la Ley del IVA</w:t>
            </w:r>
          </w:p>
        </w:tc>
      </w:tr>
      <w:tr w:rsidR="00D90234" w:rsidRPr="00A3154F" w14:paraId="4B6F59C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E17898" w14:textId="77777777" w:rsidR="00D90234" w:rsidRPr="00A3154F" w:rsidRDefault="00D90234" w:rsidP="00FB0ABC">
            <w:pPr>
              <w:pStyle w:val="Texto"/>
              <w:spacing w:after="86"/>
              <w:ind w:firstLine="0"/>
              <w:rPr>
                <w:b/>
                <w:color w:val="000000"/>
                <w:sz w:val="16"/>
                <w:szCs w:val="16"/>
              </w:rPr>
            </w:pPr>
            <w:r w:rsidRPr="00A3154F">
              <w:rPr>
                <w:b/>
                <w:sz w:val="16"/>
                <w:szCs w:val="16"/>
              </w:rPr>
              <w:t>1101.00.01</w:t>
            </w:r>
          </w:p>
        </w:tc>
        <w:tc>
          <w:tcPr>
            <w:tcW w:w="2359" w:type="pct"/>
            <w:tcBorders>
              <w:top w:val="single" w:sz="6" w:space="0" w:color="auto"/>
              <w:left w:val="single" w:sz="6" w:space="0" w:color="auto"/>
              <w:bottom w:val="single" w:sz="6" w:space="0" w:color="auto"/>
              <w:right w:val="single" w:sz="6" w:space="0" w:color="auto"/>
            </w:tcBorders>
          </w:tcPr>
          <w:p w14:paraId="6DDC3083" w14:textId="77777777" w:rsidR="00D90234" w:rsidRPr="00A3154F" w:rsidRDefault="00D90234" w:rsidP="00FB0ABC">
            <w:pPr>
              <w:pStyle w:val="Texto"/>
              <w:spacing w:after="86"/>
              <w:ind w:firstLine="0"/>
              <w:rPr>
                <w:b/>
                <w:color w:val="000000"/>
                <w:sz w:val="16"/>
                <w:szCs w:val="16"/>
              </w:rPr>
            </w:pPr>
            <w:r w:rsidRPr="00A3154F">
              <w:rPr>
                <w:b/>
                <w:sz w:val="16"/>
                <w:szCs w:val="16"/>
                <w:lang w:val="pt-BR"/>
              </w:rPr>
              <w:t>Harina de trigo o de morcajo (tranquillón).</w:t>
            </w:r>
          </w:p>
        </w:tc>
        <w:tc>
          <w:tcPr>
            <w:tcW w:w="929" w:type="pct"/>
            <w:tcBorders>
              <w:top w:val="single" w:sz="6" w:space="0" w:color="auto"/>
              <w:left w:val="single" w:sz="6" w:space="0" w:color="auto"/>
              <w:bottom w:val="single" w:sz="6" w:space="0" w:color="auto"/>
              <w:right w:val="single" w:sz="6" w:space="0" w:color="auto"/>
            </w:tcBorders>
          </w:tcPr>
          <w:p w14:paraId="333E14DE" w14:textId="77777777" w:rsidR="00D90234" w:rsidRPr="00A3154F" w:rsidRDefault="00D90234" w:rsidP="00FB0ABC">
            <w:pPr>
              <w:pStyle w:val="Texto"/>
              <w:spacing w:after="8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B3451D" w14:textId="77777777" w:rsidR="00D90234" w:rsidRPr="00A3154F" w:rsidRDefault="00D90234" w:rsidP="00FB0ABC">
            <w:pPr>
              <w:pStyle w:val="Texto"/>
              <w:spacing w:after="86"/>
              <w:ind w:firstLine="0"/>
              <w:rPr>
                <w:b/>
                <w:color w:val="000000"/>
                <w:sz w:val="16"/>
                <w:szCs w:val="16"/>
              </w:rPr>
            </w:pPr>
          </w:p>
        </w:tc>
      </w:tr>
      <w:tr w:rsidR="00D90234" w:rsidRPr="00A3154F" w14:paraId="30C9A8A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D40508" w14:textId="77777777" w:rsidR="00D90234" w:rsidRPr="00A3154F" w:rsidRDefault="00D90234" w:rsidP="00FB0ABC">
            <w:pPr>
              <w:pStyle w:val="Texto"/>
              <w:spacing w:after="86"/>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5D1C04D" w14:textId="77777777" w:rsidR="00D90234" w:rsidRPr="00A3154F" w:rsidRDefault="00D90234" w:rsidP="00FB0ABC">
            <w:pPr>
              <w:pStyle w:val="Texto"/>
              <w:spacing w:after="86"/>
              <w:ind w:firstLine="0"/>
              <w:rPr>
                <w:color w:val="000000"/>
                <w:sz w:val="16"/>
                <w:szCs w:val="16"/>
              </w:rPr>
            </w:pPr>
            <w:r w:rsidRPr="00A3154F">
              <w:rPr>
                <w:sz w:val="16"/>
                <w:szCs w:val="16"/>
                <w:lang w:val="pt-BR"/>
              </w:rPr>
              <w:t>Harina de trigo o de morcajo (tranquillón).</w:t>
            </w:r>
          </w:p>
        </w:tc>
        <w:tc>
          <w:tcPr>
            <w:tcW w:w="929" w:type="pct"/>
            <w:tcBorders>
              <w:top w:val="single" w:sz="6" w:space="0" w:color="auto"/>
              <w:left w:val="single" w:sz="6" w:space="0" w:color="auto"/>
              <w:bottom w:val="single" w:sz="6" w:space="0" w:color="auto"/>
              <w:right w:val="single" w:sz="6" w:space="0" w:color="auto"/>
            </w:tcBorders>
          </w:tcPr>
          <w:p w14:paraId="7ACB0CE1" w14:textId="77777777" w:rsidR="00D90234" w:rsidRPr="00A3154F" w:rsidRDefault="00D90234" w:rsidP="00FB0ABC">
            <w:pPr>
              <w:pStyle w:val="Texto"/>
              <w:spacing w:after="86"/>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ABA1BCF" w14:textId="77777777" w:rsidR="00D90234" w:rsidRPr="00A3154F" w:rsidRDefault="00D90234" w:rsidP="00FB0ABC">
            <w:pPr>
              <w:pStyle w:val="Texto"/>
              <w:spacing w:after="86"/>
              <w:ind w:firstLine="0"/>
              <w:rPr>
                <w:color w:val="000000"/>
                <w:sz w:val="16"/>
                <w:szCs w:val="16"/>
              </w:rPr>
            </w:pPr>
            <w:r w:rsidRPr="00A3154F">
              <w:rPr>
                <w:sz w:val="16"/>
                <w:szCs w:val="16"/>
              </w:rPr>
              <w:t>2o.-A, fracción I, inciso b).</w:t>
            </w:r>
          </w:p>
        </w:tc>
      </w:tr>
      <w:tr w:rsidR="00D90234" w:rsidRPr="00A3154F" w14:paraId="1BEA9B0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57909E" w14:textId="77777777" w:rsidR="00D90234" w:rsidRPr="00A3154F" w:rsidRDefault="00D90234" w:rsidP="00FB0ABC">
            <w:pPr>
              <w:pStyle w:val="Texto"/>
              <w:spacing w:after="86"/>
              <w:ind w:firstLine="0"/>
              <w:rPr>
                <w:b/>
                <w:color w:val="000000"/>
                <w:sz w:val="16"/>
                <w:szCs w:val="16"/>
              </w:rPr>
            </w:pPr>
            <w:r w:rsidRPr="00A3154F">
              <w:rPr>
                <w:b/>
                <w:sz w:val="16"/>
                <w:szCs w:val="16"/>
              </w:rPr>
              <w:t>1102.20.01</w:t>
            </w:r>
          </w:p>
        </w:tc>
        <w:tc>
          <w:tcPr>
            <w:tcW w:w="2359" w:type="pct"/>
            <w:tcBorders>
              <w:top w:val="single" w:sz="6" w:space="0" w:color="auto"/>
              <w:left w:val="single" w:sz="6" w:space="0" w:color="auto"/>
              <w:bottom w:val="single" w:sz="6" w:space="0" w:color="auto"/>
              <w:right w:val="single" w:sz="6" w:space="0" w:color="auto"/>
            </w:tcBorders>
          </w:tcPr>
          <w:p w14:paraId="1153CC9A" w14:textId="77777777" w:rsidR="00D90234" w:rsidRPr="00A3154F" w:rsidRDefault="00D90234" w:rsidP="00FB0ABC">
            <w:pPr>
              <w:pStyle w:val="Texto"/>
              <w:spacing w:after="86"/>
              <w:ind w:firstLine="0"/>
              <w:rPr>
                <w:b/>
                <w:color w:val="000000"/>
                <w:sz w:val="16"/>
                <w:szCs w:val="16"/>
              </w:rPr>
            </w:pPr>
            <w:r w:rsidRPr="00A3154F">
              <w:rPr>
                <w:b/>
                <w:sz w:val="16"/>
                <w:szCs w:val="16"/>
              </w:rPr>
              <w:t>Harina de maíz.</w:t>
            </w:r>
          </w:p>
        </w:tc>
        <w:tc>
          <w:tcPr>
            <w:tcW w:w="929" w:type="pct"/>
            <w:tcBorders>
              <w:top w:val="single" w:sz="6" w:space="0" w:color="auto"/>
              <w:left w:val="single" w:sz="6" w:space="0" w:color="auto"/>
              <w:bottom w:val="single" w:sz="6" w:space="0" w:color="auto"/>
              <w:right w:val="single" w:sz="6" w:space="0" w:color="auto"/>
            </w:tcBorders>
          </w:tcPr>
          <w:p w14:paraId="56DCE332" w14:textId="77777777" w:rsidR="00D90234" w:rsidRPr="00A3154F" w:rsidRDefault="00D90234" w:rsidP="00FB0ABC">
            <w:pPr>
              <w:pStyle w:val="Texto"/>
              <w:spacing w:after="8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304D84B" w14:textId="77777777" w:rsidR="00D90234" w:rsidRPr="00A3154F" w:rsidRDefault="00D90234" w:rsidP="00FB0ABC">
            <w:pPr>
              <w:pStyle w:val="Texto"/>
              <w:spacing w:after="86"/>
              <w:ind w:firstLine="0"/>
              <w:rPr>
                <w:b/>
                <w:color w:val="000000"/>
                <w:sz w:val="16"/>
                <w:szCs w:val="16"/>
              </w:rPr>
            </w:pPr>
          </w:p>
        </w:tc>
      </w:tr>
      <w:tr w:rsidR="00D90234" w:rsidRPr="00A3154F" w14:paraId="524FD13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491C41" w14:textId="77777777" w:rsidR="00D90234" w:rsidRPr="00A3154F" w:rsidRDefault="00D90234" w:rsidP="00FB0ABC">
            <w:pPr>
              <w:pStyle w:val="Texto"/>
              <w:spacing w:after="86"/>
              <w:ind w:firstLine="0"/>
              <w:jc w:val="right"/>
              <w:rPr>
                <w:b/>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9CDA782" w14:textId="77777777" w:rsidR="00D90234" w:rsidRPr="00A3154F" w:rsidRDefault="00D90234" w:rsidP="00FB0ABC">
            <w:pPr>
              <w:pStyle w:val="Texto"/>
              <w:spacing w:after="86"/>
              <w:ind w:firstLine="0"/>
              <w:rPr>
                <w:b/>
                <w:color w:val="000000"/>
                <w:sz w:val="16"/>
                <w:szCs w:val="16"/>
              </w:rPr>
            </w:pPr>
            <w:r w:rsidRPr="00A3154F">
              <w:rPr>
                <w:sz w:val="16"/>
                <w:szCs w:val="16"/>
              </w:rPr>
              <w:t>Harina de maíz.</w:t>
            </w:r>
          </w:p>
        </w:tc>
        <w:tc>
          <w:tcPr>
            <w:tcW w:w="929" w:type="pct"/>
            <w:tcBorders>
              <w:top w:val="single" w:sz="6" w:space="0" w:color="auto"/>
              <w:left w:val="single" w:sz="6" w:space="0" w:color="auto"/>
              <w:bottom w:val="single" w:sz="6" w:space="0" w:color="auto"/>
              <w:right w:val="single" w:sz="6" w:space="0" w:color="auto"/>
            </w:tcBorders>
          </w:tcPr>
          <w:p w14:paraId="019FDB0E" w14:textId="77777777" w:rsidR="00D90234" w:rsidRPr="00A3154F" w:rsidRDefault="00D90234" w:rsidP="00FB0ABC">
            <w:pPr>
              <w:pStyle w:val="Texto"/>
              <w:spacing w:after="8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CA35DBB" w14:textId="77777777" w:rsidR="00D90234" w:rsidRPr="00A3154F" w:rsidRDefault="00D90234" w:rsidP="00FB0ABC">
            <w:pPr>
              <w:pStyle w:val="Texto"/>
              <w:spacing w:after="86"/>
              <w:ind w:firstLine="0"/>
              <w:rPr>
                <w:b/>
                <w:color w:val="000000"/>
                <w:sz w:val="16"/>
                <w:szCs w:val="16"/>
              </w:rPr>
            </w:pPr>
            <w:r w:rsidRPr="00A3154F">
              <w:rPr>
                <w:sz w:val="16"/>
                <w:szCs w:val="16"/>
              </w:rPr>
              <w:t>2o.-A, fracción I, inciso b).</w:t>
            </w:r>
          </w:p>
        </w:tc>
      </w:tr>
      <w:tr w:rsidR="00D90234" w:rsidRPr="00A3154F" w14:paraId="48B823F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B1ACB61" w14:textId="77777777" w:rsidR="00D90234" w:rsidRPr="00A3154F" w:rsidRDefault="00D90234" w:rsidP="00FB0ABC">
            <w:pPr>
              <w:pStyle w:val="Texto"/>
              <w:spacing w:after="86"/>
              <w:ind w:firstLine="0"/>
              <w:rPr>
                <w:b/>
                <w:color w:val="000000"/>
                <w:sz w:val="16"/>
                <w:szCs w:val="16"/>
              </w:rPr>
            </w:pPr>
            <w:r w:rsidRPr="00A3154F">
              <w:rPr>
                <w:b/>
                <w:sz w:val="16"/>
                <w:szCs w:val="16"/>
              </w:rPr>
              <w:t>1102.90.99</w:t>
            </w:r>
          </w:p>
        </w:tc>
        <w:tc>
          <w:tcPr>
            <w:tcW w:w="2359" w:type="pct"/>
            <w:tcBorders>
              <w:top w:val="single" w:sz="6" w:space="0" w:color="auto"/>
              <w:left w:val="single" w:sz="6" w:space="0" w:color="auto"/>
              <w:bottom w:val="single" w:sz="6" w:space="0" w:color="auto"/>
              <w:right w:val="single" w:sz="6" w:space="0" w:color="auto"/>
            </w:tcBorders>
          </w:tcPr>
          <w:p w14:paraId="2DF92740" w14:textId="77777777" w:rsidR="00D90234" w:rsidRPr="00A3154F" w:rsidRDefault="00D90234" w:rsidP="00FB0ABC">
            <w:pPr>
              <w:pStyle w:val="Texto"/>
              <w:spacing w:after="86"/>
              <w:ind w:firstLine="0"/>
              <w:rPr>
                <w:b/>
                <w:color w:val="000000"/>
                <w:sz w:val="16"/>
                <w:szCs w:val="16"/>
              </w:rPr>
            </w:pPr>
            <w:r w:rsidRPr="00A3154F">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4A638203" w14:textId="77777777" w:rsidR="00D90234" w:rsidRPr="00A3154F" w:rsidRDefault="00D90234" w:rsidP="00FB0ABC">
            <w:pPr>
              <w:pStyle w:val="Texto"/>
              <w:spacing w:after="8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7F9D08" w14:textId="77777777" w:rsidR="00D90234" w:rsidRPr="00A3154F" w:rsidRDefault="00D90234" w:rsidP="00FB0ABC">
            <w:pPr>
              <w:pStyle w:val="Texto"/>
              <w:spacing w:after="86"/>
              <w:ind w:firstLine="0"/>
              <w:rPr>
                <w:b/>
                <w:color w:val="000000"/>
                <w:sz w:val="16"/>
                <w:szCs w:val="16"/>
              </w:rPr>
            </w:pPr>
          </w:p>
        </w:tc>
      </w:tr>
      <w:tr w:rsidR="00D90234" w:rsidRPr="00A3154F" w14:paraId="6278030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B49397C" w14:textId="77777777" w:rsidR="00D90234" w:rsidRPr="00A3154F" w:rsidRDefault="00D90234" w:rsidP="00FB0ABC">
            <w:pPr>
              <w:pStyle w:val="Texto"/>
              <w:spacing w:after="86"/>
              <w:ind w:firstLine="0"/>
              <w:jc w:val="right"/>
              <w:rPr>
                <w:color w:val="000000"/>
                <w:sz w:val="16"/>
                <w:szCs w:val="16"/>
              </w:rPr>
            </w:pPr>
            <w:r w:rsidRPr="00A3154F">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32F3A11" w14:textId="77777777" w:rsidR="00D90234" w:rsidRPr="00A3154F" w:rsidRDefault="00D90234" w:rsidP="00FB0ABC">
            <w:pPr>
              <w:pStyle w:val="Texto"/>
              <w:spacing w:after="86"/>
              <w:ind w:firstLine="0"/>
              <w:rPr>
                <w:color w:val="000000"/>
                <w:sz w:val="16"/>
                <w:szCs w:val="16"/>
              </w:rPr>
            </w:pPr>
            <w:r w:rsidRPr="00A3154F">
              <w:rPr>
                <w:sz w:val="16"/>
                <w:szCs w:val="16"/>
              </w:rPr>
              <w:t>Harina de arroz.</w:t>
            </w:r>
          </w:p>
        </w:tc>
        <w:tc>
          <w:tcPr>
            <w:tcW w:w="929" w:type="pct"/>
            <w:tcBorders>
              <w:top w:val="single" w:sz="6" w:space="0" w:color="auto"/>
              <w:left w:val="single" w:sz="6" w:space="0" w:color="auto"/>
              <w:bottom w:val="single" w:sz="6" w:space="0" w:color="auto"/>
              <w:right w:val="single" w:sz="6" w:space="0" w:color="auto"/>
            </w:tcBorders>
          </w:tcPr>
          <w:p w14:paraId="65D366DB" w14:textId="77777777" w:rsidR="00D90234" w:rsidRPr="00A3154F" w:rsidRDefault="00D90234" w:rsidP="00FB0ABC">
            <w:pPr>
              <w:pStyle w:val="Texto"/>
              <w:spacing w:after="86"/>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A1DC0BD" w14:textId="77777777" w:rsidR="00D90234" w:rsidRPr="00A3154F" w:rsidRDefault="00D90234" w:rsidP="00FB0ABC">
            <w:pPr>
              <w:pStyle w:val="Texto"/>
              <w:spacing w:after="86"/>
              <w:ind w:firstLine="0"/>
              <w:rPr>
                <w:color w:val="000000"/>
                <w:sz w:val="16"/>
                <w:szCs w:val="16"/>
              </w:rPr>
            </w:pPr>
            <w:r w:rsidRPr="00A3154F">
              <w:rPr>
                <w:sz w:val="16"/>
                <w:szCs w:val="16"/>
              </w:rPr>
              <w:t>2o.-A, fracción I, inciso b).</w:t>
            </w:r>
          </w:p>
        </w:tc>
      </w:tr>
      <w:tr w:rsidR="00D90234" w:rsidRPr="00A3154F" w14:paraId="774C925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19F53F" w14:textId="77777777" w:rsidR="00D90234" w:rsidRPr="00A3154F" w:rsidRDefault="00D90234" w:rsidP="00FB0ABC">
            <w:pPr>
              <w:pStyle w:val="Texto"/>
              <w:spacing w:after="86"/>
              <w:ind w:firstLine="0"/>
              <w:jc w:val="right"/>
              <w:rPr>
                <w:b/>
                <w:color w:val="000000"/>
                <w:sz w:val="16"/>
                <w:szCs w:val="16"/>
              </w:rPr>
            </w:pPr>
            <w:r w:rsidRPr="00A3154F">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BE23E77" w14:textId="77777777" w:rsidR="00D90234" w:rsidRPr="00A3154F" w:rsidRDefault="00D90234" w:rsidP="00FB0ABC">
            <w:pPr>
              <w:pStyle w:val="Texto"/>
              <w:spacing w:after="86"/>
              <w:ind w:firstLine="0"/>
              <w:rPr>
                <w:b/>
                <w:color w:val="000000"/>
                <w:sz w:val="16"/>
                <w:szCs w:val="16"/>
              </w:rPr>
            </w:pPr>
            <w:r w:rsidRPr="00A3154F">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41832722" w14:textId="77777777" w:rsidR="00D90234" w:rsidRPr="00A3154F" w:rsidRDefault="00D90234" w:rsidP="00FB0ABC">
            <w:pPr>
              <w:pStyle w:val="Texto"/>
              <w:spacing w:after="8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811D44" w14:textId="77777777" w:rsidR="00D90234" w:rsidRPr="00A3154F" w:rsidRDefault="00D90234" w:rsidP="00FB0ABC">
            <w:pPr>
              <w:pStyle w:val="Texto"/>
              <w:spacing w:after="86"/>
              <w:ind w:firstLine="0"/>
              <w:rPr>
                <w:b/>
                <w:color w:val="000000"/>
                <w:sz w:val="16"/>
                <w:szCs w:val="16"/>
              </w:rPr>
            </w:pPr>
            <w:r w:rsidRPr="00A3154F">
              <w:rPr>
                <w:sz w:val="16"/>
                <w:szCs w:val="16"/>
              </w:rPr>
              <w:t>2o.-A, fracción I, inciso b).</w:t>
            </w:r>
          </w:p>
        </w:tc>
      </w:tr>
      <w:tr w:rsidR="00D90234" w:rsidRPr="00A3154F" w14:paraId="1F4ED25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F970F3D"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1103.11.01</w:t>
            </w:r>
          </w:p>
        </w:tc>
        <w:tc>
          <w:tcPr>
            <w:tcW w:w="2359" w:type="pct"/>
            <w:tcBorders>
              <w:top w:val="single" w:sz="6" w:space="0" w:color="auto"/>
              <w:left w:val="single" w:sz="6" w:space="0" w:color="auto"/>
              <w:bottom w:val="single" w:sz="6" w:space="0" w:color="auto"/>
              <w:right w:val="single" w:sz="6" w:space="0" w:color="auto"/>
            </w:tcBorders>
          </w:tcPr>
          <w:p w14:paraId="713065E8"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De trigo.</w:t>
            </w:r>
          </w:p>
        </w:tc>
        <w:tc>
          <w:tcPr>
            <w:tcW w:w="929" w:type="pct"/>
            <w:tcBorders>
              <w:top w:val="single" w:sz="6" w:space="0" w:color="auto"/>
              <w:left w:val="single" w:sz="6" w:space="0" w:color="auto"/>
              <w:bottom w:val="single" w:sz="6" w:space="0" w:color="auto"/>
              <w:right w:val="single" w:sz="6" w:space="0" w:color="auto"/>
            </w:tcBorders>
          </w:tcPr>
          <w:p w14:paraId="68C271CF" w14:textId="77777777" w:rsidR="00D90234" w:rsidRPr="00A3154F"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6950E36" w14:textId="77777777" w:rsidR="00D90234" w:rsidRPr="00A3154F" w:rsidRDefault="00D90234" w:rsidP="00FB0ABC">
            <w:pPr>
              <w:pStyle w:val="Texto"/>
              <w:spacing w:line="229" w:lineRule="exact"/>
              <w:ind w:firstLine="0"/>
              <w:rPr>
                <w:b/>
                <w:color w:val="000000"/>
                <w:sz w:val="16"/>
                <w:szCs w:val="16"/>
              </w:rPr>
            </w:pPr>
          </w:p>
        </w:tc>
      </w:tr>
      <w:tr w:rsidR="00D90234" w:rsidRPr="00A3154F" w14:paraId="264E7BA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E7E0DF" w14:textId="77777777" w:rsidR="00D90234" w:rsidRPr="00A3154F" w:rsidRDefault="00D90234" w:rsidP="00FB0ABC">
            <w:pPr>
              <w:pStyle w:val="Texto"/>
              <w:spacing w:line="229" w:lineRule="exact"/>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3AA8442" w14:textId="77777777" w:rsidR="00D90234" w:rsidRPr="00A3154F" w:rsidRDefault="00D90234" w:rsidP="00FB0ABC">
            <w:pPr>
              <w:pStyle w:val="Texto"/>
              <w:spacing w:line="229" w:lineRule="exact"/>
              <w:ind w:firstLine="0"/>
              <w:rPr>
                <w:color w:val="000000"/>
                <w:sz w:val="16"/>
                <w:szCs w:val="16"/>
              </w:rPr>
            </w:pPr>
            <w:r w:rsidRPr="00A3154F">
              <w:rPr>
                <w:sz w:val="16"/>
                <w:szCs w:val="16"/>
              </w:rPr>
              <w:t>De trigo.</w:t>
            </w:r>
          </w:p>
        </w:tc>
        <w:tc>
          <w:tcPr>
            <w:tcW w:w="929" w:type="pct"/>
            <w:tcBorders>
              <w:top w:val="single" w:sz="6" w:space="0" w:color="auto"/>
              <w:left w:val="single" w:sz="6" w:space="0" w:color="auto"/>
              <w:bottom w:val="single" w:sz="6" w:space="0" w:color="auto"/>
              <w:right w:val="single" w:sz="6" w:space="0" w:color="auto"/>
            </w:tcBorders>
          </w:tcPr>
          <w:p w14:paraId="2FA0A920" w14:textId="77777777" w:rsidR="00D90234" w:rsidRPr="00A3154F" w:rsidRDefault="00D90234"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84FF9A" w14:textId="77777777" w:rsidR="00D90234" w:rsidRPr="00A3154F" w:rsidRDefault="00D90234" w:rsidP="00FB0ABC">
            <w:pPr>
              <w:pStyle w:val="Texto"/>
              <w:spacing w:line="229" w:lineRule="exact"/>
              <w:ind w:firstLine="0"/>
              <w:rPr>
                <w:color w:val="000000"/>
                <w:sz w:val="16"/>
                <w:szCs w:val="16"/>
              </w:rPr>
            </w:pPr>
            <w:r w:rsidRPr="00A3154F">
              <w:rPr>
                <w:sz w:val="16"/>
                <w:szCs w:val="16"/>
              </w:rPr>
              <w:t>2o.-A, fracción I, inciso b).</w:t>
            </w:r>
          </w:p>
        </w:tc>
      </w:tr>
      <w:tr w:rsidR="00D90234" w:rsidRPr="00A3154F" w14:paraId="3763E77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EAA52A"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1103.13.01</w:t>
            </w:r>
          </w:p>
        </w:tc>
        <w:tc>
          <w:tcPr>
            <w:tcW w:w="2359" w:type="pct"/>
            <w:tcBorders>
              <w:top w:val="single" w:sz="6" w:space="0" w:color="auto"/>
              <w:left w:val="single" w:sz="6" w:space="0" w:color="auto"/>
              <w:bottom w:val="single" w:sz="6" w:space="0" w:color="auto"/>
              <w:right w:val="single" w:sz="6" w:space="0" w:color="auto"/>
            </w:tcBorders>
          </w:tcPr>
          <w:p w14:paraId="63CEFA85"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De maíz.</w:t>
            </w:r>
          </w:p>
        </w:tc>
        <w:tc>
          <w:tcPr>
            <w:tcW w:w="929" w:type="pct"/>
            <w:tcBorders>
              <w:top w:val="single" w:sz="6" w:space="0" w:color="auto"/>
              <w:left w:val="single" w:sz="6" w:space="0" w:color="auto"/>
              <w:bottom w:val="single" w:sz="6" w:space="0" w:color="auto"/>
              <w:right w:val="single" w:sz="6" w:space="0" w:color="auto"/>
            </w:tcBorders>
          </w:tcPr>
          <w:p w14:paraId="166DBE59" w14:textId="77777777" w:rsidR="00D90234" w:rsidRPr="00A3154F"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2C23BE" w14:textId="77777777" w:rsidR="00D90234" w:rsidRPr="00A3154F" w:rsidRDefault="00D90234" w:rsidP="00FB0ABC">
            <w:pPr>
              <w:pStyle w:val="Texto"/>
              <w:spacing w:line="229" w:lineRule="exact"/>
              <w:ind w:firstLine="0"/>
              <w:rPr>
                <w:b/>
                <w:color w:val="000000"/>
                <w:sz w:val="16"/>
                <w:szCs w:val="16"/>
              </w:rPr>
            </w:pPr>
          </w:p>
        </w:tc>
      </w:tr>
      <w:tr w:rsidR="00D90234" w:rsidRPr="00A3154F" w14:paraId="1E136C8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B3D052" w14:textId="77777777" w:rsidR="00D90234" w:rsidRPr="00A3154F" w:rsidRDefault="00D90234" w:rsidP="00FB0ABC">
            <w:pPr>
              <w:pStyle w:val="Texto"/>
              <w:spacing w:line="229" w:lineRule="exact"/>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34B9895" w14:textId="77777777" w:rsidR="00D90234" w:rsidRPr="00A3154F" w:rsidRDefault="00D90234" w:rsidP="00FB0ABC">
            <w:pPr>
              <w:pStyle w:val="Texto"/>
              <w:spacing w:line="229" w:lineRule="exact"/>
              <w:ind w:firstLine="0"/>
              <w:rPr>
                <w:color w:val="000000"/>
                <w:sz w:val="16"/>
                <w:szCs w:val="16"/>
              </w:rPr>
            </w:pPr>
            <w:r w:rsidRPr="00A3154F">
              <w:rPr>
                <w:sz w:val="16"/>
                <w:szCs w:val="16"/>
              </w:rPr>
              <w:t>De maíz.</w:t>
            </w:r>
          </w:p>
        </w:tc>
        <w:tc>
          <w:tcPr>
            <w:tcW w:w="929" w:type="pct"/>
            <w:tcBorders>
              <w:top w:val="single" w:sz="6" w:space="0" w:color="auto"/>
              <w:left w:val="single" w:sz="6" w:space="0" w:color="auto"/>
              <w:bottom w:val="single" w:sz="6" w:space="0" w:color="auto"/>
              <w:right w:val="single" w:sz="6" w:space="0" w:color="auto"/>
            </w:tcBorders>
          </w:tcPr>
          <w:p w14:paraId="262947D9" w14:textId="77777777" w:rsidR="00D90234" w:rsidRPr="00A3154F" w:rsidRDefault="00D90234"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B620C2" w14:textId="77777777" w:rsidR="00D90234" w:rsidRPr="00A3154F" w:rsidRDefault="00D90234" w:rsidP="00FB0ABC">
            <w:pPr>
              <w:pStyle w:val="Texto"/>
              <w:spacing w:line="229" w:lineRule="exact"/>
              <w:ind w:firstLine="0"/>
              <w:rPr>
                <w:color w:val="000000"/>
                <w:sz w:val="16"/>
                <w:szCs w:val="16"/>
              </w:rPr>
            </w:pPr>
            <w:r w:rsidRPr="00A3154F">
              <w:rPr>
                <w:sz w:val="16"/>
                <w:szCs w:val="16"/>
              </w:rPr>
              <w:t>2o.-A, fracción I, inciso b).</w:t>
            </w:r>
          </w:p>
        </w:tc>
      </w:tr>
      <w:tr w:rsidR="00D90234" w:rsidRPr="00A3154F" w14:paraId="172F9EA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3807EE"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1103.19.91</w:t>
            </w:r>
          </w:p>
        </w:tc>
        <w:tc>
          <w:tcPr>
            <w:tcW w:w="2359" w:type="pct"/>
            <w:tcBorders>
              <w:top w:val="single" w:sz="6" w:space="0" w:color="auto"/>
              <w:left w:val="single" w:sz="6" w:space="0" w:color="auto"/>
              <w:bottom w:val="single" w:sz="6" w:space="0" w:color="auto"/>
              <w:right w:val="single" w:sz="6" w:space="0" w:color="auto"/>
            </w:tcBorders>
          </w:tcPr>
          <w:p w14:paraId="029523D6"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De los demás cereales.</w:t>
            </w:r>
          </w:p>
        </w:tc>
        <w:tc>
          <w:tcPr>
            <w:tcW w:w="929" w:type="pct"/>
            <w:tcBorders>
              <w:top w:val="single" w:sz="6" w:space="0" w:color="auto"/>
              <w:left w:val="single" w:sz="6" w:space="0" w:color="auto"/>
              <w:bottom w:val="single" w:sz="6" w:space="0" w:color="auto"/>
              <w:right w:val="single" w:sz="6" w:space="0" w:color="auto"/>
            </w:tcBorders>
          </w:tcPr>
          <w:p w14:paraId="2E8C6B36" w14:textId="77777777" w:rsidR="00D90234" w:rsidRPr="00A3154F"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BF9BF60" w14:textId="77777777" w:rsidR="00D90234" w:rsidRPr="00A3154F" w:rsidRDefault="00D90234" w:rsidP="00FB0ABC">
            <w:pPr>
              <w:pStyle w:val="Texto"/>
              <w:spacing w:line="229" w:lineRule="exact"/>
              <w:ind w:firstLine="0"/>
              <w:rPr>
                <w:b/>
                <w:color w:val="000000"/>
                <w:sz w:val="16"/>
                <w:szCs w:val="16"/>
              </w:rPr>
            </w:pPr>
          </w:p>
        </w:tc>
      </w:tr>
      <w:tr w:rsidR="00D90234" w:rsidRPr="00A3154F" w14:paraId="5D878CB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8E6C2F7" w14:textId="77777777" w:rsidR="00D90234" w:rsidRPr="00A3154F" w:rsidRDefault="00D90234" w:rsidP="00FB0ABC">
            <w:pPr>
              <w:pStyle w:val="Texto"/>
              <w:spacing w:line="229" w:lineRule="exact"/>
              <w:ind w:firstLine="0"/>
              <w:jc w:val="right"/>
              <w:rPr>
                <w:color w:val="000000"/>
                <w:sz w:val="16"/>
                <w:szCs w:val="16"/>
              </w:rPr>
            </w:pPr>
            <w:r w:rsidRPr="00A3154F">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67D24416" w14:textId="77777777" w:rsidR="00D90234" w:rsidRPr="00A3154F" w:rsidRDefault="00D90234" w:rsidP="00FB0ABC">
            <w:pPr>
              <w:pStyle w:val="Texto"/>
              <w:spacing w:line="229" w:lineRule="exact"/>
              <w:ind w:firstLine="0"/>
              <w:rPr>
                <w:color w:val="000000"/>
                <w:sz w:val="16"/>
                <w:szCs w:val="16"/>
              </w:rPr>
            </w:pPr>
            <w:r w:rsidRPr="00A3154F">
              <w:rPr>
                <w:sz w:val="16"/>
                <w:szCs w:val="16"/>
              </w:rPr>
              <w:t>De avena.</w:t>
            </w:r>
          </w:p>
        </w:tc>
        <w:tc>
          <w:tcPr>
            <w:tcW w:w="929" w:type="pct"/>
            <w:tcBorders>
              <w:top w:val="single" w:sz="6" w:space="0" w:color="auto"/>
              <w:left w:val="single" w:sz="6" w:space="0" w:color="auto"/>
              <w:bottom w:val="single" w:sz="6" w:space="0" w:color="auto"/>
              <w:right w:val="single" w:sz="6" w:space="0" w:color="auto"/>
            </w:tcBorders>
          </w:tcPr>
          <w:p w14:paraId="088AEF57" w14:textId="77777777" w:rsidR="00D90234" w:rsidRPr="00A3154F" w:rsidRDefault="00D90234"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0C8CEF" w14:textId="77777777" w:rsidR="00D90234" w:rsidRPr="00A3154F" w:rsidRDefault="00D90234" w:rsidP="00FB0ABC">
            <w:pPr>
              <w:pStyle w:val="Texto"/>
              <w:spacing w:line="229" w:lineRule="exact"/>
              <w:ind w:firstLine="0"/>
              <w:rPr>
                <w:color w:val="000000"/>
                <w:sz w:val="16"/>
                <w:szCs w:val="16"/>
              </w:rPr>
            </w:pPr>
            <w:r w:rsidRPr="00A3154F">
              <w:rPr>
                <w:sz w:val="16"/>
                <w:szCs w:val="16"/>
              </w:rPr>
              <w:t>2o.-A, fracción I, inciso b).</w:t>
            </w:r>
          </w:p>
        </w:tc>
      </w:tr>
      <w:tr w:rsidR="00D90234" w:rsidRPr="00A3154F" w14:paraId="149FBAC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2ECEF5" w14:textId="77777777" w:rsidR="00D90234" w:rsidRPr="00A3154F" w:rsidRDefault="00D90234" w:rsidP="00FB0ABC">
            <w:pPr>
              <w:pStyle w:val="Texto"/>
              <w:spacing w:line="229" w:lineRule="exact"/>
              <w:ind w:firstLine="0"/>
              <w:jc w:val="right"/>
              <w:rPr>
                <w:b/>
                <w:color w:val="000000"/>
                <w:sz w:val="16"/>
                <w:szCs w:val="16"/>
              </w:rPr>
            </w:pPr>
            <w:r w:rsidRPr="00A3154F">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2C64B80" w14:textId="77777777" w:rsidR="00D90234" w:rsidRPr="00A3154F" w:rsidRDefault="00D90234" w:rsidP="00FB0ABC">
            <w:pPr>
              <w:pStyle w:val="Texto"/>
              <w:spacing w:line="229" w:lineRule="exact"/>
              <w:ind w:firstLine="0"/>
              <w:rPr>
                <w:b/>
                <w:color w:val="000000"/>
                <w:sz w:val="16"/>
                <w:szCs w:val="16"/>
              </w:rPr>
            </w:pPr>
            <w:r w:rsidRPr="00A3154F">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C4B0D59" w14:textId="77777777" w:rsidR="00D90234" w:rsidRPr="00A3154F"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4BCA61" w14:textId="77777777" w:rsidR="00D90234" w:rsidRPr="00A3154F" w:rsidRDefault="00D90234" w:rsidP="00FB0ABC">
            <w:pPr>
              <w:pStyle w:val="Texto"/>
              <w:spacing w:line="229" w:lineRule="exact"/>
              <w:ind w:firstLine="0"/>
              <w:rPr>
                <w:b/>
                <w:color w:val="000000"/>
                <w:sz w:val="16"/>
                <w:szCs w:val="16"/>
              </w:rPr>
            </w:pPr>
            <w:r w:rsidRPr="00A3154F">
              <w:rPr>
                <w:sz w:val="16"/>
                <w:szCs w:val="16"/>
              </w:rPr>
              <w:t>2o.-A, fracción I, inciso b).</w:t>
            </w:r>
          </w:p>
        </w:tc>
      </w:tr>
      <w:tr w:rsidR="00D90234" w:rsidRPr="00A3154F" w14:paraId="4755313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CE37A5"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1103.20.02</w:t>
            </w:r>
          </w:p>
        </w:tc>
        <w:tc>
          <w:tcPr>
            <w:tcW w:w="2359" w:type="pct"/>
            <w:tcBorders>
              <w:top w:val="single" w:sz="6" w:space="0" w:color="auto"/>
              <w:left w:val="single" w:sz="6" w:space="0" w:color="auto"/>
              <w:bottom w:val="single" w:sz="6" w:space="0" w:color="auto"/>
              <w:right w:val="single" w:sz="6" w:space="0" w:color="auto"/>
            </w:tcBorders>
          </w:tcPr>
          <w:p w14:paraId="5839815E"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“Pellets”.</w:t>
            </w:r>
          </w:p>
        </w:tc>
        <w:tc>
          <w:tcPr>
            <w:tcW w:w="929" w:type="pct"/>
            <w:tcBorders>
              <w:top w:val="single" w:sz="6" w:space="0" w:color="auto"/>
              <w:left w:val="single" w:sz="6" w:space="0" w:color="auto"/>
              <w:bottom w:val="single" w:sz="6" w:space="0" w:color="auto"/>
              <w:right w:val="single" w:sz="6" w:space="0" w:color="auto"/>
            </w:tcBorders>
          </w:tcPr>
          <w:p w14:paraId="3124D77B" w14:textId="77777777" w:rsidR="00D90234" w:rsidRPr="00A3154F"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6B4579" w14:textId="77777777" w:rsidR="00D90234" w:rsidRPr="00A3154F" w:rsidRDefault="00D90234" w:rsidP="00FB0ABC">
            <w:pPr>
              <w:pStyle w:val="Texto"/>
              <w:spacing w:line="229" w:lineRule="exact"/>
              <w:ind w:firstLine="0"/>
              <w:rPr>
                <w:b/>
                <w:color w:val="000000"/>
                <w:sz w:val="16"/>
                <w:szCs w:val="16"/>
              </w:rPr>
            </w:pPr>
          </w:p>
        </w:tc>
      </w:tr>
      <w:tr w:rsidR="00D90234" w:rsidRPr="00A3154F" w14:paraId="53EA79E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4DC101" w14:textId="77777777" w:rsidR="00D90234" w:rsidRPr="00A3154F" w:rsidRDefault="00D90234" w:rsidP="00FB0ABC">
            <w:pPr>
              <w:pStyle w:val="Texto"/>
              <w:spacing w:line="229" w:lineRule="exact"/>
              <w:ind w:firstLine="0"/>
              <w:jc w:val="right"/>
              <w:rPr>
                <w:color w:val="000000"/>
                <w:sz w:val="16"/>
                <w:szCs w:val="16"/>
              </w:rPr>
            </w:pPr>
            <w:r w:rsidRPr="00A3154F">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3F21BC8" w14:textId="77777777" w:rsidR="00D90234" w:rsidRPr="00A3154F" w:rsidRDefault="00D90234" w:rsidP="00FB0ABC">
            <w:pPr>
              <w:pStyle w:val="Texto"/>
              <w:spacing w:line="229" w:lineRule="exact"/>
              <w:ind w:firstLine="0"/>
              <w:rPr>
                <w:color w:val="000000"/>
                <w:sz w:val="16"/>
                <w:szCs w:val="16"/>
              </w:rPr>
            </w:pPr>
            <w:r w:rsidRPr="00A3154F">
              <w:rPr>
                <w:sz w:val="16"/>
                <w:szCs w:val="16"/>
              </w:rPr>
              <w:t>De trigo.</w:t>
            </w:r>
          </w:p>
        </w:tc>
        <w:tc>
          <w:tcPr>
            <w:tcW w:w="929" w:type="pct"/>
            <w:tcBorders>
              <w:top w:val="single" w:sz="6" w:space="0" w:color="auto"/>
              <w:left w:val="single" w:sz="6" w:space="0" w:color="auto"/>
              <w:bottom w:val="single" w:sz="6" w:space="0" w:color="auto"/>
              <w:right w:val="single" w:sz="6" w:space="0" w:color="auto"/>
            </w:tcBorders>
          </w:tcPr>
          <w:p w14:paraId="7A208804" w14:textId="77777777" w:rsidR="00D90234" w:rsidRPr="00A3154F" w:rsidRDefault="00D90234"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0F02C7" w14:textId="77777777" w:rsidR="00D90234" w:rsidRPr="00A3154F" w:rsidRDefault="00D90234" w:rsidP="00FB0ABC">
            <w:pPr>
              <w:pStyle w:val="Texto"/>
              <w:spacing w:line="229" w:lineRule="exact"/>
              <w:ind w:firstLine="0"/>
              <w:rPr>
                <w:color w:val="000000"/>
                <w:sz w:val="16"/>
                <w:szCs w:val="16"/>
              </w:rPr>
            </w:pPr>
            <w:r w:rsidRPr="00A3154F">
              <w:rPr>
                <w:sz w:val="16"/>
                <w:szCs w:val="16"/>
              </w:rPr>
              <w:t>2o.-A, fracción I, inciso b).</w:t>
            </w:r>
          </w:p>
        </w:tc>
      </w:tr>
      <w:tr w:rsidR="00D90234" w:rsidRPr="00A3154F" w14:paraId="66EE79C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53D5E1" w14:textId="77777777" w:rsidR="00D90234" w:rsidRPr="00A3154F" w:rsidRDefault="00D90234" w:rsidP="00FB0ABC">
            <w:pPr>
              <w:pStyle w:val="Texto"/>
              <w:spacing w:line="229" w:lineRule="exact"/>
              <w:ind w:firstLine="0"/>
              <w:jc w:val="right"/>
              <w:rPr>
                <w:b/>
                <w:color w:val="000000"/>
                <w:sz w:val="16"/>
                <w:szCs w:val="16"/>
              </w:rPr>
            </w:pPr>
            <w:r w:rsidRPr="00A3154F">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5C410AB4" w14:textId="77777777" w:rsidR="00D90234" w:rsidRPr="00A3154F" w:rsidRDefault="00D90234" w:rsidP="00FB0ABC">
            <w:pPr>
              <w:pStyle w:val="Texto"/>
              <w:spacing w:line="229" w:lineRule="exact"/>
              <w:ind w:firstLine="0"/>
              <w:rPr>
                <w:b/>
                <w:color w:val="000000"/>
                <w:sz w:val="16"/>
                <w:szCs w:val="16"/>
              </w:rPr>
            </w:pPr>
            <w:r w:rsidRPr="00A3154F">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6447FCB" w14:textId="77777777" w:rsidR="00D90234" w:rsidRPr="00A3154F"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E777DF" w14:textId="77777777" w:rsidR="00D90234" w:rsidRPr="00A3154F" w:rsidRDefault="00D90234" w:rsidP="00FB0ABC">
            <w:pPr>
              <w:pStyle w:val="Texto"/>
              <w:spacing w:line="229" w:lineRule="exact"/>
              <w:ind w:firstLine="0"/>
              <w:rPr>
                <w:b/>
                <w:color w:val="000000"/>
                <w:sz w:val="16"/>
                <w:szCs w:val="16"/>
              </w:rPr>
            </w:pPr>
            <w:r w:rsidRPr="00A3154F">
              <w:rPr>
                <w:sz w:val="16"/>
                <w:szCs w:val="16"/>
              </w:rPr>
              <w:t>2o.-A, fracción I, inciso b).</w:t>
            </w:r>
          </w:p>
        </w:tc>
      </w:tr>
      <w:tr w:rsidR="00D90234" w:rsidRPr="00A3154F" w14:paraId="25E01E4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C2CA57"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1104.12.01</w:t>
            </w:r>
          </w:p>
        </w:tc>
        <w:tc>
          <w:tcPr>
            <w:tcW w:w="2359" w:type="pct"/>
            <w:tcBorders>
              <w:top w:val="single" w:sz="6" w:space="0" w:color="auto"/>
              <w:left w:val="single" w:sz="6" w:space="0" w:color="auto"/>
              <w:bottom w:val="single" w:sz="6" w:space="0" w:color="auto"/>
              <w:right w:val="single" w:sz="6" w:space="0" w:color="auto"/>
            </w:tcBorders>
          </w:tcPr>
          <w:p w14:paraId="7CD95FE4"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De avena.</w:t>
            </w:r>
          </w:p>
        </w:tc>
        <w:tc>
          <w:tcPr>
            <w:tcW w:w="929" w:type="pct"/>
            <w:tcBorders>
              <w:top w:val="single" w:sz="6" w:space="0" w:color="auto"/>
              <w:left w:val="single" w:sz="6" w:space="0" w:color="auto"/>
              <w:bottom w:val="single" w:sz="6" w:space="0" w:color="auto"/>
              <w:right w:val="single" w:sz="6" w:space="0" w:color="auto"/>
            </w:tcBorders>
          </w:tcPr>
          <w:p w14:paraId="3A40AA6F" w14:textId="77777777" w:rsidR="00D90234" w:rsidRPr="00A3154F"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DD740DC" w14:textId="77777777" w:rsidR="00D90234" w:rsidRPr="00A3154F" w:rsidRDefault="00D90234" w:rsidP="00FB0ABC">
            <w:pPr>
              <w:pStyle w:val="Texto"/>
              <w:spacing w:line="229" w:lineRule="exact"/>
              <w:ind w:firstLine="0"/>
              <w:rPr>
                <w:b/>
                <w:color w:val="000000"/>
                <w:sz w:val="16"/>
                <w:szCs w:val="16"/>
              </w:rPr>
            </w:pPr>
          </w:p>
        </w:tc>
      </w:tr>
      <w:tr w:rsidR="00D90234" w:rsidRPr="00A3154F" w14:paraId="4B1A1FC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F641EB" w14:textId="77777777" w:rsidR="00D90234" w:rsidRPr="00A3154F" w:rsidRDefault="00D90234" w:rsidP="00FB0ABC">
            <w:pPr>
              <w:pStyle w:val="Texto"/>
              <w:spacing w:line="229" w:lineRule="exact"/>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F4B89B7" w14:textId="77777777" w:rsidR="00D90234" w:rsidRPr="00A3154F" w:rsidRDefault="00D90234" w:rsidP="00FB0ABC">
            <w:pPr>
              <w:pStyle w:val="Texto"/>
              <w:spacing w:line="229" w:lineRule="exact"/>
              <w:ind w:firstLine="0"/>
              <w:rPr>
                <w:color w:val="000000"/>
                <w:sz w:val="16"/>
                <w:szCs w:val="16"/>
              </w:rPr>
            </w:pPr>
            <w:r w:rsidRPr="00A3154F">
              <w:rPr>
                <w:sz w:val="16"/>
                <w:szCs w:val="16"/>
              </w:rPr>
              <w:t>De avena.</w:t>
            </w:r>
          </w:p>
        </w:tc>
        <w:tc>
          <w:tcPr>
            <w:tcW w:w="929" w:type="pct"/>
            <w:tcBorders>
              <w:top w:val="single" w:sz="6" w:space="0" w:color="auto"/>
              <w:left w:val="single" w:sz="6" w:space="0" w:color="auto"/>
              <w:bottom w:val="single" w:sz="6" w:space="0" w:color="auto"/>
              <w:right w:val="single" w:sz="6" w:space="0" w:color="auto"/>
            </w:tcBorders>
          </w:tcPr>
          <w:p w14:paraId="0FEF3E46" w14:textId="77777777" w:rsidR="00D90234" w:rsidRPr="00A3154F" w:rsidRDefault="00D90234"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34C298" w14:textId="77777777" w:rsidR="00D90234" w:rsidRPr="00A3154F" w:rsidRDefault="00D90234" w:rsidP="00FB0ABC">
            <w:pPr>
              <w:pStyle w:val="Texto"/>
              <w:spacing w:line="229" w:lineRule="exact"/>
              <w:ind w:firstLine="0"/>
              <w:rPr>
                <w:color w:val="000000"/>
                <w:sz w:val="16"/>
                <w:szCs w:val="16"/>
              </w:rPr>
            </w:pPr>
            <w:r w:rsidRPr="00A3154F">
              <w:rPr>
                <w:sz w:val="16"/>
                <w:szCs w:val="16"/>
              </w:rPr>
              <w:t>2o.-A, fracción I, inciso b).</w:t>
            </w:r>
          </w:p>
        </w:tc>
      </w:tr>
      <w:tr w:rsidR="00D90234" w:rsidRPr="00A3154F" w14:paraId="14C27D0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41F7F9"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1104.19.91</w:t>
            </w:r>
          </w:p>
        </w:tc>
        <w:tc>
          <w:tcPr>
            <w:tcW w:w="2359" w:type="pct"/>
            <w:tcBorders>
              <w:top w:val="single" w:sz="6" w:space="0" w:color="auto"/>
              <w:left w:val="single" w:sz="6" w:space="0" w:color="auto"/>
              <w:bottom w:val="single" w:sz="6" w:space="0" w:color="auto"/>
              <w:right w:val="single" w:sz="6" w:space="0" w:color="auto"/>
            </w:tcBorders>
          </w:tcPr>
          <w:p w14:paraId="31D2EDC4"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De los demás cereales.</w:t>
            </w:r>
          </w:p>
        </w:tc>
        <w:tc>
          <w:tcPr>
            <w:tcW w:w="929" w:type="pct"/>
            <w:tcBorders>
              <w:top w:val="single" w:sz="6" w:space="0" w:color="auto"/>
              <w:left w:val="single" w:sz="6" w:space="0" w:color="auto"/>
              <w:bottom w:val="single" w:sz="6" w:space="0" w:color="auto"/>
              <w:right w:val="single" w:sz="6" w:space="0" w:color="auto"/>
            </w:tcBorders>
          </w:tcPr>
          <w:p w14:paraId="03F837AC" w14:textId="77777777" w:rsidR="00D90234" w:rsidRPr="00A3154F"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7C6F30" w14:textId="77777777" w:rsidR="00D90234" w:rsidRPr="00A3154F" w:rsidRDefault="00D90234" w:rsidP="00FB0ABC">
            <w:pPr>
              <w:pStyle w:val="Texto"/>
              <w:spacing w:line="229" w:lineRule="exact"/>
              <w:ind w:firstLine="0"/>
              <w:rPr>
                <w:b/>
                <w:color w:val="000000"/>
                <w:sz w:val="16"/>
                <w:szCs w:val="16"/>
              </w:rPr>
            </w:pPr>
          </w:p>
        </w:tc>
      </w:tr>
      <w:tr w:rsidR="00D90234" w:rsidRPr="00A3154F" w14:paraId="6198481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422672" w14:textId="77777777" w:rsidR="00D90234" w:rsidRPr="00A3154F" w:rsidRDefault="00D90234" w:rsidP="00FB0ABC">
            <w:pPr>
              <w:pStyle w:val="Texto"/>
              <w:spacing w:line="229" w:lineRule="exact"/>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8C994CA" w14:textId="77777777" w:rsidR="00D90234" w:rsidRPr="00A3154F" w:rsidRDefault="00D90234" w:rsidP="00FB0ABC">
            <w:pPr>
              <w:pStyle w:val="Texto"/>
              <w:spacing w:line="229" w:lineRule="exact"/>
              <w:ind w:firstLine="0"/>
              <w:rPr>
                <w:color w:val="000000"/>
                <w:sz w:val="16"/>
                <w:szCs w:val="16"/>
              </w:rPr>
            </w:pPr>
            <w:r w:rsidRPr="00A3154F">
              <w:rPr>
                <w:sz w:val="16"/>
                <w:szCs w:val="16"/>
              </w:rPr>
              <w:t>De los demás cereales.</w:t>
            </w:r>
          </w:p>
        </w:tc>
        <w:tc>
          <w:tcPr>
            <w:tcW w:w="929" w:type="pct"/>
            <w:tcBorders>
              <w:top w:val="single" w:sz="6" w:space="0" w:color="auto"/>
              <w:left w:val="single" w:sz="6" w:space="0" w:color="auto"/>
              <w:bottom w:val="single" w:sz="6" w:space="0" w:color="auto"/>
              <w:right w:val="single" w:sz="6" w:space="0" w:color="auto"/>
            </w:tcBorders>
          </w:tcPr>
          <w:p w14:paraId="685DFE1E" w14:textId="77777777" w:rsidR="00D90234" w:rsidRPr="00A3154F" w:rsidRDefault="00D90234"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EAC519" w14:textId="77777777" w:rsidR="00D90234" w:rsidRPr="00A3154F" w:rsidRDefault="00D90234" w:rsidP="00FB0ABC">
            <w:pPr>
              <w:pStyle w:val="Texto"/>
              <w:spacing w:line="229" w:lineRule="exact"/>
              <w:ind w:firstLine="0"/>
              <w:rPr>
                <w:color w:val="000000"/>
                <w:sz w:val="16"/>
                <w:szCs w:val="16"/>
              </w:rPr>
            </w:pPr>
            <w:r w:rsidRPr="00A3154F">
              <w:rPr>
                <w:sz w:val="16"/>
                <w:szCs w:val="16"/>
              </w:rPr>
              <w:t>2o.-A, fracción I, inciso b).</w:t>
            </w:r>
          </w:p>
        </w:tc>
      </w:tr>
      <w:tr w:rsidR="00D90234" w:rsidRPr="00A3154F" w14:paraId="66A9168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138070"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1104.22.01</w:t>
            </w:r>
          </w:p>
        </w:tc>
        <w:tc>
          <w:tcPr>
            <w:tcW w:w="2359" w:type="pct"/>
            <w:tcBorders>
              <w:top w:val="single" w:sz="6" w:space="0" w:color="auto"/>
              <w:left w:val="single" w:sz="6" w:space="0" w:color="auto"/>
              <w:bottom w:val="single" w:sz="6" w:space="0" w:color="auto"/>
              <w:right w:val="single" w:sz="6" w:space="0" w:color="auto"/>
            </w:tcBorders>
          </w:tcPr>
          <w:p w14:paraId="493324D9"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De avena.</w:t>
            </w:r>
          </w:p>
        </w:tc>
        <w:tc>
          <w:tcPr>
            <w:tcW w:w="929" w:type="pct"/>
            <w:tcBorders>
              <w:top w:val="single" w:sz="6" w:space="0" w:color="auto"/>
              <w:left w:val="single" w:sz="6" w:space="0" w:color="auto"/>
              <w:bottom w:val="single" w:sz="6" w:space="0" w:color="auto"/>
              <w:right w:val="single" w:sz="6" w:space="0" w:color="auto"/>
            </w:tcBorders>
          </w:tcPr>
          <w:p w14:paraId="4A1982B5" w14:textId="77777777" w:rsidR="00D90234" w:rsidRPr="00A3154F"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FB8267B" w14:textId="77777777" w:rsidR="00D90234" w:rsidRPr="00A3154F" w:rsidRDefault="00D90234" w:rsidP="00FB0ABC">
            <w:pPr>
              <w:pStyle w:val="Texto"/>
              <w:spacing w:line="229" w:lineRule="exact"/>
              <w:ind w:firstLine="0"/>
              <w:rPr>
                <w:b/>
                <w:color w:val="000000"/>
                <w:sz w:val="16"/>
                <w:szCs w:val="16"/>
              </w:rPr>
            </w:pPr>
          </w:p>
        </w:tc>
      </w:tr>
      <w:tr w:rsidR="00D90234" w:rsidRPr="00A3154F" w14:paraId="57CAA0F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D1E459" w14:textId="77777777" w:rsidR="00D90234" w:rsidRPr="00A3154F" w:rsidRDefault="00D90234" w:rsidP="00FB0ABC">
            <w:pPr>
              <w:pStyle w:val="Texto"/>
              <w:spacing w:line="229" w:lineRule="exact"/>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2322A16" w14:textId="77777777" w:rsidR="00D90234" w:rsidRPr="00A3154F" w:rsidRDefault="00D90234" w:rsidP="00FB0ABC">
            <w:pPr>
              <w:pStyle w:val="Texto"/>
              <w:spacing w:line="229" w:lineRule="exact"/>
              <w:ind w:firstLine="0"/>
              <w:rPr>
                <w:color w:val="000000"/>
                <w:sz w:val="16"/>
                <w:szCs w:val="16"/>
              </w:rPr>
            </w:pPr>
            <w:r w:rsidRPr="00A3154F">
              <w:rPr>
                <w:sz w:val="16"/>
                <w:szCs w:val="16"/>
              </w:rPr>
              <w:t>De avena.</w:t>
            </w:r>
          </w:p>
        </w:tc>
        <w:tc>
          <w:tcPr>
            <w:tcW w:w="929" w:type="pct"/>
            <w:tcBorders>
              <w:top w:val="single" w:sz="6" w:space="0" w:color="auto"/>
              <w:left w:val="single" w:sz="6" w:space="0" w:color="auto"/>
              <w:bottom w:val="single" w:sz="6" w:space="0" w:color="auto"/>
              <w:right w:val="single" w:sz="6" w:space="0" w:color="auto"/>
            </w:tcBorders>
          </w:tcPr>
          <w:p w14:paraId="49855C4B" w14:textId="77777777" w:rsidR="00D90234" w:rsidRPr="00A3154F" w:rsidRDefault="00D90234"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C327BF8" w14:textId="77777777" w:rsidR="00D90234" w:rsidRPr="00A3154F" w:rsidRDefault="00D90234" w:rsidP="00FB0ABC">
            <w:pPr>
              <w:pStyle w:val="Texto"/>
              <w:spacing w:line="229" w:lineRule="exact"/>
              <w:ind w:firstLine="0"/>
              <w:rPr>
                <w:color w:val="000000"/>
                <w:sz w:val="16"/>
                <w:szCs w:val="16"/>
              </w:rPr>
            </w:pPr>
            <w:r w:rsidRPr="00A3154F">
              <w:rPr>
                <w:sz w:val="16"/>
                <w:szCs w:val="16"/>
              </w:rPr>
              <w:t>2o.-A, fracción I, inciso b).</w:t>
            </w:r>
          </w:p>
        </w:tc>
      </w:tr>
      <w:tr w:rsidR="00D90234" w:rsidRPr="00A3154F" w14:paraId="6CFE66B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8D6B8A"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1104.23.01</w:t>
            </w:r>
          </w:p>
        </w:tc>
        <w:tc>
          <w:tcPr>
            <w:tcW w:w="2359" w:type="pct"/>
            <w:tcBorders>
              <w:top w:val="single" w:sz="6" w:space="0" w:color="auto"/>
              <w:left w:val="single" w:sz="6" w:space="0" w:color="auto"/>
              <w:bottom w:val="single" w:sz="6" w:space="0" w:color="auto"/>
              <w:right w:val="single" w:sz="6" w:space="0" w:color="auto"/>
            </w:tcBorders>
          </w:tcPr>
          <w:p w14:paraId="336337C5"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De maíz.</w:t>
            </w:r>
          </w:p>
        </w:tc>
        <w:tc>
          <w:tcPr>
            <w:tcW w:w="929" w:type="pct"/>
            <w:tcBorders>
              <w:top w:val="single" w:sz="6" w:space="0" w:color="auto"/>
              <w:left w:val="single" w:sz="6" w:space="0" w:color="auto"/>
              <w:bottom w:val="single" w:sz="6" w:space="0" w:color="auto"/>
              <w:right w:val="single" w:sz="6" w:space="0" w:color="auto"/>
            </w:tcBorders>
          </w:tcPr>
          <w:p w14:paraId="005F419C" w14:textId="77777777" w:rsidR="00D90234" w:rsidRPr="00A3154F"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64A442" w14:textId="77777777" w:rsidR="00D90234" w:rsidRPr="00A3154F" w:rsidRDefault="00D90234" w:rsidP="00FB0ABC">
            <w:pPr>
              <w:pStyle w:val="Texto"/>
              <w:spacing w:line="229" w:lineRule="exact"/>
              <w:ind w:firstLine="0"/>
              <w:rPr>
                <w:b/>
                <w:color w:val="000000"/>
                <w:sz w:val="16"/>
                <w:szCs w:val="16"/>
              </w:rPr>
            </w:pPr>
          </w:p>
        </w:tc>
      </w:tr>
      <w:tr w:rsidR="00D90234" w:rsidRPr="00A3154F" w14:paraId="079B3B3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B79AE6" w14:textId="77777777" w:rsidR="00D90234" w:rsidRPr="00A3154F" w:rsidRDefault="00D90234" w:rsidP="00FB0ABC">
            <w:pPr>
              <w:pStyle w:val="Texto"/>
              <w:spacing w:line="229" w:lineRule="exact"/>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CBE65B5" w14:textId="77777777" w:rsidR="00D90234" w:rsidRPr="00A3154F" w:rsidRDefault="00D90234" w:rsidP="00FB0ABC">
            <w:pPr>
              <w:pStyle w:val="Texto"/>
              <w:spacing w:line="229" w:lineRule="exact"/>
              <w:ind w:firstLine="0"/>
              <w:rPr>
                <w:color w:val="000000"/>
                <w:sz w:val="16"/>
                <w:szCs w:val="16"/>
              </w:rPr>
            </w:pPr>
            <w:r w:rsidRPr="00A3154F">
              <w:rPr>
                <w:sz w:val="16"/>
                <w:szCs w:val="16"/>
              </w:rPr>
              <w:t>De maíz.</w:t>
            </w:r>
          </w:p>
        </w:tc>
        <w:tc>
          <w:tcPr>
            <w:tcW w:w="929" w:type="pct"/>
            <w:tcBorders>
              <w:top w:val="single" w:sz="6" w:space="0" w:color="auto"/>
              <w:left w:val="single" w:sz="6" w:space="0" w:color="auto"/>
              <w:bottom w:val="single" w:sz="6" w:space="0" w:color="auto"/>
              <w:right w:val="single" w:sz="6" w:space="0" w:color="auto"/>
            </w:tcBorders>
          </w:tcPr>
          <w:p w14:paraId="2F50D035" w14:textId="77777777" w:rsidR="00D90234" w:rsidRPr="00A3154F" w:rsidRDefault="00D90234"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A505A0B" w14:textId="77777777" w:rsidR="00D90234" w:rsidRPr="00A3154F" w:rsidRDefault="00D90234" w:rsidP="00FB0ABC">
            <w:pPr>
              <w:pStyle w:val="Texto"/>
              <w:spacing w:line="229" w:lineRule="exact"/>
              <w:ind w:firstLine="0"/>
              <w:rPr>
                <w:color w:val="000000"/>
                <w:sz w:val="16"/>
                <w:szCs w:val="16"/>
              </w:rPr>
            </w:pPr>
            <w:r w:rsidRPr="00A3154F">
              <w:rPr>
                <w:sz w:val="16"/>
                <w:szCs w:val="16"/>
              </w:rPr>
              <w:t>2o.-A, fracción I, inciso b).</w:t>
            </w:r>
          </w:p>
        </w:tc>
      </w:tr>
      <w:tr w:rsidR="00D90234" w:rsidRPr="00A3154F" w14:paraId="7004EB6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3B003F"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1104.29.91</w:t>
            </w:r>
          </w:p>
        </w:tc>
        <w:tc>
          <w:tcPr>
            <w:tcW w:w="2359" w:type="pct"/>
            <w:tcBorders>
              <w:top w:val="single" w:sz="6" w:space="0" w:color="auto"/>
              <w:left w:val="single" w:sz="6" w:space="0" w:color="auto"/>
              <w:bottom w:val="single" w:sz="6" w:space="0" w:color="auto"/>
              <w:right w:val="single" w:sz="6" w:space="0" w:color="auto"/>
            </w:tcBorders>
          </w:tcPr>
          <w:p w14:paraId="1785603C"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De los demás cereales.</w:t>
            </w:r>
          </w:p>
        </w:tc>
        <w:tc>
          <w:tcPr>
            <w:tcW w:w="929" w:type="pct"/>
            <w:tcBorders>
              <w:top w:val="single" w:sz="6" w:space="0" w:color="auto"/>
              <w:left w:val="single" w:sz="6" w:space="0" w:color="auto"/>
              <w:bottom w:val="single" w:sz="6" w:space="0" w:color="auto"/>
              <w:right w:val="single" w:sz="6" w:space="0" w:color="auto"/>
            </w:tcBorders>
          </w:tcPr>
          <w:p w14:paraId="72C98E1F" w14:textId="77777777" w:rsidR="00D90234" w:rsidRPr="00A3154F"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95E4189" w14:textId="77777777" w:rsidR="00D90234" w:rsidRPr="00A3154F" w:rsidRDefault="00D90234" w:rsidP="00FB0ABC">
            <w:pPr>
              <w:pStyle w:val="Texto"/>
              <w:spacing w:line="229" w:lineRule="exact"/>
              <w:ind w:firstLine="0"/>
              <w:rPr>
                <w:b/>
                <w:color w:val="000000"/>
                <w:sz w:val="16"/>
                <w:szCs w:val="16"/>
              </w:rPr>
            </w:pPr>
          </w:p>
        </w:tc>
      </w:tr>
      <w:tr w:rsidR="00D90234" w:rsidRPr="00A3154F" w14:paraId="0753F3C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C89974" w14:textId="77777777" w:rsidR="00D90234" w:rsidRPr="00A3154F" w:rsidRDefault="00D90234" w:rsidP="00FB0ABC">
            <w:pPr>
              <w:pStyle w:val="Texto"/>
              <w:spacing w:line="229" w:lineRule="exact"/>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5B3BD80" w14:textId="77777777" w:rsidR="00D90234" w:rsidRPr="00A3154F" w:rsidRDefault="00D90234" w:rsidP="00FB0ABC">
            <w:pPr>
              <w:pStyle w:val="Texto"/>
              <w:spacing w:line="229" w:lineRule="exact"/>
              <w:ind w:firstLine="0"/>
              <w:rPr>
                <w:color w:val="000000"/>
                <w:sz w:val="16"/>
                <w:szCs w:val="16"/>
              </w:rPr>
            </w:pPr>
            <w:r w:rsidRPr="00A3154F">
              <w:rPr>
                <w:sz w:val="16"/>
                <w:szCs w:val="16"/>
              </w:rPr>
              <w:t>De los demás cereales.</w:t>
            </w:r>
          </w:p>
        </w:tc>
        <w:tc>
          <w:tcPr>
            <w:tcW w:w="929" w:type="pct"/>
            <w:tcBorders>
              <w:top w:val="single" w:sz="6" w:space="0" w:color="auto"/>
              <w:left w:val="single" w:sz="6" w:space="0" w:color="auto"/>
              <w:bottom w:val="single" w:sz="6" w:space="0" w:color="auto"/>
              <w:right w:val="single" w:sz="6" w:space="0" w:color="auto"/>
            </w:tcBorders>
          </w:tcPr>
          <w:p w14:paraId="4B79A07B" w14:textId="77777777" w:rsidR="00D90234" w:rsidRPr="00A3154F" w:rsidRDefault="00D90234"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40E6561" w14:textId="77777777" w:rsidR="00D90234" w:rsidRPr="00A3154F" w:rsidRDefault="00D90234" w:rsidP="00FB0ABC">
            <w:pPr>
              <w:pStyle w:val="Texto"/>
              <w:spacing w:line="229" w:lineRule="exact"/>
              <w:ind w:firstLine="0"/>
              <w:rPr>
                <w:color w:val="000000"/>
                <w:sz w:val="16"/>
                <w:szCs w:val="16"/>
              </w:rPr>
            </w:pPr>
            <w:r w:rsidRPr="00A3154F">
              <w:rPr>
                <w:sz w:val="16"/>
                <w:szCs w:val="16"/>
              </w:rPr>
              <w:t>2o.-A, fracción I, inciso b).</w:t>
            </w:r>
          </w:p>
        </w:tc>
      </w:tr>
      <w:tr w:rsidR="00D90234" w:rsidRPr="00A3154F" w14:paraId="3A5E96D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BC2CAD"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1104.30.01</w:t>
            </w:r>
          </w:p>
        </w:tc>
        <w:tc>
          <w:tcPr>
            <w:tcW w:w="2359" w:type="pct"/>
            <w:tcBorders>
              <w:top w:val="single" w:sz="6" w:space="0" w:color="auto"/>
              <w:left w:val="single" w:sz="6" w:space="0" w:color="auto"/>
              <w:bottom w:val="single" w:sz="6" w:space="0" w:color="auto"/>
              <w:right w:val="single" w:sz="6" w:space="0" w:color="auto"/>
            </w:tcBorders>
          </w:tcPr>
          <w:p w14:paraId="600ACDB3"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Germen de cereales entero, aplastado, en copos o molido.</w:t>
            </w:r>
          </w:p>
        </w:tc>
        <w:tc>
          <w:tcPr>
            <w:tcW w:w="929" w:type="pct"/>
            <w:tcBorders>
              <w:top w:val="single" w:sz="6" w:space="0" w:color="auto"/>
              <w:left w:val="single" w:sz="6" w:space="0" w:color="auto"/>
              <w:bottom w:val="single" w:sz="6" w:space="0" w:color="auto"/>
              <w:right w:val="single" w:sz="6" w:space="0" w:color="auto"/>
            </w:tcBorders>
          </w:tcPr>
          <w:p w14:paraId="1982389A" w14:textId="77777777" w:rsidR="00D90234" w:rsidRPr="00A3154F"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3C226FD" w14:textId="77777777" w:rsidR="00D90234" w:rsidRPr="00A3154F" w:rsidRDefault="00D90234" w:rsidP="00FB0ABC">
            <w:pPr>
              <w:pStyle w:val="Texto"/>
              <w:spacing w:line="229" w:lineRule="exact"/>
              <w:ind w:firstLine="0"/>
              <w:rPr>
                <w:b/>
                <w:color w:val="000000"/>
                <w:sz w:val="16"/>
                <w:szCs w:val="16"/>
              </w:rPr>
            </w:pPr>
          </w:p>
        </w:tc>
      </w:tr>
      <w:tr w:rsidR="00D90234" w:rsidRPr="00A3154F" w14:paraId="659BA96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CDBBA0" w14:textId="77777777" w:rsidR="00D90234" w:rsidRPr="00A3154F" w:rsidRDefault="00D90234" w:rsidP="00FB0ABC">
            <w:pPr>
              <w:pStyle w:val="Texto"/>
              <w:spacing w:line="229" w:lineRule="exact"/>
              <w:ind w:firstLine="0"/>
              <w:jc w:val="right"/>
              <w:rPr>
                <w:color w:val="000000"/>
                <w:sz w:val="16"/>
                <w:szCs w:val="16"/>
              </w:rPr>
            </w:pPr>
            <w:r w:rsidRPr="00A3154F">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44A3DD30" w14:textId="77777777" w:rsidR="00D90234" w:rsidRPr="00A3154F" w:rsidRDefault="00D90234" w:rsidP="00FB0ABC">
            <w:pPr>
              <w:pStyle w:val="Texto"/>
              <w:spacing w:line="229" w:lineRule="exact"/>
              <w:ind w:firstLine="0"/>
              <w:rPr>
                <w:color w:val="000000"/>
                <w:sz w:val="16"/>
                <w:szCs w:val="16"/>
              </w:rPr>
            </w:pPr>
            <w:r w:rsidRPr="00A3154F">
              <w:rPr>
                <w:sz w:val="16"/>
                <w:szCs w:val="16"/>
              </w:rPr>
              <w:t>Germen de cereales entero, aplastado, en copos o molido.</w:t>
            </w:r>
          </w:p>
        </w:tc>
        <w:tc>
          <w:tcPr>
            <w:tcW w:w="929" w:type="pct"/>
            <w:tcBorders>
              <w:top w:val="single" w:sz="6" w:space="0" w:color="auto"/>
              <w:left w:val="single" w:sz="6" w:space="0" w:color="auto"/>
              <w:bottom w:val="single" w:sz="6" w:space="0" w:color="auto"/>
              <w:right w:val="single" w:sz="6" w:space="0" w:color="auto"/>
            </w:tcBorders>
          </w:tcPr>
          <w:p w14:paraId="5D696223" w14:textId="77777777" w:rsidR="00D90234" w:rsidRPr="00A3154F" w:rsidRDefault="00D90234"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E6C18A" w14:textId="77777777" w:rsidR="00D90234" w:rsidRPr="00A3154F" w:rsidRDefault="00D90234" w:rsidP="00FB0ABC">
            <w:pPr>
              <w:pStyle w:val="Texto"/>
              <w:spacing w:line="229" w:lineRule="exact"/>
              <w:ind w:firstLine="0"/>
              <w:rPr>
                <w:color w:val="000000"/>
                <w:sz w:val="16"/>
                <w:szCs w:val="16"/>
              </w:rPr>
            </w:pPr>
            <w:r w:rsidRPr="00A3154F">
              <w:rPr>
                <w:sz w:val="16"/>
                <w:szCs w:val="16"/>
              </w:rPr>
              <w:t>2o.-A, fracción I, inciso b).</w:t>
            </w:r>
          </w:p>
        </w:tc>
      </w:tr>
      <w:tr w:rsidR="00D90234" w:rsidRPr="00A3154F" w14:paraId="4569F70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BE4E80"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1105.10.01</w:t>
            </w:r>
          </w:p>
        </w:tc>
        <w:tc>
          <w:tcPr>
            <w:tcW w:w="2359" w:type="pct"/>
            <w:tcBorders>
              <w:top w:val="single" w:sz="6" w:space="0" w:color="auto"/>
              <w:left w:val="single" w:sz="6" w:space="0" w:color="auto"/>
              <w:bottom w:val="single" w:sz="6" w:space="0" w:color="auto"/>
              <w:right w:val="single" w:sz="6" w:space="0" w:color="auto"/>
            </w:tcBorders>
          </w:tcPr>
          <w:p w14:paraId="62D650ED"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Harina, sémola y polvo.</w:t>
            </w:r>
          </w:p>
        </w:tc>
        <w:tc>
          <w:tcPr>
            <w:tcW w:w="929" w:type="pct"/>
            <w:tcBorders>
              <w:top w:val="single" w:sz="6" w:space="0" w:color="auto"/>
              <w:left w:val="single" w:sz="6" w:space="0" w:color="auto"/>
              <w:bottom w:val="single" w:sz="6" w:space="0" w:color="auto"/>
              <w:right w:val="single" w:sz="6" w:space="0" w:color="auto"/>
            </w:tcBorders>
          </w:tcPr>
          <w:p w14:paraId="52EB786D" w14:textId="77777777" w:rsidR="00D90234" w:rsidRPr="00A3154F"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77CFC1" w14:textId="77777777" w:rsidR="00D90234" w:rsidRPr="00A3154F" w:rsidRDefault="00D90234" w:rsidP="00FB0ABC">
            <w:pPr>
              <w:pStyle w:val="Texto"/>
              <w:spacing w:line="229" w:lineRule="exact"/>
              <w:ind w:firstLine="0"/>
              <w:rPr>
                <w:b/>
                <w:color w:val="000000"/>
                <w:sz w:val="16"/>
                <w:szCs w:val="16"/>
              </w:rPr>
            </w:pPr>
          </w:p>
        </w:tc>
      </w:tr>
      <w:tr w:rsidR="00D90234" w:rsidRPr="00A3154F" w14:paraId="42BFD35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35BDAE" w14:textId="77777777" w:rsidR="00D90234" w:rsidRPr="00A3154F" w:rsidRDefault="00D90234" w:rsidP="00FB0ABC">
            <w:pPr>
              <w:pStyle w:val="Texto"/>
              <w:spacing w:line="229" w:lineRule="exact"/>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1BA674B" w14:textId="77777777" w:rsidR="00D90234" w:rsidRPr="00A3154F" w:rsidRDefault="00D90234" w:rsidP="00FB0ABC">
            <w:pPr>
              <w:pStyle w:val="Texto"/>
              <w:spacing w:line="229" w:lineRule="exact"/>
              <w:ind w:firstLine="0"/>
              <w:rPr>
                <w:color w:val="000000"/>
                <w:sz w:val="16"/>
                <w:szCs w:val="16"/>
              </w:rPr>
            </w:pPr>
            <w:r w:rsidRPr="00A3154F">
              <w:rPr>
                <w:sz w:val="16"/>
                <w:szCs w:val="16"/>
              </w:rPr>
              <w:t>Harina, sémola y polvo.</w:t>
            </w:r>
          </w:p>
        </w:tc>
        <w:tc>
          <w:tcPr>
            <w:tcW w:w="929" w:type="pct"/>
            <w:tcBorders>
              <w:top w:val="single" w:sz="6" w:space="0" w:color="auto"/>
              <w:left w:val="single" w:sz="6" w:space="0" w:color="auto"/>
              <w:bottom w:val="single" w:sz="6" w:space="0" w:color="auto"/>
              <w:right w:val="single" w:sz="6" w:space="0" w:color="auto"/>
            </w:tcBorders>
          </w:tcPr>
          <w:p w14:paraId="47199318" w14:textId="77777777" w:rsidR="00D90234" w:rsidRPr="00A3154F" w:rsidRDefault="00D90234"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2CDA4F" w14:textId="77777777" w:rsidR="00D90234" w:rsidRPr="00A3154F" w:rsidRDefault="00D90234" w:rsidP="00FB0ABC">
            <w:pPr>
              <w:pStyle w:val="Texto"/>
              <w:spacing w:line="229" w:lineRule="exact"/>
              <w:ind w:firstLine="0"/>
              <w:rPr>
                <w:color w:val="000000"/>
                <w:sz w:val="16"/>
                <w:szCs w:val="16"/>
              </w:rPr>
            </w:pPr>
            <w:r w:rsidRPr="00A3154F">
              <w:rPr>
                <w:sz w:val="16"/>
                <w:szCs w:val="16"/>
              </w:rPr>
              <w:t>2o.-A, fracción I, inciso b).</w:t>
            </w:r>
          </w:p>
        </w:tc>
      </w:tr>
      <w:tr w:rsidR="00D90234" w:rsidRPr="00A3154F" w14:paraId="2E12F8C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1B140F"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1105.20.01</w:t>
            </w:r>
          </w:p>
        </w:tc>
        <w:tc>
          <w:tcPr>
            <w:tcW w:w="2359" w:type="pct"/>
            <w:tcBorders>
              <w:top w:val="single" w:sz="6" w:space="0" w:color="auto"/>
              <w:left w:val="single" w:sz="6" w:space="0" w:color="auto"/>
              <w:bottom w:val="single" w:sz="6" w:space="0" w:color="auto"/>
              <w:right w:val="single" w:sz="6" w:space="0" w:color="auto"/>
            </w:tcBorders>
          </w:tcPr>
          <w:p w14:paraId="2DDD556C"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Copos, gránulos y “pellets”.</w:t>
            </w:r>
          </w:p>
        </w:tc>
        <w:tc>
          <w:tcPr>
            <w:tcW w:w="929" w:type="pct"/>
            <w:tcBorders>
              <w:top w:val="single" w:sz="6" w:space="0" w:color="auto"/>
              <w:left w:val="single" w:sz="6" w:space="0" w:color="auto"/>
              <w:bottom w:val="single" w:sz="6" w:space="0" w:color="auto"/>
              <w:right w:val="single" w:sz="6" w:space="0" w:color="auto"/>
            </w:tcBorders>
          </w:tcPr>
          <w:p w14:paraId="1F22DF23" w14:textId="77777777" w:rsidR="00D90234" w:rsidRPr="00A3154F"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7D6FF75" w14:textId="77777777" w:rsidR="00D90234" w:rsidRPr="00A3154F" w:rsidRDefault="00D90234" w:rsidP="00FB0ABC">
            <w:pPr>
              <w:pStyle w:val="Texto"/>
              <w:spacing w:line="229" w:lineRule="exact"/>
              <w:ind w:firstLine="0"/>
              <w:rPr>
                <w:b/>
                <w:color w:val="000000"/>
                <w:sz w:val="16"/>
                <w:szCs w:val="16"/>
              </w:rPr>
            </w:pPr>
          </w:p>
        </w:tc>
      </w:tr>
      <w:tr w:rsidR="00D90234" w:rsidRPr="00A3154F" w14:paraId="73989F4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DDE85E" w14:textId="77777777" w:rsidR="00D90234" w:rsidRPr="00A3154F" w:rsidRDefault="00D90234" w:rsidP="00FB0ABC">
            <w:pPr>
              <w:pStyle w:val="Texto"/>
              <w:spacing w:line="229" w:lineRule="exact"/>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4283956" w14:textId="77777777" w:rsidR="00D90234" w:rsidRPr="00A3154F" w:rsidRDefault="00D90234" w:rsidP="00FB0ABC">
            <w:pPr>
              <w:pStyle w:val="Texto"/>
              <w:spacing w:line="229" w:lineRule="exact"/>
              <w:ind w:firstLine="0"/>
              <w:rPr>
                <w:color w:val="000000"/>
                <w:sz w:val="16"/>
                <w:szCs w:val="16"/>
              </w:rPr>
            </w:pPr>
            <w:r w:rsidRPr="00A3154F">
              <w:rPr>
                <w:sz w:val="16"/>
                <w:szCs w:val="16"/>
              </w:rPr>
              <w:t>Copos, gránulos y “pellets”.</w:t>
            </w:r>
          </w:p>
        </w:tc>
        <w:tc>
          <w:tcPr>
            <w:tcW w:w="929" w:type="pct"/>
            <w:tcBorders>
              <w:top w:val="single" w:sz="6" w:space="0" w:color="auto"/>
              <w:left w:val="single" w:sz="6" w:space="0" w:color="auto"/>
              <w:bottom w:val="single" w:sz="6" w:space="0" w:color="auto"/>
              <w:right w:val="single" w:sz="6" w:space="0" w:color="auto"/>
            </w:tcBorders>
          </w:tcPr>
          <w:p w14:paraId="762C7440" w14:textId="77777777" w:rsidR="00D90234" w:rsidRPr="00A3154F" w:rsidRDefault="00D90234"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74BD8D" w14:textId="77777777" w:rsidR="00D90234" w:rsidRPr="00A3154F" w:rsidRDefault="00D90234" w:rsidP="00FB0ABC">
            <w:pPr>
              <w:pStyle w:val="Texto"/>
              <w:spacing w:line="229" w:lineRule="exact"/>
              <w:ind w:firstLine="0"/>
              <w:rPr>
                <w:color w:val="000000"/>
                <w:sz w:val="16"/>
                <w:szCs w:val="16"/>
              </w:rPr>
            </w:pPr>
            <w:r w:rsidRPr="00A3154F">
              <w:rPr>
                <w:sz w:val="16"/>
                <w:szCs w:val="16"/>
              </w:rPr>
              <w:t>2o.-A, fracción I, inciso b).</w:t>
            </w:r>
          </w:p>
        </w:tc>
      </w:tr>
      <w:tr w:rsidR="00D90234" w:rsidRPr="00A3154F" w14:paraId="7A153E0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122D3C3"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1106.10.01</w:t>
            </w:r>
          </w:p>
        </w:tc>
        <w:tc>
          <w:tcPr>
            <w:tcW w:w="2359" w:type="pct"/>
            <w:tcBorders>
              <w:top w:val="single" w:sz="6" w:space="0" w:color="auto"/>
              <w:left w:val="single" w:sz="6" w:space="0" w:color="auto"/>
              <w:bottom w:val="single" w:sz="6" w:space="0" w:color="auto"/>
              <w:right w:val="single" w:sz="6" w:space="0" w:color="auto"/>
            </w:tcBorders>
          </w:tcPr>
          <w:p w14:paraId="7022B495" w14:textId="77777777" w:rsidR="00D90234" w:rsidRPr="00A3154F" w:rsidRDefault="00D90234" w:rsidP="00FB0ABC">
            <w:pPr>
              <w:pStyle w:val="Texto"/>
              <w:spacing w:line="229" w:lineRule="exact"/>
              <w:ind w:firstLine="0"/>
              <w:rPr>
                <w:b/>
                <w:color w:val="000000"/>
                <w:sz w:val="16"/>
                <w:szCs w:val="16"/>
              </w:rPr>
            </w:pPr>
            <w:r w:rsidRPr="00A3154F">
              <w:rPr>
                <w:b/>
                <w:sz w:val="16"/>
                <w:szCs w:val="16"/>
              </w:rPr>
              <w:t>De las hortalizas de la partida 07.13.</w:t>
            </w:r>
          </w:p>
        </w:tc>
        <w:tc>
          <w:tcPr>
            <w:tcW w:w="929" w:type="pct"/>
            <w:tcBorders>
              <w:top w:val="single" w:sz="6" w:space="0" w:color="auto"/>
              <w:left w:val="single" w:sz="6" w:space="0" w:color="auto"/>
              <w:bottom w:val="single" w:sz="6" w:space="0" w:color="auto"/>
              <w:right w:val="single" w:sz="6" w:space="0" w:color="auto"/>
            </w:tcBorders>
          </w:tcPr>
          <w:p w14:paraId="7E76A2AC" w14:textId="77777777" w:rsidR="00D90234" w:rsidRPr="00A3154F"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4BAC14" w14:textId="77777777" w:rsidR="00D90234" w:rsidRPr="00A3154F" w:rsidRDefault="00D90234" w:rsidP="00FB0ABC">
            <w:pPr>
              <w:pStyle w:val="Texto"/>
              <w:spacing w:line="229" w:lineRule="exact"/>
              <w:ind w:firstLine="0"/>
              <w:rPr>
                <w:b/>
                <w:color w:val="000000"/>
                <w:sz w:val="16"/>
                <w:szCs w:val="16"/>
              </w:rPr>
            </w:pPr>
          </w:p>
        </w:tc>
      </w:tr>
      <w:tr w:rsidR="00D90234" w:rsidRPr="00A3154F" w14:paraId="2C85B4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F96651" w14:textId="77777777" w:rsidR="00D90234" w:rsidRPr="00A3154F" w:rsidRDefault="00D90234" w:rsidP="00FB0ABC">
            <w:pPr>
              <w:pStyle w:val="Texto"/>
              <w:spacing w:line="229" w:lineRule="exact"/>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9D6E7E6" w14:textId="77777777" w:rsidR="00D90234" w:rsidRPr="00A3154F" w:rsidRDefault="00D90234" w:rsidP="00FB0ABC">
            <w:pPr>
              <w:pStyle w:val="Texto"/>
              <w:spacing w:line="229" w:lineRule="exact"/>
              <w:ind w:firstLine="0"/>
              <w:rPr>
                <w:color w:val="000000"/>
                <w:sz w:val="16"/>
                <w:szCs w:val="16"/>
              </w:rPr>
            </w:pPr>
            <w:r w:rsidRPr="00A3154F">
              <w:rPr>
                <w:sz w:val="16"/>
                <w:szCs w:val="16"/>
              </w:rPr>
              <w:t>De las hortalizas de la partida 07.13.</w:t>
            </w:r>
          </w:p>
        </w:tc>
        <w:tc>
          <w:tcPr>
            <w:tcW w:w="929" w:type="pct"/>
            <w:tcBorders>
              <w:top w:val="single" w:sz="6" w:space="0" w:color="auto"/>
              <w:left w:val="single" w:sz="6" w:space="0" w:color="auto"/>
              <w:bottom w:val="single" w:sz="6" w:space="0" w:color="auto"/>
              <w:right w:val="single" w:sz="6" w:space="0" w:color="auto"/>
            </w:tcBorders>
          </w:tcPr>
          <w:p w14:paraId="548B3E6A" w14:textId="77777777" w:rsidR="00D90234" w:rsidRPr="00A3154F" w:rsidRDefault="00D90234"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CE65CDE" w14:textId="77777777" w:rsidR="00D90234" w:rsidRPr="00A3154F" w:rsidRDefault="00D90234" w:rsidP="00FB0ABC">
            <w:pPr>
              <w:pStyle w:val="Texto"/>
              <w:spacing w:line="229" w:lineRule="exact"/>
              <w:ind w:firstLine="0"/>
              <w:rPr>
                <w:color w:val="000000"/>
                <w:sz w:val="16"/>
                <w:szCs w:val="16"/>
              </w:rPr>
            </w:pPr>
            <w:r w:rsidRPr="00A3154F">
              <w:rPr>
                <w:sz w:val="16"/>
                <w:szCs w:val="16"/>
              </w:rPr>
              <w:t>2o.-A, fracción I, inciso b).</w:t>
            </w:r>
          </w:p>
        </w:tc>
      </w:tr>
      <w:tr w:rsidR="00D90234" w:rsidRPr="00A3154F" w14:paraId="0B26899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5FC70D" w14:textId="77777777" w:rsidR="00D90234" w:rsidRPr="00A3154F" w:rsidRDefault="00D90234" w:rsidP="00FB0ABC">
            <w:pPr>
              <w:pStyle w:val="Texto"/>
              <w:spacing w:after="98"/>
              <w:ind w:firstLine="0"/>
              <w:rPr>
                <w:b/>
                <w:color w:val="000000"/>
                <w:sz w:val="16"/>
                <w:szCs w:val="16"/>
              </w:rPr>
            </w:pPr>
            <w:r w:rsidRPr="00A3154F">
              <w:rPr>
                <w:b/>
                <w:sz w:val="16"/>
                <w:szCs w:val="16"/>
              </w:rPr>
              <w:t>1106.20.02</w:t>
            </w:r>
          </w:p>
        </w:tc>
        <w:tc>
          <w:tcPr>
            <w:tcW w:w="2359" w:type="pct"/>
            <w:tcBorders>
              <w:top w:val="single" w:sz="6" w:space="0" w:color="auto"/>
              <w:left w:val="single" w:sz="6" w:space="0" w:color="auto"/>
              <w:bottom w:val="single" w:sz="6" w:space="0" w:color="auto"/>
              <w:right w:val="single" w:sz="6" w:space="0" w:color="auto"/>
            </w:tcBorders>
          </w:tcPr>
          <w:p w14:paraId="1563F71F" w14:textId="77777777" w:rsidR="00D90234" w:rsidRPr="00A3154F" w:rsidRDefault="00D90234" w:rsidP="00FB0ABC">
            <w:pPr>
              <w:pStyle w:val="Texto"/>
              <w:spacing w:after="98"/>
              <w:ind w:firstLine="0"/>
              <w:rPr>
                <w:b/>
                <w:color w:val="000000"/>
                <w:sz w:val="16"/>
                <w:szCs w:val="16"/>
              </w:rPr>
            </w:pPr>
            <w:r w:rsidRPr="00A3154F">
              <w:rPr>
                <w:b/>
                <w:sz w:val="16"/>
                <w:szCs w:val="16"/>
              </w:rPr>
              <w:t>De sagú o de las raíces o tubérculos de la partida 07.14.</w:t>
            </w:r>
          </w:p>
        </w:tc>
        <w:tc>
          <w:tcPr>
            <w:tcW w:w="929" w:type="pct"/>
            <w:tcBorders>
              <w:top w:val="single" w:sz="6" w:space="0" w:color="auto"/>
              <w:left w:val="single" w:sz="6" w:space="0" w:color="auto"/>
              <w:bottom w:val="single" w:sz="6" w:space="0" w:color="auto"/>
              <w:right w:val="single" w:sz="6" w:space="0" w:color="auto"/>
            </w:tcBorders>
          </w:tcPr>
          <w:p w14:paraId="370C18FC" w14:textId="77777777" w:rsidR="00D90234" w:rsidRPr="00A3154F"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274247" w14:textId="77777777" w:rsidR="00D90234" w:rsidRPr="00A3154F" w:rsidRDefault="00D90234" w:rsidP="00FB0ABC">
            <w:pPr>
              <w:pStyle w:val="Texto"/>
              <w:spacing w:after="98"/>
              <w:ind w:firstLine="0"/>
              <w:rPr>
                <w:b/>
                <w:color w:val="000000"/>
                <w:sz w:val="16"/>
                <w:szCs w:val="16"/>
              </w:rPr>
            </w:pPr>
          </w:p>
        </w:tc>
      </w:tr>
      <w:tr w:rsidR="00D90234" w:rsidRPr="00A3154F" w14:paraId="41CE678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7A347C" w14:textId="77777777" w:rsidR="00D90234" w:rsidRPr="00A3154F" w:rsidRDefault="00D90234" w:rsidP="00FB0ABC">
            <w:pPr>
              <w:pStyle w:val="Texto"/>
              <w:spacing w:after="98"/>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B3C5AD4" w14:textId="77777777" w:rsidR="00D90234" w:rsidRPr="00A3154F" w:rsidRDefault="00D90234" w:rsidP="00FB0ABC">
            <w:pPr>
              <w:pStyle w:val="Texto"/>
              <w:spacing w:after="98"/>
              <w:ind w:firstLine="0"/>
              <w:rPr>
                <w:color w:val="000000"/>
                <w:sz w:val="16"/>
                <w:szCs w:val="16"/>
              </w:rPr>
            </w:pPr>
            <w:r w:rsidRPr="00A3154F">
              <w:rPr>
                <w:sz w:val="16"/>
                <w:szCs w:val="16"/>
              </w:rPr>
              <w:t>De sagú o de las raíces o tubérculos de la partida 07.14.</w:t>
            </w:r>
          </w:p>
        </w:tc>
        <w:tc>
          <w:tcPr>
            <w:tcW w:w="929" w:type="pct"/>
            <w:tcBorders>
              <w:top w:val="single" w:sz="6" w:space="0" w:color="auto"/>
              <w:left w:val="single" w:sz="6" w:space="0" w:color="auto"/>
              <w:bottom w:val="single" w:sz="6" w:space="0" w:color="auto"/>
              <w:right w:val="single" w:sz="6" w:space="0" w:color="auto"/>
            </w:tcBorders>
          </w:tcPr>
          <w:p w14:paraId="6575526D" w14:textId="77777777" w:rsidR="00D90234" w:rsidRPr="00A3154F" w:rsidRDefault="00D90234" w:rsidP="00FB0ABC">
            <w:pPr>
              <w:pStyle w:val="Texto"/>
              <w:spacing w:after="98"/>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E81083" w14:textId="77777777" w:rsidR="00D90234" w:rsidRPr="00A3154F" w:rsidRDefault="00D90234" w:rsidP="00FB0ABC">
            <w:pPr>
              <w:pStyle w:val="Texto"/>
              <w:spacing w:after="98"/>
              <w:ind w:firstLine="0"/>
              <w:rPr>
                <w:color w:val="000000"/>
                <w:sz w:val="16"/>
                <w:szCs w:val="16"/>
              </w:rPr>
            </w:pPr>
            <w:r w:rsidRPr="00A3154F">
              <w:rPr>
                <w:sz w:val="16"/>
                <w:szCs w:val="16"/>
              </w:rPr>
              <w:t>2o.-A, fracción I, inciso b).</w:t>
            </w:r>
          </w:p>
        </w:tc>
      </w:tr>
      <w:tr w:rsidR="00D90234" w:rsidRPr="00A3154F" w14:paraId="094C93E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667C23" w14:textId="77777777" w:rsidR="00D90234" w:rsidRPr="00A3154F" w:rsidRDefault="00D90234" w:rsidP="00FB0ABC">
            <w:pPr>
              <w:pStyle w:val="Texto"/>
              <w:spacing w:after="98"/>
              <w:ind w:firstLine="0"/>
              <w:rPr>
                <w:b/>
                <w:color w:val="000000"/>
                <w:sz w:val="16"/>
                <w:szCs w:val="16"/>
              </w:rPr>
            </w:pPr>
            <w:r w:rsidRPr="00A3154F">
              <w:rPr>
                <w:b/>
                <w:sz w:val="16"/>
                <w:szCs w:val="16"/>
              </w:rPr>
              <w:t>1106.30.02</w:t>
            </w:r>
          </w:p>
        </w:tc>
        <w:tc>
          <w:tcPr>
            <w:tcW w:w="2359" w:type="pct"/>
            <w:tcBorders>
              <w:top w:val="single" w:sz="6" w:space="0" w:color="auto"/>
              <w:left w:val="single" w:sz="6" w:space="0" w:color="auto"/>
              <w:bottom w:val="single" w:sz="6" w:space="0" w:color="auto"/>
              <w:right w:val="single" w:sz="6" w:space="0" w:color="auto"/>
            </w:tcBorders>
          </w:tcPr>
          <w:p w14:paraId="44B5193D" w14:textId="77777777" w:rsidR="00D90234" w:rsidRPr="00A3154F" w:rsidRDefault="00D90234" w:rsidP="00FB0ABC">
            <w:pPr>
              <w:pStyle w:val="Texto"/>
              <w:spacing w:after="98"/>
              <w:ind w:firstLine="0"/>
              <w:rPr>
                <w:b/>
                <w:color w:val="000000"/>
                <w:sz w:val="16"/>
                <w:szCs w:val="16"/>
              </w:rPr>
            </w:pPr>
            <w:r w:rsidRPr="00A3154F">
              <w:rPr>
                <w:b/>
                <w:sz w:val="16"/>
                <w:szCs w:val="16"/>
              </w:rPr>
              <w:t>De los productos del Capítulo 08.</w:t>
            </w:r>
          </w:p>
        </w:tc>
        <w:tc>
          <w:tcPr>
            <w:tcW w:w="929" w:type="pct"/>
            <w:tcBorders>
              <w:top w:val="single" w:sz="6" w:space="0" w:color="auto"/>
              <w:left w:val="single" w:sz="6" w:space="0" w:color="auto"/>
              <w:bottom w:val="single" w:sz="6" w:space="0" w:color="auto"/>
              <w:right w:val="single" w:sz="6" w:space="0" w:color="auto"/>
            </w:tcBorders>
          </w:tcPr>
          <w:p w14:paraId="729620C9" w14:textId="77777777" w:rsidR="00D90234" w:rsidRPr="00A3154F"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74A0E1" w14:textId="77777777" w:rsidR="00D90234" w:rsidRPr="00A3154F" w:rsidRDefault="00D90234" w:rsidP="00FB0ABC">
            <w:pPr>
              <w:pStyle w:val="Texto"/>
              <w:spacing w:after="98"/>
              <w:ind w:firstLine="0"/>
              <w:rPr>
                <w:b/>
                <w:color w:val="000000"/>
                <w:sz w:val="16"/>
                <w:szCs w:val="16"/>
              </w:rPr>
            </w:pPr>
          </w:p>
        </w:tc>
      </w:tr>
      <w:tr w:rsidR="00D90234" w:rsidRPr="00A3154F" w14:paraId="142D8C1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D2FFA6" w14:textId="77777777" w:rsidR="00D90234" w:rsidRPr="00A3154F" w:rsidRDefault="00D90234" w:rsidP="00FB0ABC">
            <w:pPr>
              <w:pStyle w:val="Texto"/>
              <w:spacing w:after="98"/>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EA67161" w14:textId="77777777" w:rsidR="00D90234" w:rsidRPr="00A3154F" w:rsidRDefault="00D90234" w:rsidP="00FB0ABC">
            <w:pPr>
              <w:pStyle w:val="Texto"/>
              <w:spacing w:after="98"/>
              <w:ind w:firstLine="0"/>
              <w:rPr>
                <w:color w:val="000000"/>
                <w:sz w:val="16"/>
                <w:szCs w:val="16"/>
              </w:rPr>
            </w:pPr>
            <w:r w:rsidRPr="00A3154F">
              <w:rPr>
                <w:sz w:val="16"/>
                <w:szCs w:val="16"/>
              </w:rPr>
              <w:t>De los productos del Capítulo 08.</w:t>
            </w:r>
          </w:p>
        </w:tc>
        <w:tc>
          <w:tcPr>
            <w:tcW w:w="929" w:type="pct"/>
            <w:tcBorders>
              <w:top w:val="single" w:sz="6" w:space="0" w:color="auto"/>
              <w:left w:val="single" w:sz="6" w:space="0" w:color="auto"/>
              <w:bottom w:val="single" w:sz="6" w:space="0" w:color="auto"/>
              <w:right w:val="single" w:sz="6" w:space="0" w:color="auto"/>
            </w:tcBorders>
          </w:tcPr>
          <w:p w14:paraId="22584333" w14:textId="77777777" w:rsidR="00D90234" w:rsidRPr="00A3154F" w:rsidRDefault="00D90234" w:rsidP="00FB0ABC">
            <w:pPr>
              <w:pStyle w:val="Texto"/>
              <w:spacing w:after="98"/>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F16AE68" w14:textId="77777777" w:rsidR="00D90234" w:rsidRPr="00A3154F" w:rsidRDefault="00D90234" w:rsidP="00FB0ABC">
            <w:pPr>
              <w:pStyle w:val="Texto"/>
              <w:spacing w:after="98"/>
              <w:ind w:firstLine="0"/>
              <w:rPr>
                <w:color w:val="000000"/>
                <w:sz w:val="16"/>
                <w:szCs w:val="16"/>
              </w:rPr>
            </w:pPr>
            <w:r w:rsidRPr="00A3154F">
              <w:rPr>
                <w:sz w:val="16"/>
                <w:szCs w:val="16"/>
              </w:rPr>
              <w:t>2o.-A, fracción I, inciso b).</w:t>
            </w:r>
          </w:p>
        </w:tc>
      </w:tr>
      <w:tr w:rsidR="00D90234" w:rsidRPr="00A3154F" w14:paraId="1219EE4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636289" w14:textId="77777777" w:rsidR="00D90234" w:rsidRPr="00A3154F" w:rsidRDefault="00D90234" w:rsidP="00FB0ABC">
            <w:pPr>
              <w:pStyle w:val="Texto"/>
              <w:spacing w:after="98"/>
              <w:ind w:firstLine="0"/>
              <w:rPr>
                <w:b/>
                <w:color w:val="000000"/>
                <w:sz w:val="16"/>
                <w:szCs w:val="16"/>
              </w:rPr>
            </w:pPr>
            <w:r w:rsidRPr="00A3154F">
              <w:rPr>
                <w:b/>
                <w:sz w:val="16"/>
                <w:szCs w:val="16"/>
              </w:rPr>
              <w:t>1108.11.01</w:t>
            </w:r>
          </w:p>
        </w:tc>
        <w:tc>
          <w:tcPr>
            <w:tcW w:w="2359" w:type="pct"/>
            <w:tcBorders>
              <w:top w:val="single" w:sz="6" w:space="0" w:color="auto"/>
              <w:left w:val="single" w:sz="6" w:space="0" w:color="auto"/>
              <w:bottom w:val="single" w:sz="6" w:space="0" w:color="auto"/>
              <w:right w:val="single" w:sz="6" w:space="0" w:color="auto"/>
            </w:tcBorders>
          </w:tcPr>
          <w:p w14:paraId="29C7ED00" w14:textId="77777777" w:rsidR="00D90234" w:rsidRPr="00A3154F" w:rsidRDefault="00D90234" w:rsidP="00FB0ABC">
            <w:pPr>
              <w:pStyle w:val="Texto"/>
              <w:spacing w:after="98"/>
              <w:ind w:firstLine="0"/>
              <w:rPr>
                <w:b/>
                <w:color w:val="000000"/>
                <w:sz w:val="16"/>
                <w:szCs w:val="16"/>
              </w:rPr>
            </w:pPr>
            <w:r w:rsidRPr="00A3154F">
              <w:rPr>
                <w:b/>
                <w:sz w:val="16"/>
                <w:szCs w:val="16"/>
              </w:rPr>
              <w:t>Almidón de trigo.</w:t>
            </w:r>
          </w:p>
        </w:tc>
        <w:tc>
          <w:tcPr>
            <w:tcW w:w="929" w:type="pct"/>
            <w:tcBorders>
              <w:top w:val="single" w:sz="6" w:space="0" w:color="auto"/>
              <w:left w:val="single" w:sz="6" w:space="0" w:color="auto"/>
              <w:bottom w:val="single" w:sz="6" w:space="0" w:color="auto"/>
              <w:right w:val="single" w:sz="6" w:space="0" w:color="auto"/>
            </w:tcBorders>
          </w:tcPr>
          <w:p w14:paraId="75DBDA8F" w14:textId="77777777" w:rsidR="00D90234" w:rsidRPr="00A3154F"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5C9DAF" w14:textId="77777777" w:rsidR="00D90234" w:rsidRPr="00A3154F" w:rsidRDefault="00D90234" w:rsidP="00FB0ABC">
            <w:pPr>
              <w:pStyle w:val="Texto"/>
              <w:spacing w:after="98"/>
              <w:ind w:firstLine="0"/>
              <w:rPr>
                <w:b/>
                <w:color w:val="000000"/>
                <w:sz w:val="16"/>
                <w:szCs w:val="16"/>
              </w:rPr>
            </w:pPr>
          </w:p>
        </w:tc>
      </w:tr>
      <w:tr w:rsidR="00D90234" w:rsidRPr="00A3154F" w14:paraId="50611CC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D62FD9" w14:textId="77777777" w:rsidR="00D90234" w:rsidRPr="00A3154F" w:rsidRDefault="00D90234" w:rsidP="00FB0ABC">
            <w:pPr>
              <w:pStyle w:val="Texto"/>
              <w:spacing w:after="98"/>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EF65174" w14:textId="77777777" w:rsidR="00D90234" w:rsidRPr="00A3154F" w:rsidRDefault="00D90234" w:rsidP="00FB0ABC">
            <w:pPr>
              <w:pStyle w:val="Texto"/>
              <w:spacing w:after="98"/>
              <w:ind w:firstLine="0"/>
              <w:rPr>
                <w:color w:val="000000"/>
                <w:sz w:val="16"/>
                <w:szCs w:val="16"/>
              </w:rPr>
            </w:pPr>
            <w:r w:rsidRPr="00A3154F">
              <w:rPr>
                <w:sz w:val="16"/>
                <w:szCs w:val="16"/>
              </w:rPr>
              <w:t>Almidón de trigo.</w:t>
            </w:r>
          </w:p>
        </w:tc>
        <w:tc>
          <w:tcPr>
            <w:tcW w:w="929" w:type="pct"/>
            <w:tcBorders>
              <w:top w:val="single" w:sz="6" w:space="0" w:color="auto"/>
              <w:left w:val="single" w:sz="6" w:space="0" w:color="auto"/>
              <w:bottom w:val="single" w:sz="6" w:space="0" w:color="auto"/>
              <w:right w:val="single" w:sz="6" w:space="0" w:color="auto"/>
            </w:tcBorders>
          </w:tcPr>
          <w:p w14:paraId="0A9F9CC5" w14:textId="77777777" w:rsidR="00D90234" w:rsidRPr="00A3154F" w:rsidRDefault="00D90234" w:rsidP="00FB0ABC">
            <w:pPr>
              <w:pStyle w:val="Texto"/>
              <w:spacing w:after="98"/>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4DEBF0" w14:textId="77777777" w:rsidR="00D90234" w:rsidRPr="00A3154F" w:rsidRDefault="00D90234" w:rsidP="00FB0ABC">
            <w:pPr>
              <w:pStyle w:val="Texto"/>
              <w:spacing w:after="98"/>
              <w:ind w:firstLine="0"/>
              <w:rPr>
                <w:color w:val="000000"/>
                <w:sz w:val="16"/>
                <w:szCs w:val="16"/>
              </w:rPr>
            </w:pPr>
            <w:r w:rsidRPr="00A3154F">
              <w:rPr>
                <w:sz w:val="16"/>
                <w:szCs w:val="16"/>
              </w:rPr>
              <w:t>2o.-A, fracción I, inciso b).</w:t>
            </w:r>
          </w:p>
        </w:tc>
      </w:tr>
      <w:tr w:rsidR="00D90234" w:rsidRPr="00A3154F" w14:paraId="63B6447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998F74" w14:textId="77777777" w:rsidR="00D90234" w:rsidRPr="00A3154F" w:rsidRDefault="00D90234" w:rsidP="00FB0ABC">
            <w:pPr>
              <w:pStyle w:val="Texto"/>
              <w:spacing w:after="98"/>
              <w:ind w:firstLine="0"/>
              <w:rPr>
                <w:b/>
                <w:color w:val="000000"/>
                <w:sz w:val="16"/>
                <w:szCs w:val="16"/>
              </w:rPr>
            </w:pPr>
            <w:r w:rsidRPr="00A3154F">
              <w:rPr>
                <w:b/>
                <w:sz w:val="16"/>
                <w:szCs w:val="16"/>
              </w:rPr>
              <w:t>1108.12.01</w:t>
            </w:r>
          </w:p>
        </w:tc>
        <w:tc>
          <w:tcPr>
            <w:tcW w:w="2359" w:type="pct"/>
            <w:tcBorders>
              <w:top w:val="single" w:sz="6" w:space="0" w:color="auto"/>
              <w:left w:val="single" w:sz="6" w:space="0" w:color="auto"/>
              <w:bottom w:val="single" w:sz="6" w:space="0" w:color="auto"/>
              <w:right w:val="single" w:sz="6" w:space="0" w:color="auto"/>
            </w:tcBorders>
          </w:tcPr>
          <w:p w14:paraId="76211F77" w14:textId="77777777" w:rsidR="00D90234" w:rsidRPr="00A3154F" w:rsidRDefault="00D90234" w:rsidP="00FB0ABC">
            <w:pPr>
              <w:pStyle w:val="Texto"/>
              <w:spacing w:after="98"/>
              <w:ind w:firstLine="0"/>
              <w:rPr>
                <w:b/>
                <w:color w:val="000000"/>
                <w:sz w:val="16"/>
                <w:szCs w:val="16"/>
              </w:rPr>
            </w:pPr>
            <w:r w:rsidRPr="00A3154F">
              <w:rPr>
                <w:b/>
                <w:sz w:val="16"/>
                <w:szCs w:val="16"/>
              </w:rPr>
              <w:t>Almidón de maíz.</w:t>
            </w:r>
          </w:p>
        </w:tc>
        <w:tc>
          <w:tcPr>
            <w:tcW w:w="929" w:type="pct"/>
            <w:tcBorders>
              <w:top w:val="single" w:sz="6" w:space="0" w:color="auto"/>
              <w:left w:val="single" w:sz="6" w:space="0" w:color="auto"/>
              <w:bottom w:val="single" w:sz="6" w:space="0" w:color="auto"/>
              <w:right w:val="single" w:sz="6" w:space="0" w:color="auto"/>
            </w:tcBorders>
          </w:tcPr>
          <w:p w14:paraId="6FC11FA0" w14:textId="77777777" w:rsidR="00D90234" w:rsidRPr="00A3154F"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EE71FA7" w14:textId="77777777" w:rsidR="00D90234" w:rsidRPr="00A3154F" w:rsidRDefault="00D90234" w:rsidP="00FB0ABC">
            <w:pPr>
              <w:pStyle w:val="Texto"/>
              <w:spacing w:after="98"/>
              <w:ind w:firstLine="0"/>
              <w:rPr>
                <w:b/>
                <w:color w:val="000000"/>
                <w:sz w:val="16"/>
                <w:szCs w:val="16"/>
              </w:rPr>
            </w:pPr>
          </w:p>
        </w:tc>
      </w:tr>
      <w:tr w:rsidR="00D90234" w:rsidRPr="00A3154F" w14:paraId="032D4B3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6DCAFE" w14:textId="77777777" w:rsidR="00D90234" w:rsidRPr="00A3154F" w:rsidRDefault="00D90234" w:rsidP="00FB0ABC">
            <w:pPr>
              <w:pStyle w:val="Texto"/>
              <w:spacing w:after="98"/>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91167D6" w14:textId="77777777" w:rsidR="00D90234" w:rsidRPr="00A3154F" w:rsidRDefault="00D90234" w:rsidP="00FB0ABC">
            <w:pPr>
              <w:pStyle w:val="Texto"/>
              <w:spacing w:after="98"/>
              <w:ind w:firstLine="0"/>
              <w:rPr>
                <w:color w:val="000000"/>
                <w:sz w:val="16"/>
                <w:szCs w:val="16"/>
              </w:rPr>
            </w:pPr>
            <w:r w:rsidRPr="00A3154F">
              <w:rPr>
                <w:sz w:val="16"/>
                <w:szCs w:val="16"/>
              </w:rPr>
              <w:t>Almidón de maíz.</w:t>
            </w:r>
          </w:p>
        </w:tc>
        <w:tc>
          <w:tcPr>
            <w:tcW w:w="929" w:type="pct"/>
            <w:tcBorders>
              <w:top w:val="single" w:sz="6" w:space="0" w:color="auto"/>
              <w:left w:val="single" w:sz="6" w:space="0" w:color="auto"/>
              <w:bottom w:val="single" w:sz="6" w:space="0" w:color="auto"/>
              <w:right w:val="single" w:sz="6" w:space="0" w:color="auto"/>
            </w:tcBorders>
          </w:tcPr>
          <w:p w14:paraId="1BC9565C" w14:textId="77777777" w:rsidR="00D90234" w:rsidRPr="00A3154F" w:rsidRDefault="00D90234" w:rsidP="00FB0ABC">
            <w:pPr>
              <w:pStyle w:val="Texto"/>
              <w:spacing w:after="98"/>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02C431" w14:textId="77777777" w:rsidR="00D90234" w:rsidRPr="00A3154F" w:rsidRDefault="00D90234" w:rsidP="00FB0ABC">
            <w:pPr>
              <w:pStyle w:val="Texto"/>
              <w:spacing w:after="98"/>
              <w:ind w:firstLine="0"/>
              <w:rPr>
                <w:color w:val="000000"/>
                <w:sz w:val="16"/>
                <w:szCs w:val="16"/>
              </w:rPr>
            </w:pPr>
            <w:r w:rsidRPr="00A3154F">
              <w:rPr>
                <w:sz w:val="16"/>
                <w:szCs w:val="16"/>
              </w:rPr>
              <w:t>2o.-A, fracción I, inciso b).</w:t>
            </w:r>
          </w:p>
        </w:tc>
      </w:tr>
      <w:tr w:rsidR="00D90234" w:rsidRPr="00A3154F" w14:paraId="3634A22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AA63E6" w14:textId="77777777" w:rsidR="00D90234" w:rsidRPr="00A3154F" w:rsidRDefault="00D90234" w:rsidP="00FB0ABC">
            <w:pPr>
              <w:pStyle w:val="Texto"/>
              <w:spacing w:after="98"/>
              <w:ind w:firstLine="0"/>
              <w:rPr>
                <w:b/>
                <w:color w:val="000000"/>
                <w:sz w:val="16"/>
                <w:szCs w:val="16"/>
              </w:rPr>
            </w:pPr>
            <w:r w:rsidRPr="00A3154F">
              <w:rPr>
                <w:b/>
                <w:sz w:val="16"/>
                <w:szCs w:val="16"/>
              </w:rPr>
              <w:t>1108.13.01</w:t>
            </w:r>
          </w:p>
        </w:tc>
        <w:tc>
          <w:tcPr>
            <w:tcW w:w="2359" w:type="pct"/>
            <w:tcBorders>
              <w:top w:val="single" w:sz="6" w:space="0" w:color="auto"/>
              <w:left w:val="single" w:sz="6" w:space="0" w:color="auto"/>
              <w:bottom w:val="single" w:sz="6" w:space="0" w:color="auto"/>
              <w:right w:val="single" w:sz="6" w:space="0" w:color="auto"/>
            </w:tcBorders>
          </w:tcPr>
          <w:p w14:paraId="52C76B3D" w14:textId="77777777" w:rsidR="00D90234" w:rsidRPr="00A3154F" w:rsidRDefault="00D90234" w:rsidP="00FB0ABC">
            <w:pPr>
              <w:pStyle w:val="Texto"/>
              <w:spacing w:after="98"/>
              <w:ind w:firstLine="0"/>
              <w:rPr>
                <w:b/>
                <w:color w:val="000000"/>
                <w:sz w:val="16"/>
                <w:szCs w:val="16"/>
              </w:rPr>
            </w:pPr>
            <w:r w:rsidRPr="00A3154F">
              <w:rPr>
                <w:b/>
                <w:sz w:val="16"/>
                <w:szCs w:val="16"/>
              </w:rPr>
              <w:t>Fécula de papa (patata).</w:t>
            </w:r>
          </w:p>
        </w:tc>
        <w:tc>
          <w:tcPr>
            <w:tcW w:w="929" w:type="pct"/>
            <w:tcBorders>
              <w:top w:val="single" w:sz="6" w:space="0" w:color="auto"/>
              <w:left w:val="single" w:sz="6" w:space="0" w:color="auto"/>
              <w:bottom w:val="single" w:sz="6" w:space="0" w:color="auto"/>
              <w:right w:val="single" w:sz="6" w:space="0" w:color="auto"/>
            </w:tcBorders>
          </w:tcPr>
          <w:p w14:paraId="4769D74E" w14:textId="77777777" w:rsidR="00D90234" w:rsidRPr="00A3154F"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75A480" w14:textId="77777777" w:rsidR="00D90234" w:rsidRPr="00A3154F" w:rsidRDefault="00D90234" w:rsidP="00FB0ABC">
            <w:pPr>
              <w:pStyle w:val="Texto"/>
              <w:spacing w:after="98"/>
              <w:ind w:firstLine="0"/>
              <w:rPr>
                <w:b/>
                <w:color w:val="000000"/>
                <w:sz w:val="16"/>
                <w:szCs w:val="16"/>
              </w:rPr>
            </w:pPr>
          </w:p>
        </w:tc>
      </w:tr>
      <w:tr w:rsidR="00D90234" w:rsidRPr="00A3154F" w14:paraId="182AF85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C3EBD31" w14:textId="77777777" w:rsidR="00D90234" w:rsidRPr="00A3154F" w:rsidRDefault="00D90234" w:rsidP="00FB0ABC">
            <w:pPr>
              <w:pStyle w:val="Texto"/>
              <w:spacing w:after="98"/>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DECCBA8" w14:textId="77777777" w:rsidR="00D90234" w:rsidRPr="00A3154F" w:rsidRDefault="00D90234" w:rsidP="00FB0ABC">
            <w:pPr>
              <w:pStyle w:val="Texto"/>
              <w:spacing w:after="98"/>
              <w:ind w:firstLine="0"/>
              <w:rPr>
                <w:color w:val="000000"/>
                <w:sz w:val="16"/>
                <w:szCs w:val="16"/>
              </w:rPr>
            </w:pPr>
            <w:r w:rsidRPr="00A3154F">
              <w:rPr>
                <w:sz w:val="16"/>
                <w:szCs w:val="16"/>
              </w:rPr>
              <w:t>Fécula de papa (patata).</w:t>
            </w:r>
          </w:p>
        </w:tc>
        <w:tc>
          <w:tcPr>
            <w:tcW w:w="929" w:type="pct"/>
            <w:tcBorders>
              <w:top w:val="single" w:sz="6" w:space="0" w:color="auto"/>
              <w:left w:val="single" w:sz="6" w:space="0" w:color="auto"/>
              <w:bottom w:val="single" w:sz="6" w:space="0" w:color="auto"/>
              <w:right w:val="single" w:sz="6" w:space="0" w:color="auto"/>
            </w:tcBorders>
          </w:tcPr>
          <w:p w14:paraId="704DB11D" w14:textId="77777777" w:rsidR="00D90234" w:rsidRPr="00A3154F" w:rsidRDefault="00D90234" w:rsidP="00FB0ABC">
            <w:pPr>
              <w:pStyle w:val="Texto"/>
              <w:spacing w:after="98"/>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909181" w14:textId="77777777" w:rsidR="00D90234" w:rsidRPr="00A3154F" w:rsidRDefault="00D90234" w:rsidP="00FB0ABC">
            <w:pPr>
              <w:pStyle w:val="Texto"/>
              <w:spacing w:after="98"/>
              <w:ind w:firstLine="0"/>
              <w:rPr>
                <w:color w:val="000000"/>
                <w:sz w:val="16"/>
                <w:szCs w:val="16"/>
              </w:rPr>
            </w:pPr>
            <w:r w:rsidRPr="00A3154F">
              <w:rPr>
                <w:sz w:val="16"/>
                <w:szCs w:val="16"/>
              </w:rPr>
              <w:t>2o.-A, fracción I, inciso b).</w:t>
            </w:r>
          </w:p>
        </w:tc>
      </w:tr>
      <w:tr w:rsidR="00D90234" w:rsidRPr="00A3154F" w14:paraId="4DF5182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8568BC" w14:textId="77777777" w:rsidR="00D90234" w:rsidRPr="00A3154F" w:rsidRDefault="00D90234" w:rsidP="00FB0ABC">
            <w:pPr>
              <w:pStyle w:val="Texto"/>
              <w:spacing w:after="98"/>
              <w:ind w:firstLine="0"/>
              <w:rPr>
                <w:b/>
                <w:color w:val="000000"/>
                <w:sz w:val="16"/>
                <w:szCs w:val="16"/>
              </w:rPr>
            </w:pPr>
            <w:r w:rsidRPr="00A3154F">
              <w:rPr>
                <w:b/>
                <w:sz w:val="16"/>
                <w:szCs w:val="16"/>
              </w:rPr>
              <w:t>1108.14.01</w:t>
            </w:r>
          </w:p>
        </w:tc>
        <w:tc>
          <w:tcPr>
            <w:tcW w:w="2359" w:type="pct"/>
            <w:tcBorders>
              <w:top w:val="single" w:sz="6" w:space="0" w:color="auto"/>
              <w:left w:val="single" w:sz="6" w:space="0" w:color="auto"/>
              <w:bottom w:val="single" w:sz="6" w:space="0" w:color="auto"/>
              <w:right w:val="single" w:sz="6" w:space="0" w:color="auto"/>
            </w:tcBorders>
          </w:tcPr>
          <w:p w14:paraId="700FD34E" w14:textId="77777777" w:rsidR="00D90234" w:rsidRPr="00A3154F" w:rsidRDefault="00D90234" w:rsidP="00FB0ABC">
            <w:pPr>
              <w:pStyle w:val="Texto"/>
              <w:spacing w:after="98"/>
              <w:ind w:firstLine="0"/>
              <w:rPr>
                <w:b/>
                <w:color w:val="000000"/>
                <w:sz w:val="16"/>
                <w:szCs w:val="16"/>
              </w:rPr>
            </w:pPr>
            <w:r w:rsidRPr="00A3154F">
              <w:rPr>
                <w:b/>
                <w:sz w:val="16"/>
                <w:szCs w:val="16"/>
              </w:rPr>
              <w:t>Fécula de yuca (mandioca).</w:t>
            </w:r>
          </w:p>
        </w:tc>
        <w:tc>
          <w:tcPr>
            <w:tcW w:w="929" w:type="pct"/>
            <w:tcBorders>
              <w:top w:val="single" w:sz="6" w:space="0" w:color="auto"/>
              <w:left w:val="single" w:sz="6" w:space="0" w:color="auto"/>
              <w:bottom w:val="single" w:sz="6" w:space="0" w:color="auto"/>
              <w:right w:val="single" w:sz="6" w:space="0" w:color="auto"/>
            </w:tcBorders>
          </w:tcPr>
          <w:p w14:paraId="2A2A3D77" w14:textId="77777777" w:rsidR="00D90234" w:rsidRPr="00A3154F"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184C7E3" w14:textId="77777777" w:rsidR="00D90234" w:rsidRPr="00A3154F" w:rsidRDefault="00D90234" w:rsidP="00FB0ABC">
            <w:pPr>
              <w:pStyle w:val="Texto"/>
              <w:spacing w:after="98"/>
              <w:ind w:firstLine="0"/>
              <w:rPr>
                <w:b/>
                <w:color w:val="000000"/>
                <w:sz w:val="16"/>
                <w:szCs w:val="16"/>
              </w:rPr>
            </w:pPr>
          </w:p>
        </w:tc>
      </w:tr>
      <w:tr w:rsidR="00D90234" w:rsidRPr="00A3154F" w14:paraId="3132A0A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AC249F" w14:textId="77777777" w:rsidR="00D90234" w:rsidRPr="00A3154F" w:rsidRDefault="00D90234" w:rsidP="00FB0ABC">
            <w:pPr>
              <w:pStyle w:val="Texto"/>
              <w:spacing w:after="98"/>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D05D828" w14:textId="77777777" w:rsidR="00D90234" w:rsidRPr="00A3154F" w:rsidRDefault="00D90234" w:rsidP="00FB0ABC">
            <w:pPr>
              <w:pStyle w:val="Texto"/>
              <w:spacing w:after="98"/>
              <w:ind w:firstLine="0"/>
              <w:rPr>
                <w:color w:val="000000"/>
                <w:sz w:val="16"/>
                <w:szCs w:val="16"/>
              </w:rPr>
            </w:pPr>
            <w:r w:rsidRPr="00A3154F">
              <w:rPr>
                <w:sz w:val="16"/>
                <w:szCs w:val="16"/>
              </w:rPr>
              <w:t>Fécula de yuca (mandioca).</w:t>
            </w:r>
          </w:p>
        </w:tc>
        <w:tc>
          <w:tcPr>
            <w:tcW w:w="929" w:type="pct"/>
            <w:tcBorders>
              <w:top w:val="single" w:sz="6" w:space="0" w:color="auto"/>
              <w:left w:val="single" w:sz="6" w:space="0" w:color="auto"/>
              <w:bottom w:val="single" w:sz="6" w:space="0" w:color="auto"/>
              <w:right w:val="single" w:sz="6" w:space="0" w:color="auto"/>
            </w:tcBorders>
          </w:tcPr>
          <w:p w14:paraId="24423BB1" w14:textId="77777777" w:rsidR="00D90234" w:rsidRPr="00A3154F" w:rsidRDefault="00D90234" w:rsidP="00FB0ABC">
            <w:pPr>
              <w:pStyle w:val="Texto"/>
              <w:spacing w:after="98"/>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F8C1E1" w14:textId="77777777" w:rsidR="00D90234" w:rsidRPr="00A3154F" w:rsidRDefault="00D90234" w:rsidP="00FB0ABC">
            <w:pPr>
              <w:pStyle w:val="Texto"/>
              <w:spacing w:after="98"/>
              <w:ind w:firstLine="0"/>
              <w:rPr>
                <w:color w:val="000000"/>
                <w:sz w:val="16"/>
                <w:szCs w:val="16"/>
              </w:rPr>
            </w:pPr>
            <w:r w:rsidRPr="00A3154F">
              <w:rPr>
                <w:sz w:val="16"/>
                <w:szCs w:val="16"/>
              </w:rPr>
              <w:t>2o.-A, fracción I, inciso b).</w:t>
            </w:r>
          </w:p>
        </w:tc>
      </w:tr>
      <w:tr w:rsidR="00D90234" w:rsidRPr="00A3154F" w14:paraId="320E115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498D7D" w14:textId="77777777" w:rsidR="00D90234" w:rsidRPr="00A3154F" w:rsidRDefault="00D90234" w:rsidP="00FB0ABC">
            <w:pPr>
              <w:pStyle w:val="Texto"/>
              <w:spacing w:after="98"/>
              <w:ind w:firstLine="0"/>
              <w:rPr>
                <w:b/>
                <w:color w:val="000000"/>
                <w:sz w:val="16"/>
                <w:szCs w:val="16"/>
              </w:rPr>
            </w:pPr>
            <w:r w:rsidRPr="00A3154F">
              <w:rPr>
                <w:b/>
                <w:sz w:val="16"/>
                <w:szCs w:val="16"/>
              </w:rPr>
              <w:t>1108.19.91</w:t>
            </w:r>
          </w:p>
        </w:tc>
        <w:tc>
          <w:tcPr>
            <w:tcW w:w="2359" w:type="pct"/>
            <w:tcBorders>
              <w:top w:val="single" w:sz="6" w:space="0" w:color="auto"/>
              <w:left w:val="single" w:sz="6" w:space="0" w:color="auto"/>
              <w:bottom w:val="single" w:sz="6" w:space="0" w:color="auto"/>
              <w:right w:val="single" w:sz="6" w:space="0" w:color="auto"/>
            </w:tcBorders>
          </w:tcPr>
          <w:p w14:paraId="66C5F369" w14:textId="77777777" w:rsidR="00D90234" w:rsidRPr="00A3154F" w:rsidRDefault="00D90234" w:rsidP="00FB0ABC">
            <w:pPr>
              <w:pStyle w:val="Texto"/>
              <w:spacing w:after="98"/>
              <w:ind w:firstLine="0"/>
              <w:rPr>
                <w:b/>
                <w:color w:val="000000"/>
                <w:sz w:val="16"/>
                <w:szCs w:val="16"/>
              </w:rPr>
            </w:pPr>
            <w:r w:rsidRPr="00A3154F">
              <w:rPr>
                <w:b/>
                <w:sz w:val="16"/>
                <w:szCs w:val="16"/>
              </w:rPr>
              <w:t>Los demás almidones y féculas.</w:t>
            </w:r>
          </w:p>
        </w:tc>
        <w:tc>
          <w:tcPr>
            <w:tcW w:w="929" w:type="pct"/>
            <w:tcBorders>
              <w:top w:val="single" w:sz="6" w:space="0" w:color="auto"/>
              <w:left w:val="single" w:sz="6" w:space="0" w:color="auto"/>
              <w:bottom w:val="single" w:sz="6" w:space="0" w:color="auto"/>
              <w:right w:val="single" w:sz="6" w:space="0" w:color="auto"/>
            </w:tcBorders>
          </w:tcPr>
          <w:p w14:paraId="5317FEDA" w14:textId="77777777" w:rsidR="00D90234" w:rsidRPr="00A3154F"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A98C6C3" w14:textId="77777777" w:rsidR="00D90234" w:rsidRPr="00A3154F" w:rsidRDefault="00D90234" w:rsidP="00FB0ABC">
            <w:pPr>
              <w:pStyle w:val="Texto"/>
              <w:spacing w:after="98"/>
              <w:ind w:firstLine="0"/>
              <w:rPr>
                <w:b/>
                <w:color w:val="000000"/>
                <w:sz w:val="16"/>
                <w:szCs w:val="16"/>
              </w:rPr>
            </w:pPr>
          </w:p>
        </w:tc>
      </w:tr>
      <w:tr w:rsidR="00D90234" w:rsidRPr="00A3154F" w14:paraId="69C47A5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BB082C" w14:textId="77777777" w:rsidR="00D90234" w:rsidRPr="00A3154F" w:rsidRDefault="00D90234" w:rsidP="00FB0ABC">
            <w:pPr>
              <w:pStyle w:val="Texto"/>
              <w:spacing w:after="98"/>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2355F39" w14:textId="77777777" w:rsidR="00D90234" w:rsidRPr="00A3154F" w:rsidRDefault="00D90234" w:rsidP="00FB0ABC">
            <w:pPr>
              <w:pStyle w:val="Texto"/>
              <w:spacing w:after="98"/>
              <w:ind w:firstLine="0"/>
              <w:rPr>
                <w:color w:val="000000"/>
                <w:sz w:val="16"/>
                <w:szCs w:val="16"/>
              </w:rPr>
            </w:pPr>
            <w:r w:rsidRPr="00A3154F">
              <w:rPr>
                <w:sz w:val="16"/>
                <w:szCs w:val="16"/>
              </w:rPr>
              <w:t>Los demás almidones y féculas.</w:t>
            </w:r>
          </w:p>
        </w:tc>
        <w:tc>
          <w:tcPr>
            <w:tcW w:w="929" w:type="pct"/>
            <w:tcBorders>
              <w:top w:val="single" w:sz="6" w:space="0" w:color="auto"/>
              <w:left w:val="single" w:sz="6" w:space="0" w:color="auto"/>
              <w:bottom w:val="single" w:sz="6" w:space="0" w:color="auto"/>
              <w:right w:val="single" w:sz="6" w:space="0" w:color="auto"/>
            </w:tcBorders>
          </w:tcPr>
          <w:p w14:paraId="5492BC03" w14:textId="77777777" w:rsidR="00D90234" w:rsidRPr="00A3154F" w:rsidRDefault="00D90234" w:rsidP="00FB0ABC">
            <w:pPr>
              <w:pStyle w:val="Texto"/>
              <w:spacing w:after="98"/>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C43A2AD" w14:textId="77777777" w:rsidR="00D90234" w:rsidRPr="00A3154F" w:rsidRDefault="00D90234" w:rsidP="00FB0ABC">
            <w:pPr>
              <w:pStyle w:val="Texto"/>
              <w:spacing w:after="98"/>
              <w:ind w:firstLine="0"/>
              <w:rPr>
                <w:color w:val="000000"/>
                <w:sz w:val="16"/>
                <w:szCs w:val="16"/>
              </w:rPr>
            </w:pPr>
            <w:r w:rsidRPr="00A3154F">
              <w:rPr>
                <w:sz w:val="16"/>
                <w:szCs w:val="16"/>
              </w:rPr>
              <w:t>2o.-A, fracción I, inciso b).</w:t>
            </w:r>
          </w:p>
        </w:tc>
      </w:tr>
      <w:tr w:rsidR="00D90234" w:rsidRPr="00A3154F" w14:paraId="498027D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9593D3" w14:textId="77777777" w:rsidR="00D90234" w:rsidRPr="00A3154F" w:rsidRDefault="00D90234" w:rsidP="00FB0ABC">
            <w:pPr>
              <w:pStyle w:val="Texto"/>
              <w:spacing w:after="98"/>
              <w:ind w:firstLine="0"/>
              <w:rPr>
                <w:b/>
                <w:color w:val="000000"/>
                <w:sz w:val="16"/>
                <w:szCs w:val="16"/>
              </w:rPr>
            </w:pPr>
            <w:r w:rsidRPr="00A3154F">
              <w:rPr>
                <w:b/>
                <w:sz w:val="16"/>
                <w:szCs w:val="16"/>
              </w:rPr>
              <w:t>1108.20.01</w:t>
            </w:r>
          </w:p>
        </w:tc>
        <w:tc>
          <w:tcPr>
            <w:tcW w:w="2359" w:type="pct"/>
            <w:tcBorders>
              <w:top w:val="single" w:sz="6" w:space="0" w:color="auto"/>
              <w:left w:val="single" w:sz="6" w:space="0" w:color="auto"/>
              <w:bottom w:val="single" w:sz="6" w:space="0" w:color="auto"/>
              <w:right w:val="single" w:sz="6" w:space="0" w:color="auto"/>
            </w:tcBorders>
          </w:tcPr>
          <w:p w14:paraId="5254DF0A" w14:textId="77777777" w:rsidR="00D90234" w:rsidRPr="00A3154F" w:rsidRDefault="00D90234" w:rsidP="00FB0ABC">
            <w:pPr>
              <w:pStyle w:val="Texto"/>
              <w:spacing w:after="98"/>
              <w:ind w:firstLine="0"/>
              <w:rPr>
                <w:b/>
                <w:color w:val="000000"/>
                <w:sz w:val="16"/>
                <w:szCs w:val="16"/>
              </w:rPr>
            </w:pPr>
            <w:r w:rsidRPr="00A3154F">
              <w:rPr>
                <w:b/>
                <w:sz w:val="16"/>
                <w:szCs w:val="16"/>
              </w:rPr>
              <w:t>Inulina.</w:t>
            </w:r>
          </w:p>
        </w:tc>
        <w:tc>
          <w:tcPr>
            <w:tcW w:w="929" w:type="pct"/>
            <w:tcBorders>
              <w:top w:val="single" w:sz="6" w:space="0" w:color="auto"/>
              <w:left w:val="single" w:sz="6" w:space="0" w:color="auto"/>
              <w:bottom w:val="single" w:sz="6" w:space="0" w:color="auto"/>
              <w:right w:val="single" w:sz="6" w:space="0" w:color="auto"/>
            </w:tcBorders>
          </w:tcPr>
          <w:p w14:paraId="1CFD7739" w14:textId="77777777" w:rsidR="00D90234" w:rsidRPr="00A3154F"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D39176" w14:textId="77777777" w:rsidR="00D90234" w:rsidRPr="00A3154F" w:rsidRDefault="00D90234" w:rsidP="00FB0ABC">
            <w:pPr>
              <w:pStyle w:val="Texto"/>
              <w:spacing w:after="98"/>
              <w:ind w:firstLine="0"/>
              <w:rPr>
                <w:b/>
                <w:color w:val="000000"/>
                <w:sz w:val="16"/>
                <w:szCs w:val="16"/>
              </w:rPr>
            </w:pPr>
          </w:p>
        </w:tc>
      </w:tr>
      <w:tr w:rsidR="00D90234" w:rsidRPr="00A3154F" w14:paraId="349E3FE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856A5A" w14:textId="77777777" w:rsidR="00D90234" w:rsidRPr="00A3154F" w:rsidRDefault="00D90234" w:rsidP="00FB0ABC">
            <w:pPr>
              <w:pStyle w:val="Texto"/>
              <w:spacing w:after="98"/>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D4DD338" w14:textId="77777777" w:rsidR="00D90234" w:rsidRPr="00A3154F" w:rsidRDefault="00D90234" w:rsidP="00FB0ABC">
            <w:pPr>
              <w:pStyle w:val="Texto"/>
              <w:spacing w:after="98"/>
              <w:ind w:firstLine="0"/>
              <w:rPr>
                <w:color w:val="000000"/>
                <w:sz w:val="16"/>
                <w:szCs w:val="16"/>
              </w:rPr>
            </w:pPr>
            <w:r w:rsidRPr="00A3154F">
              <w:rPr>
                <w:sz w:val="16"/>
                <w:szCs w:val="16"/>
              </w:rPr>
              <w:t>Inulina.</w:t>
            </w:r>
          </w:p>
        </w:tc>
        <w:tc>
          <w:tcPr>
            <w:tcW w:w="929" w:type="pct"/>
            <w:tcBorders>
              <w:top w:val="single" w:sz="6" w:space="0" w:color="auto"/>
              <w:left w:val="single" w:sz="6" w:space="0" w:color="auto"/>
              <w:bottom w:val="single" w:sz="6" w:space="0" w:color="auto"/>
              <w:right w:val="single" w:sz="6" w:space="0" w:color="auto"/>
            </w:tcBorders>
          </w:tcPr>
          <w:p w14:paraId="4DACBA9F" w14:textId="77777777" w:rsidR="00D90234" w:rsidRPr="00A3154F" w:rsidRDefault="00D90234" w:rsidP="00FB0ABC">
            <w:pPr>
              <w:pStyle w:val="Texto"/>
              <w:spacing w:after="98"/>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6805733" w14:textId="77777777" w:rsidR="00D90234" w:rsidRPr="00A3154F" w:rsidRDefault="00D90234" w:rsidP="00FB0ABC">
            <w:pPr>
              <w:pStyle w:val="Texto"/>
              <w:spacing w:after="98"/>
              <w:ind w:firstLine="0"/>
              <w:rPr>
                <w:color w:val="000000"/>
                <w:sz w:val="16"/>
                <w:szCs w:val="16"/>
              </w:rPr>
            </w:pPr>
            <w:r w:rsidRPr="00A3154F">
              <w:rPr>
                <w:sz w:val="16"/>
                <w:szCs w:val="16"/>
              </w:rPr>
              <w:t>2o.-A, fracción I, inciso b).</w:t>
            </w:r>
          </w:p>
        </w:tc>
      </w:tr>
      <w:tr w:rsidR="00D90234" w:rsidRPr="00A3154F" w14:paraId="2E31A64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057A6C" w14:textId="77777777" w:rsidR="00D90234" w:rsidRPr="00A3154F" w:rsidRDefault="00D90234" w:rsidP="00FB0ABC">
            <w:pPr>
              <w:pStyle w:val="Texto"/>
              <w:spacing w:after="98"/>
              <w:ind w:firstLine="0"/>
              <w:rPr>
                <w:b/>
                <w:color w:val="000000"/>
                <w:sz w:val="16"/>
                <w:szCs w:val="16"/>
              </w:rPr>
            </w:pPr>
            <w:r w:rsidRPr="00A3154F">
              <w:rPr>
                <w:b/>
                <w:sz w:val="16"/>
                <w:szCs w:val="16"/>
              </w:rPr>
              <w:t>1109.00.01</w:t>
            </w:r>
          </w:p>
        </w:tc>
        <w:tc>
          <w:tcPr>
            <w:tcW w:w="2359" w:type="pct"/>
            <w:tcBorders>
              <w:top w:val="single" w:sz="6" w:space="0" w:color="auto"/>
              <w:left w:val="single" w:sz="6" w:space="0" w:color="auto"/>
              <w:bottom w:val="single" w:sz="6" w:space="0" w:color="auto"/>
              <w:right w:val="single" w:sz="6" w:space="0" w:color="auto"/>
            </w:tcBorders>
          </w:tcPr>
          <w:p w14:paraId="0B36595B" w14:textId="77777777" w:rsidR="00D90234" w:rsidRPr="00A3154F" w:rsidRDefault="00D90234" w:rsidP="00FB0ABC">
            <w:pPr>
              <w:pStyle w:val="Texto"/>
              <w:spacing w:after="98"/>
              <w:ind w:firstLine="0"/>
              <w:rPr>
                <w:b/>
                <w:color w:val="000000"/>
                <w:sz w:val="16"/>
                <w:szCs w:val="16"/>
              </w:rPr>
            </w:pPr>
            <w:r w:rsidRPr="00A3154F">
              <w:rPr>
                <w:b/>
                <w:sz w:val="16"/>
                <w:szCs w:val="16"/>
              </w:rPr>
              <w:t>Gluten de trigo, incluso seco.</w:t>
            </w:r>
          </w:p>
        </w:tc>
        <w:tc>
          <w:tcPr>
            <w:tcW w:w="929" w:type="pct"/>
            <w:tcBorders>
              <w:top w:val="single" w:sz="6" w:space="0" w:color="auto"/>
              <w:left w:val="single" w:sz="6" w:space="0" w:color="auto"/>
              <w:bottom w:val="single" w:sz="6" w:space="0" w:color="auto"/>
              <w:right w:val="single" w:sz="6" w:space="0" w:color="auto"/>
            </w:tcBorders>
          </w:tcPr>
          <w:p w14:paraId="3F0E9C8D" w14:textId="77777777" w:rsidR="00D90234" w:rsidRPr="00A3154F"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98924F" w14:textId="77777777" w:rsidR="00D90234" w:rsidRPr="00A3154F" w:rsidRDefault="00D90234" w:rsidP="00FB0ABC">
            <w:pPr>
              <w:pStyle w:val="Texto"/>
              <w:spacing w:after="98"/>
              <w:ind w:firstLine="0"/>
              <w:rPr>
                <w:b/>
                <w:color w:val="000000"/>
                <w:sz w:val="16"/>
                <w:szCs w:val="16"/>
              </w:rPr>
            </w:pPr>
          </w:p>
        </w:tc>
      </w:tr>
      <w:tr w:rsidR="00D90234" w:rsidRPr="00A3154F" w14:paraId="1E546E0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1C5F4B9" w14:textId="77777777" w:rsidR="00D90234" w:rsidRPr="00A3154F" w:rsidRDefault="00D90234" w:rsidP="00FB0ABC">
            <w:pPr>
              <w:pStyle w:val="Texto"/>
              <w:spacing w:after="98"/>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24A36BF" w14:textId="77777777" w:rsidR="00D90234" w:rsidRPr="00A3154F" w:rsidRDefault="00D90234" w:rsidP="00FB0ABC">
            <w:pPr>
              <w:pStyle w:val="Texto"/>
              <w:spacing w:after="98"/>
              <w:ind w:firstLine="0"/>
              <w:rPr>
                <w:color w:val="000000"/>
                <w:sz w:val="16"/>
                <w:szCs w:val="16"/>
              </w:rPr>
            </w:pPr>
            <w:r w:rsidRPr="00A3154F">
              <w:rPr>
                <w:sz w:val="16"/>
                <w:szCs w:val="16"/>
              </w:rPr>
              <w:t>Gluten de trigo, incluso seco.</w:t>
            </w:r>
          </w:p>
        </w:tc>
        <w:tc>
          <w:tcPr>
            <w:tcW w:w="929" w:type="pct"/>
            <w:tcBorders>
              <w:top w:val="single" w:sz="6" w:space="0" w:color="auto"/>
              <w:left w:val="single" w:sz="6" w:space="0" w:color="auto"/>
              <w:bottom w:val="single" w:sz="6" w:space="0" w:color="auto"/>
              <w:right w:val="single" w:sz="6" w:space="0" w:color="auto"/>
            </w:tcBorders>
          </w:tcPr>
          <w:p w14:paraId="5423198C" w14:textId="77777777" w:rsidR="00D90234" w:rsidRPr="00A3154F" w:rsidRDefault="00D90234" w:rsidP="00FB0ABC">
            <w:pPr>
              <w:pStyle w:val="Texto"/>
              <w:spacing w:after="98"/>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97F9BB" w14:textId="77777777" w:rsidR="00D90234" w:rsidRPr="00A3154F" w:rsidRDefault="00D90234" w:rsidP="00FB0ABC">
            <w:pPr>
              <w:pStyle w:val="Texto"/>
              <w:spacing w:after="98"/>
              <w:ind w:firstLine="0"/>
              <w:rPr>
                <w:color w:val="000000"/>
                <w:sz w:val="16"/>
                <w:szCs w:val="16"/>
              </w:rPr>
            </w:pPr>
            <w:r w:rsidRPr="00A3154F">
              <w:rPr>
                <w:sz w:val="16"/>
                <w:szCs w:val="16"/>
              </w:rPr>
              <w:t>2o.-A, fracción I, inciso b).</w:t>
            </w:r>
          </w:p>
        </w:tc>
      </w:tr>
    </w:tbl>
    <w:p w14:paraId="280DB605" w14:textId="77777777" w:rsidR="00D90234" w:rsidRPr="0021324E" w:rsidRDefault="00D90234" w:rsidP="00D90234">
      <w:pPr>
        <w:pStyle w:val="Texto"/>
        <w:spacing w:after="98"/>
        <w:rPr>
          <w:b/>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773A16" w14:paraId="16C4B1B3"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310CAF7D" w14:textId="77777777" w:rsidR="00D90234" w:rsidRPr="00773A16" w:rsidRDefault="00D90234" w:rsidP="00FB0ABC">
            <w:pPr>
              <w:pStyle w:val="Texto"/>
              <w:spacing w:after="98"/>
              <w:ind w:firstLine="0"/>
              <w:jc w:val="center"/>
              <w:rPr>
                <w:b/>
                <w:sz w:val="16"/>
                <w:szCs w:val="16"/>
              </w:rPr>
            </w:pPr>
            <w:r w:rsidRPr="00773A16">
              <w:rPr>
                <w:b/>
                <w:sz w:val="16"/>
                <w:szCs w:val="16"/>
              </w:rPr>
              <w:t>Capítulo 12.</w:t>
            </w:r>
          </w:p>
          <w:p w14:paraId="4EB527CD" w14:textId="77777777" w:rsidR="00D90234" w:rsidRPr="00773A16" w:rsidRDefault="00D90234" w:rsidP="00FB0ABC">
            <w:pPr>
              <w:pStyle w:val="Texto"/>
              <w:spacing w:after="98"/>
              <w:ind w:firstLine="0"/>
              <w:jc w:val="center"/>
              <w:rPr>
                <w:b/>
                <w:sz w:val="16"/>
                <w:szCs w:val="16"/>
              </w:rPr>
            </w:pPr>
            <w:r w:rsidRPr="00773A16">
              <w:rPr>
                <w:b/>
                <w:sz w:val="16"/>
                <w:szCs w:val="16"/>
              </w:rPr>
              <w:t>Semillas y frutos oleaginosos; semillas y frutos diversos; plantas industriales o medicinales; paja y forraje:</w:t>
            </w:r>
          </w:p>
        </w:tc>
      </w:tr>
      <w:tr w:rsidR="00D90234" w:rsidRPr="00773A16" w14:paraId="12FB83F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12E1EBC8" w14:textId="77777777" w:rsidR="00D90234" w:rsidRPr="00773A16" w:rsidRDefault="00D90234" w:rsidP="00FB0ABC">
            <w:pPr>
              <w:pStyle w:val="Texto"/>
              <w:spacing w:after="98"/>
              <w:ind w:firstLine="0"/>
              <w:jc w:val="center"/>
              <w:rPr>
                <w:b/>
                <w:color w:val="000000"/>
                <w:sz w:val="16"/>
                <w:szCs w:val="16"/>
              </w:rPr>
            </w:pPr>
            <w:r w:rsidRPr="00773A16">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001F23A3" w14:textId="77777777" w:rsidR="00D90234" w:rsidRPr="00773A16" w:rsidRDefault="00D90234" w:rsidP="00FB0ABC">
            <w:pPr>
              <w:pStyle w:val="Texto"/>
              <w:spacing w:after="98"/>
              <w:ind w:firstLine="0"/>
              <w:jc w:val="center"/>
              <w:rPr>
                <w:b/>
                <w:color w:val="000000"/>
                <w:sz w:val="16"/>
                <w:szCs w:val="16"/>
              </w:rPr>
            </w:pPr>
            <w:r w:rsidRPr="00773A16">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45A6DEBC" w14:textId="77777777" w:rsidR="00D90234" w:rsidRPr="00773A16" w:rsidRDefault="00D90234" w:rsidP="00FB0ABC">
            <w:pPr>
              <w:pStyle w:val="Texto"/>
              <w:spacing w:after="98"/>
              <w:ind w:firstLine="0"/>
              <w:jc w:val="center"/>
              <w:rPr>
                <w:b/>
                <w:color w:val="000000"/>
                <w:sz w:val="16"/>
                <w:szCs w:val="16"/>
              </w:rPr>
            </w:pPr>
            <w:r w:rsidRPr="00773A16">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2DBBA6D2" w14:textId="77777777" w:rsidR="00D90234" w:rsidRPr="00773A16" w:rsidRDefault="00D90234" w:rsidP="00FB0ABC">
            <w:pPr>
              <w:pStyle w:val="Texto"/>
              <w:spacing w:after="98"/>
              <w:ind w:firstLine="0"/>
              <w:jc w:val="center"/>
              <w:rPr>
                <w:b/>
                <w:color w:val="000000"/>
                <w:sz w:val="16"/>
                <w:szCs w:val="16"/>
              </w:rPr>
            </w:pPr>
            <w:r w:rsidRPr="00773A16">
              <w:rPr>
                <w:b/>
                <w:sz w:val="16"/>
                <w:szCs w:val="16"/>
              </w:rPr>
              <w:t>Fundamento jurídico de la Ley del IVA</w:t>
            </w:r>
          </w:p>
        </w:tc>
      </w:tr>
      <w:tr w:rsidR="00D90234" w:rsidRPr="00773A16" w14:paraId="1B232AD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021449" w14:textId="77777777" w:rsidR="00D90234" w:rsidRPr="00773A16" w:rsidRDefault="00D90234" w:rsidP="00FB0ABC">
            <w:pPr>
              <w:pStyle w:val="Texto"/>
              <w:spacing w:after="98"/>
              <w:ind w:firstLine="0"/>
              <w:rPr>
                <w:b/>
                <w:sz w:val="16"/>
                <w:szCs w:val="16"/>
              </w:rPr>
            </w:pPr>
            <w:r w:rsidRPr="00773A16">
              <w:rPr>
                <w:b/>
                <w:sz w:val="16"/>
                <w:szCs w:val="16"/>
              </w:rPr>
              <w:t>1201.10.01</w:t>
            </w:r>
          </w:p>
        </w:tc>
        <w:tc>
          <w:tcPr>
            <w:tcW w:w="2359" w:type="pct"/>
            <w:tcBorders>
              <w:top w:val="single" w:sz="6" w:space="0" w:color="auto"/>
              <w:left w:val="single" w:sz="6" w:space="0" w:color="auto"/>
              <w:bottom w:val="single" w:sz="6" w:space="0" w:color="auto"/>
              <w:right w:val="single" w:sz="6" w:space="0" w:color="auto"/>
            </w:tcBorders>
          </w:tcPr>
          <w:p w14:paraId="28D11CE5" w14:textId="77777777" w:rsidR="00D90234" w:rsidRPr="00773A16" w:rsidRDefault="00D90234" w:rsidP="00FB0ABC">
            <w:pPr>
              <w:pStyle w:val="Texto"/>
              <w:spacing w:after="98"/>
              <w:ind w:firstLine="0"/>
              <w:rPr>
                <w:b/>
                <w:color w:val="000000"/>
                <w:sz w:val="16"/>
                <w:szCs w:val="16"/>
              </w:rPr>
            </w:pPr>
            <w:r w:rsidRPr="00773A16">
              <w:rPr>
                <w:b/>
                <w:sz w:val="16"/>
                <w:szCs w:val="16"/>
              </w:rPr>
              <w:t>Para siembra.</w:t>
            </w:r>
          </w:p>
        </w:tc>
        <w:tc>
          <w:tcPr>
            <w:tcW w:w="929" w:type="pct"/>
            <w:tcBorders>
              <w:top w:val="single" w:sz="6" w:space="0" w:color="auto"/>
              <w:left w:val="single" w:sz="6" w:space="0" w:color="auto"/>
              <w:bottom w:val="single" w:sz="6" w:space="0" w:color="auto"/>
              <w:right w:val="single" w:sz="6" w:space="0" w:color="auto"/>
            </w:tcBorders>
          </w:tcPr>
          <w:p w14:paraId="794E5800"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92FDE5" w14:textId="77777777" w:rsidR="00D90234" w:rsidRPr="00773A16" w:rsidRDefault="00D90234" w:rsidP="00FB0ABC">
            <w:pPr>
              <w:pStyle w:val="Texto"/>
              <w:spacing w:after="98"/>
              <w:ind w:firstLine="0"/>
              <w:rPr>
                <w:b/>
                <w:color w:val="000000"/>
                <w:sz w:val="16"/>
                <w:szCs w:val="16"/>
              </w:rPr>
            </w:pPr>
          </w:p>
        </w:tc>
      </w:tr>
      <w:tr w:rsidR="00D90234" w:rsidRPr="00773A16" w14:paraId="5E6AD3F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2E2144" w14:textId="77777777" w:rsidR="00D90234" w:rsidRPr="00773A16" w:rsidRDefault="00D90234" w:rsidP="00FB0ABC">
            <w:pPr>
              <w:pStyle w:val="Texto"/>
              <w:spacing w:after="98"/>
              <w:ind w:firstLine="0"/>
              <w:jc w:val="right"/>
              <w:rPr>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7BEEDEB" w14:textId="77777777" w:rsidR="00D90234" w:rsidRPr="00773A16" w:rsidRDefault="00D90234" w:rsidP="00FB0ABC">
            <w:pPr>
              <w:pStyle w:val="Texto"/>
              <w:spacing w:after="98"/>
              <w:ind w:firstLine="0"/>
              <w:rPr>
                <w:color w:val="000000"/>
                <w:sz w:val="16"/>
                <w:szCs w:val="16"/>
              </w:rPr>
            </w:pPr>
            <w:r w:rsidRPr="00773A16">
              <w:rPr>
                <w:sz w:val="16"/>
                <w:szCs w:val="16"/>
              </w:rPr>
              <w:t>Para siembra.</w:t>
            </w:r>
          </w:p>
        </w:tc>
        <w:tc>
          <w:tcPr>
            <w:tcW w:w="929" w:type="pct"/>
            <w:tcBorders>
              <w:top w:val="single" w:sz="6" w:space="0" w:color="auto"/>
              <w:left w:val="single" w:sz="6" w:space="0" w:color="auto"/>
              <w:bottom w:val="single" w:sz="6" w:space="0" w:color="auto"/>
              <w:right w:val="single" w:sz="6" w:space="0" w:color="auto"/>
            </w:tcBorders>
          </w:tcPr>
          <w:p w14:paraId="12BA1D67" w14:textId="77777777" w:rsidR="00D90234" w:rsidRPr="00773A16" w:rsidRDefault="00D90234" w:rsidP="00FB0ABC">
            <w:pPr>
              <w:pStyle w:val="Texto"/>
              <w:spacing w:after="98"/>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906A168" w14:textId="77777777" w:rsidR="00D90234" w:rsidRPr="00773A16" w:rsidRDefault="00D90234" w:rsidP="00FB0ABC">
            <w:pPr>
              <w:pStyle w:val="Texto"/>
              <w:spacing w:after="98"/>
              <w:ind w:firstLine="0"/>
              <w:rPr>
                <w:color w:val="000000"/>
                <w:sz w:val="16"/>
                <w:szCs w:val="16"/>
              </w:rPr>
            </w:pPr>
            <w:r w:rsidRPr="00773A16">
              <w:rPr>
                <w:sz w:val="16"/>
                <w:szCs w:val="16"/>
              </w:rPr>
              <w:t>2o.-A, fracción I, inciso a).</w:t>
            </w:r>
          </w:p>
        </w:tc>
      </w:tr>
      <w:tr w:rsidR="00D90234" w:rsidRPr="00773A16" w14:paraId="73C3CC2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52ABFB" w14:textId="77777777" w:rsidR="00D90234" w:rsidRPr="00773A16" w:rsidRDefault="00D90234" w:rsidP="00FB0ABC">
            <w:pPr>
              <w:pStyle w:val="Texto"/>
              <w:spacing w:after="98"/>
              <w:ind w:firstLine="0"/>
              <w:rPr>
                <w:b/>
                <w:sz w:val="16"/>
                <w:szCs w:val="16"/>
              </w:rPr>
            </w:pPr>
            <w:r w:rsidRPr="00773A16">
              <w:rPr>
                <w:b/>
                <w:sz w:val="16"/>
                <w:szCs w:val="16"/>
              </w:rPr>
              <w:t>1201.90.01</w:t>
            </w:r>
          </w:p>
        </w:tc>
        <w:tc>
          <w:tcPr>
            <w:tcW w:w="2359" w:type="pct"/>
            <w:tcBorders>
              <w:top w:val="single" w:sz="6" w:space="0" w:color="auto"/>
              <w:left w:val="single" w:sz="6" w:space="0" w:color="auto"/>
              <w:bottom w:val="single" w:sz="6" w:space="0" w:color="auto"/>
              <w:right w:val="single" w:sz="6" w:space="0" w:color="auto"/>
            </w:tcBorders>
          </w:tcPr>
          <w:p w14:paraId="559CA2AF" w14:textId="77777777" w:rsidR="00D90234" w:rsidRPr="00773A16" w:rsidRDefault="00D90234" w:rsidP="00FB0ABC">
            <w:pPr>
              <w:pStyle w:val="Texto"/>
              <w:spacing w:after="98"/>
              <w:ind w:firstLine="0"/>
              <w:rPr>
                <w:b/>
                <w:color w:val="000000"/>
                <w:sz w:val="16"/>
                <w:szCs w:val="16"/>
              </w:rPr>
            </w:pPr>
            <w:r w:rsidRPr="00773A16">
              <w:rPr>
                <w:b/>
                <w:sz w:val="16"/>
                <w:szCs w:val="16"/>
              </w:rPr>
              <w:t>Cuando la operación se realice dentro del periodo comprendido entre el 1o. de enero y el 30 de septiembre.</w:t>
            </w:r>
          </w:p>
        </w:tc>
        <w:tc>
          <w:tcPr>
            <w:tcW w:w="929" w:type="pct"/>
            <w:tcBorders>
              <w:top w:val="single" w:sz="6" w:space="0" w:color="auto"/>
              <w:left w:val="single" w:sz="6" w:space="0" w:color="auto"/>
              <w:bottom w:val="single" w:sz="6" w:space="0" w:color="auto"/>
              <w:right w:val="single" w:sz="6" w:space="0" w:color="auto"/>
            </w:tcBorders>
          </w:tcPr>
          <w:p w14:paraId="7519FFFE"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17EAD1C" w14:textId="77777777" w:rsidR="00D90234" w:rsidRPr="00773A16" w:rsidRDefault="00D90234" w:rsidP="00FB0ABC">
            <w:pPr>
              <w:pStyle w:val="Texto"/>
              <w:spacing w:after="98"/>
              <w:ind w:firstLine="0"/>
              <w:rPr>
                <w:b/>
                <w:color w:val="000000"/>
                <w:sz w:val="16"/>
                <w:szCs w:val="16"/>
              </w:rPr>
            </w:pPr>
          </w:p>
        </w:tc>
      </w:tr>
      <w:tr w:rsidR="00D90234" w:rsidRPr="00773A16" w14:paraId="6838A71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7B20B3" w14:textId="77777777" w:rsidR="00D90234" w:rsidRPr="00773A16" w:rsidRDefault="00D90234" w:rsidP="00FB0ABC">
            <w:pPr>
              <w:pStyle w:val="Texto"/>
              <w:spacing w:after="98"/>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3A24B11" w14:textId="77777777" w:rsidR="00D90234" w:rsidRPr="00773A16" w:rsidRDefault="00D90234" w:rsidP="00FB0ABC">
            <w:pPr>
              <w:pStyle w:val="Texto"/>
              <w:spacing w:after="98"/>
              <w:ind w:firstLine="0"/>
              <w:rPr>
                <w:b/>
                <w:color w:val="000000"/>
                <w:sz w:val="16"/>
                <w:szCs w:val="16"/>
              </w:rPr>
            </w:pPr>
            <w:r w:rsidRPr="00773A16">
              <w:rPr>
                <w:sz w:val="16"/>
                <w:szCs w:val="16"/>
              </w:rPr>
              <w:t>Cuando la operación se realice dentro del periodo comprendido entre el 1o. de enero y el 30 de septiembre.</w:t>
            </w:r>
          </w:p>
        </w:tc>
        <w:tc>
          <w:tcPr>
            <w:tcW w:w="929" w:type="pct"/>
            <w:tcBorders>
              <w:top w:val="single" w:sz="6" w:space="0" w:color="auto"/>
              <w:left w:val="single" w:sz="6" w:space="0" w:color="auto"/>
              <w:bottom w:val="single" w:sz="6" w:space="0" w:color="auto"/>
              <w:right w:val="single" w:sz="6" w:space="0" w:color="auto"/>
            </w:tcBorders>
          </w:tcPr>
          <w:p w14:paraId="4426B56D"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C0ADFCE"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3A73C0D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6E3115" w14:textId="77777777" w:rsidR="00D90234" w:rsidRPr="00773A16" w:rsidRDefault="00D90234" w:rsidP="00FB0ABC">
            <w:pPr>
              <w:pStyle w:val="Texto"/>
              <w:spacing w:after="98"/>
              <w:ind w:firstLine="0"/>
              <w:rPr>
                <w:b/>
                <w:sz w:val="16"/>
                <w:szCs w:val="16"/>
              </w:rPr>
            </w:pPr>
            <w:r w:rsidRPr="00773A16">
              <w:rPr>
                <w:b/>
                <w:sz w:val="16"/>
                <w:szCs w:val="16"/>
              </w:rPr>
              <w:lastRenderedPageBreak/>
              <w:t>1201.90.02</w:t>
            </w:r>
          </w:p>
        </w:tc>
        <w:tc>
          <w:tcPr>
            <w:tcW w:w="2359" w:type="pct"/>
            <w:tcBorders>
              <w:top w:val="single" w:sz="6" w:space="0" w:color="auto"/>
              <w:left w:val="single" w:sz="6" w:space="0" w:color="auto"/>
              <w:bottom w:val="single" w:sz="6" w:space="0" w:color="auto"/>
              <w:right w:val="single" w:sz="6" w:space="0" w:color="auto"/>
            </w:tcBorders>
          </w:tcPr>
          <w:p w14:paraId="7E5DE0C5" w14:textId="77777777" w:rsidR="00D90234" w:rsidRPr="00773A16" w:rsidRDefault="00D90234" w:rsidP="00FB0ABC">
            <w:pPr>
              <w:pStyle w:val="Texto"/>
              <w:spacing w:after="98"/>
              <w:ind w:firstLine="0"/>
              <w:rPr>
                <w:b/>
                <w:color w:val="000000"/>
                <w:sz w:val="16"/>
                <w:szCs w:val="16"/>
              </w:rPr>
            </w:pPr>
            <w:r w:rsidRPr="00773A16">
              <w:rPr>
                <w:b/>
                <w:sz w:val="16"/>
                <w:szCs w:val="16"/>
              </w:rPr>
              <w:t>Cuando la operación se realice dentro del periodo comprendido entre el 1o. de octubre y el 31 de diciembre.</w:t>
            </w:r>
          </w:p>
        </w:tc>
        <w:tc>
          <w:tcPr>
            <w:tcW w:w="929" w:type="pct"/>
            <w:tcBorders>
              <w:top w:val="single" w:sz="6" w:space="0" w:color="auto"/>
              <w:left w:val="single" w:sz="6" w:space="0" w:color="auto"/>
              <w:bottom w:val="single" w:sz="6" w:space="0" w:color="auto"/>
              <w:right w:val="single" w:sz="6" w:space="0" w:color="auto"/>
            </w:tcBorders>
          </w:tcPr>
          <w:p w14:paraId="7284E637"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80C789" w14:textId="77777777" w:rsidR="00D90234" w:rsidRPr="00773A16" w:rsidRDefault="00D90234" w:rsidP="00FB0ABC">
            <w:pPr>
              <w:pStyle w:val="Texto"/>
              <w:spacing w:after="98"/>
              <w:ind w:firstLine="0"/>
              <w:rPr>
                <w:b/>
                <w:color w:val="000000"/>
                <w:sz w:val="16"/>
                <w:szCs w:val="16"/>
              </w:rPr>
            </w:pPr>
          </w:p>
        </w:tc>
      </w:tr>
      <w:tr w:rsidR="00D90234" w:rsidRPr="00773A16" w14:paraId="3DB8B98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B9CB81" w14:textId="77777777" w:rsidR="00D90234" w:rsidRPr="00773A16" w:rsidRDefault="00D90234" w:rsidP="00FB0ABC">
            <w:pPr>
              <w:pStyle w:val="Texto"/>
              <w:spacing w:after="98"/>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3C0CDB5" w14:textId="77777777" w:rsidR="00D90234" w:rsidRPr="00773A16" w:rsidRDefault="00D90234" w:rsidP="00FB0ABC">
            <w:pPr>
              <w:pStyle w:val="Texto"/>
              <w:spacing w:after="98"/>
              <w:ind w:firstLine="0"/>
              <w:rPr>
                <w:b/>
                <w:color w:val="000000"/>
                <w:sz w:val="16"/>
                <w:szCs w:val="16"/>
              </w:rPr>
            </w:pPr>
            <w:r w:rsidRPr="00773A16">
              <w:rPr>
                <w:sz w:val="16"/>
                <w:szCs w:val="16"/>
              </w:rPr>
              <w:t>Cuando la operación se realice dentro del periodo comprendido entre el 1o. de octubre y el 31 de diciembre.</w:t>
            </w:r>
          </w:p>
        </w:tc>
        <w:tc>
          <w:tcPr>
            <w:tcW w:w="929" w:type="pct"/>
            <w:tcBorders>
              <w:top w:val="single" w:sz="6" w:space="0" w:color="auto"/>
              <w:left w:val="single" w:sz="6" w:space="0" w:color="auto"/>
              <w:bottom w:val="single" w:sz="6" w:space="0" w:color="auto"/>
              <w:right w:val="single" w:sz="6" w:space="0" w:color="auto"/>
            </w:tcBorders>
          </w:tcPr>
          <w:p w14:paraId="56A07B49"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A673E3"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0DD740D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B29016" w14:textId="77777777" w:rsidR="00D90234" w:rsidRPr="00773A16" w:rsidRDefault="00D90234" w:rsidP="00FB0ABC">
            <w:pPr>
              <w:pStyle w:val="Texto"/>
              <w:spacing w:line="222" w:lineRule="exact"/>
              <w:ind w:firstLine="0"/>
              <w:rPr>
                <w:b/>
                <w:sz w:val="16"/>
                <w:szCs w:val="16"/>
              </w:rPr>
            </w:pPr>
            <w:r w:rsidRPr="00773A16">
              <w:rPr>
                <w:b/>
                <w:sz w:val="16"/>
                <w:szCs w:val="16"/>
              </w:rPr>
              <w:t>1202.30.01</w:t>
            </w:r>
          </w:p>
        </w:tc>
        <w:tc>
          <w:tcPr>
            <w:tcW w:w="2359" w:type="pct"/>
            <w:tcBorders>
              <w:top w:val="single" w:sz="6" w:space="0" w:color="auto"/>
              <w:left w:val="single" w:sz="6" w:space="0" w:color="auto"/>
              <w:bottom w:val="single" w:sz="6" w:space="0" w:color="auto"/>
              <w:right w:val="single" w:sz="6" w:space="0" w:color="auto"/>
            </w:tcBorders>
          </w:tcPr>
          <w:p w14:paraId="474E9B98" w14:textId="77777777" w:rsidR="00D90234" w:rsidRPr="00773A16" w:rsidRDefault="00D90234" w:rsidP="00FB0ABC">
            <w:pPr>
              <w:pStyle w:val="Texto"/>
              <w:spacing w:line="222" w:lineRule="exact"/>
              <w:ind w:firstLine="0"/>
              <w:rPr>
                <w:b/>
                <w:color w:val="000000"/>
                <w:sz w:val="16"/>
                <w:szCs w:val="16"/>
              </w:rPr>
            </w:pPr>
            <w:r w:rsidRPr="00773A16">
              <w:rPr>
                <w:b/>
                <w:sz w:val="16"/>
                <w:szCs w:val="16"/>
              </w:rPr>
              <w:t>Para siembra.</w:t>
            </w:r>
          </w:p>
        </w:tc>
        <w:tc>
          <w:tcPr>
            <w:tcW w:w="929" w:type="pct"/>
            <w:tcBorders>
              <w:top w:val="single" w:sz="6" w:space="0" w:color="auto"/>
              <w:left w:val="single" w:sz="6" w:space="0" w:color="auto"/>
              <w:bottom w:val="single" w:sz="6" w:space="0" w:color="auto"/>
              <w:right w:val="single" w:sz="6" w:space="0" w:color="auto"/>
            </w:tcBorders>
          </w:tcPr>
          <w:p w14:paraId="2DB3FCF2"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CFBAAE0" w14:textId="77777777" w:rsidR="00D90234" w:rsidRPr="00773A16" w:rsidRDefault="00D90234" w:rsidP="00FB0ABC">
            <w:pPr>
              <w:pStyle w:val="Texto"/>
              <w:spacing w:line="222" w:lineRule="exact"/>
              <w:ind w:firstLine="0"/>
              <w:rPr>
                <w:b/>
                <w:color w:val="000000"/>
                <w:sz w:val="16"/>
                <w:szCs w:val="16"/>
              </w:rPr>
            </w:pPr>
          </w:p>
        </w:tc>
      </w:tr>
      <w:tr w:rsidR="00D90234" w:rsidRPr="00773A16" w14:paraId="047085C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DF86D9" w14:textId="77777777" w:rsidR="00D90234" w:rsidRPr="00773A16" w:rsidRDefault="00D90234" w:rsidP="00FB0ABC">
            <w:pPr>
              <w:pStyle w:val="Texto"/>
              <w:spacing w:line="222" w:lineRule="exact"/>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B44E748" w14:textId="77777777" w:rsidR="00D90234" w:rsidRPr="00773A16" w:rsidRDefault="00D90234" w:rsidP="00FB0ABC">
            <w:pPr>
              <w:pStyle w:val="Texto"/>
              <w:spacing w:line="222" w:lineRule="exact"/>
              <w:ind w:firstLine="0"/>
              <w:rPr>
                <w:sz w:val="16"/>
                <w:szCs w:val="16"/>
              </w:rPr>
            </w:pPr>
            <w:r w:rsidRPr="00773A16">
              <w:rPr>
                <w:sz w:val="16"/>
                <w:szCs w:val="16"/>
              </w:rPr>
              <w:t>Para siembra.</w:t>
            </w:r>
          </w:p>
        </w:tc>
        <w:tc>
          <w:tcPr>
            <w:tcW w:w="929" w:type="pct"/>
            <w:tcBorders>
              <w:top w:val="single" w:sz="6" w:space="0" w:color="auto"/>
              <w:left w:val="single" w:sz="6" w:space="0" w:color="auto"/>
              <w:bottom w:val="single" w:sz="6" w:space="0" w:color="auto"/>
              <w:right w:val="single" w:sz="6" w:space="0" w:color="auto"/>
            </w:tcBorders>
          </w:tcPr>
          <w:p w14:paraId="5D6994B0"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7A147B" w14:textId="77777777" w:rsidR="00D90234" w:rsidRPr="00773A16" w:rsidRDefault="00D90234" w:rsidP="00FB0ABC">
            <w:pPr>
              <w:pStyle w:val="Texto"/>
              <w:spacing w:line="222" w:lineRule="exact"/>
              <w:ind w:firstLine="0"/>
              <w:rPr>
                <w:b/>
                <w:color w:val="000000"/>
                <w:sz w:val="16"/>
                <w:szCs w:val="16"/>
              </w:rPr>
            </w:pPr>
            <w:r w:rsidRPr="00773A16">
              <w:rPr>
                <w:sz w:val="16"/>
                <w:szCs w:val="16"/>
              </w:rPr>
              <w:t>2o.-A, fracción I, inciso a).</w:t>
            </w:r>
          </w:p>
        </w:tc>
      </w:tr>
      <w:tr w:rsidR="00D90234" w:rsidRPr="00773A16" w14:paraId="2427595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C90DFD" w14:textId="77777777" w:rsidR="00D90234" w:rsidRPr="00773A16" w:rsidRDefault="00D90234" w:rsidP="00FB0ABC">
            <w:pPr>
              <w:pStyle w:val="Texto"/>
              <w:spacing w:line="222" w:lineRule="exact"/>
              <w:ind w:firstLine="0"/>
              <w:rPr>
                <w:b/>
                <w:position w:val="9"/>
                <w:sz w:val="16"/>
                <w:szCs w:val="16"/>
              </w:rPr>
            </w:pPr>
            <w:r w:rsidRPr="00773A16">
              <w:rPr>
                <w:b/>
                <w:sz w:val="16"/>
                <w:szCs w:val="16"/>
              </w:rPr>
              <w:t>1202.41.01</w:t>
            </w:r>
          </w:p>
        </w:tc>
        <w:tc>
          <w:tcPr>
            <w:tcW w:w="2359" w:type="pct"/>
            <w:tcBorders>
              <w:top w:val="single" w:sz="6" w:space="0" w:color="auto"/>
              <w:left w:val="single" w:sz="6" w:space="0" w:color="auto"/>
              <w:bottom w:val="single" w:sz="6" w:space="0" w:color="auto"/>
              <w:right w:val="single" w:sz="6" w:space="0" w:color="auto"/>
            </w:tcBorders>
          </w:tcPr>
          <w:p w14:paraId="1B2A95ED" w14:textId="77777777" w:rsidR="00D90234" w:rsidRPr="00773A16" w:rsidRDefault="00D90234" w:rsidP="00FB0ABC">
            <w:pPr>
              <w:pStyle w:val="Texto"/>
              <w:spacing w:line="222" w:lineRule="exact"/>
              <w:ind w:firstLine="0"/>
              <w:rPr>
                <w:b/>
                <w:color w:val="000000"/>
                <w:sz w:val="16"/>
                <w:szCs w:val="16"/>
              </w:rPr>
            </w:pPr>
            <w:r w:rsidRPr="00773A16">
              <w:rPr>
                <w:b/>
                <w:sz w:val="16"/>
                <w:szCs w:val="16"/>
              </w:rPr>
              <w:t>Con cáscara.</w:t>
            </w:r>
          </w:p>
        </w:tc>
        <w:tc>
          <w:tcPr>
            <w:tcW w:w="929" w:type="pct"/>
            <w:tcBorders>
              <w:top w:val="single" w:sz="6" w:space="0" w:color="auto"/>
              <w:left w:val="single" w:sz="6" w:space="0" w:color="auto"/>
              <w:bottom w:val="single" w:sz="6" w:space="0" w:color="auto"/>
              <w:right w:val="single" w:sz="6" w:space="0" w:color="auto"/>
            </w:tcBorders>
          </w:tcPr>
          <w:p w14:paraId="4BC6780B"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7F81AC3" w14:textId="77777777" w:rsidR="00D90234" w:rsidRPr="00773A16" w:rsidRDefault="00D90234" w:rsidP="00FB0ABC">
            <w:pPr>
              <w:pStyle w:val="Texto"/>
              <w:spacing w:line="222" w:lineRule="exact"/>
              <w:ind w:firstLine="0"/>
              <w:rPr>
                <w:b/>
                <w:color w:val="000000"/>
                <w:sz w:val="16"/>
                <w:szCs w:val="16"/>
              </w:rPr>
            </w:pPr>
          </w:p>
        </w:tc>
      </w:tr>
      <w:tr w:rsidR="00D90234" w:rsidRPr="00773A16" w14:paraId="40C2823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9C63A3" w14:textId="77777777" w:rsidR="00D90234" w:rsidRPr="00773A16" w:rsidRDefault="00D90234"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EA71AB0" w14:textId="77777777" w:rsidR="00D90234" w:rsidRPr="00773A16" w:rsidRDefault="00D90234" w:rsidP="00FB0ABC">
            <w:pPr>
              <w:pStyle w:val="Texto"/>
              <w:spacing w:line="222" w:lineRule="exact"/>
              <w:ind w:firstLine="0"/>
              <w:rPr>
                <w:b/>
                <w:color w:val="000000"/>
                <w:sz w:val="16"/>
                <w:szCs w:val="16"/>
              </w:rPr>
            </w:pPr>
            <w:r w:rsidRPr="00773A16">
              <w:rPr>
                <w:sz w:val="16"/>
                <w:szCs w:val="16"/>
              </w:rPr>
              <w:t>Con cáscara.</w:t>
            </w:r>
          </w:p>
        </w:tc>
        <w:tc>
          <w:tcPr>
            <w:tcW w:w="929" w:type="pct"/>
            <w:tcBorders>
              <w:top w:val="single" w:sz="6" w:space="0" w:color="auto"/>
              <w:left w:val="single" w:sz="6" w:space="0" w:color="auto"/>
              <w:bottom w:val="single" w:sz="6" w:space="0" w:color="auto"/>
              <w:right w:val="single" w:sz="6" w:space="0" w:color="auto"/>
            </w:tcBorders>
          </w:tcPr>
          <w:p w14:paraId="7BB7ADCC"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935F79" w14:textId="77777777" w:rsidR="00D90234" w:rsidRPr="00773A16" w:rsidRDefault="00D90234" w:rsidP="00FB0ABC">
            <w:pPr>
              <w:pStyle w:val="Texto"/>
              <w:spacing w:line="222" w:lineRule="exact"/>
              <w:ind w:firstLine="0"/>
              <w:rPr>
                <w:b/>
                <w:color w:val="000000"/>
                <w:sz w:val="16"/>
                <w:szCs w:val="16"/>
              </w:rPr>
            </w:pPr>
            <w:r w:rsidRPr="00773A16">
              <w:rPr>
                <w:sz w:val="16"/>
                <w:szCs w:val="16"/>
              </w:rPr>
              <w:t>2o.-A, fracción I, inciso a).</w:t>
            </w:r>
          </w:p>
        </w:tc>
      </w:tr>
      <w:tr w:rsidR="00D90234" w:rsidRPr="00773A16" w14:paraId="254A69C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0B63D6" w14:textId="77777777" w:rsidR="00D90234" w:rsidRPr="00773A16" w:rsidRDefault="00D90234" w:rsidP="00FB0ABC">
            <w:pPr>
              <w:pStyle w:val="Texto"/>
              <w:spacing w:line="222" w:lineRule="exact"/>
              <w:ind w:firstLine="0"/>
              <w:rPr>
                <w:b/>
                <w:color w:val="000000"/>
                <w:sz w:val="16"/>
                <w:szCs w:val="16"/>
              </w:rPr>
            </w:pPr>
            <w:r w:rsidRPr="00773A16">
              <w:rPr>
                <w:b/>
                <w:sz w:val="16"/>
                <w:szCs w:val="16"/>
              </w:rPr>
              <w:t>1202.42.01</w:t>
            </w:r>
          </w:p>
        </w:tc>
        <w:tc>
          <w:tcPr>
            <w:tcW w:w="2359" w:type="pct"/>
            <w:tcBorders>
              <w:top w:val="single" w:sz="6" w:space="0" w:color="auto"/>
              <w:left w:val="single" w:sz="6" w:space="0" w:color="auto"/>
              <w:bottom w:val="single" w:sz="6" w:space="0" w:color="auto"/>
              <w:right w:val="single" w:sz="6" w:space="0" w:color="auto"/>
            </w:tcBorders>
          </w:tcPr>
          <w:p w14:paraId="2D01BE05" w14:textId="77777777" w:rsidR="00D90234" w:rsidRPr="00773A16" w:rsidRDefault="00D90234" w:rsidP="00FB0ABC">
            <w:pPr>
              <w:pStyle w:val="Texto"/>
              <w:spacing w:line="222" w:lineRule="exact"/>
              <w:ind w:firstLine="0"/>
              <w:rPr>
                <w:b/>
                <w:color w:val="000000"/>
                <w:sz w:val="16"/>
                <w:szCs w:val="16"/>
              </w:rPr>
            </w:pPr>
            <w:r w:rsidRPr="00773A16">
              <w:rPr>
                <w:b/>
                <w:sz w:val="16"/>
                <w:szCs w:val="16"/>
              </w:rPr>
              <w:t>Sin cáscara, incluso quebrantados.</w:t>
            </w:r>
          </w:p>
        </w:tc>
        <w:tc>
          <w:tcPr>
            <w:tcW w:w="929" w:type="pct"/>
            <w:tcBorders>
              <w:top w:val="single" w:sz="6" w:space="0" w:color="auto"/>
              <w:left w:val="single" w:sz="6" w:space="0" w:color="auto"/>
              <w:bottom w:val="single" w:sz="6" w:space="0" w:color="auto"/>
              <w:right w:val="single" w:sz="6" w:space="0" w:color="auto"/>
            </w:tcBorders>
          </w:tcPr>
          <w:p w14:paraId="36E37EEA"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88A5B8" w14:textId="77777777" w:rsidR="00D90234" w:rsidRPr="00773A16" w:rsidRDefault="00D90234" w:rsidP="00FB0ABC">
            <w:pPr>
              <w:pStyle w:val="Texto"/>
              <w:spacing w:line="222" w:lineRule="exact"/>
              <w:ind w:firstLine="0"/>
              <w:rPr>
                <w:b/>
                <w:color w:val="000000"/>
                <w:sz w:val="16"/>
                <w:szCs w:val="16"/>
              </w:rPr>
            </w:pPr>
          </w:p>
        </w:tc>
      </w:tr>
      <w:tr w:rsidR="00D90234" w:rsidRPr="00773A16" w14:paraId="244347F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C79F6D" w14:textId="77777777" w:rsidR="00D90234" w:rsidRPr="00773A16" w:rsidRDefault="00D90234"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3BE6AD" w14:textId="77777777" w:rsidR="00D90234" w:rsidRPr="00773A16" w:rsidRDefault="00D90234" w:rsidP="00FB0ABC">
            <w:pPr>
              <w:pStyle w:val="Texto"/>
              <w:spacing w:line="222" w:lineRule="exact"/>
              <w:ind w:firstLine="0"/>
              <w:rPr>
                <w:b/>
                <w:color w:val="000000"/>
                <w:sz w:val="16"/>
                <w:szCs w:val="16"/>
              </w:rPr>
            </w:pPr>
            <w:r w:rsidRPr="00773A16">
              <w:rPr>
                <w:sz w:val="16"/>
                <w:szCs w:val="16"/>
              </w:rPr>
              <w:t>Sin cáscara, incluso quebrantados.</w:t>
            </w:r>
          </w:p>
        </w:tc>
        <w:tc>
          <w:tcPr>
            <w:tcW w:w="929" w:type="pct"/>
            <w:tcBorders>
              <w:top w:val="single" w:sz="6" w:space="0" w:color="auto"/>
              <w:left w:val="single" w:sz="6" w:space="0" w:color="auto"/>
              <w:bottom w:val="single" w:sz="6" w:space="0" w:color="auto"/>
              <w:right w:val="single" w:sz="6" w:space="0" w:color="auto"/>
            </w:tcBorders>
          </w:tcPr>
          <w:p w14:paraId="280D38AA"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43A5FB" w14:textId="77777777" w:rsidR="00D90234" w:rsidRPr="00773A16" w:rsidRDefault="00D90234" w:rsidP="00FB0ABC">
            <w:pPr>
              <w:pStyle w:val="Texto"/>
              <w:spacing w:line="222" w:lineRule="exact"/>
              <w:ind w:firstLine="0"/>
              <w:rPr>
                <w:b/>
                <w:color w:val="000000"/>
                <w:sz w:val="16"/>
                <w:szCs w:val="16"/>
              </w:rPr>
            </w:pPr>
            <w:r w:rsidRPr="00773A16">
              <w:rPr>
                <w:sz w:val="16"/>
                <w:szCs w:val="16"/>
              </w:rPr>
              <w:t>2o.-A, fracción I, inciso a).</w:t>
            </w:r>
          </w:p>
        </w:tc>
      </w:tr>
      <w:tr w:rsidR="00D90234" w:rsidRPr="00773A16" w14:paraId="1F43CE9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2C3734" w14:textId="77777777" w:rsidR="00D90234" w:rsidRPr="00773A16" w:rsidRDefault="00D90234" w:rsidP="00FB0ABC">
            <w:pPr>
              <w:pStyle w:val="Texto"/>
              <w:spacing w:line="222" w:lineRule="exact"/>
              <w:ind w:firstLine="0"/>
              <w:rPr>
                <w:b/>
                <w:sz w:val="16"/>
                <w:szCs w:val="16"/>
              </w:rPr>
            </w:pPr>
            <w:r w:rsidRPr="00773A16">
              <w:rPr>
                <w:b/>
                <w:sz w:val="16"/>
                <w:szCs w:val="16"/>
              </w:rPr>
              <w:t>1203.00.01</w:t>
            </w:r>
          </w:p>
        </w:tc>
        <w:tc>
          <w:tcPr>
            <w:tcW w:w="2359" w:type="pct"/>
            <w:tcBorders>
              <w:top w:val="single" w:sz="6" w:space="0" w:color="auto"/>
              <w:left w:val="single" w:sz="6" w:space="0" w:color="auto"/>
              <w:bottom w:val="single" w:sz="6" w:space="0" w:color="auto"/>
              <w:right w:val="single" w:sz="6" w:space="0" w:color="auto"/>
            </w:tcBorders>
          </w:tcPr>
          <w:p w14:paraId="6F4E9E61" w14:textId="77777777" w:rsidR="00D90234" w:rsidRPr="00773A16" w:rsidRDefault="00D90234" w:rsidP="00FB0ABC">
            <w:pPr>
              <w:pStyle w:val="Texto"/>
              <w:spacing w:line="222" w:lineRule="exact"/>
              <w:ind w:firstLine="0"/>
              <w:rPr>
                <w:b/>
                <w:sz w:val="16"/>
                <w:szCs w:val="16"/>
              </w:rPr>
            </w:pPr>
            <w:r w:rsidRPr="00773A16">
              <w:rPr>
                <w:b/>
                <w:sz w:val="16"/>
                <w:szCs w:val="16"/>
              </w:rPr>
              <w:t>Copra.</w:t>
            </w:r>
          </w:p>
        </w:tc>
        <w:tc>
          <w:tcPr>
            <w:tcW w:w="929" w:type="pct"/>
            <w:tcBorders>
              <w:top w:val="single" w:sz="6" w:space="0" w:color="auto"/>
              <w:left w:val="single" w:sz="6" w:space="0" w:color="auto"/>
              <w:bottom w:val="single" w:sz="6" w:space="0" w:color="auto"/>
              <w:right w:val="single" w:sz="6" w:space="0" w:color="auto"/>
            </w:tcBorders>
          </w:tcPr>
          <w:p w14:paraId="361EDCEF"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90E93AA" w14:textId="77777777" w:rsidR="00D90234" w:rsidRPr="00773A16" w:rsidRDefault="00D90234" w:rsidP="00FB0ABC">
            <w:pPr>
              <w:pStyle w:val="Texto"/>
              <w:spacing w:line="222" w:lineRule="exact"/>
              <w:ind w:firstLine="0"/>
              <w:rPr>
                <w:b/>
                <w:color w:val="000000"/>
                <w:sz w:val="16"/>
                <w:szCs w:val="16"/>
              </w:rPr>
            </w:pPr>
          </w:p>
        </w:tc>
      </w:tr>
      <w:tr w:rsidR="00D90234" w:rsidRPr="00773A16" w14:paraId="3BBDD8A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59CEBA" w14:textId="77777777" w:rsidR="00D90234" w:rsidRPr="00773A16" w:rsidRDefault="00D90234"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B5C74D0" w14:textId="77777777" w:rsidR="00D90234" w:rsidRPr="00773A16" w:rsidRDefault="00D90234" w:rsidP="00FB0ABC">
            <w:pPr>
              <w:pStyle w:val="Texto"/>
              <w:spacing w:line="222" w:lineRule="exact"/>
              <w:ind w:firstLine="0"/>
              <w:rPr>
                <w:b/>
                <w:color w:val="000000"/>
                <w:sz w:val="16"/>
                <w:szCs w:val="16"/>
              </w:rPr>
            </w:pPr>
            <w:r w:rsidRPr="00773A16">
              <w:rPr>
                <w:sz w:val="16"/>
                <w:szCs w:val="16"/>
              </w:rPr>
              <w:t>Copra.</w:t>
            </w:r>
          </w:p>
        </w:tc>
        <w:tc>
          <w:tcPr>
            <w:tcW w:w="929" w:type="pct"/>
            <w:tcBorders>
              <w:top w:val="single" w:sz="6" w:space="0" w:color="auto"/>
              <w:left w:val="single" w:sz="6" w:space="0" w:color="auto"/>
              <w:bottom w:val="single" w:sz="6" w:space="0" w:color="auto"/>
              <w:right w:val="single" w:sz="6" w:space="0" w:color="auto"/>
            </w:tcBorders>
          </w:tcPr>
          <w:p w14:paraId="44FA0EBA"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13D421" w14:textId="77777777" w:rsidR="00D90234" w:rsidRPr="00773A16" w:rsidRDefault="00D90234" w:rsidP="00FB0ABC">
            <w:pPr>
              <w:pStyle w:val="Texto"/>
              <w:spacing w:line="222" w:lineRule="exact"/>
              <w:ind w:firstLine="0"/>
              <w:rPr>
                <w:b/>
                <w:color w:val="000000"/>
                <w:sz w:val="16"/>
                <w:szCs w:val="16"/>
              </w:rPr>
            </w:pPr>
            <w:r w:rsidRPr="00773A16">
              <w:rPr>
                <w:sz w:val="16"/>
                <w:szCs w:val="16"/>
              </w:rPr>
              <w:t>2o.-A, fracción I, inciso a).</w:t>
            </w:r>
          </w:p>
        </w:tc>
      </w:tr>
      <w:tr w:rsidR="00D90234" w:rsidRPr="00773A16" w14:paraId="74364D1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2DFA6C" w14:textId="77777777" w:rsidR="00D90234" w:rsidRPr="00773A16" w:rsidRDefault="00D90234" w:rsidP="00FB0ABC">
            <w:pPr>
              <w:pStyle w:val="Texto"/>
              <w:spacing w:line="222" w:lineRule="exact"/>
              <w:ind w:firstLine="0"/>
              <w:rPr>
                <w:b/>
                <w:sz w:val="16"/>
                <w:szCs w:val="16"/>
              </w:rPr>
            </w:pPr>
            <w:r w:rsidRPr="00773A16">
              <w:rPr>
                <w:b/>
                <w:sz w:val="16"/>
                <w:szCs w:val="16"/>
              </w:rPr>
              <w:t>1204.00.01</w:t>
            </w:r>
          </w:p>
        </w:tc>
        <w:tc>
          <w:tcPr>
            <w:tcW w:w="2359" w:type="pct"/>
            <w:tcBorders>
              <w:top w:val="single" w:sz="6" w:space="0" w:color="auto"/>
              <w:left w:val="single" w:sz="6" w:space="0" w:color="auto"/>
              <w:bottom w:val="single" w:sz="6" w:space="0" w:color="auto"/>
              <w:right w:val="single" w:sz="6" w:space="0" w:color="auto"/>
            </w:tcBorders>
          </w:tcPr>
          <w:p w14:paraId="67ED0D6C" w14:textId="77777777" w:rsidR="00D90234" w:rsidRPr="00773A16" w:rsidRDefault="00D90234" w:rsidP="00FB0ABC">
            <w:pPr>
              <w:pStyle w:val="Texto"/>
              <w:spacing w:line="222" w:lineRule="exact"/>
              <w:ind w:firstLine="0"/>
              <w:rPr>
                <w:b/>
                <w:color w:val="000000"/>
                <w:sz w:val="16"/>
                <w:szCs w:val="16"/>
              </w:rPr>
            </w:pPr>
            <w:r w:rsidRPr="00773A16">
              <w:rPr>
                <w:b/>
                <w:sz w:val="16"/>
                <w:szCs w:val="16"/>
              </w:rPr>
              <w:t>Semillas de lino, incluso quebrantadas.</w:t>
            </w:r>
          </w:p>
        </w:tc>
        <w:tc>
          <w:tcPr>
            <w:tcW w:w="929" w:type="pct"/>
            <w:tcBorders>
              <w:top w:val="single" w:sz="6" w:space="0" w:color="auto"/>
              <w:left w:val="single" w:sz="6" w:space="0" w:color="auto"/>
              <w:bottom w:val="single" w:sz="6" w:space="0" w:color="auto"/>
              <w:right w:val="single" w:sz="6" w:space="0" w:color="auto"/>
            </w:tcBorders>
          </w:tcPr>
          <w:p w14:paraId="0C28E2BF"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78F6C31" w14:textId="77777777" w:rsidR="00D90234" w:rsidRPr="00773A16" w:rsidRDefault="00D90234" w:rsidP="00FB0ABC">
            <w:pPr>
              <w:pStyle w:val="Texto"/>
              <w:spacing w:line="222" w:lineRule="exact"/>
              <w:ind w:firstLine="0"/>
              <w:rPr>
                <w:b/>
                <w:color w:val="000000"/>
                <w:sz w:val="16"/>
                <w:szCs w:val="16"/>
              </w:rPr>
            </w:pPr>
          </w:p>
        </w:tc>
      </w:tr>
      <w:tr w:rsidR="00D90234" w:rsidRPr="00773A16" w14:paraId="585E787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397660" w14:textId="77777777" w:rsidR="00D90234" w:rsidRPr="00773A16" w:rsidRDefault="00D90234"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17F3217" w14:textId="77777777" w:rsidR="00D90234" w:rsidRPr="00773A16" w:rsidRDefault="00D90234" w:rsidP="00FB0ABC">
            <w:pPr>
              <w:pStyle w:val="Texto"/>
              <w:spacing w:line="222" w:lineRule="exact"/>
              <w:ind w:firstLine="0"/>
              <w:rPr>
                <w:b/>
                <w:color w:val="000000"/>
                <w:sz w:val="16"/>
                <w:szCs w:val="16"/>
              </w:rPr>
            </w:pPr>
            <w:r w:rsidRPr="00773A16">
              <w:rPr>
                <w:sz w:val="16"/>
                <w:szCs w:val="16"/>
              </w:rPr>
              <w:t>Semillas de lino, incluso quebrantadas.</w:t>
            </w:r>
          </w:p>
        </w:tc>
        <w:tc>
          <w:tcPr>
            <w:tcW w:w="929" w:type="pct"/>
            <w:tcBorders>
              <w:top w:val="single" w:sz="6" w:space="0" w:color="auto"/>
              <w:left w:val="single" w:sz="6" w:space="0" w:color="auto"/>
              <w:bottom w:val="single" w:sz="6" w:space="0" w:color="auto"/>
              <w:right w:val="single" w:sz="6" w:space="0" w:color="auto"/>
            </w:tcBorders>
          </w:tcPr>
          <w:p w14:paraId="17B187CE"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B3AF73" w14:textId="77777777" w:rsidR="00D90234" w:rsidRPr="00773A16" w:rsidRDefault="00D90234" w:rsidP="00FB0ABC">
            <w:pPr>
              <w:pStyle w:val="Texto"/>
              <w:spacing w:line="222" w:lineRule="exact"/>
              <w:ind w:firstLine="0"/>
              <w:rPr>
                <w:b/>
                <w:color w:val="000000"/>
                <w:sz w:val="16"/>
                <w:szCs w:val="16"/>
              </w:rPr>
            </w:pPr>
            <w:r w:rsidRPr="00773A16">
              <w:rPr>
                <w:sz w:val="16"/>
                <w:szCs w:val="16"/>
              </w:rPr>
              <w:t>2o.-A, fracción I, inciso a).</w:t>
            </w:r>
          </w:p>
        </w:tc>
      </w:tr>
      <w:tr w:rsidR="00D90234" w:rsidRPr="00773A16" w14:paraId="115C0A7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3F3A3A" w14:textId="77777777" w:rsidR="00D90234" w:rsidRPr="00773A16" w:rsidRDefault="00D90234" w:rsidP="00FB0ABC">
            <w:pPr>
              <w:pStyle w:val="Texto"/>
              <w:spacing w:line="222" w:lineRule="exact"/>
              <w:ind w:firstLine="0"/>
              <w:rPr>
                <w:b/>
                <w:sz w:val="16"/>
                <w:szCs w:val="16"/>
              </w:rPr>
            </w:pPr>
            <w:r w:rsidRPr="00773A16">
              <w:rPr>
                <w:b/>
                <w:sz w:val="16"/>
                <w:szCs w:val="16"/>
              </w:rPr>
              <w:t>1205.10.01</w:t>
            </w:r>
          </w:p>
        </w:tc>
        <w:tc>
          <w:tcPr>
            <w:tcW w:w="2359" w:type="pct"/>
            <w:tcBorders>
              <w:top w:val="single" w:sz="6" w:space="0" w:color="auto"/>
              <w:left w:val="single" w:sz="6" w:space="0" w:color="auto"/>
              <w:bottom w:val="single" w:sz="6" w:space="0" w:color="auto"/>
              <w:right w:val="single" w:sz="6" w:space="0" w:color="auto"/>
            </w:tcBorders>
          </w:tcPr>
          <w:p w14:paraId="03A99F3C" w14:textId="77777777" w:rsidR="00D90234" w:rsidRPr="00773A16" w:rsidRDefault="00D90234" w:rsidP="00FB0ABC">
            <w:pPr>
              <w:pStyle w:val="Texto"/>
              <w:spacing w:line="222" w:lineRule="exact"/>
              <w:ind w:firstLine="0"/>
              <w:rPr>
                <w:b/>
                <w:color w:val="000000"/>
                <w:sz w:val="16"/>
                <w:szCs w:val="16"/>
              </w:rPr>
            </w:pPr>
            <w:r w:rsidRPr="00773A16">
              <w:rPr>
                <w:b/>
                <w:sz w:val="16"/>
                <w:szCs w:val="16"/>
              </w:rPr>
              <w:t>Semillas de nabo (nabina) o de colza con bajo contenido de ácido erúcico.</w:t>
            </w:r>
          </w:p>
        </w:tc>
        <w:tc>
          <w:tcPr>
            <w:tcW w:w="929" w:type="pct"/>
            <w:tcBorders>
              <w:top w:val="single" w:sz="6" w:space="0" w:color="auto"/>
              <w:left w:val="single" w:sz="6" w:space="0" w:color="auto"/>
              <w:bottom w:val="single" w:sz="6" w:space="0" w:color="auto"/>
              <w:right w:val="single" w:sz="6" w:space="0" w:color="auto"/>
            </w:tcBorders>
          </w:tcPr>
          <w:p w14:paraId="1D4E844F"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36976C" w14:textId="77777777" w:rsidR="00D90234" w:rsidRPr="00773A16" w:rsidRDefault="00D90234" w:rsidP="00FB0ABC">
            <w:pPr>
              <w:pStyle w:val="Texto"/>
              <w:spacing w:line="222" w:lineRule="exact"/>
              <w:ind w:firstLine="0"/>
              <w:rPr>
                <w:b/>
                <w:color w:val="000000"/>
                <w:sz w:val="16"/>
                <w:szCs w:val="16"/>
              </w:rPr>
            </w:pPr>
          </w:p>
        </w:tc>
      </w:tr>
      <w:tr w:rsidR="00D90234" w:rsidRPr="00773A16" w14:paraId="0F5BDEC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093C5D" w14:textId="77777777" w:rsidR="00D90234" w:rsidRPr="00773A16" w:rsidRDefault="00D90234"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45D6ECF" w14:textId="77777777" w:rsidR="00D90234" w:rsidRPr="00773A16" w:rsidRDefault="00D90234" w:rsidP="00FB0ABC">
            <w:pPr>
              <w:pStyle w:val="Texto"/>
              <w:spacing w:line="222" w:lineRule="exact"/>
              <w:ind w:firstLine="0"/>
              <w:rPr>
                <w:b/>
                <w:color w:val="000000"/>
                <w:sz w:val="16"/>
                <w:szCs w:val="16"/>
              </w:rPr>
            </w:pPr>
            <w:r w:rsidRPr="00773A16">
              <w:rPr>
                <w:sz w:val="16"/>
                <w:szCs w:val="16"/>
              </w:rPr>
              <w:t>Semillas de nabo (nabina) o de colza con bajo contenido de ácido erúcico.</w:t>
            </w:r>
          </w:p>
        </w:tc>
        <w:tc>
          <w:tcPr>
            <w:tcW w:w="929" w:type="pct"/>
            <w:tcBorders>
              <w:top w:val="single" w:sz="6" w:space="0" w:color="auto"/>
              <w:left w:val="single" w:sz="6" w:space="0" w:color="auto"/>
              <w:bottom w:val="single" w:sz="6" w:space="0" w:color="auto"/>
              <w:right w:val="single" w:sz="6" w:space="0" w:color="auto"/>
            </w:tcBorders>
          </w:tcPr>
          <w:p w14:paraId="6F70EFC9"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AABE422" w14:textId="77777777" w:rsidR="00D90234" w:rsidRPr="00773A16" w:rsidRDefault="00D90234" w:rsidP="00FB0ABC">
            <w:pPr>
              <w:pStyle w:val="Texto"/>
              <w:spacing w:line="222" w:lineRule="exact"/>
              <w:ind w:firstLine="0"/>
              <w:rPr>
                <w:b/>
                <w:color w:val="000000"/>
                <w:sz w:val="16"/>
                <w:szCs w:val="16"/>
              </w:rPr>
            </w:pPr>
            <w:r w:rsidRPr="00773A16">
              <w:rPr>
                <w:sz w:val="16"/>
                <w:szCs w:val="16"/>
              </w:rPr>
              <w:t>2o.-A, fracción I, inciso a).</w:t>
            </w:r>
          </w:p>
        </w:tc>
      </w:tr>
      <w:tr w:rsidR="00D90234" w:rsidRPr="00773A16" w14:paraId="643225A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7DED0E" w14:textId="77777777" w:rsidR="00D90234" w:rsidRPr="00773A16" w:rsidRDefault="00D90234" w:rsidP="00FB0ABC">
            <w:pPr>
              <w:pStyle w:val="Texto"/>
              <w:spacing w:line="222" w:lineRule="exact"/>
              <w:ind w:firstLine="0"/>
              <w:rPr>
                <w:b/>
                <w:color w:val="000000"/>
                <w:sz w:val="16"/>
                <w:szCs w:val="16"/>
              </w:rPr>
            </w:pPr>
            <w:r w:rsidRPr="00773A16">
              <w:rPr>
                <w:b/>
                <w:sz w:val="16"/>
                <w:szCs w:val="16"/>
              </w:rPr>
              <w:t>1205.90.99</w:t>
            </w:r>
          </w:p>
        </w:tc>
        <w:tc>
          <w:tcPr>
            <w:tcW w:w="2359" w:type="pct"/>
            <w:tcBorders>
              <w:top w:val="single" w:sz="6" w:space="0" w:color="auto"/>
              <w:left w:val="single" w:sz="6" w:space="0" w:color="auto"/>
              <w:bottom w:val="single" w:sz="6" w:space="0" w:color="auto"/>
              <w:right w:val="single" w:sz="6" w:space="0" w:color="auto"/>
            </w:tcBorders>
          </w:tcPr>
          <w:p w14:paraId="43FC027C" w14:textId="77777777" w:rsidR="00D90234" w:rsidRPr="00773A16" w:rsidRDefault="00D90234" w:rsidP="00FB0ABC">
            <w:pPr>
              <w:pStyle w:val="Texto"/>
              <w:spacing w:line="222" w:lineRule="exact"/>
              <w:ind w:firstLine="0"/>
              <w:rPr>
                <w:b/>
                <w:color w:val="000000"/>
                <w:sz w:val="16"/>
                <w:szCs w:val="16"/>
              </w:rPr>
            </w:pPr>
            <w:r w:rsidRPr="00773A16">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35F82511"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B2C4BC" w14:textId="77777777" w:rsidR="00D90234" w:rsidRPr="00773A16" w:rsidRDefault="00D90234" w:rsidP="00FB0ABC">
            <w:pPr>
              <w:pStyle w:val="Texto"/>
              <w:spacing w:line="222" w:lineRule="exact"/>
              <w:ind w:firstLine="0"/>
              <w:rPr>
                <w:b/>
                <w:color w:val="000000"/>
                <w:sz w:val="16"/>
                <w:szCs w:val="16"/>
              </w:rPr>
            </w:pPr>
          </w:p>
        </w:tc>
      </w:tr>
      <w:tr w:rsidR="00D90234" w:rsidRPr="00773A16" w14:paraId="344A21F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DC65B1" w14:textId="77777777" w:rsidR="00D90234" w:rsidRPr="00773A16" w:rsidRDefault="00D90234"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C361D35" w14:textId="77777777" w:rsidR="00D90234" w:rsidRPr="00773A16" w:rsidRDefault="00D90234" w:rsidP="00FB0ABC">
            <w:pPr>
              <w:pStyle w:val="Texto"/>
              <w:spacing w:line="222" w:lineRule="exact"/>
              <w:ind w:firstLine="0"/>
              <w:rPr>
                <w:b/>
                <w:color w:val="000000"/>
                <w:sz w:val="16"/>
                <w:szCs w:val="16"/>
              </w:rPr>
            </w:pPr>
            <w:r w:rsidRPr="00773A16">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130B2EEE"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F142E8A" w14:textId="77777777" w:rsidR="00D90234" w:rsidRPr="00773A16" w:rsidRDefault="00D90234" w:rsidP="00FB0ABC">
            <w:pPr>
              <w:pStyle w:val="Texto"/>
              <w:spacing w:line="222" w:lineRule="exact"/>
              <w:ind w:firstLine="0"/>
              <w:rPr>
                <w:b/>
                <w:color w:val="000000"/>
                <w:sz w:val="16"/>
                <w:szCs w:val="16"/>
              </w:rPr>
            </w:pPr>
            <w:r w:rsidRPr="00773A16">
              <w:rPr>
                <w:sz w:val="16"/>
                <w:szCs w:val="16"/>
              </w:rPr>
              <w:t>2o.-A, fracción I, inciso a).</w:t>
            </w:r>
          </w:p>
        </w:tc>
      </w:tr>
      <w:tr w:rsidR="00D90234" w:rsidRPr="00773A16" w14:paraId="5E72718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053B80" w14:textId="77777777" w:rsidR="00D90234" w:rsidRPr="00773A16" w:rsidRDefault="00D90234" w:rsidP="00FB0ABC">
            <w:pPr>
              <w:pStyle w:val="Texto"/>
              <w:spacing w:line="222" w:lineRule="exact"/>
              <w:ind w:firstLine="0"/>
              <w:rPr>
                <w:b/>
                <w:color w:val="000000"/>
                <w:sz w:val="16"/>
                <w:szCs w:val="16"/>
              </w:rPr>
            </w:pPr>
            <w:r w:rsidRPr="00773A16">
              <w:rPr>
                <w:b/>
                <w:sz w:val="16"/>
                <w:szCs w:val="16"/>
              </w:rPr>
              <w:t>1206.00.02</w:t>
            </w:r>
          </w:p>
        </w:tc>
        <w:tc>
          <w:tcPr>
            <w:tcW w:w="2359" w:type="pct"/>
            <w:tcBorders>
              <w:top w:val="single" w:sz="6" w:space="0" w:color="auto"/>
              <w:left w:val="single" w:sz="6" w:space="0" w:color="auto"/>
              <w:bottom w:val="single" w:sz="6" w:space="0" w:color="auto"/>
              <w:right w:val="single" w:sz="6" w:space="0" w:color="auto"/>
            </w:tcBorders>
          </w:tcPr>
          <w:p w14:paraId="32C85745" w14:textId="77777777" w:rsidR="00D90234" w:rsidRPr="00773A16" w:rsidRDefault="00D90234" w:rsidP="00FB0ABC">
            <w:pPr>
              <w:pStyle w:val="Texto"/>
              <w:spacing w:line="222" w:lineRule="exact"/>
              <w:ind w:firstLine="0"/>
              <w:rPr>
                <w:b/>
                <w:color w:val="000000"/>
                <w:sz w:val="16"/>
                <w:szCs w:val="16"/>
              </w:rPr>
            </w:pPr>
            <w:r w:rsidRPr="00773A16">
              <w:rPr>
                <w:b/>
                <w:sz w:val="16"/>
                <w:szCs w:val="16"/>
              </w:rPr>
              <w:t>Semillas de girasol, incluso quebrantadas.</w:t>
            </w:r>
          </w:p>
        </w:tc>
        <w:tc>
          <w:tcPr>
            <w:tcW w:w="929" w:type="pct"/>
            <w:tcBorders>
              <w:top w:val="single" w:sz="6" w:space="0" w:color="auto"/>
              <w:left w:val="single" w:sz="6" w:space="0" w:color="auto"/>
              <w:bottom w:val="single" w:sz="6" w:space="0" w:color="auto"/>
              <w:right w:val="single" w:sz="6" w:space="0" w:color="auto"/>
            </w:tcBorders>
          </w:tcPr>
          <w:p w14:paraId="4AC8CDA1"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48571FB" w14:textId="77777777" w:rsidR="00D90234" w:rsidRPr="00773A16" w:rsidRDefault="00D90234" w:rsidP="00FB0ABC">
            <w:pPr>
              <w:pStyle w:val="Texto"/>
              <w:spacing w:line="222" w:lineRule="exact"/>
              <w:ind w:firstLine="0"/>
              <w:rPr>
                <w:b/>
                <w:color w:val="000000"/>
                <w:sz w:val="16"/>
                <w:szCs w:val="16"/>
              </w:rPr>
            </w:pPr>
          </w:p>
        </w:tc>
      </w:tr>
      <w:tr w:rsidR="00D90234" w:rsidRPr="00773A16" w14:paraId="4DBE08A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79ABCB" w14:textId="77777777" w:rsidR="00D90234" w:rsidRPr="00773A16" w:rsidRDefault="00D90234" w:rsidP="00FB0ABC">
            <w:pPr>
              <w:pStyle w:val="Texto"/>
              <w:spacing w:line="222" w:lineRule="exact"/>
              <w:ind w:firstLine="0"/>
              <w:jc w:val="right"/>
              <w:rPr>
                <w:b/>
                <w:color w:val="000000"/>
                <w:sz w:val="16"/>
                <w:szCs w:val="16"/>
              </w:rPr>
            </w:pPr>
            <w:r w:rsidRPr="00773A16">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1C07897" w14:textId="77777777" w:rsidR="00D90234" w:rsidRPr="00773A16" w:rsidRDefault="00D90234" w:rsidP="00FB0ABC">
            <w:pPr>
              <w:pStyle w:val="Texto"/>
              <w:spacing w:line="222" w:lineRule="exact"/>
              <w:ind w:firstLine="0"/>
              <w:rPr>
                <w:b/>
                <w:color w:val="000000"/>
                <w:sz w:val="16"/>
                <w:szCs w:val="16"/>
              </w:rPr>
            </w:pPr>
            <w:r w:rsidRPr="00773A16">
              <w:rPr>
                <w:sz w:val="16"/>
                <w:szCs w:val="16"/>
              </w:rPr>
              <w:t>Para siembra.</w:t>
            </w:r>
          </w:p>
        </w:tc>
        <w:tc>
          <w:tcPr>
            <w:tcW w:w="929" w:type="pct"/>
            <w:tcBorders>
              <w:top w:val="single" w:sz="6" w:space="0" w:color="auto"/>
              <w:left w:val="single" w:sz="6" w:space="0" w:color="auto"/>
              <w:bottom w:val="single" w:sz="6" w:space="0" w:color="auto"/>
              <w:right w:val="single" w:sz="6" w:space="0" w:color="auto"/>
            </w:tcBorders>
          </w:tcPr>
          <w:p w14:paraId="0FDF1DA3"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D80B573" w14:textId="77777777" w:rsidR="00D90234" w:rsidRPr="00773A16" w:rsidRDefault="00D90234" w:rsidP="00FB0ABC">
            <w:pPr>
              <w:pStyle w:val="Texto"/>
              <w:spacing w:line="222" w:lineRule="exact"/>
              <w:ind w:firstLine="0"/>
              <w:rPr>
                <w:b/>
                <w:color w:val="000000"/>
                <w:sz w:val="16"/>
                <w:szCs w:val="16"/>
              </w:rPr>
            </w:pPr>
            <w:r w:rsidRPr="00773A16">
              <w:rPr>
                <w:sz w:val="16"/>
                <w:szCs w:val="16"/>
              </w:rPr>
              <w:t>2o.-A, fracción I, inciso a).</w:t>
            </w:r>
          </w:p>
        </w:tc>
      </w:tr>
      <w:tr w:rsidR="00D90234" w:rsidRPr="00773A16" w14:paraId="2E95FA0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5F66C2" w14:textId="77777777" w:rsidR="00D90234" w:rsidRPr="00773A16" w:rsidRDefault="00D90234" w:rsidP="00FB0ABC">
            <w:pPr>
              <w:pStyle w:val="Texto"/>
              <w:spacing w:line="222" w:lineRule="exact"/>
              <w:ind w:firstLine="0"/>
              <w:jc w:val="right"/>
              <w:rPr>
                <w:b/>
                <w:color w:val="000000"/>
                <w:sz w:val="16"/>
                <w:szCs w:val="16"/>
              </w:rPr>
            </w:pPr>
            <w:r w:rsidRPr="00773A16">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CF5E3C2" w14:textId="77777777" w:rsidR="00D90234" w:rsidRPr="00773A16" w:rsidRDefault="00D90234" w:rsidP="00FB0ABC">
            <w:pPr>
              <w:pStyle w:val="Texto"/>
              <w:spacing w:line="222" w:lineRule="exact"/>
              <w:ind w:firstLine="0"/>
              <w:rPr>
                <w:b/>
                <w:color w:val="000000"/>
                <w:sz w:val="16"/>
                <w:szCs w:val="16"/>
              </w:rPr>
            </w:pPr>
            <w:r w:rsidRPr="00773A16">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002F8E07"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686275" w14:textId="77777777" w:rsidR="00D90234" w:rsidRPr="00773A16" w:rsidRDefault="00D90234" w:rsidP="00FB0ABC">
            <w:pPr>
              <w:pStyle w:val="Texto"/>
              <w:spacing w:line="222" w:lineRule="exact"/>
              <w:ind w:firstLine="0"/>
              <w:rPr>
                <w:b/>
                <w:color w:val="000000"/>
                <w:sz w:val="16"/>
                <w:szCs w:val="16"/>
              </w:rPr>
            </w:pPr>
            <w:r w:rsidRPr="00773A16">
              <w:rPr>
                <w:sz w:val="16"/>
                <w:szCs w:val="16"/>
              </w:rPr>
              <w:t>2o.-A, fracción I, inciso a).</w:t>
            </w:r>
          </w:p>
        </w:tc>
      </w:tr>
      <w:tr w:rsidR="00D90234" w:rsidRPr="00773A16" w14:paraId="33969F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A58009" w14:textId="77777777" w:rsidR="00D90234" w:rsidRPr="00773A16" w:rsidRDefault="00D90234" w:rsidP="00FB0ABC">
            <w:pPr>
              <w:pStyle w:val="Texto"/>
              <w:spacing w:line="222" w:lineRule="exact"/>
              <w:ind w:firstLine="0"/>
              <w:rPr>
                <w:b/>
                <w:color w:val="000000"/>
                <w:sz w:val="16"/>
                <w:szCs w:val="16"/>
              </w:rPr>
            </w:pPr>
            <w:r w:rsidRPr="00773A16">
              <w:rPr>
                <w:b/>
                <w:sz w:val="16"/>
                <w:szCs w:val="16"/>
              </w:rPr>
              <w:t>1207.10.01</w:t>
            </w:r>
          </w:p>
        </w:tc>
        <w:tc>
          <w:tcPr>
            <w:tcW w:w="2359" w:type="pct"/>
            <w:tcBorders>
              <w:top w:val="single" w:sz="6" w:space="0" w:color="auto"/>
              <w:left w:val="single" w:sz="6" w:space="0" w:color="auto"/>
              <w:bottom w:val="single" w:sz="6" w:space="0" w:color="auto"/>
              <w:right w:val="single" w:sz="6" w:space="0" w:color="auto"/>
            </w:tcBorders>
          </w:tcPr>
          <w:p w14:paraId="4A2DBA87" w14:textId="77777777" w:rsidR="00D90234" w:rsidRPr="00773A16" w:rsidRDefault="00D90234" w:rsidP="00FB0ABC">
            <w:pPr>
              <w:pStyle w:val="Texto"/>
              <w:spacing w:line="222" w:lineRule="exact"/>
              <w:ind w:firstLine="0"/>
              <w:rPr>
                <w:b/>
                <w:color w:val="000000"/>
                <w:sz w:val="16"/>
                <w:szCs w:val="16"/>
              </w:rPr>
            </w:pPr>
            <w:r w:rsidRPr="00773A16">
              <w:rPr>
                <w:b/>
                <w:sz w:val="16"/>
                <w:szCs w:val="16"/>
              </w:rPr>
              <w:t>Nueces y almendras de palma (palmiste).</w:t>
            </w:r>
          </w:p>
        </w:tc>
        <w:tc>
          <w:tcPr>
            <w:tcW w:w="929" w:type="pct"/>
            <w:tcBorders>
              <w:top w:val="single" w:sz="6" w:space="0" w:color="auto"/>
              <w:left w:val="single" w:sz="6" w:space="0" w:color="auto"/>
              <w:bottom w:val="single" w:sz="6" w:space="0" w:color="auto"/>
              <w:right w:val="single" w:sz="6" w:space="0" w:color="auto"/>
            </w:tcBorders>
          </w:tcPr>
          <w:p w14:paraId="57599E0A"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10CD09" w14:textId="77777777" w:rsidR="00D90234" w:rsidRPr="00773A16" w:rsidRDefault="00D90234" w:rsidP="00FB0ABC">
            <w:pPr>
              <w:pStyle w:val="Texto"/>
              <w:spacing w:line="222" w:lineRule="exact"/>
              <w:ind w:firstLine="0"/>
              <w:rPr>
                <w:b/>
                <w:color w:val="000000"/>
                <w:sz w:val="16"/>
                <w:szCs w:val="16"/>
              </w:rPr>
            </w:pPr>
          </w:p>
        </w:tc>
      </w:tr>
      <w:tr w:rsidR="00D90234" w:rsidRPr="00773A16" w14:paraId="3890E70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671617" w14:textId="77777777" w:rsidR="00D90234" w:rsidRPr="00773A16" w:rsidRDefault="00D90234"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1C735A9" w14:textId="77777777" w:rsidR="00D90234" w:rsidRPr="00773A16" w:rsidRDefault="00D90234" w:rsidP="00FB0ABC">
            <w:pPr>
              <w:pStyle w:val="Texto"/>
              <w:spacing w:line="222" w:lineRule="exact"/>
              <w:ind w:firstLine="0"/>
              <w:rPr>
                <w:b/>
                <w:color w:val="000000"/>
                <w:sz w:val="16"/>
                <w:szCs w:val="16"/>
              </w:rPr>
            </w:pPr>
            <w:r w:rsidRPr="00773A16">
              <w:rPr>
                <w:sz w:val="16"/>
                <w:szCs w:val="16"/>
              </w:rPr>
              <w:t>Nueces y almendras de palma (palmiste).</w:t>
            </w:r>
          </w:p>
        </w:tc>
        <w:tc>
          <w:tcPr>
            <w:tcW w:w="929" w:type="pct"/>
            <w:tcBorders>
              <w:top w:val="single" w:sz="6" w:space="0" w:color="auto"/>
              <w:left w:val="single" w:sz="6" w:space="0" w:color="auto"/>
              <w:bottom w:val="single" w:sz="6" w:space="0" w:color="auto"/>
              <w:right w:val="single" w:sz="6" w:space="0" w:color="auto"/>
            </w:tcBorders>
          </w:tcPr>
          <w:p w14:paraId="02629546"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056218" w14:textId="77777777" w:rsidR="00D90234" w:rsidRPr="00773A16" w:rsidRDefault="00D90234" w:rsidP="00FB0ABC">
            <w:pPr>
              <w:pStyle w:val="Texto"/>
              <w:spacing w:line="222" w:lineRule="exact"/>
              <w:ind w:firstLine="0"/>
              <w:rPr>
                <w:b/>
                <w:color w:val="000000"/>
                <w:sz w:val="16"/>
                <w:szCs w:val="16"/>
              </w:rPr>
            </w:pPr>
            <w:r w:rsidRPr="00773A16">
              <w:rPr>
                <w:sz w:val="16"/>
                <w:szCs w:val="16"/>
              </w:rPr>
              <w:t>2o.-A, fracción I, inciso a).</w:t>
            </w:r>
          </w:p>
        </w:tc>
      </w:tr>
      <w:tr w:rsidR="00D90234" w:rsidRPr="00773A16" w14:paraId="5BD0EF8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9FB936B" w14:textId="77777777" w:rsidR="00D90234" w:rsidRPr="00773A16" w:rsidRDefault="00D90234" w:rsidP="00FB0ABC">
            <w:pPr>
              <w:pStyle w:val="Texto"/>
              <w:spacing w:line="222" w:lineRule="exact"/>
              <w:ind w:firstLine="0"/>
              <w:rPr>
                <w:b/>
                <w:color w:val="000000"/>
                <w:sz w:val="16"/>
                <w:szCs w:val="16"/>
              </w:rPr>
            </w:pPr>
            <w:r w:rsidRPr="00773A16">
              <w:rPr>
                <w:b/>
                <w:sz w:val="16"/>
                <w:szCs w:val="16"/>
              </w:rPr>
              <w:t>1207.21.01</w:t>
            </w:r>
          </w:p>
        </w:tc>
        <w:tc>
          <w:tcPr>
            <w:tcW w:w="2359" w:type="pct"/>
            <w:tcBorders>
              <w:top w:val="single" w:sz="6" w:space="0" w:color="auto"/>
              <w:left w:val="single" w:sz="6" w:space="0" w:color="auto"/>
              <w:bottom w:val="single" w:sz="6" w:space="0" w:color="auto"/>
              <w:right w:val="single" w:sz="6" w:space="0" w:color="auto"/>
            </w:tcBorders>
          </w:tcPr>
          <w:p w14:paraId="3353393A" w14:textId="77777777" w:rsidR="00D90234" w:rsidRPr="00773A16" w:rsidRDefault="00D90234" w:rsidP="00FB0ABC">
            <w:pPr>
              <w:pStyle w:val="Texto"/>
              <w:spacing w:line="222" w:lineRule="exact"/>
              <w:ind w:firstLine="0"/>
              <w:rPr>
                <w:b/>
                <w:color w:val="000000"/>
                <w:sz w:val="16"/>
                <w:szCs w:val="16"/>
              </w:rPr>
            </w:pPr>
            <w:r w:rsidRPr="00773A16">
              <w:rPr>
                <w:b/>
                <w:sz w:val="16"/>
                <w:szCs w:val="16"/>
              </w:rPr>
              <w:t>Para siembra.</w:t>
            </w:r>
          </w:p>
        </w:tc>
        <w:tc>
          <w:tcPr>
            <w:tcW w:w="929" w:type="pct"/>
            <w:tcBorders>
              <w:top w:val="single" w:sz="6" w:space="0" w:color="auto"/>
              <w:left w:val="single" w:sz="6" w:space="0" w:color="auto"/>
              <w:bottom w:val="single" w:sz="6" w:space="0" w:color="auto"/>
              <w:right w:val="single" w:sz="6" w:space="0" w:color="auto"/>
            </w:tcBorders>
          </w:tcPr>
          <w:p w14:paraId="1AC7393E"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EBCAD3" w14:textId="77777777" w:rsidR="00D90234" w:rsidRPr="00773A16" w:rsidRDefault="00D90234" w:rsidP="00FB0ABC">
            <w:pPr>
              <w:pStyle w:val="Texto"/>
              <w:spacing w:line="222" w:lineRule="exact"/>
              <w:ind w:firstLine="0"/>
              <w:rPr>
                <w:b/>
                <w:color w:val="000000"/>
                <w:sz w:val="16"/>
                <w:szCs w:val="16"/>
              </w:rPr>
            </w:pPr>
          </w:p>
        </w:tc>
      </w:tr>
      <w:tr w:rsidR="00D90234" w:rsidRPr="00773A16" w14:paraId="129B082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82A11A" w14:textId="77777777" w:rsidR="00D90234" w:rsidRPr="00773A16" w:rsidRDefault="00D90234"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36B5B15" w14:textId="77777777" w:rsidR="00D90234" w:rsidRPr="00773A16" w:rsidRDefault="00D90234" w:rsidP="00FB0ABC">
            <w:pPr>
              <w:pStyle w:val="Texto"/>
              <w:spacing w:line="222" w:lineRule="exact"/>
              <w:ind w:firstLine="0"/>
              <w:rPr>
                <w:b/>
                <w:color w:val="000000"/>
                <w:sz w:val="16"/>
                <w:szCs w:val="16"/>
              </w:rPr>
            </w:pPr>
            <w:r w:rsidRPr="00773A16">
              <w:rPr>
                <w:sz w:val="16"/>
                <w:szCs w:val="16"/>
              </w:rPr>
              <w:t>Para siembra.</w:t>
            </w:r>
          </w:p>
        </w:tc>
        <w:tc>
          <w:tcPr>
            <w:tcW w:w="929" w:type="pct"/>
            <w:tcBorders>
              <w:top w:val="single" w:sz="6" w:space="0" w:color="auto"/>
              <w:left w:val="single" w:sz="6" w:space="0" w:color="auto"/>
              <w:bottom w:val="single" w:sz="6" w:space="0" w:color="auto"/>
              <w:right w:val="single" w:sz="6" w:space="0" w:color="auto"/>
            </w:tcBorders>
          </w:tcPr>
          <w:p w14:paraId="6891F930"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31187FF" w14:textId="77777777" w:rsidR="00D90234" w:rsidRPr="00773A16" w:rsidRDefault="00D90234" w:rsidP="00FB0ABC">
            <w:pPr>
              <w:pStyle w:val="Texto"/>
              <w:spacing w:line="222" w:lineRule="exact"/>
              <w:ind w:firstLine="0"/>
              <w:rPr>
                <w:b/>
                <w:color w:val="000000"/>
                <w:sz w:val="16"/>
                <w:szCs w:val="16"/>
              </w:rPr>
            </w:pPr>
            <w:r w:rsidRPr="00773A16">
              <w:rPr>
                <w:sz w:val="16"/>
                <w:szCs w:val="16"/>
              </w:rPr>
              <w:t>2o.-A, fracción I, inciso a).</w:t>
            </w:r>
          </w:p>
        </w:tc>
      </w:tr>
      <w:tr w:rsidR="00D90234" w:rsidRPr="00773A16" w14:paraId="2EFE8F2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944A5B" w14:textId="77777777" w:rsidR="00D90234" w:rsidRPr="00773A16" w:rsidRDefault="00D90234" w:rsidP="00FB0ABC">
            <w:pPr>
              <w:pStyle w:val="Texto"/>
              <w:spacing w:line="222" w:lineRule="exact"/>
              <w:ind w:firstLine="0"/>
              <w:rPr>
                <w:b/>
                <w:color w:val="000000"/>
                <w:sz w:val="16"/>
                <w:szCs w:val="16"/>
              </w:rPr>
            </w:pPr>
            <w:r w:rsidRPr="00773A16">
              <w:rPr>
                <w:b/>
                <w:sz w:val="16"/>
                <w:szCs w:val="16"/>
              </w:rPr>
              <w:t>1207.29.99</w:t>
            </w:r>
          </w:p>
        </w:tc>
        <w:tc>
          <w:tcPr>
            <w:tcW w:w="2359" w:type="pct"/>
            <w:tcBorders>
              <w:top w:val="single" w:sz="6" w:space="0" w:color="auto"/>
              <w:left w:val="single" w:sz="6" w:space="0" w:color="auto"/>
              <w:bottom w:val="single" w:sz="6" w:space="0" w:color="auto"/>
              <w:right w:val="single" w:sz="6" w:space="0" w:color="auto"/>
            </w:tcBorders>
          </w:tcPr>
          <w:p w14:paraId="33F579DF" w14:textId="77777777" w:rsidR="00D90234" w:rsidRPr="00773A16" w:rsidRDefault="00D90234" w:rsidP="00FB0ABC">
            <w:pPr>
              <w:pStyle w:val="Texto"/>
              <w:spacing w:line="222" w:lineRule="exact"/>
              <w:ind w:firstLine="0"/>
              <w:rPr>
                <w:b/>
                <w:color w:val="000000"/>
                <w:sz w:val="16"/>
                <w:szCs w:val="16"/>
              </w:rPr>
            </w:pPr>
            <w:r w:rsidRPr="00773A16">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6B5140AB"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72AC61A" w14:textId="77777777" w:rsidR="00D90234" w:rsidRPr="00773A16" w:rsidRDefault="00D90234" w:rsidP="00FB0ABC">
            <w:pPr>
              <w:pStyle w:val="Texto"/>
              <w:spacing w:line="222" w:lineRule="exact"/>
              <w:ind w:firstLine="0"/>
              <w:rPr>
                <w:b/>
                <w:color w:val="000000"/>
                <w:sz w:val="16"/>
                <w:szCs w:val="16"/>
              </w:rPr>
            </w:pPr>
          </w:p>
        </w:tc>
      </w:tr>
      <w:tr w:rsidR="00D90234" w:rsidRPr="00773A16" w14:paraId="74B3571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C70F2D" w14:textId="77777777" w:rsidR="00D90234" w:rsidRPr="00773A16" w:rsidRDefault="00D90234"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D9E3825" w14:textId="77777777" w:rsidR="00D90234" w:rsidRPr="00773A16" w:rsidRDefault="00D90234" w:rsidP="00FB0ABC">
            <w:pPr>
              <w:pStyle w:val="Texto"/>
              <w:spacing w:line="222" w:lineRule="exact"/>
              <w:ind w:firstLine="0"/>
              <w:rPr>
                <w:b/>
                <w:color w:val="000000"/>
                <w:sz w:val="16"/>
                <w:szCs w:val="16"/>
              </w:rPr>
            </w:pPr>
            <w:r w:rsidRPr="00773A16">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49DCB497"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308D3D5" w14:textId="77777777" w:rsidR="00D90234" w:rsidRPr="00773A16" w:rsidRDefault="00D90234" w:rsidP="00FB0ABC">
            <w:pPr>
              <w:pStyle w:val="Texto"/>
              <w:spacing w:line="222" w:lineRule="exact"/>
              <w:ind w:firstLine="0"/>
              <w:rPr>
                <w:b/>
                <w:color w:val="000000"/>
                <w:sz w:val="16"/>
                <w:szCs w:val="16"/>
              </w:rPr>
            </w:pPr>
            <w:r w:rsidRPr="00773A16">
              <w:rPr>
                <w:sz w:val="16"/>
                <w:szCs w:val="16"/>
              </w:rPr>
              <w:t>2o.-A, fracción I, inciso a).</w:t>
            </w:r>
          </w:p>
        </w:tc>
      </w:tr>
      <w:tr w:rsidR="00D90234" w:rsidRPr="00773A16" w14:paraId="305A914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20D67D" w14:textId="77777777" w:rsidR="00D90234" w:rsidRPr="00773A16" w:rsidRDefault="00D90234" w:rsidP="00FB0ABC">
            <w:pPr>
              <w:pStyle w:val="Texto"/>
              <w:spacing w:line="222" w:lineRule="exact"/>
              <w:ind w:firstLine="0"/>
              <w:rPr>
                <w:b/>
                <w:color w:val="000000"/>
                <w:sz w:val="16"/>
                <w:szCs w:val="16"/>
              </w:rPr>
            </w:pPr>
            <w:r w:rsidRPr="00773A16">
              <w:rPr>
                <w:b/>
                <w:sz w:val="16"/>
                <w:szCs w:val="16"/>
              </w:rPr>
              <w:t>1207.30.01</w:t>
            </w:r>
          </w:p>
        </w:tc>
        <w:tc>
          <w:tcPr>
            <w:tcW w:w="2359" w:type="pct"/>
            <w:tcBorders>
              <w:top w:val="single" w:sz="6" w:space="0" w:color="auto"/>
              <w:left w:val="single" w:sz="6" w:space="0" w:color="auto"/>
              <w:bottom w:val="single" w:sz="6" w:space="0" w:color="auto"/>
              <w:right w:val="single" w:sz="6" w:space="0" w:color="auto"/>
            </w:tcBorders>
          </w:tcPr>
          <w:p w14:paraId="49D137AD" w14:textId="77777777" w:rsidR="00D90234" w:rsidRPr="00773A16" w:rsidRDefault="00D90234" w:rsidP="00FB0ABC">
            <w:pPr>
              <w:pStyle w:val="Texto"/>
              <w:spacing w:line="222" w:lineRule="exact"/>
              <w:ind w:firstLine="0"/>
              <w:rPr>
                <w:b/>
                <w:color w:val="000000"/>
                <w:sz w:val="16"/>
                <w:szCs w:val="16"/>
              </w:rPr>
            </w:pPr>
            <w:r w:rsidRPr="00773A16">
              <w:rPr>
                <w:b/>
                <w:sz w:val="16"/>
                <w:szCs w:val="16"/>
              </w:rPr>
              <w:t>Semillas de ricino.</w:t>
            </w:r>
          </w:p>
        </w:tc>
        <w:tc>
          <w:tcPr>
            <w:tcW w:w="929" w:type="pct"/>
            <w:tcBorders>
              <w:top w:val="single" w:sz="6" w:space="0" w:color="auto"/>
              <w:left w:val="single" w:sz="6" w:space="0" w:color="auto"/>
              <w:bottom w:val="single" w:sz="6" w:space="0" w:color="auto"/>
              <w:right w:val="single" w:sz="6" w:space="0" w:color="auto"/>
            </w:tcBorders>
          </w:tcPr>
          <w:p w14:paraId="7A51BF83"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2CF25C" w14:textId="77777777" w:rsidR="00D90234" w:rsidRPr="00773A16" w:rsidRDefault="00D90234" w:rsidP="00FB0ABC">
            <w:pPr>
              <w:pStyle w:val="Texto"/>
              <w:spacing w:line="222" w:lineRule="exact"/>
              <w:ind w:firstLine="0"/>
              <w:rPr>
                <w:b/>
                <w:color w:val="000000"/>
                <w:sz w:val="16"/>
                <w:szCs w:val="16"/>
              </w:rPr>
            </w:pPr>
          </w:p>
        </w:tc>
      </w:tr>
      <w:tr w:rsidR="00D90234" w:rsidRPr="00773A16" w14:paraId="6D0A0CF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854E08" w14:textId="77777777" w:rsidR="00D90234" w:rsidRPr="00773A16" w:rsidRDefault="00D90234"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E0F4394" w14:textId="77777777" w:rsidR="00D90234" w:rsidRPr="00773A16" w:rsidRDefault="00D90234" w:rsidP="00FB0ABC">
            <w:pPr>
              <w:pStyle w:val="Texto"/>
              <w:spacing w:line="222" w:lineRule="exact"/>
              <w:ind w:firstLine="0"/>
              <w:rPr>
                <w:b/>
                <w:color w:val="000000"/>
                <w:sz w:val="16"/>
                <w:szCs w:val="16"/>
              </w:rPr>
            </w:pPr>
            <w:r w:rsidRPr="00773A16">
              <w:rPr>
                <w:sz w:val="16"/>
                <w:szCs w:val="16"/>
              </w:rPr>
              <w:t>Semillas de ricino.</w:t>
            </w:r>
          </w:p>
        </w:tc>
        <w:tc>
          <w:tcPr>
            <w:tcW w:w="929" w:type="pct"/>
            <w:tcBorders>
              <w:top w:val="single" w:sz="6" w:space="0" w:color="auto"/>
              <w:left w:val="single" w:sz="6" w:space="0" w:color="auto"/>
              <w:bottom w:val="single" w:sz="6" w:space="0" w:color="auto"/>
              <w:right w:val="single" w:sz="6" w:space="0" w:color="auto"/>
            </w:tcBorders>
          </w:tcPr>
          <w:p w14:paraId="4AA040DC"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0E50554" w14:textId="77777777" w:rsidR="00D90234" w:rsidRPr="00773A16" w:rsidRDefault="00D90234" w:rsidP="00FB0ABC">
            <w:pPr>
              <w:pStyle w:val="Texto"/>
              <w:spacing w:line="222" w:lineRule="exact"/>
              <w:ind w:firstLine="0"/>
              <w:rPr>
                <w:b/>
                <w:color w:val="000000"/>
                <w:sz w:val="16"/>
                <w:szCs w:val="16"/>
              </w:rPr>
            </w:pPr>
            <w:r w:rsidRPr="00773A16">
              <w:rPr>
                <w:sz w:val="16"/>
                <w:szCs w:val="16"/>
              </w:rPr>
              <w:t>2o.-A, fracción I, inciso a).</w:t>
            </w:r>
          </w:p>
        </w:tc>
      </w:tr>
      <w:tr w:rsidR="00D90234" w:rsidRPr="00773A16" w14:paraId="2EAF2A1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5A0CC22" w14:textId="77777777" w:rsidR="00D90234" w:rsidRPr="00773A16" w:rsidRDefault="00D90234" w:rsidP="00FB0ABC">
            <w:pPr>
              <w:pStyle w:val="Texto"/>
              <w:spacing w:line="222" w:lineRule="exact"/>
              <w:ind w:firstLine="0"/>
              <w:rPr>
                <w:b/>
                <w:color w:val="000000"/>
                <w:sz w:val="16"/>
                <w:szCs w:val="16"/>
              </w:rPr>
            </w:pPr>
            <w:r w:rsidRPr="00773A16">
              <w:rPr>
                <w:b/>
                <w:sz w:val="16"/>
                <w:szCs w:val="16"/>
              </w:rPr>
              <w:t>1207.40.01</w:t>
            </w:r>
          </w:p>
        </w:tc>
        <w:tc>
          <w:tcPr>
            <w:tcW w:w="2359" w:type="pct"/>
            <w:tcBorders>
              <w:top w:val="single" w:sz="6" w:space="0" w:color="auto"/>
              <w:left w:val="single" w:sz="6" w:space="0" w:color="auto"/>
              <w:bottom w:val="single" w:sz="6" w:space="0" w:color="auto"/>
              <w:right w:val="single" w:sz="6" w:space="0" w:color="auto"/>
            </w:tcBorders>
          </w:tcPr>
          <w:p w14:paraId="74C3F65C" w14:textId="77777777" w:rsidR="00D90234" w:rsidRPr="00773A16" w:rsidRDefault="00D90234" w:rsidP="00FB0ABC">
            <w:pPr>
              <w:pStyle w:val="Texto"/>
              <w:spacing w:line="222" w:lineRule="exact"/>
              <w:ind w:firstLine="0"/>
              <w:rPr>
                <w:b/>
                <w:color w:val="000000"/>
                <w:sz w:val="16"/>
                <w:szCs w:val="16"/>
              </w:rPr>
            </w:pPr>
            <w:r w:rsidRPr="00773A16">
              <w:rPr>
                <w:b/>
                <w:sz w:val="16"/>
                <w:szCs w:val="16"/>
              </w:rPr>
              <w:t>Semillas de sésamo (ajonjolí).</w:t>
            </w:r>
          </w:p>
        </w:tc>
        <w:tc>
          <w:tcPr>
            <w:tcW w:w="929" w:type="pct"/>
            <w:tcBorders>
              <w:top w:val="single" w:sz="6" w:space="0" w:color="auto"/>
              <w:left w:val="single" w:sz="6" w:space="0" w:color="auto"/>
              <w:bottom w:val="single" w:sz="6" w:space="0" w:color="auto"/>
              <w:right w:val="single" w:sz="6" w:space="0" w:color="auto"/>
            </w:tcBorders>
          </w:tcPr>
          <w:p w14:paraId="1CCF289A"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55551D" w14:textId="77777777" w:rsidR="00D90234" w:rsidRPr="00773A16" w:rsidRDefault="00D90234" w:rsidP="00FB0ABC">
            <w:pPr>
              <w:pStyle w:val="Texto"/>
              <w:spacing w:line="222" w:lineRule="exact"/>
              <w:ind w:firstLine="0"/>
              <w:rPr>
                <w:b/>
                <w:color w:val="000000"/>
                <w:sz w:val="16"/>
                <w:szCs w:val="16"/>
              </w:rPr>
            </w:pPr>
          </w:p>
        </w:tc>
      </w:tr>
      <w:tr w:rsidR="00D90234" w:rsidRPr="00773A16" w14:paraId="63F4958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EE145D" w14:textId="77777777" w:rsidR="00D90234" w:rsidRPr="00773A16" w:rsidRDefault="00D90234"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88FF81F" w14:textId="77777777" w:rsidR="00D90234" w:rsidRPr="00773A16" w:rsidRDefault="00D90234" w:rsidP="00FB0ABC">
            <w:pPr>
              <w:pStyle w:val="Texto"/>
              <w:spacing w:line="222" w:lineRule="exact"/>
              <w:ind w:firstLine="0"/>
              <w:rPr>
                <w:b/>
                <w:color w:val="000000"/>
                <w:sz w:val="16"/>
                <w:szCs w:val="16"/>
              </w:rPr>
            </w:pPr>
            <w:r w:rsidRPr="00773A16">
              <w:rPr>
                <w:sz w:val="16"/>
                <w:szCs w:val="16"/>
              </w:rPr>
              <w:t>Semillas de sésamo (ajonjolí).</w:t>
            </w:r>
          </w:p>
        </w:tc>
        <w:tc>
          <w:tcPr>
            <w:tcW w:w="929" w:type="pct"/>
            <w:tcBorders>
              <w:top w:val="single" w:sz="6" w:space="0" w:color="auto"/>
              <w:left w:val="single" w:sz="6" w:space="0" w:color="auto"/>
              <w:bottom w:val="single" w:sz="6" w:space="0" w:color="auto"/>
              <w:right w:val="single" w:sz="6" w:space="0" w:color="auto"/>
            </w:tcBorders>
          </w:tcPr>
          <w:p w14:paraId="662E89E9"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6DA8E1" w14:textId="77777777" w:rsidR="00D90234" w:rsidRPr="00773A16" w:rsidRDefault="00D90234" w:rsidP="00FB0ABC">
            <w:pPr>
              <w:pStyle w:val="Texto"/>
              <w:spacing w:line="222" w:lineRule="exact"/>
              <w:ind w:firstLine="0"/>
              <w:rPr>
                <w:b/>
                <w:color w:val="000000"/>
                <w:sz w:val="16"/>
                <w:szCs w:val="16"/>
              </w:rPr>
            </w:pPr>
            <w:r w:rsidRPr="00773A16">
              <w:rPr>
                <w:sz w:val="16"/>
                <w:szCs w:val="16"/>
              </w:rPr>
              <w:t>2o.-A, fracción I, inciso a).</w:t>
            </w:r>
          </w:p>
        </w:tc>
      </w:tr>
      <w:tr w:rsidR="00D90234" w:rsidRPr="00773A16" w14:paraId="389CB61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195B6C" w14:textId="77777777" w:rsidR="00D90234" w:rsidRPr="00773A16" w:rsidRDefault="00D90234" w:rsidP="00FB0ABC">
            <w:pPr>
              <w:pStyle w:val="Texto"/>
              <w:spacing w:line="222" w:lineRule="exact"/>
              <w:ind w:firstLine="0"/>
              <w:rPr>
                <w:b/>
                <w:color w:val="000000"/>
                <w:sz w:val="16"/>
                <w:szCs w:val="16"/>
              </w:rPr>
            </w:pPr>
            <w:r w:rsidRPr="00773A16">
              <w:rPr>
                <w:b/>
                <w:sz w:val="16"/>
                <w:szCs w:val="16"/>
              </w:rPr>
              <w:t>1207.50.01</w:t>
            </w:r>
          </w:p>
        </w:tc>
        <w:tc>
          <w:tcPr>
            <w:tcW w:w="2359" w:type="pct"/>
            <w:tcBorders>
              <w:top w:val="single" w:sz="6" w:space="0" w:color="auto"/>
              <w:left w:val="single" w:sz="6" w:space="0" w:color="auto"/>
              <w:bottom w:val="single" w:sz="6" w:space="0" w:color="auto"/>
              <w:right w:val="single" w:sz="6" w:space="0" w:color="auto"/>
            </w:tcBorders>
          </w:tcPr>
          <w:p w14:paraId="1CD50FFC" w14:textId="77777777" w:rsidR="00D90234" w:rsidRPr="00773A16" w:rsidRDefault="00D90234" w:rsidP="00FB0ABC">
            <w:pPr>
              <w:pStyle w:val="Texto"/>
              <w:spacing w:line="222" w:lineRule="exact"/>
              <w:ind w:firstLine="0"/>
              <w:rPr>
                <w:b/>
                <w:color w:val="000000"/>
                <w:sz w:val="16"/>
                <w:szCs w:val="16"/>
              </w:rPr>
            </w:pPr>
            <w:r w:rsidRPr="00773A16">
              <w:rPr>
                <w:b/>
                <w:sz w:val="16"/>
                <w:szCs w:val="16"/>
              </w:rPr>
              <w:t>Semillas de mostaza.</w:t>
            </w:r>
          </w:p>
        </w:tc>
        <w:tc>
          <w:tcPr>
            <w:tcW w:w="929" w:type="pct"/>
            <w:tcBorders>
              <w:top w:val="single" w:sz="6" w:space="0" w:color="auto"/>
              <w:left w:val="single" w:sz="6" w:space="0" w:color="auto"/>
              <w:bottom w:val="single" w:sz="6" w:space="0" w:color="auto"/>
              <w:right w:val="single" w:sz="6" w:space="0" w:color="auto"/>
            </w:tcBorders>
          </w:tcPr>
          <w:p w14:paraId="34D2F08B"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62CE9A" w14:textId="77777777" w:rsidR="00D90234" w:rsidRPr="00773A16" w:rsidRDefault="00D90234" w:rsidP="00FB0ABC">
            <w:pPr>
              <w:pStyle w:val="Texto"/>
              <w:spacing w:line="222" w:lineRule="exact"/>
              <w:ind w:firstLine="0"/>
              <w:rPr>
                <w:b/>
                <w:color w:val="000000"/>
                <w:sz w:val="16"/>
                <w:szCs w:val="16"/>
              </w:rPr>
            </w:pPr>
          </w:p>
        </w:tc>
      </w:tr>
      <w:tr w:rsidR="00D90234" w:rsidRPr="00773A16" w14:paraId="1D55D1F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01BF5B" w14:textId="77777777" w:rsidR="00D90234" w:rsidRPr="00773A16" w:rsidRDefault="00D90234"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116F8B3" w14:textId="77777777" w:rsidR="00D90234" w:rsidRPr="00773A16" w:rsidRDefault="00D90234" w:rsidP="00FB0ABC">
            <w:pPr>
              <w:pStyle w:val="Texto"/>
              <w:spacing w:line="222" w:lineRule="exact"/>
              <w:ind w:firstLine="0"/>
              <w:rPr>
                <w:b/>
                <w:color w:val="000000"/>
                <w:sz w:val="16"/>
                <w:szCs w:val="16"/>
              </w:rPr>
            </w:pPr>
            <w:r w:rsidRPr="00773A16">
              <w:rPr>
                <w:sz w:val="16"/>
                <w:szCs w:val="16"/>
              </w:rPr>
              <w:t>Semillas de mostaza.</w:t>
            </w:r>
          </w:p>
        </w:tc>
        <w:tc>
          <w:tcPr>
            <w:tcW w:w="929" w:type="pct"/>
            <w:tcBorders>
              <w:top w:val="single" w:sz="6" w:space="0" w:color="auto"/>
              <w:left w:val="single" w:sz="6" w:space="0" w:color="auto"/>
              <w:bottom w:val="single" w:sz="6" w:space="0" w:color="auto"/>
              <w:right w:val="single" w:sz="6" w:space="0" w:color="auto"/>
            </w:tcBorders>
          </w:tcPr>
          <w:p w14:paraId="594FC191" w14:textId="77777777" w:rsidR="00D90234" w:rsidRPr="00773A16"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C1D002" w14:textId="77777777" w:rsidR="00D90234" w:rsidRPr="00773A16" w:rsidRDefault="00D90234" w:rsidP="00FB0ABC">
            <w:pPr>
              <w:pStyle w:val="Texto"/>
              <w:spacing w:line="222" w:lineRule="exact"/>
              <w:ind w:firstLine="0"/>
              <w:rPr>
                <w:b/>
                <w:color w:val="000000"/>
                <w:sz w:val="16"/>
                <w:szCs w:val="16"/>
              </w:rPr>
            </w:pPr>
            <w:r w:rsidRPr="00773A16">
              <w:rPr>
                <w:sz w:val="16"/>
                <w:szCs w:val="16"/>
              </w:rPr>
              <w:t>2o.-A, fracción I, inciso a).</w:t>
            </w:r>
          </w:p>
        </w:tc>
      </w:tr>
      <w:tr w:rsidR="00D90234" w:rsidRPr="00773A16" w14:paraId="63B2042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65BB05"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1207.60.03</w:t>
            </w:r>
          </w:p>
        </w:tc>
        <w:tc>
          <w:tcPr>
            <w:tcW w:w="2359" w:type="pct"/>
            <w:tcBorders>
              <w:top w:val="single" w:sz="6" w:space="0" w:color="auto"/>
              <w:left w:val="single" w:sz="6" w:space="0" w:color="auto"/>
              <w:bottom w:val="single" w:sz="6" w:space="0" w:color="auto"/>
              <w:right w:val="single" w:sz="6" w:space="0" w:color="auto"/>
            </w:tcBorders>
          </w:tcPr>
          <w:p w14:paraId="59C455B4"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Semillas de cártamo, excepto para siembra, cuando la operación se realice dentro del periodo comprendido entre el 1o. de octubre y el 31 de diciembre.</w:t>
            </w:r>
          </w:p>
        </w:tc>
        <w:tc>
          <w:tcPr>
            <w:tcW w:w="929" w:type="pct"/>
            <w:tcBorders>
              <w:top w:val="single" w:sz="6" w:space="0" w:color="auto"/>
              <w:left w:val="single" w:sz="6" w:space="0" w:color="auto"/>
              <w:bottom w:val="single" w:sz="6" w:space="0" w:color="auto"/>
              <w:right w:val="single" w:sz="6" w:space="0" w:color="auto"/>
            </w:tcBorders>
          </w:tcPr>
          <w:p w14:paraId="5C18BEA5"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C56A984" w14:textId="77777777" w:rsidR="00D90234" w:rsidRPr="00773A16" w:rsidRDefault="00D90234" w:rsidP="00FB0ABC">
            <w:pPr>
              <w:pStyle w:val="Texto"/>
              <w:spacing w:line="229" w:lineRule="exact"/>
              <w:ind w:firstLine="0"/>
              <w:rPr>
                <w:b/>
                <w:color w:val="000000"/>
                <w:sz w:val="16"/>
                <w:szCs w:val="16"/>
              </w:rPr>
            </w:pPr>
          </w:p>
        </w:tc>
      </w:tr>
      <w:tr w:rsidR="00D90234" w:rsidRPr="00773A16" w14:paraId="292838B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56CFF2" w14:textId="77777777" w:rsidR="00D90234" w:rsidRPr="00773A16" w:rsidRDefault="00D90234" w:rsidP="00FB0ABC">
            <w:pPr>
              <w:pStyle w:val="Texto"/>
              <w:spacing w:line="229" w:lineRule="exact"/>
              <w:ind w:firstLine="0"/>
              <w:jc w:val="right"/>
              <w:rPr>
                <w:b/>
                <w:color w:val="000000"/>
                <w:sz w:val="16"/>
                <w:szCs w:val="16"/>
              </w:rPr>
            </w:pPr>
            <w:r w:rsidRPr="00773A16">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00744717" w14:textId="77777777" w:rsidR="00D90234" w:rsidRPr="00773A16" w:rsidRDefault="00D90234" w:rsidP="00FB0ABC">
            <w:pPr>
              <w:pStyle w:val="Texto"/>
              <w:spacing w:line="229" w:lineRule="exact"/>
              <w:ind w:firstLine="0"/>
              <w:rPr>
                <w:b/>
                <w:color w:val="000000"/>
                <w:sz w:val="16"/>
                <w:szCs w:val="16"/>
              </w:rPr>
            </w:pPr>
            <w:r w:rsidRPr="00773A16">
              <w:rPr>
                <w:sz w:val="16"/>
                <w:szCs w:val="16"/>
              </w:rPr>
              <w:t>Semillas de cártamo, excepto para siembra, cuando la operación se realice dentro del periodo comprendido entre el 1o. de octubre y el 31 de diciembre.</w:t>
            </w:r>
          </w:p>
        </w:tc>
        <w:tc>
          <w:tcPr>
            <w:tcW w:w="929" w:type="pct"/>
            <w:tcBorders>
              <w:top w:val="single" w:sz="6" w:space="0" w:color="auto"/>
              <w:left w:val="single" w:sz="6" w:space="0" w:color="auto"/>
              <w:bottom w:val="single" w:sz="6" w:space="0" w:color="auto"/>
              <w:right w:val="single" w:sz="6" w:space="0" w:color="auto"/>
            </w:tcBorders>
          </w:tcPr>
          <w:p w14:paraId="07D7FE79"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4A1585" w14:textId="77777777" w:rsidR="00D90234" w:rsidRPr="00773A16" w:rsidRDefault="00D90234" w:rsidP="00FB0ABC">
            <w:pPr>
              <w:pStyle w:val="Texto"/>
              <w:spacing w:line="229" w:lineRule="exact"/>
              <w:ind w:firstLine="0"/>
              <w:rPr>
                <w:b/>
                <w:color w:val="000000"/>
                <w:sz w:val="16"/>
                <w:szCs w:val="16"/>
              </w:rPr>
            </w:pPr>
            <w:r w:rsidRPr="00773A16">
              <w:rPr>
                <w:sz w:val="16"/>
                <w:szCs w:val="16"/>
              </w:rPr>
              <w:t>2o.-A, fracción I, inciso a).</w:t>
            </w:r>
          </w:p>
        </w:tc>
      </w:tr>
      <w:tr w:rsidR="00D90234" w:rsidRPr="00773A16" w14:paraId="6FED481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1498D1"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1207.60.99</w:t>
            </w:r>
          </w:p>
        </w:tc>
        <w:tc>
          <w:tcPr>
            <w:tcW w:w="2359" w:type="pct"/>
            <w:tcBorders>
              <w:top w:val="single" w:sz="6" w:space="0" w:color="auto"/>
              <w:left w:val="single" w:sz="6" w:space="0" w:color="auto"/>
              <w:bottom w:val="single" w:sz="6" w:space="0" w:color="auto"/>
              <w:right w:val="single" w:sz="6" w:space="0" w:color="auto"/>
            </w:tcBorders>
          </w:tcPr>
          <w:p w14:paraId="3C373AF8"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2DDDFE4B"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8715C43" w14:textId="77777777" w:rsidR="00D90234" w:rsidRPr="00773A16" w:rsidRDefault="00D90234" w:rsidP="00FB0ABC">
            <w:pPr>
              <w:pStyle w:val="Texto"/>
              <w:spacing w:line="229" w:lineRule="exact"/>
              <w:ind w:firstLine="0"/>
              <w:rPr>
                <w:b/>
                <w:color w:val="000000"/>
                <w:sz w:val="16"/>
                <w:szCs w:val="16"/>
              </w:rPr>
            </w:pPr>
          </w:p>
        </w:tc>
      </w:tr>
      <w:tr w:rsidR="00D90234" w:rsidRPr="00773A16" w14:paraId="59EFC7F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F35459" w14:textId="77777777" w:rsidR="00D90234" w:rsidRPr="00773A16" w:rsidRDefault="00D90234"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DF7CAF4" w14:textId="77777777" w:rsidR="00D90234" w:rsidRPr="00773A16" w:rsidRDefault="00D90234" w:rsidP="00FB0ABC">
            <w:pPr>
              <w:pStyle w:val="Texto"/>
              <w:spacing w:line="229" w:lineRule="exact"/>
              <w:ind w:firstLine="0"/>
              <w:rPr>
                <w:b/>
                <w:color w:val="000000"/>
                <w:sz w:val="16"/>
                <w:szCs w:val="16"/>
              </w:rPr>
            </w:pPr>
            <w:r w:rsidRPr="00773A16">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4631A66B"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9CA1E0D" w14:textId="77777777" w:rsidR="00D90234" w:rsidRPr="00773A16" w:rsidRDefault="00D90234" w:rsidP="00FB0ABC">
            <w:pPr>
              <w:pStyle w:val="Texto"/>
              <w:spacing w:line="229" w:lineRule="exact"/>
              <w:ind w:firstLine="0"/>
              <w:rPr>
                <w:b/>
                <w:color w:val="000000"/>
                <w:sz w:val="16"/>
                <w:szCs w:val="16"/>
              </w:rPr>
            </w:pPr>
            <w:r w:rsidRPr="00773A16">
              <w:rPr>
                <w:sz w:val="16"/>
                <w:szCs w:val="16"/>
              </w:rPr>
              <w:t>2o.-A, fracción I, inciso a).</w:t>
            </w:r>
          </w:p>
        </w:tc>
      </w:tr>
      <w:tr w:rsidR="00D90234" w:rsidRPr="00773A16" w14:paraId="7E259AE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D82B12"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1207.70.01</w:t>
            </w:r>
          </w:p>
        </w:tc>
        <w:tc>
          <w:tcPr>
            <w:tcW w:w="2359" w:type="pct"/>
            <w:tcBorders>
              <w:top w:val="single" w:sz="6" w:space="0" w:color="auto"/>
              <w:left w:val="single" w:sz="6" w:space="0" w:color="auto"/>
              <w:bottom w:val="single" w:sz="6" w:space="0" w:color="auto"/>
              <w:right w:val="single" w:sz="6" w:space="0" w:color="auto"/>
            </w:tcBorders>
          </w:tcPr>
          <w:p w14:paraId="25F93C8A"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Semillas de melón.</w:t>
            </w:r>
          </w:p>
        </w:tc>
        <w:tc>
          <w:tcPr>
            <w:tcW w:w="929" w:type="pct"/>
            <w:tcBorders>
              <w:top w:val="single" w:sz="6" w:space="0" w:color="auto"/>
              <w:left w:val="single" w:sz="6" w:space="0" w:color="auto"/>
              <w:bottom w:val="single" w:sz="6" w:space="0" w:color="auto"/>
              <w:right w:val="single" w:sz="6" w:space="0" w:color="auto"/>
            </w:tcBorders>
          </w:tcPr>
          <w:p w14:paraId="65943C4B"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2D9F200" w14:textId="77777777" w:rsidR="00D90234" w:rsidRPr="00773A16" w:rsidRDefault="00D90234" w:rsidP="00FB0ABC">
            <w:pPr>
              <w:pStyle w:val="Texto"/>
              <w:spacing w:line="229" w:lineRule="exact"/>
              <w:ind w:firstLine="0"/>
              <w:rPr>
                <w:b/>
                <w:color w:val="000000"/>
                <w:sz w:val="16"/>
                <w:szCs w:val="16"/>
              </w:rPr>
            </w:pPr>
          </w:p>
        </w:tc>
      </w:tr>
      <w:tr w:rsidR="00D90234" w:rsidRPr="00773A16" w14:paraId="22FBF29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B56765" w14:textId="77777777" w:rsidR="00D90234" w:rsidRPr="00773A16" w:rsidRDefault="00D90234"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14C4A75" w14:textId="77777777" w:rsidR="00D90234" w:rsidRPr="00773A16" w:rsidRDefault="00D90234" w:rsidP="00FB0ABC">
            <w:pPr>
              <w:pStyle w:val="Texto"/>
              <w:spacing w:line="229" w:lineRule="exact"/>
              <w:ind w:firstLine="0"/>
              <w:rPr>
                <w:b/>
                <w:color w:val="000000"/>
                <w:sz w:val="16"/>
                <w:szCs w:val="16"/>
              </w:rPr>
            </w:pPr>
            <w:r w:rsidRPr="00773A16">
              <w:rPr>
                <w:sz w:val="16"/>
                <w:szCs w:val="16"/>
              </w:rPr>
              <w:t>Semillas de melón.</w:t>
            </w:r>
          </w:p>
        </w:tc>
        <w:tc>
          <w:tcPr>
            <w:tcW w:w="929" w:type="pct"/>
            <w:tcBorders>
              <w:top w:val="single" w:sz="6" w:space="0" w:color="auto"/>
              <w:left w:val="single" w:sz="6" w:space="0" w:color="auto"/>
              <w:bottom w:val="single" w:sz="6" w:space="0" w:color="auto"/>
              <w:right w:val="single" w:sz="6" w:space="0" w:color="auto"/>
            </w:tcBorders>
          </w:tcPr>
          <w:p w14:paraId="46D15042"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00C113" w14:textId="77777777" w:rsidR="00D90234" w:rsidRPr="00773A16" w:rsidRDefault="00D90234" w:rsidP="00FB0ABC">
            <w:pPr>
              <w:pStyle w:val="Texto"/>
              <w:spacing w:line="229" w:lineRule="exact"/>
              <w:ind w:firstLine="0"/>
              <w:rPr>
                <w:b/>
                <w:color w:val="000000"/>
                <w:sz w:val="16"/>
                <w:szCs w:val="16"/>
              </w:rPr>
            </w:pPr>
            <w:r w:rsidRPr="00773A16">
              <w:rPr>
                <w:sz w:val="16"/>
                <w:szCs w:val="16"/>
              </w:rPr>
              <w:t>2o.-A, fracción I, inciso a).</w:t>
            </w:r>
          </w:p>
        </w:tc>
      </w:tr>
      <w:tr w:rsidR="00D90234" w:rsidRPr="00773A16" w14:paraId="1FEE576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96218F"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1207.91.01</w:t>
            </w:r>
          </w:p>
        </w:tc>
        <w:tc>
          <w:tcPr>
            <w:tcW w:w="2359" w:type="pct"/>
            <w:tcBorders>
              <w:top w:val="single" w:sz="6" w:space="0" w:color="auto"/>
              <w:left w:val="single" w:sz="6" w:space="0" w:color="auto"/>
              <w:bottom w:val="single" w:sz="6" w:space="0" w:color="auto"/>
              <w:right w:val="single" w:sz="6" w:space="0" w:color="auto"/>
            </w:tcBorders>
          </w:tcPr>
          <w:p w14:paraId="38924636"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Semillas de amapola (adormidera).</w:t>
            </w:r>
          </w:p>
        </w:tc>
        <w:tc>
          <w:tcPr>
            <w:tcW w:w="929" w:type="pct"/>
            <w:tcBorders>
              <w:top w:val="single" w:sz="6" w:space="0" w:color="auto"/>
              <w:left w:val="single" w:sz="6" w:space="0" w:color="auto"/>
              <w:bottom w:val="single" w:sz="6" w:space="0" w:color="auto"/>
              <w:right w:val="single" w:sz="6" w:space="0" w:color="auto"/>
            </w:tcBorders>
          </w:tcPr>
          <w:p w14:paraId="5E9C6899"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1658D66" w14:textId="77777777" w:rsidR="00D90234" w:rsidRPr="00773A16" w:rsidRDefault="00D90234" w:rsidP="00FB0ABC">
            <w:pPr>
              <w:pStyle w:val="Texto"/>
              <w:spacing w:line="229" w:lineRule="exact"/>
              <w:ind w:firstLine="0"/>
              <w:rPr>
                <w:b/>
                <w:color w:val="000000"/>
                <w:sz w:val="16"/>
                <w:szCs w:val="16"/>
              </w:rPr>
            </w:pPr>
          </w:p>
        </w:tc>
      </w:tr>
      <w:tr w:rsidR="00D90234" w:rsidRPr="00773A16" w14:paraId="1B3185A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9BB9A0" w14:textId="77777777" w:rsidR="00D90234" w:rsidRPr="00773A16" w:rsidRDefault="00D90234"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22CF33D" w14:textId="77777777" w:rsidR="00D90234" w:rsidRPr="00773A16" w:rsidRDefault="00D90234" w:rsidP="00FB0ABC">
            <w:pPr>
              <w:pStyle w:val="Texto"/>
              <w:spacing w:line="229" w:lineRule="exact"/>
              <w:ind w:firstLine="0"/>
              <w:rPr>
                <w:b/>
                <w:color w:val="000000"/>
                <w:sz w:val="16"/>
                <w:szCs w:val="16"/>
              </w:rPr>
            </w:pPr>
            <w:r w:rsidRPr="00773A16">
              <w:rPr>
                <w:sz w:val="16"/>
                <w:szCs w:val="16"/>
              </w:rPr>
              <w:t>Semillas de amapola (adormidera).</w:t>
            </w:r>
          </w:p>
        </w:tc>
        <w:tc>
          <w:tcPr>
            <w:tcW w:w="929" w:type="pct"/>
            <w:tcBorders>
              <w:top w:val="single" w:sz="6" w:space="0" w:color="auto"/>
              <w:left w:val="single" w:sz="6" w:space="0" w:color="auto"/>
              <w:bottom w:val="single" w:sz="6" w:space="0" w:color="auto"/>
              <w:right w:val="single" w:sz="6" w:space="0" w:color="auto"/>
            </w:tcBorders>
          </w:tcPr>
          <w:p w14:paraId="617C22E8"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53FD83" w14:textId="77777777" w:rsidR="00D90234" w:rsidRPr="00773A16" w:rsidRDefault="00D90234" w:rsidP="00FB0ABC">
            <w:pPr>
              <w:pStyle w:val="Texto"/>
              <w:spacing w:line="229" w:lineRule="exact"/>
              <w:ind w:firstLine="0"/>
              <w:rPr>
                <w:b/>
                <w:color w:val="000000"/>
                <w:sz w:val="16"/>
                <w:szCs w:val="16"/>
              </w:rPr>
            </w:pPr>
            <w:r w:rsidRPr="00773A16">
              <w:rPr>
                <w:sz w:val="16"/>
                <w:szCs w:val="16"/>
              </w:rPr>
              <w:t>2o.-A, fracción I, inciso a).</w:t>
            </w:r>
          </w:p>
        </w:tc>
      </w:tr>
      <w:tr w:rsidR="00D90234" w:rsidRPr="00773A16" w14:paraId="56D22D2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E0087E"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1207.99.99</w:t>
            </w:r>
          </w:p>
        </w:tc>
        <w:tc>
          <w:tcPr>
            <w:tcW w:w="2359" w:type="pct"/>
            <w:tcBorders>
              <w:top w:val="single" w:sz="6" w:space="0" w:color="auto"/>
              <w:left w:val="single" w:sz="6" w:space="0" w:color="auto"/>
              <w:bottom w:val="single" w:sz="6" w:space="0" w:color="auto"/>
              <w:right w:val="single" w:sz="6" w:space="0" w:color="auto"/>
            </w:tcBorders>
          </w:tcPr>
          <w:p w14:paraId="0EB29A8D"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4DFBF5A"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6BCDF5F" w14:textId="77777777" w:rsidR="00D90234" w:rsidRPr="00773A16" w:rsidRDefault="00D90234" w:rsidP="00FB0ABC">
            <w:pPr>
              <w:pStyle w:val="Texto"/>
              <w:spacing w:line="229" w:lineRule="exact"/>
              <w:ind w:firstLine="0"/>
              <w:rPr>
                <w:b/>
                <w:color w:val="000000"/>
                <w:sz w:val="16"/>
                <w:szCs w:val="16"/>
              </w:rPr>
            </w:pPr>
          </w:p>
        </w:tc>
      </w:tr>
      <w:tr w:rsidR="00D90234" w:rsidRPr="00773A16" w14:paraId="471C9BA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1A4139" w14:textId="77777777" w:rsidR="00D90234" w:rsidRPr="00773A16" w:rsidRDefault="00D90234"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24519AD" w14:textId="77777777" w:rsidR="00D90234" w:rsidRPr="00773A16" w:rsidRDefault="00D90234" w:rsidP="00FB0ABC">
            <w:pPr>
              <w:pStyle w:val="Texto"/>
              <w:spacing w:line="229" w:lineRule="exact"/>
              <w:ind w:firstLine="0"/>
              <w:rPr>
                <w:b/>
                <w:color w:val="000000"/>
                <w:sz w:val="16"/>
                <w:szCs w:val="16"/>
              </w:rPr>
            </w:pPr>
            <w:r w:rsidRPr="00773A16">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FF6BFE4"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2C5098" w14:textId="77777777" w:rsidR="00D90234" w:rsidRPr="00773A16" w:rsidRDefault="00D90234" w:rsidP="00FB0ABC">
            <w:pPr>
              <w:pStyle w:val="Texto"/>
              <w:spacing w:line="229" w:lineRule="exact"/>
              <w:ind w:firstLine="0"/>
              <w:rPr>
                <w:b/>
                <w:color w:val="000000"/>
                <w:sz w:val="16"/>
                <w:szCs w:val="16"/>
              </w:rPr>
            </w:pPr>
            <w:r w:rsidRPr="00773A16">
              <w:rPr>
                <w:sz w:val="16"/>
                <w:szCs w:val="16"/>
              </w:rPr>
              <w:t>2o.-A, fracción I, inciso a)</w:t>
            </w:r>
          </w:p>
        </w:tc>
      </w:tr>
      <w:tr w:rsidR="00D90234" w:rsidRPr="00773A16" w14:paraId="09E624A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8B431C" w14:textId="77777777" w:rsidR="00D90234" w:rsidRPr="00773A16" w:rsidRDefault="00D90234" w:rsidP="00FB0ABC">
            <w:pPr>
              <w:pStyle w:val="Texto"/>
              <w:spacing w:line="229" w:lineRule="exact"/>
              <w:ind w:firstLine="0"/>
              <w:rPr>
                <w:b/>
                <w:sz w:val="16"/>
                <w:szCs w:val="16"/>
              </w:rPr>
            </w:pPr>
            <w:r w:rsidRPr="00773A16">
              <w:rPr>
                <w:b/>
                <w:sz w:val="16"/>
                <w:szCs w:val="16"/>
              </w:rPr>
              <w:t>1208.10.01</w:t>
            </w:r>
          </w:p>
        </w:tc>
        <w:tc>
          <w:tcPr>
            <w:tcW w:w="2359" w:type="pct"/>
            <w:tcBorders>
              <w:top w:val="single" w:sz="6" w:space="0" w:color="auto"/>
              <w:left w:val="single" w:sz="6" w:space="0" w:color="auto"/>
              <w:bottom w:val="single" w:sz="6" w:space="0" w:color="auto"/>
              <w:right w:val="single" w:sz="6" w:space="0" w:color="auto"/>
            </w:tcBorders>
          </w:tcPr>
          <w:p w14:paraId="0C9A57ED"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De habas (porotos, frijoles, fréjoles) de soja (soya).</w:t>
            </w:r>
          </w:p>
        </w:tc>
        <w:tc>
          <w:tcPr>
            <w:tcW w:w="929" w:type="pct"/>
            <w:tcBorders>
              <w:top w:val="single" w:sz="6" w:space="0" w:color="auto"/>
              <w:left w:val="single" w:sz="6" w:space="0" w:color="auto"/>
              <w:bottom w:val="single" w:sz="6" w:space="0" w:color="auto"/>
              <w:right w:val="single" w:sz="6" w:space="0" w:color="auto"/>
            </w:tcBorders>
          </w:tcPr>
          <w:p w14:paraId="182BCEE8"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AD4969" w14:textId="77777777" w:rsidR="00D90234" w:rsidRPr="00773A16" w:rsidRDefault="00D90234" w:rsidP="00FB0ABC">
            <w:pPr>
              <w:pStyle w:val="Texto"/>
              <w:spacing w:line="229" w:lineRule="exact"/>
              <w:ind w:firstLine="0"/>
              <w:rPr>
                <w:b/>
                <w:color w:val="000000"/>
                <w:sz w:val="16"/>
                <w:szCs w:val="16"/>
              </w:rPr>
            </w:pPr>
          </w:p>
        </w:tc>
      </w:tr>
      <w:tr w:rsidR="00D90234" w:rsidRPr="00773A16" w14:paraId="5203B73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18D689" w14:textId="77777777" w:rsidR="00D90234" w:rsidRPr="00773A16" w:rsidRDefault="00D90234"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CEB24A2" w14:textId="77777777" w:rsidR="00D90234" w:rsidRPr="00773A16" w:rsidRDefault="00D90234" w:rsidP="00FB0ABC">
            <w:pPr>
              <w:pStyle w:val="Texto"/>
              <w:spacing w:line="229" w:lineRule="exact"/>
              <w:ind w:firstLine="0"/>
              <w:rPr>
                <w:b/>
                <w:color w:val="000000"/>
                <w:sz w:val="16"/>
                <w:szCs w:val="16"/>
              </w:rPr>
            </w:pPr>
            <w:r w:rsidRPr="00773A16">
              <w:rPr>
                <w:sz w:val="16"/>
                <w:szCs w:val="16"/>
              </w:rPr>
              <w:t>De habas (porotos, frijoles, fréjoles) de soja (soya).</w:t>
            </w:r>
          </w:p>
        </w:tc>
        <w:tc>
          <w:tcPr>
            <w:tcW w:w="929" w:type="pct"/>
            <w:tcBorders>
              <w:top w:val="single" w:sz="6" w:space="0" w:color="auto"/>
              <w:left w:val="single" w:sz="6" w:space="0" w:color="auto"/>
              <w:bottom w:val="single" w:sz="6" w:space="0" w:color="auto"/>
              <w:right w:val="single" w:sz="6" w:space="0" w:color="auto"/>
            </w:tcBorders>
          </w:tcPr>
          <w:p w14:paraId="03E90CAF" w14:textId="77777777" w:rsidR="00D90234" w:rsidRPr="00773A16" w:rsidRDefault="00D90234" w:rsidP="00FB0ABC">
            <w:pPr>
              <w:pStyle w:val="Texto"/>
              <w:spacing w:line="229" w:lineRule="exact"/>
              <w:ind w:firstLine="0"/>
              <w:rPr>
                <w:b/>
                <w:color w:val="000000"/>
                <w:sz w:val="16"/>
                <w:szCs w:val="16"/>
              </w:rPr>
            </w:pPr>
            <w:r w:rsidRPr="00773A16">
              <w:rPr>
                <w:sz w:val="16"/>
                <w:szCs w:val="16"/>
              </w:rPr>
              <w:t>Únicamente los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1E984109" w14:textId="77777777" w:rsidR="00D90234" w:rsidRPr="00773A16" w:rsidRDefault="00D90234" w:rsidP="00FB0ABC">
            <w:pPr>
              <w:pStyle w:val="Texto"/>
              <w:spacing w:line="229" w:lineRule="exact"/>
              <w:ind w:firstLine="0"/>
              <w:rPr>
                <w:b/>
                <w:color w:val="000000"/>
                <w:sz w:val="16"/>
                <w:szCs w:val="16"/>
              </w:rPr>
            </w:pPr>
            <w:r w:rsidRPr="00773A16">
              <w:rPr>
                <w:sz w:val="16"/>
                <w:szCs w:val="16"/>
              </w:rPr>
              <w:t>2o.-A, fracción I, inciso b).</w:t>
            </w:r>
          </w:p>
        </w:tc>
      </w:tr>
      <w:tr w:rsidR="00D90234" w:rsidRPr="00773A16" w14:paraId="3067D3E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993EC7" w14:textId="77777777" w:rsidR="00D90234" w:rsidRPr="00773A16" w:rsidRDefault="00D90234" w:rsidP="00FB0ABC">
            <w:pPr>
              <w:pStyle w:val="Texto"/>
              <w:spacing w:line="229" w:lineRule="exact"/>
              <w:ind w:firstLine="0"/>
              <w:rPr>
                <w:b/>
                <w:sz w:val="16"/>
                <w:szCs w:val="16"/>
              </w:rPr>
            </w:pPr>
            <w:r w:rsidRPr="00773A16">
              <w:rPr>
                <w:b/>
                <w:sz w:val="16"/>
                <w:szCs w:val="16"/>
              </w:rPr>
              <w:t>1208.90.99</w:t>
            </w:r>
          </w:p>
        </w:tc>
        <w:tc>
          <w:tcPr>
            <w:tcW w:w="2359" w:type="pct"/>
            <w:tcBorders>
              <w:top w:val="single" w:sz="6" w:space="0" w:color="auto"/>
              <w:left w:val="single" w:sz="6" w:space="0" w:color="auto"/>
              <w:bottom w:val="single" w:sz="6" w:space="0" w:color="auto"/>
              <w:right w:val="single" w:sz="6" w:space="0" w:color="auto"/>
            </w:tcBorders>
          </w:tcPr>
          <w:p w14:paraId="590A4B28"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7AF228E6"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180AEC" w14:textId="77777777" w:rsidR="00D90234" w:rsidRPr="00773A16" w:rsidRDefault="00D90234" w:rsidP="00FB0ABC">
            <w:pPr>
              <w:pStyle w:val="Texto"/>
              <w:spacing w:line="229" w:lineRule="exact"/>
              <w:ind w:firstLine="0"/>
              <w:rPr>
                <w:b/>
                <w:color w:val="000000"/>
                <w:sz w:val="16"/>
                <w:szCs w:val="16"/>
              </w:rPr>
            </w:pPr>
          </w:p>
        </w:tc>
      </w:tr>
      <w:tr w:rsidR="00D90234" w:rsidRPr="00773A16" w14:paraId="27D6793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A3837E8" w14:textId="77777777" w:rsidR="00D90234" w:rsidRPr="00773A16" w:rsidRDefault="00D90234"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9C57899" w14:textId="77777777" w:rsidR="00D90234" w:rsidRPr="00773A16" w:rsidRDefault="00D90234" w:rsidP="00FB0ABC">
            <w:pPr>
              <w:pStyle w:val="Texto"/>
              <w:spacing w:line="229" w:lineRule="exact"/>
              <w:ind w:firstLine="0"/>
              <w:rPr>
                <w:b/>
                <w:color w:val="000000"/>
                <w:sz w:val="16"/>
                <w:szCs w:val="16"/>
              </w:rPr>
            </w:pPr>
            <w:r w:rsidRPr="00773A16">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27B08410" w14:textId="77777777" w:rsidR="00D90234" w:rsidRPr="00773A16" w:rsidRDefault="00D90234" w:rsidP="00FB0ABC">
            <w:pPr>
              <w:pStyle w:val="Texto"/>
              <w:spacing w:line="229" w:lineRule="exact"/>
              <w:ind w:firstLine="0"/>
              <w:rPr>
                <w:b/>
                <w:color w:val="000000"/>
                <w:sz w:val="16"/>
                <w:szCs w:val="16"/>
              </w:rPr>
            </w:pPr>
            <w:r w:rsidRPr="00773A16">
              <w:rPr>
                <w:sz w:val="16"/>
                <w:szCs w:val="16"/>
              </w:rPr>
              <w:t>Únicamente los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39C724AB" w14:textId="77777777" w:rsidR="00D90234" w:rsidRPr="00773A16" w:rsidRDefault="00D90234" w:rsidP="00FB0ABC">
            <w:pPr>
              <w:pStyle w:val="Texto"/>
              <w:spacing w:line="229" w:lineRule="exact"/>
              <w:ind w:firstLine="0"/>
              <w:rPr>
                <w:b/>
                <w:color w:val="000000"/>
                <w:sz w:val="16"/>
                <w:szCs w:val="16"/>
              </w:rPr>
            </w:pPr>
            <w:r w:rsidRPr="00773A16">
              <w:rPr>
                <w:sz w:val="16"/>
                <w:szCs w:val="16"/>
              </w:rPr>
              <w:t>2o.-A, fracción I, inciso b).</w:t>
            </w:r>
          </w:p>
        </w:tc>
      </w:tr>
      <w:tr w:rsidR="00D90234" w:rsidRPr="00773A16" w14:paraId="6BCBA4A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F4ABDC"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1209.10.01</w:t>
            </w:r>
          </w:p>
        </w:tc>
        <w:tc>
          <w:tcPr>
            <w:tcW w:w="2359" w:type="pct"/>
            <w:tcBorders>
              <w:top w:val="single" w:sz="6" w:space="0" w:color="auto"/>
              <w:left w:val="single" w:sz="6" w:space="0" w:color="auto"/>
              <w:bottom w:val="single" w:sz="6" w:space="0" w:color="auto"/>
              <w:right w:val="single" w:sz="6" w:space="0" w:color="auto"/>
            </w:tcBorders>
          </w:tcPr>
          <w:p w14:paraId="6A720D4E"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Semillas de remolacha azucarera.</w:t>
            </w:r>
          </w:p>
        </w:tc>
        <w:tc>
          <w:tcPr>
            <w:tcW w:w="929" w:type="pct"/>
            <w:tcBorders>
              <w:top w:val="single" w:sz="6" w:space="0" w:color="auto"/>
              <w:left w:val="single" w:sz="6" w:space="0" w:color="auto"/>
              <w:bottom w:val="single" w:sz="6" w:space="0" w:color="auto"/>
              <w:right w:val="single" w:sz="6" w:space="0" w:color="auto"/>
            </w:tcBorders>
          </w:tcPr>
          <w:p w14:paraId="3475693D"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7532553" w14:textId="77777777" w:rsidR="00D90234" w:rsidRPr="00773A16" w:rsidRDefault="00D90234" w:rsidP="00FB0ABC">
            <w:pPr>
              <w:pStyle w:val="Texto"/>
              <w:spacing w:line="229" w:lineRule="exact"/>
              <w:ind w:firstLine="0"/>
              <w:rPr>
                <w:b/>
                <w:color w:val="000000"/>
                <w:sz w:val="16"/>
                <w:szCs w:val="16"/>
              </w:rPr>
            </w:pPr>
          </w:p>
        </w:tc>
      </w:tr>
      <w:tr w:rsidR="00D90234" w:rsidRPr="00773A16" w14:paraId="042E01C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78DA7B" w14:textId="77777777" w:rsidR="00D90234" w:rsidRPr="00773A16" w:rsidRDefault="00D90234"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D62A0E2" w14:textId="77777777" w:rsidR="00D90234" w:rsidRPr="00773A16" w:rsidRDefault="00D90234" w:rsidP="00FB0ABC">
            <w:pPr>
              <w:pStyle w:val="Texto"/>
              <w:spacing w:line="229" w:lineRule="exact"/>
              <w:ind w:firstLine="0"/>
              <w:rPr>
                <w:b/>
                <w:color w:val="000000"/>
                <w:sz w:val="16"/>
                <w:szCs w:val="16"/>
              </w:rPr>
            </w:pPr>
            <w:r w:rsidRPr="00773A16">
              <w:rPr>
                <w:sz w:val="16"/>
                <w:szCs w:val="16"/>
              </w:rPr>
              <w:t>Semillas de remolacha azucarera.</w:t>
            </w:r>
          </w:p>
        </w:tc>
        <w:tc>
          <w:tcPr>
            <w:tcW w:w="929" w:type="pct"/>
            <w:tcBorders>
              <w:top w:val="single" w:sz="6" w:space="0" w:color="auto"/>
              <w:left w:val="single" w:sz="6" w:space="0" w:color="auto"/>
              <w:bottom w:val="single" w:sz="6" w:space="0" w:color="auto"/>
              <w:right w:val="single" w:sz="6" w:space="0" w:color="auto"/>
            </w:tcBorders>
          </w:tcPr>
          <w:p w14:paraId="4BC2F636"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16C560E" w14:textId="77777777" w:rsidR="00D90234" w:rsidRPr="00773A16" w:rsidRDefault="00D90234" w:rsidP="00FB0ABC">
            <w:pPr>
              <w:pStyle w:val="Texto"/>
              <w:spacing w:line="229" w:lineRule="exact"/>
              <w:ind w:firstLine="0"/>
              <w:rPr>
                <w:b/>
                <w:color w:val="000000"/>
                <w:sz w:val="16"/>
                <w:szCs w:val="16"/>
              </w:rPr>
            </w:pPr>
            <w:r w:rsidRPr="00773A16">
              <w:rPr>
                <w:sz w:val="16"/>
                <w:szCs w:val="16"/>
              </w:rPr>
              <w:t>2o.-A, fracción I, inciso a).</w:t>
            </w:r>
          </w:p>
        </w:tc>
      </w:tr>
      <w:tr w:rsidR="00D90234" w:rsidRPr="00773A16" w14:paraId="32E0E84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07B71D"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1209.21.01</w:t>
            </w:r>
          </w:p>
        </w:tc>
        <w:tc>
          <w:tcPr>
            <w:tcW w:w="2359" w:type="pct"/>
            <w:tcBorders>
              <w:top w:val="single" w:sz="6" w:space="0" w:color="auto"/>
              <w:left w:val="single" w:sz="6" w:space="0" w:color="auto"/>
              <w:bottom w:val="single" w:sz="6" w:space="0" w:color="auto"/>
              <w:right w:val="single" w:sz="6" w:space="0" w:color="auto"/>
            </w:tcBorders>
          </w:tcPr>
          <w:p w14:paraId="6708C2BA"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De alfalfa.</w:t>
            </w:r>
          </w:p>
        </w:tc>
        <w:tc>
          <w:tcPr>
            <w:tcW w:w="929" w:type="pct"/>
            <w:tcBorders>
              <w:top w:val="single" w:sz="6" w:space="0" w:color="auto"/>
              <w:left w:val="single" w:sz="6" w:space="0" w:color="auto"/>
              <w:bottom w:val="single" w:sz="6" w:space="0" w:color="auto"/>
              <w:right w:val="single" w:sz="6" w:space="0" w:color="auto"/>
            </w:tcBorders>
          </w:tcPr>
          <w:p w14:paraId="562348B0"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A87017" w14:textId="77777777" w:rsidR="00D90234" w:rsidRPr="00773A16" w:rsidRDefault="00D90234" w:rsidP="00FB0ABC">
            <w:pPr>
              <w:pStyle w:val="Texto"/>
              <w:spacing w:line="229" w:lineRule="exact"/>
              <w:ind w:firstLine="0"/>
              <w:rPr>
                <w:b/>
                <w:color w:val="000000"/>
                <w:sz w:val="16"/>
                <w:szCs w:val="16"/>
              </w:rPr>
            </w:pPr>
          </w:p>
        </w:tc>
      </w:tr>
      <w:tr w:rsidR="00D90234" w:rsidRPr="00773A16" w14:paraId="00DDEBF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3B3E3C" w14:textId="77777777" w:rsidR="00D90234" w:rsidRPr="00773A16" w:rsidRDefault="00D90234"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0CF7336" w14:textId="77777777" w:rsidR="00D90234" w:rsidRPr="00773A16" w:rsidRDefault="00D90234" w:rsidP="00FB0ABC">
            <w:pPr>
              <w:pStyle w:val="Texto"/>
              <w:spacing w:line="229" w:lineRule="exact"/>
              <w:ind w:firstLine="0"/>
              <w:rPr>
                <w:b/>
                <w:color w:val="000000"/>
                <w:sz w:val="16"/>
                <w:szCs w:val="16"/>
              </w:rPr>
            </w:pPr>
            <w:r w:rsidRPr="00773A16">
              <w:rPr>
                <w:sz w:val="16"/>
                <w:szCs w:val="16"/>
              </w:rPr>
              <w:t>De alfalfa.</w:t>
            </w:r>
          </w:p>
        </w:tc>
        <w:tc>
          <w:tcPr>
            <w:tcW w:w="929" w:type="pct"/>
            <w:tcBorders>
              <w:top w:val="single" w:sz="6" w:space="0" w:color="auto"/>
              <w:left w:val="single" w:sz="6" w:space="0" w:color="auto"/>
              <w:bottom w:val="single" w:sz="6" w:space="0" w:color="auto"/>
              <w:right w:val="single" w:sz="6" w:space="0" w:color="auto"/>
            </w:tcBorders>
          </w:tcPr>
          <w:p w14:paraId="6183E2B7"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9D6950" w14:textId="77777777" w:rsidR="00D90234" w:rsidRPr="00773A16" w:rsidRDefault="00D90234" w:rsidP="00FB0ABC">
            <w:pPr>
              <w:pStyle w:val="Texto"/>
              <w:spacing w:line="229" w:lineRule="exact"/>
              <w:ind w:firstLine="0"/>
              <w:rPr>
                <w:b/>
                <w:color w:val="000000"/>
                <w:sz w:val="16"/>
                <w:szCs w:val="16"/>
              </w:rPr>
            </w:pPr>
            <w:r w:rsidRPr="00773A16">
              <w:rPr>
                <w:sz w:val="16"/>
                <w:szCs w:val="16"/>
              </w:rPr>
              <w:t>2o.-A, fracción I, inciso a).</w:t>
            </w:r>
          </w:p>
        </w:tc>
      </w:tr>
      <w:tr w:rsidR="00D90234" w:rsidRPr="00773A16" w14:paraId="38DD6C2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B15A23"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1209.22.01</w:t>
            </w:r>
          </w:p>
        </w:tc>
        <w:tc>
          <w:tcPr>
            <w:tcW w:w="2359" w:type="pct"/>
            <w:tcBorders>
              <w:top w:val="single" w:sz="6" w:space="0" w:color="auto"/>
              <w:left w:val="single" w:sz="6" w:space="0" w:color="auto"/>
              <w:bottom w:val="single" w:sz="6" w:space="0" w:color="auto"/>
              <w:right w:val="single" w:sz="6" w:space="0" w:color="auto"/>
            </w:tcBorders>
          </w:tcPr>
          <w:p w14:paraId="1ADBC58A"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De trébol (</w:t>
            </w:r>
            <w:r w:rsidRPr="00773A16">
              <w:rPr>
                <w:b/>
                <w:i/>
                <w:sz w:val="16"/>
                <w:szCs w:val="16"/>
              </w:rPr>
              <w:t>Trifolium spp</w:t>
            </w:r>
            <w:r w:rsidRPr="00773A16">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C35EF62"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C2D81E8" w14:textId="77777777" w:rsidR="00D90234" w:rsidRPr="00773A16" w:rsidRDefault="00D90234" w:rsidP="00FB0ABC">
            <w:pPr>
              <w:pStyle w:val="Texto"/>
              <w:spacing w:line="229" w:lineRule="exact"/>
              <w:ind w:firstLine="0"/>
              <w:rPr>
                <w:b/>
                <w:color w:val="000000"/>
                <w:sz w:val="16"/>
                <w:szCs w:val="16"/>
              </w:rPr>
            </w:pPr>
          </w:p>
        </w:tc>
      </w:tr>
      <w:tr w:rsidR="00D90234" w:rsidRPr="00773A16" w14:paraId="26FF6F6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8A3FCD" w14:textId="77777777" w:rsidR="00D90234" w:rsidRPr="00773A16" w:rsidRDefault="00D90234"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FBE6115" w14:textId="77777777" w:rsidR="00D90234" w:rsidRPr="00773A16" w:rsidRDefault="00D90234" w:rsidP="00FB0ABC">
            <w:pPr>
              <w:pStyle w:val="Texto"/>
              <w:spacing w:line="229" w:lineRule="exact"/>
              <w:ind w:firstLine="0"/>
              <w:rPr>
                <w:b/>
                <w:color w:val="000000"/>
                <w:sz w:val="16"/>
                <w:szCs w:val="16"/>
              </w:rPr>
            </w:pPr>
            <w:r w:rsidRPr="00773A16">
              <w:rPr>
                <w:sz w:val="16"/>
                <w:szCs w:val="16"/>
              </w:rPr>
              <w:t>De trébol (</w:t>
            </w:r>
            <w:r w:rsidRPr="00773A16">
              <w:rPr>
                <w:i/>
                <w:sz w:val="16"/>
                <w:szCs w:val="16"/>
              </w:rPr>
              <w:t>Trifolium spp</w:t>
            </w:r>
            <w:r w:rsidRPr="00773A16">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59F32A7"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7670A35" w14:textId="77777777" w:rsidR="00D90234" w:rsidRPr="00773A16" w:rsidRDefault="00D90234" w:rsidP="00FB0ABC">
            <w:pPr>
              <w:pStyle w:val="Texto"/>
              <w:spacing w:line="229" w:lineRule="exact"/>
              <w:ind w:firstLine="0"/>
              <w:rPr>
                <w:b/>
                <w:color w:val="000000"/>
                <w:sz w:val="16"/>
                <w:szCs w:val="16"/>
              </w:rPr>
            </w:pPr>
            <w:r w:rsidRPr="00773A16">
              <w:rPr>
                <w:sz w:val="16"/>
                <w:szCs w:val="16"/>
              </w:rPr>
              <w:t>2o.-A, fracción I, inciso a).</w:t>
            </w:r>
          </w:p>
        </w:tc>
      </w:tr>
      <w:tr w:rsidR="00D90234" w:rsidRPr="00773A16" w14:paraId="0EA3AE5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621F62"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1209.23.01</w:t>
            </w:r>
          </w:p>
        </w:tc>
        <w:tc>
          <w:tcPr>
            <w:tcW w:w="2359" w:type="pct"/>
            <w:tcBorders>
              <w:top w:val="single" w:sz="6" w:space="0" w:color="auto"/>
              <w:left w:val="single" w:sz="6" w:space="0" w:color="auto"/>
              <w:bottom w:val="single" w:sz="6" w:space="0" w:color="auto"/>
              <w:right w:val="single" w:sz="6" w:space="0" w:color="auto"/>
            </w:tcBorders>
          </w:tcPr>
          <w:p w14:paraId="3F5ABF54"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De festucas.</w:t>
            </w:r>
          </w:p>
        </w:tc>
        <w:tc>
          <w:tcPr>
            <w:tcW w:w="929" w:type="pct"/>
            <w:tcBorders>
              <w:top w:val="single" w:sz="6" w:space="0" w:color="auto"/>
              <w:left w:val="single" w:sz="6" w:space="0" w:color="auto"/>
              <w:bottom w:val="single" w:sz="6" w:space="0" w:color="auto"/>
              <w:right w:val="single" w:sz="6" w:space="0" w:color="auto"/>
            </w:tcBorders>
          </w:tcPr>
          <w:p w14:paraId="176AD35C"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3B1BBA" w14:textId="77777777" w:rsidR="00D90234" w:rsidRPr="00773A16" w:rsidRDefault="00D90234" w:rsidP="00FB0ABC">
            <w:pPr>
              <w:pStyle w:val="Texto"/>
              <w:spacing w:line="229" w:lineRule="exact"/>
              <w:ind w:firstLine="0"/>
              <w:rPr>
                <w:b/>
                <w:color w:val="000000"/>
                <w:sz w:val="16"/>
                <w:szCs w:val="16"/>
              </w:rPr>
            </w:pPr>
          </w:p>
        </w:tc>
      </w:tr>
      <w:tr w:rsidR="00D90234" w:rsidRPr="00773A16" w14:paraId="040D703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637474" w14:textId="77777777" w:rsidR="00D90234" w:rsidRPr="00773A16" w:rsidRDefault="00D90234"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A7758DC" w14:textId="77777777" w:rsidR="00D90234" w:rsidRPr="00773A16" w:rsidRDefault="00D90234" w:rsidP="00FB0ABC">
            <w:pPr>
              <w:pStyle w:val="Texto"/>
              <w:spacing w:line="229" w:lineRule="exact"/>
              <w:ind w:firstLine="0"/>
              <w:rPr>
                <w:b/>
                <w:color w:val="000000"/>
                <w:sz w:val="16"/>
                <w:szCs w:val="16"/>
              </w:rPr>
            </w:pPr>
            <w:r w:rsidRPr="00773A16">
              <w:rPr>
                <w:sz w:val="16"/>
                <w:szCs w:val="16"/>
              </w:rPr>
              <w:t>De festucas.</w:t>
            </w:r>
          </w:p>
        </w:tc>
        <w:tc>
          <w:tcPr>
            <w:tcW w:w="929" w:type="pct"/>
            <w:tcBorders>
              <w:top w:val="single" w:sz="6" w:space="0" w:color="auto"/>
              <w:left w:val="single" w:sz="6" w:space="0" w:color="auto"/>
              <w:bottom w:val="single" w:sz="6" w:space="0" w:color="auto"/>
              <w:right w:val="single" w:sz="6" w:space="0" w:color="auto"/>
            </w:tcBorders>
          </w:tcPr>
          <w:p w14:paraId="2F98DE25"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8EEC57" w14:textId="77777777" w:rsidR="00D90234" w:rsidRPr="00773A16" w:rsidRDefault="00D90234" w:rsidP="00FB0ABC">
            <w:pPr>
              <w:pStyle w:val="Texto"/>
              <w:spacing w:line="229" w:lineRule="exact"/>
              <w:ind w:firstLine="0"/>
              <w:rPr>
                <w:b/>
                <w:color w:val="000000"/>
                <w:sz w:val="16"/>
                <w:szCs w:val="16"/>
              </w:rPr>
            </w:pPr>
            <w:r w:rsidRPr="00773A16">
              <w:rPr>
                <w:sz w:val="16"/>
                <w:szCs w:val="16"/>
              </w:rPr>
              <w:t>2o.-A, fracción I, inciso a).</w:t>
            </w:r>
          </w:p>
        </w:tc>
      </w:tr>
      <w:tr w:rsidR="00D90234" w:rsidRPr="00773A16" w14:paraId="44E3A27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97BB90"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1209.24.01</w:t>
            </w:r>
          </w:p>
        </w:tc>
        <w:tc>
          <w:tcPr>
            <w:tcW w:w="2359" w:type="pct"/>
            <w:tcBorders>
              <w:top w:val="single" w:sz="6" w:space="0" w:color="auto"/>
              <w:left w:val="single" w:sz="6" w:space="0" w:color="auto"/>
              <w:bottom w:val="single" w:sz="6" w:space="0" w:color="auto"/>
              <w:right w:val="single" w:sz="6" w:space="0" w:color="auto"/>
            </w:tcBorders>
          </w:tcPr>
          <w:p w14:paraId="62035043"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De pasto azul de Kentucky (</w:t>
            </w:r>
            <w:r w:rsidRPr="00773A16">
              <w:rPr>
                <w:b/>
                <w:i/>
                <w:sz w:val="16"/>
                <w:szCs w:val="16"/>
              </w:rPr>
              <w:t>Poa pratensis L</w:t>
            </w:r>
            <w:r w:rsidRPr="00773A16">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42B0916"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08564C" w14:textId="77777777" w:rsidR="00D90234" w:rsidRPr="00773A16" w:rsidRDefault="00D90234" w:rsidP="00FB0ABC">
            <w:pPr>
              <w:pStyle w:val="Texto"/>
              <w:spacing w:line="229" w:lineRule="exact"/>
              <w:ind w:firstLine="0"/>
              <w:rPr>
                <w:b/>
                <w:color w:val="000000"/>
                <w:sz w:val="16"/>
                <w:szCs w:val="16"/>
              </w:rPr>
            </w:pPr>
          </w:p>
        </w:tc>
      </w:tr>
      <w:tr w:rsidR="00D90234" w:rsidRPr="00773A16" w14:paraId="0272B08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DD5911" w14:textId="77777777" w:rsidR="00D90234" w:rsidRPr="00773A16" w:rsidRDefault="00D90234"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5AEE234" w14:textId="77777777" w:rsidR="00D90234" w:rsidRPr="00773A16" w:rsidRDefault="00D90234" w:rsidP="00FB0ABC">
            <w:pPr>
              <w:pStyle w:val="Texto"/>
              <w:spacing w:line="229" w:lineRule="exact"/>
              <w:ind w:firstLine="0"/>
              <w:rPr>
                <w:b/>
                <w:color w:val="000000"/>
                <w:sz w:val="16"/>
                <w:szCs w:val="16"/>
              </w:rPr>
            </w:pPr>
            <w:r w:rsidRPr="00773A16">
              <w:rPr>
                <w:sz w:val="16"/>
                <w:szCs w:val="16"/>
              </w:rPr>
              <w:t>De pasto azul de Kentucky (</w:t>
            </w:r>
            <w:r w:rsidRPr="00773A16">
              <w:rPr>
                <w:i/>
                <w:sz w:val="16"/>
                <w:szCs w:val="16"/>
              </w:rPr>
              <w:t>Poa pratensis L</w:t>
            </w:r>
            <w:r w:rsidRPr="00773A16">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128B6A3"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1F36B92" w14:textId="77777777" w:rsidR="00D90234" w:rsidRPr="00773A16" w:rsidRDefault="00D90234" w:rsidP="00FB0ABC">
            <w:pPr>
              <w:pStyle w:val="Texto"/>
              <w:spacing w:line="229" w:lineRule="exact"/>
              <w:ind w:firstLine="0"/>
              <w:rPr>
                <w:b/>
                <w:color w:val="000000"/>
                <w:sz w:val="16"/>
                <w:szCs w:val="16"/>
              </w:rPr>
            </w:pPr>
            <w:r w:rsidRPr="00773A16">
              <w:rPr>
                <w:sz w:val="16"/>
                <w:szCs w:val="16"/>
              </w:rPr>
              <w:t>2o.-A, fracción I, inciso a).</w:t>
            </w:r>
          </w:p>
        </w:tc>
      </w:tr>
      <w:tr w:rsidR="00D90234" w:rsidRPr="00773A16" w14:paraId="1BAF1F3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EA375C" w14:textId="77777777" w:rsidR="00D90234" w:rsidRPr="00773A16" w:rsidRDefault="00D90234" w:rsidP="00FB0ABC">
            <w:pPr>
              <w:pStyle w:val="Texto"/>
              <w:spacing w:line="229" w:lineRule="exact"/>
              <w:ind w:firstLine="0"/>
              <w:rPr>
                <w:b/>
                <w:color w:val="000000"/>
                <w:sz w:val="16"/>
                <w:szCs w:val="16"/>
              </w:rPr>
            </w:pPr>
            <w:r w:rsidRPr="00773A16">
              <w:rPr>
                <w:b/>
                <w:sz w:val="16"/>
                <w:szCs w:val="16"/>
              </w:rPr>
              <w:t>1209.25.01</w:t>
            </w:r>
          </w:p>
        </w:tc>
        <w:tc>
          <w:tcPr>
            <w:tcW w:w="2359" w:type="pct"/>
            <w:tcBorders>
              <w:top w:val="single" w:sz="6" w:space="0" w:color="auto"/>
              <w:left w:val="single" w:sz="6" w:space="0" w:color="auto"/>
              <w:bottom w:val="single" w:sz="6" w:space="0" w:color="auto"/>
              <w:right w:val="single" w:sz="6" w:space="0" w:color="auto"/>
            </w:tcBorders>
          </w:tcPr>
          <w:p w14:paraId="285A6685" w14:textId="77777777" w:rsidR="00D90234" w:rsidRPr="00773A16" w:rsidRDefault="00D90234" w:rsidP="00FB0ABC">
            <w:pPr>
              <w:pStyle w:val="Texto"/>
              <w:spacing w:line="229" w:lineRule="exact"/>
              <w:ind w:firstLine="0"/>
              <w:rPr>
                <w:b/>
                <w:color w:val="000000"/>
                <w:sz w:val="16"/>
                <w:szCs w:val="16"/>
              </w:rPr>
            </w:pPr>
            <w:r w:rsidRPr="00773A16">
              <w:rPr>
                <w:b/>
                <w:sz w:val="16"/>
                <w:szCs w:val="16"/>
                <w:lang w:val="pt-BR"/>
              </w:rPr>
              <w:t>De ballico (</w:t>
            </w:r>
            <w:r w:rsidRPr="00773A16">
              <w:rPr>
                <w:b/>
                <w:i/>
                <w:sz w:val="16"/>
                <w:szCs w:val="16"/>
                <w:lang w:val="pt-BR"/>
              </w:rPr>
              <w:t>Lolium multiflorum Lam., Lolium perenne L</w:t>
            </w:r>
            <w:r w:rsidRPr="00773A16">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2F1BB93A"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9DA426" w14:textId="77777777" w:rsidR="00D90234" w:rsidRPr="00773A16" w:rsidRDefault="00D90234" w:rsidP="00FB0ABC">
            <w:pPr>
              <w:pStyle w:val="Texto"/>
              <w:spacing w:line="229" w:lineRule="exact"/>
              <w:ind w:firstLine="0"/>
              <w:rPr>
                <w:b/>
                <w:color w:val="000000"/>
                <w:sz w:val="16"/>
                <w:szCs w:val="16"/>
              </w:rPr>
            </w:pPr>
          </w:p>
        </w:tc>
      </w:tr>
      <w:tr w:rsidR="00D90234" w:rsidRPr="00773A16" w14:paraId="6F5C912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4DFF4A" w14:textId="77777777" w:rsidR="00D90234" w:rsidRPr="00773A16" w:rsidRDefault="00D90234"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3478017" w14:textId="77777777" w:rsidR="00D90234" w:rsidRPr="00773A16" w:rsidRDefault="00D90234" w:rsidP="00FB0ABC">
            <w:pPr>
              <w:pStyle w:val="Texto"/>
              <w:spacing w:line="229" w:lineRule="exact"/>
              <w:ind w:firstLine="0"/>
              <w:rPr>
                <w:b/>
                <w:color w:val="000000"/>
                <w:sz w:val="16"/>
                <w:szCs w:val="16"/>
              </w:rPr>
            </w:pPr>
            <w:r w:rsidRPr="00773A16">
              <w:rPr>
                <w:sz w:val="16"/>
                <w:szCs w:val="16"/>
                <w:lang w:val="pt-BR"/>
              </w:rPr>
              <w:t>De ballico (</w:t>
            </w:r>
            <w:r w:rsidRPr="00773A16">
              <w:rPr>
                <w:i/>
                <w:sz w:val="16"/>
                <w:szCs w:val="16"/>
                <w:lang w:val="pt-BR"/>
              </w:rPr>
              <w:t>Lolium multiflorum Lam., Lolium perenne L</w:t>
            </w:r>
            <w:r w:rsidRPr="00773A16">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7909D3C2" w14:textId="77777777" w:rsidR="00D90234" w:rsidRPr="00773A16"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90DBEC7" w14:textId="77777777" w:rsidR="00D90234" w:rsidRPr="00773A16" w:rsidRDefault="00D90234" w:rsidP="00FB0ABC">
            <w:pPr>
              <w:pStyle w:val="Texto"/>
              <w:spacing w:line="229" w:lineRule="exact"/>
              <w:ind w:firstLine="0"/>
              <w:rPr>
                <w:b/>
                <w:color w:val="000000"/>
                <w:sz w:val="16"/>
                <w:szCs w:val="16"/>
              </w:rPr>
            </w:pPr>
            <w:r w:rsidRPr="00773A16">
              <w:rPr>
                <w:sz w:val="16"/>
                <w:szCs w:val="16"/>
              </w:rPr>
              <w:t>2o.-A, fracción I, inciso a).</w:t>
            </w:r>
          </w:p>
        </w:tc>
      </w:tr>
      <w:tr w:rsidR="00D90234" w:rsidRPr="00773A16" w14:paraId="54EF780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39CCED" w14:textId="77777777" w:rsidR="00D90234" w:rsidRPr="00773A16" w:rsidRDefault="00D90234" w:rsidP="00FB0ABC">
            <w:pPr>
              <w:pStyle w:val="Texto"/>
              <w:spacing w:after="98"/>
              <w:ind w:firstLine="0"/>
              <w:rPr>
                <w:b/>
                <w:color w:val="000000"/>
                <w:sz w:val="16"/>
                <w:szCs w:val="16"/>
              </w:rPr>
            </w:pPr>
            <w:r w:rsidRPr="00773A16">
              <w:rPr>
                <w:b/>
                <w:sz w:val="16"/>
                <w:szCs w:val="16"/>
              </w:rPr>
              <w:t>1209.29.04</w:t>
            </w:r>
          </w:p>
        </w:tc>
        <w:tc>
          <w:tcPr>
            <w:tcW w:w="2359" w:type="pct"/>
            <w:tcBorders>
              <w:top w:val="single" w:sz="6" w:space="0" w:color="auto"/>
              <w:left w:val="single" w:sz="6" w:space="0" w:color="auto"/>
              <w:bottom w:val="single" w:sz="6" w:space="0" w:color="auto"/>
              <w:right w:val="single" w:sz="6" w:space="0" w:color="auto"/>
            </w:tcBorders>
          </w:tcPr>
          <w:p w14:paraId="3D7783D4" w14:textId="77777777" w:rsidR="00D90234" w:rsidRPr="00773A16" w:rsidRDefault="00D90234" w:rsidP="00FB0ABC">
            <w:pPr>
              <w:pStyle w:val="Texto"/>
              <w:spacing w:after="98"/>
              <w:ind w:firstLine="0"/>
              <w:rPr>
                <w:b/>
                <w:color w:val="000000"/>
                <w:sz w:val="16"/>
                <w:szCs w:val="16"/>
              </w:rPr>
            </w:pPr>
            <w:r w:rsidRPr="00773A16">
              <w:rPr>
                <w:b/>
                <w:sz w:val="16"/>
                <w:szCs w:val="16"/>
              </w:rPr>
              <w:t>De remolacha, excepto azucarera.</w:t>
            </w:r>
          </w:p>
        </w:tc>
        <w:tc>
          <w:tcPr>
            <w:tcW w:w="929" w:type="pct"/>
            <w:tcBorders>
              <w:top w:val="single" w:sz="6" w:space="0" w:color="auto"/>
              <w:left w:val="single" w:sz="6" w:space="0" w:color="auto"/>
              <w:bottom w:val="single" w:sz="6" w:space="0" w:color="auto"/>
              <w:right w:val="single" w:sz="6" w:space="0" w:color="auto"/>
            </w:tcBorders>
          </w:tcPr>
          <w:p w14:paraId="2D092CCA"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0813E1" w14:textId="77777777" w:rsidR="00D90234" w:rsidRPr="00773A16" w:rsidRDefault="00D90234" w:rsidP="00FB0ABC">
            <w:pPr>
              <w:pStyle w:val="Texto"/>
              <w:spacing w:after="98"/>
              <w:ind w:firstLine="0"/>
              <w:rPr>
                <w:b/>
                <w:color w:val="000000"/>
                <w:sz w:val="16"/>
                <w:szCs w:val="16"/>
              </w:rPr>
            </w:pPr>
          </w:p>
        </w:tc>
      </w:tr>
      <w:tr w:rsidR="00D90234" w:rsidRPr="00773A16" w14:paraId="6CD9E9F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DD7859" w14:textId="77777777" w:rsidR="00D90234" w:rsidRPr="00773A16" w:rsidRDefault="00D90234" w:rsidP="00FB0ABC">
            <w:pPr>
              <w:pStyle w:val="Texto"/>
              <w:spacing w:after="98"/>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85E97D8" w14:textId="77777777" w:rsidR="00D90234" w:rsidRPr="00773A16" w:rsidRDefault="00D90234" w:rsidP="00FB0ABC">
            <w:pPr>
              <w:pStyle w:val="Texto"/>
              <w:spacing w:after="98"/>
              <w:ind w:firstLine="0"/>
              <w:rPr>
                <w:b/>
                <w:color w:val="000000"/>
                <w:sz w:val="16"/>
                <w:szCs w:val="16"/>
              </w:rPr>
            </w:pPr>
            <w:r w:rsidRPr="00773A16">
              <w:rPr>
                <w:sz w:val="16"/>
                <w:szCs w:val="16"/>
              </w:rPr>
              <w:t>De remolacha, excepto azucarera.</w:t>
            </w:r>
          </w:p>
        </w:tc>
        <w:tc>
          <w:tcPr>
            <w:tcW w:w="929" w:type="pct"/>
            <w:tcBorders>
              <w:top w:val="single" w:sz="6" w:space="0" w:color="auto"/>
              <w:left w:val="single" w:sz="6" w:space="0" w:color="auto"/>
              <w:bottom w:val="single" w:sz="6" w:space="0" w:color="auto"/>
              <w:right w:val="single" w:sz="6" w:space="0" w:color="auto"/>
            </w:tcBorders>
          </w:tcPr>
          <w:p w14:paraId="4FF40513"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737EF2"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5F3DF60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F1CA0C" w14:textId="77777777" w:rsidR="00D90234" w:rsidRPr="00773A16" w:rsidRDefault="00D90234" w:rsidP="00FB0ABC">
            <w:pPr>
              <w:pStyle w:val="Texto"/>
              <w:spacing w:after="98"/>
              <w:ind w:firstLine="0"/>
              <w:rPr>
                <w:b/>
                <w:color w:val="000000"/>
                <w:sz w:val="16"/>
                <w:szCs w:val="16"/>
              </w:rPr>
            </w:pPr>
            <w:r w:rsidRPr="00773A16">
              <w:rPr>
                <w:b/>
                <w:sz w:val="16"/>
                <w:szCs w:val="16"/>
              </w:rPr>
              <w:t>1209.29.99</w:t>
            </w:r>
          </w:p>
        </w:tc>
        <w:tc>
          <w:tcPr>
            <w:tcW w:w="2359" w:type="pct"/>
            <w:tcBorders>
              <w:top w:val="single" w:sz="6" w:space="0" w:color="auto"/>
              <w:left w:val="single" w:sz="6" w:space="0" w:color="auto"/>
              <w:bottom w:val="single" w:sz="6" w:space="0" w:color="auto"/>
              <w:right w:val="single" w:sz="6" w:space="0" w:color="auto"/>
            </w:tcBorders>
          </w:tcPr>
          <w:p w14:paraId="1CE13169" w14:textId="77777777" w:rsidR="00D90234" w:rsidRPr="00773A16" w:rsidRDefault="00D90234" w:rsidP="00FB0ABC">
            <w:pPr>
              <w:pStyle w:val="Texto"/>
              <w:spacing w:after="98"/>
              <w:ind w:firstLine="0"/>
              <w:rPr>
                <w:b/>
                <w:color w:val="000000"/>
                <w:sz w:val="16"/>
                <w:szCs w:val="16"/>
              </w:rPr>
            </w:pPr>
            <w:r w:rsidRPr="00773A16">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06315726"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E903A7" w14:textId="77777777" w:rsidR="00D90234" w:rsidRPr="00773A16" w:rsidRDefault="00D90234" w:rsidP="00FB0ABC">
            <w:pPr>
              <w:pStyle w:val="Texto"/>
              <w:spacing w:after="98"/>
              <w:ind w:firstLine="0"/>
              <w:rPr>
                <w:b/>
                <w:color w:val="000000"/>
                <w:sz w:val="16"/>
                <w:szCs w:val="16"/>
              </w:rPr>
            </w:pPr>
          </w:p>
        </w:tc>
      </w:tr>
      <w:tr w:rsidR="00D90234" w:rsidRPr="00773A16" w14:paraId="1FDC564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138A7C" w14:textId="77777777" w:rsidR="00D90234" w:rsidRPr="00773A16" w:rsidRDefault="00D90234" w:rsidP="00FB0ABC">
            <w:pPr>
              <w:pStyle w:val="Texto"/>
              <w:spacing w:after="98"/>
              <w:ind w:firstLine="0"/>
              <w:jc w:val="right"/>
              <w:rPr>
                <w:b/>
                <w:color w:val="000000"/>
                <w:sz w:val="16"/>
                <w:szCs w:val="16"/>
              </w:rPr>
            </w:pPr>
            <w:r w:rsidRPr="00773A16">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3B49621" w14:textId="77777777" w:rsidR="00D90234" w:rsidRPr="00773A16" w:rsidRDefault="00D90234" w:rsidP="00FB0ABC">
            <w:pPr>
              <w:pStyle w:val="Texto"/>
              <w:spacing w:after="98"/>
              <w:ind w:firstLine="0"/>
              <w:rPr>
                <w:b/>
                <w:color w:val="000000"/>
                <w:sz w:val="16"/>
                <w:szCs w:val="16"/>
              </w:rPr>
            </w:pPr>
            <w:r w:rsidRPr="00773A16">
              <w:rPr>
                <w:sz w:val="16"/>
                <w:szCs w:val="16"/>
              </w:rPr>
              <w:t>Para prados y pastizales, excepto de pasto inglés.</w:t>
            </w:r>
          </w:p>
        </w:tc>
        <w:tc>
          <w:tcPr>
            <w:tcW w:w="929" w:type="pct"/>
            <w:tcBorders>
              <w:top w:val="single" w:sz="6" w:space="0" w:color="auto"/>
              <w:left w:val="single" w:sz="6" w:space="0" w:color="auto"/>
              <w:bottom w:val="single" w:sz="6" w:space="0" w:color="auto"/>
              <w:right w:val="single" w:sz="6" w:space="0" w:color="auto"/>
            </w:tcBorders>
          </w:tcPr>
          <w:p w14:paraId="71F05D15"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2FDA74"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5A9183F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E7B0B8" w14:textId="77777777" w:rsidR="00D90234" w:rsidRPr="00773A16" w:rsidRDefault="00D90234" w:rsidP="00FB0ABC">
            <w:pPr>
              <w:pStyle w:val="Texto"/>
              <w:spacing w:after="98"/>
              <w:ind w:firstLine="0"/>
              <w:jc w:val="right"/>
              <w:rPr>
                <w:b/>
                <w:color w:val="000000"/>
                <w:sz w:val="16"/>
                <w:szCs w:val="16"/>
              </w:rPr>
            </w:pPr>
            <w:r w:rsidRPr="00773A16">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6D73807F" w14:textId="77777777" w:rsidR="00D90234" w:rsidRPr="00773A16" w:rsidRDefault="00D90234" w:rsidP="00FB0ABC">
            <w:pPr>
              <w:pStyle w:val="Texto"/>
              <w:spacing w:after="98"/>
              <w:ind w:firstLine="0"/>
              <w:rPr>
                <w:b/>
                <w:color w:val="000000"/>
                <w:sz w:val="16"/>
                <w:szCs w:val="16"/>
              </w:rPr>
            </w:pPr>
            <w:r w:rsidRPr="00773A16">
              <w:rPr>
                <w:sz w:val="16"/>
                <w:szCs w:val="16"/>
              </w:rPr>
              <w:t>De sorgo, para siembra.</w:t>
            </w:r>
          </w:p>
        </w:tc>
        <w:tc>
          <w:tcPr>
            <w:tcW w:w="929" w:type="pct"/>
            <w:tcBorders>
              <w:top w:val="single" w:sz="6" w:space="0" w:color="auto"/>
              <w:left w:val="single" w:sz="6" w:space="0" w:color="auto"/>
              <w:bottom w:val="single" w:sz="6" w:space="0" w:color="auto"/>
              <w:right w:val="single" w:sz="6" w:space="0" w:color="auto"/>
            </w:tcBorders>
          </w:tcPr>
          <w:p w14:paraId="0315796F"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E03D03"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73FA102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7F9BF4" w14:textId="77777777" w:rsidR="00D90234" w:rsidRPr="00773A16" w:rsidRDefault="00D90234" w:rsidP="00FB0ABC">
            <w:pPr>
              <w:pStyle w:val="Texto"/>
              <w:spacing w:after="98"/>
              <w:ind w:firstLine="0"/>
              <w:jc w:val="right"/>
              <w:rPr>
                <w:b/>
                <w:color w:val="000000"/>
                <w:sz w:val="16"/>
                <w:szCs w:val="16"/>
              </w:rPr>
            </w:pPr>
            <w:r w:rsidRPr="00773A16">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98EAC98" w14:textId="77777777" w:rsidR="00D90234" w:rsidRPr="00773A16" w:rsidRDefault="00D90234" w:rsidP="00FB0ABC">
            <w:pPr>
              <w:pStyle w:val="Texto"/>
              <w:spacing w:after="98"/>
              <w:ind w:firstLine="0"/>
              <w:rPr>
                <w:b/>
                <w:color w:val="000000"/>
                <w:sz w:val="16"/>
                <w:szCs w:val="16"/>
              </w:rPr>
            </w:pPr>
            <w:r w:rsidRPr="00773A16">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41800B9A"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49D840"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62F21DC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B4985A6" w14:textId="77777777" w:rsidR="00D90234" w:rsidRPr="00773A16" w:rsidRDefault="00D90234" w:rsidP="00FB0ABC">
            <w:pPr>
              <w:pStyle w:val="Texto"/>
              <w:spacing w:after="98"/>
              <w:ind w:firstLine="0"/>
              <w:rPr>
                <w:b/>
                <w:color w:val="000000"/>
                <w:sz w:val="16"/>
                <w:szCs w:val="16"/>
              </w:rPr>
            </w:pPr>
            <w:r w:rsidRPr="00773A16">
              <w:rPr>
                <w:b/>
                <w:sz w:val="16"/>
                <w:szCs w:val="16"/>
              </w:rPr>
              <w:t>1209.30.01</w:t>
            </w:r>
          </w:p>
        </w:tc>
        <w:tc>
          <w:tcPr>
            <w:tcW w:w="2359" w:type="pct"/>
            <w:tcBorders>
              <w:top w:val="single" w:sz="6" w:space="0" w:color="auto"/>
              <w:left w:val="single" w:sz="6" w:space="0" w:color="auto"/>
              <w:bottom w:val="single" w:sz="6" w:space="0" w:color="auto"/>
              <w:right w:val="single" w:sz="6" w:space="0" w:color="auto"/>
            </w:tcBorders>
          </w:tcPr>
          <w:p w14:paraId="2E990C0B" w14:textId="77777777" w:rsidR="00D90234" w:rsidRPr="00773A16" w:rsidRDefault="00D90234" w:rsidP="00FB0ABC">
            <w:pPr>
              <w:pStyle w:val="Texto"/>
              <w:spacing w:after="98"/>
              <w:ind w:firstLine="0"/>
              <w:rPr>
                <w:b/>
                <w:color w:val="000000"/>
                <w:sz w:val="16"/>
                <w:szCs w:val="16"/>
              </w:rPr>
            </w:pPr>
            <w:r w:rsidRPr="00773A16">
              <w:rPr>
                <w:b/>
                <w:sz w:val="16"/>
                <w:szCs w:val="16"/>
              </w:rPr>
              <w:t>Semillas de plantas herbáceas utilizadas principalmente por sus flores.</w:t>
            </w:r>
          </w:p>
        </w:tc>
        <w:tc>
          <w:tcPr>
            <w:tcW w:w="929" w:type="pct"/>
            <w:tcBorders>
              <w:top w:val="single" w:sz="6" w:space="0" w:color="auto"/>
              <w:left w:val="single" w:sz="6" w:space="0" w:color="auto"/>
              <w:bottom w:val="single" w:sz="6" w:space="0" w:color="auto"/>
              <w:right w:val="single" w:sz="6" w:space="0" w:color="auto"/>
            </w:tcBorders>
          </w:tcPr>
          <w:p w14:paraId="406FDA90"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20949D" w14:textId="77777777" w:rsidR="00D90234" w:rsidRPr="00773A16" w:rsidRDefault="00D90234" w:rsidP="00FB0ABC">
            <w:pPr>
              <w:pStyle w:val="Texto"/>
              <w:spacing w:after="98"/>
              <w:ind w:firstLine="0"/>
              <w:rPr>
                <w:b/>
                <w:color w:val="000000"/>
                <w:sz w:val="16"/>
                <w:szCs w:val="16"/>
              </w:rPr>
            </w:pPr>
          </w:p>
        </w:tc>
      </w:tr>
      <w:tr w:rsidR="00D90234" w:rsidRPr="00773A16" w14:paraId="3976980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6C6354" w14:textId="77777777" w:rsidR="00D90234" w:rsidRPr="00773A16" w:rsidRDefault="00D90234" w:rsidP="00FB0ABC">
            <w:pPr>
              <w:pStyle w:val="Texto"/>
              <w:spacing w:after="98"/>
              <w:ind w:firstLine="0"/>
              <w:jc w:val="right"/>
              <w:rPr>
                <w:b/>
                <w:color w:val="000000"/>
                <w:sz w:val="16"/>
                <w:szCs w:val="16"/>
              </w:rPr>
            </w:pPr>
            <w:r w:rsidRPr="00773A16">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422B9523" w14:textId="77777777" w:rsidR="00D90234" w:rsidRPr="00773A16" w:rsidRDefault="00D90234" w:rsidP="00FB0ABC">
            <w:pPr>
              <w:pStyle w:val="Texto"/>
              <w:spacing w:after="98"/>
              <w:ind w:firstLine="0"/>
              <w:rPr>
                <w:b/>
                <w:color w:val="000000"/>
                <w:sz w:val="16"/>
                <w:szCs w:val="16"/>
              </w:rPr>
            </w:pPr>
            <w:r w:rsidRPr="00773A16">
              <w:rPr>
                <w:sz w:val="16"/>
                <w:szCs w:val="16"/>
              </w:rPr>
              <w:t>Semillas de plantas herbáceas utilizadas principalmente por sus flores.</w:t>
            </w:r>
          </w:p>
        </w:tc>
        <w:tc>
          <w:tcPr>
            <w:tcW w:w="929" w:type="pct"/>
            <w:tcBorders>
              <w:top w:val="single" w:sz="6" w:space="0" w:color="auto"/>
              <w:left w:val="single" w:sz="6" w:space="0" w:color="auto"/>
              <w:bottom w:val="single" w:sz="6" w:space="0" w:color="auto"/>
              <w:right w:val="single" w:sz="6" w:space="0" w:color="auto"/>
            </w:tcBorders>
          </w:tcPr>
          <w:p w14:paraId="1D0530DD"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B305D42"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60A7345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B3F3EE" w14:textId="77777777" w:rsidR="00D90234" w:rsidRPr="00773A16" w:rsidRDefault="00D90234" w:rsidP="00FB0ABC">
            <w:pPr>
              <w:pStyle w:val="Texto"/>
              <w:spacing w:after="98"/>
              <w:ind w:firstLine="0"/>
              <w:rPr>
                <w:b/>
                <w:color w:val="000000"/>
                <w:sz w:val="16"/>
                <w:szCs w:val="16"/>
              </w:rPr>
            </w:pPr>
            <w:r w:rsidRPr="00773A16">
              <w:rPr>
                <w:b/>
                <w:sz w:val="16"/>
                <w:szCs w:val="16"/>
              </w:rPr>
              <w:t>1209.91.15</w:t>
            </w:r>
          </w:p>
        </w:tc>
        <w:tc>
          <w:tcPr>
            <w:tcW w:w="2359" w:type="pct"/>
            <w:tcBorders>
              <w:top w:val="single" w:sz="6" w:space="0" w:color="auto"/>
              <w:left w:val="single" w:sz="6" w:space="0" w:color="auto"/>
              <w:bottom w:val="single" w:sz="6" w:space="0" w:color="auto"/>
              <w:right w:val="single" w:sz="6" w:space="0" w:color="auto"/>
            </w:tcBorders>
          </w:tcPr>
          <w:p w14:paraId="33A1B6B2" w14:textId="77777777" w:rsidR="00D90234" w:rsidRPr="00773A16" w:rsidRDefault="00D90234" w:rsidP="00FB0ABC">
            <w:pPr>
              <w:pStyle w:val="Texto"/>
              <w:spacing w:after="98"/>
              <w:ind w:firstLine="0"/>
              <w:rPr>
                <w:b/>
                <w:color w:val="000000"/>
                <w:sz w:val="16"/>
                <w:szCs w:val="16"/>
              </w:rPr>
            </w:pPr>
            <w:r w:rsidRPr="00773A16">
              <w:rPr>
                <w:b/>
                <w:sz w:val="16"/>
                <w:szCs w:val="16"/>
              </w:rPr>
              <w:t>Semillas de hortalizas.</w:t>
            </w:r>
          </w:p>
        </w:tc>
        <w:tc>
          <w:tcPr>
            <w:tcW w:w="929" w:type="pct"/>
            <w:tcBorders>
              <w:top w:val="single" w:sz="6" w:space="0" w:color="auto"/>
              <w:left w:val="single" w:sz="6" w:space="0" w:color="auto"/>
              <w:bottom w:val="single" w:sz="6" w:space="0" w:color="auto"/>
              <w:right w:val="single" w:sz="6" w:space="0" w:color="auto"/>
            </w:tcBorders>
          </w:tcPr>
          <w:p w14:paraId="5DEA9E35"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CC44567" w14:textId="77777777" w:rsidR="00D90234" w:rsidRPr="00773A16" w:rsidRDefault="00D90234" w:rsidP="00FB0ABC">
            <w:pPr>
              <w:pStyle w:val="Texto"/>
              <w:spacing w:after="98"/>
              <w:ind w:firstLine="0"/>
              <w:rPr>
                <w:b/>
                <w:color w:val="000000"/>
                <w:sz w:val="16"/>
                <w:szCs w:val="16"/>
              </w:rPr>
            </w:pPr>
          </w:p>
        </w:tc>
      </w:tr>
      <w:tr w:rsidR="00D90234" w:rsidRPr="00773A16" w14:paraId="3F547D4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8FE917" w14:textId="77777777" w:rsidR="00D90234" w:rsidRPr="00773A16" w:rsidRDefault="00D90234" w:rsidP="00FB0ABC">
            <w:pPr>
              <w:pStyle w:val="Texto"/>
              <w:spacing w:after="98"/>
              <w:ind w:firstLine="0"/>
              <w:jc w:val="right"/>
              <w:rPr>
                <w:b/>
                <w:color w:val="000000"/>
                <w:sz w:val="16"/>
                <w:szCs w:val="16"/>
              </w:rPr>
            </w:pPr>
            <w:r w:rsidRPr="00773A16">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0EDD804" w14:textId="77777777" w:rsidR="00D90234" w:rsidRPr="00773A16" w:rsidRDefault="00D90234" w:rsidP="00FB0ABC">
            <w:pPr>
              <w:pStyle w:val="Texto"/>
              <w:spacing w:after="98"/>
              <w:ind w:firstLine="0"/>
              <w:rPr>
                <w:b/>
                <w:color w:val="000000"/>
                <w:sz w:val="16"/>
                <w:szCs w:val="16"/>
              </w:rPr>
            </w:pPr>
            <w:r w:rsidRPr="00773A16">
              <w:rPr>
                <w:sz w:val="16"/>
                <w:szCs w:val="16"/>
              </w:rPr>
              <w:t>De cebolla.</w:t>
            </w:r>
          </w:p>
        </w:tc>
        <w:tc>
          <w:tcPr>
            <w:tcW w:w="929" w:type="pct"/>
            <w:tcBorders>
              <w:top w:val="single" w:sz="6" w:space="0" w:color="auto"/>
              <w:left w:val="single" w:sz="6" w:space="0" w:color="auto"/>
              <w:bottom w:val="single" w:sz="6" w:space="0" w:color="auto"/>
              <w:right w:val="single" w:sz="6" w:space="0" w:color="auto"/>
            </w:tcBorders>
          </w:tcPr>
          <w:p w14:paraId="6F850849"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D9BDC04"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6435CC0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565E30" w14:textId="77777777" w:rsidR="00D90234" w:rsidRPr="00773A16" w:rsidRDefault="00D90234" w:rsidP="00FB0ABC">
            <w:pPr>
              <w:pStyle w:val="Texto"/>
              <w:spacing w:after="98"/>
              <w:ind w:firstLine="0"/>
              <w:jc w:val="right"/>
              <w:rPr>
                <w:b/>
                <w:color w:val="000000"/>
                <w:sz w:val="16"/>
                <w:szCs w:val="16"/>
              </w:rPr>
            </w:pPr>
            <w:r w:rsidRPr="00773A16">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37683207" w14:textId="77777777" w:rsidR="00D90234" w:rsidRPr="00773A16" w:rsidRDefault="00D90234" w:rsidP="00FB0ABC">
            <w:pPr>
              <w:pStyle w:val="Texto"/>
              <w:spacing w:after="98"/>
              <w:ind w:firstLine="0"/>
              <w:rPr>
                <w:b/>
                <w:color w:val="000000"/>
                <w:sz w:val="16"/>
                <w:szCs w:val="16"/>
              </w:rPr>
            </w:pPr>
            <w:r w:rsidRPr="00773A16">
              <w:rPr>
                <w:sz w:val="16"/>
                <w:szCs w:val="16"/>
              </w:rPr>
              <w:t>De tomate.</w:t>
            </w:r>
          </w:p>
        </w:tc>
        <w:tc>
          <w:tcPr>
            <w:tcW w:w="929" w:type="pct"/>
            <w:tcBorders>
              <w:top w:val="single" w:sz="6" w:space="0" w:color="auto"/>
              <w:left w:val="single" w:sz="6" w:space="0" w:color="auto"/>
              <w:bottom w:val="single" w:sz="6" w:space="0" w:color="auto"/>
              <w:right w:val="single" w:sz="6" w:space="0" w:color="auto"/>
            </w:tcBorders>
          </w:tcPr>
          <w:p w14:paraId="3354012C"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8BDCB87"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5E75A40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E08459" w14:textId="77777777" w:rsidR="00D90234" w:rsidRPr="00773A16" w:rsidRDefault="00D90234" w:rsidP="00FB0ABC">
            <w:pPr>
              <w:pStyle w:val="Texto"/>
              <w:spacing w:after="98"/>
              <w:ind w:firstLine="0"/>
              <w:jc w:val="right"/>
              <w:rPr>
                <w:b/>
                <w:color w:val="000000"/>
                <w:sz w:val="16"/>
                <w:szCs w:val="16"/>
              </w:rPr>
            </w:pPr>
            <w:r w:rsidRPr="00773A16">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064254CE" w14:textId="77777777" w:rsidR="00D90234" w:rsidRPr="00773A16" w:rsidRDefault="00D90234" w:rsidP="00FB0ABC">
            <w:pPr>
              <w:pStyle w:val="Texto"/>
              <w:spacing w:after="98"/>
              <w:ind w:firstLine="0"/>
              <w:rPr>
                <w:b/>
                <w:color w:val="000000"/>
                <w:sz w:val="16"/>
                <w:szCs w:val="16"/>
              </w:rPr>
            </w:pPr>
            <w:r w:rsidRPr="00773A16">
              <w:rPr>
                <w:sz w:val="16"/>
                <w:szCs w:val="16"/>
              </w:rPr>
              <w:t>De zanahoria.</w:t>
            </w:r>
          </w:p>
        </w:tc>
        <w:tc>
          <w:tcPr>
            <w:tcW w:w="929" w:type="pct"/>
            <w:tcBorders>
              <w:top w:val="single" w:sz="6" w:space="0" w:color="auto"/>
              <w:left w:val="single" w:sz="6" w:space="0" w:color="auto"/>
              <w:bottom w:val="single" w:sz="6" w:space="0" w:color="auto"/>
              <w:right w:val="single" w:sz="6" w:space="0" w:color="auto"/>
            </w:tcBorders>
          </w:tcPr>
          <w:p w14:paraId="39BC09B9"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DCDE275"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5D980E4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23892C" w14:textId="77777777" w:rsidR="00D90234" w:rsidRPr="00773A16" w:rsidRDefault="00D90234" w:rsidP="00FB0ABC">
            <w:pPr>
              <w:pStyle w:val="Texto"/>
              <w:spacing w:after="98"/>
              <w:ind w:firstLine="0"/>
              <w:jc w:val="right"/>
              <w:rPr>
                <w:b/>
                <w:color w:val="000000"/>
                <w:sz w:val="16"/>
                <w:szCs w:val="16"/>
              </w:rPr>
            </w:pPr>
            <w:r w:rsidRPr="00773A16">
              <w:rPr>
                <w:sz w:val="16"/>
                <w:szCs w:val="16"/>
              </w:rPr>
              <w:t>04</w:t>
            </w:r>
          </w:p>
        </w:tc>
        <w:tc>
          <w:tcPr>
            <w:tcW w:w="2359" w:type="pct"/>
            <w:tcBorders>
              <w:top w:val="single" w:sz="6" w:space="0" w:color="auto"/>
              <w:left w:val="single" w:sz="6" w:space="0" w:color="auto"/>
              <w:bottom w:val="single" w:sz="6" w:space="0" w:color="auto"/>
              <w:right w:val="single" w:sz="6" w:space="0" w:color="auto"/>
            </w:tcBorders>
          </w:tcPr>
          <w:p w14:paraId="08523FE5" w14:textId="77777777" w:rsidR="00D90234" w:rsidRPr="00773A16" w:rsidRDefault="00D90234" w:rsidP="00FB0ABC">
            <w:pPr>
              <w:pStyle w:val="Texto"/>
              <w:spacing w:after="98"/>
              <w:ind w:firstLine="0"/>
              <w:rPr>
                <w:b/>
                <w:color w:val="000000"/>
                <w:sz w:val="16"/>
                <w:szCs w:val="16"/>
              </w:rPr>
            </w:pPr>
            <w:r w:rsidRPr="00773A16">
              <w:rPr>
                <w:sz w:val="16"/>
                <w:szCs w:val="16"/>
              </w:rPr>
              <w:t>De rábano.</w:t>
            </w:r>
          </w:p>
        </w:tc>
        <w:tc>
          <w:tcPr>
            <w:tcW w:w="929" w:type="pct"/>
            <w:tcBorders>
              <w:top w:val="single" w:sz="6" w:space="0" w:color="auto"/>
              <w:left w:val="single" w:sz="6" w:space="0" w:color="auto"/>
              <w:bottom w:val="single" w:sz="6" w:space="0" w:color="auto"/>
              <w:right w:val="single" w:sz="6" w:space="0" w:color="auto"/>
            </w:tcBorders>
          </w:tcPr>
          <w:p w14:paraId="5669DEAD"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906C50"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2844F02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67C19C" w14:textId="77777777" w:rsidR="00D90234" w:rsidRPr="00773A16" w:rsidRDefault="00D90234" w:rsidP="00FB0ABC">
            <w:pPr>
              <w:pStyle w:val="Texto"/>
              <w:spacing w:after="98"/>
              <w:ind w:firstLine="0"/>
              <w:jc w:val="right"/>
              <w:rPr>
                <w:b/>
                <w:color w:val="000000"/>
                <w:sz w:val="16"/>
                <w:szCs w:val="16"/>
              </w:rPr>
            </w:pPr>
            <w:r w:rsidRPr="00773A16">
              <w:rPr>
                <w:sz w:val="16"/>
                <w:szCs w:val="16"/>
              </w:rPr>
              <w:t>05</w:t>
            </w:r>
          </w:p>
        </w:tc>
        <w:tc>
          <w:tcPr>
            <w:tcW w:w="2359" w:type="pct"/>
            <w:tcBorders>
              <w:top w:val="single" w:sz="6" w:space="0" w:color="auto"/>
              <w:left w:val="single" w:sz="6" w:space="0" w:color="auto"/>
              <w:bottom w:val="single" w:sz="6" w:space="0" w:color="auto"/>
              <w:right w:val="single" w:sz="6" w:space="0" w:color="auto"/>
            </w:tcBorders>
          </w:tcPr>
          <w:p w14:paraId="007B4A07" w14:textId="77777777" w:rsidR="00D90234" w:rsidRPr="00773A16" w:rsidRDefault="00D90234" w:rsidP="00FB0ABC">
            <w:pPr>
              <w:pStyle w:val="Texto"/>
              <w:spacing w:after="98"/>
              <w:ind w:firstLine="0"/>
              <w:rPr>
                <w:b/>
                <w:color w:val="000000"/>
                <w:sz w:val="16"/>
                <w:szCs w:val="16"/>
              </w:rPr>
            </w:pPr>
            <w:r w:rsidRPr="00773A16">
              <w:rPr>
                <w:sz w:val="16"/>
                <w:szCs w:val="16"/>
              </w:rPr>
              <w:t>De espinaca.</w:t>
            </w:r>
          </w:p>
        </w:tc>
        <w:tc>
          <w:tcPr>
            <w:tcW w:w="929" w:type="pct"/>
            <w:tcBorders>
              <w:top w:val="single" w:sz="6" w:space="0" w:color="auto"/>
              <w:left w:val="single" w:sz="6" w:space="0" w:color="auto"/>
              <w:bottom w:val="single" w:sz="6" w:space="0" w:color="auto"/>
              <w:right w:val="single" w:sz="6" w:space="0" w:color="auto"/>
            </w:tcBorders>
          </w:tcPr>
          <w:p w14:paraId="14D3A58B"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82856A"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1621154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BE4360" w14:textId="77777777" w:rsidR="00D90234" w:rsidRPr="00773A16" w:rsidRDefault="00D90234" w:rsidP="00FB0ABC">
            <w:pPr>
              <w:pStyle w:val="Texto"/>
              <w:spacing w:after="98"/>
              <w:ind w:firstLine="0"/>
              <w:jc w:val="right"/>
              <w:rPr>
                <w:b/>
                <w:color w:val="000000"/>
                <w:sz w:val="16"/>
                <w:szCs w:val="16"/>
              </w:rPr>
            </w:pPr>
            <w:r w:rsidRPr="00773A16">
              <w:rPr>
                <w:sz w:val="16"/>
                <w:szCs w:val="16"/>
              </w:rPr>
              <w:t>06</w:t>
            </w:r>
          </w:p>
        </w:tc>
        <w:tc>
          <w:tcPr>
            <w:tcW w:w="2359" w:type="pct"/>
            <w:tcBorders>
              <w:top w:val="single" w:sz="6" w:space="0" w:color="auto"/>
              <w:left w:val="single" w:sz="6" w:space="0" w:color="auto"/>
              <w:bottom w:val="single" w:sz="6" w:space="0" w:color="auto"/>
              <w:right w:val="single" w:sz="6" w:space="0" w:color="auto"/>
            </w:tcBorders>
          </w:tcPr>
          <w:p w14:paraId="592BA057" w14:textId="77777777" w:rsidR="00D90234" w:rsidRPr="00773A16" w:rsidRDefault="00D90234" w:rsidP="00FB0ABC">
            <w:pPr>
              <w:pStyle w:val="Texto"/>
              <w:spacing w:after="98"/>
              <w:ind w:firstLine="0"/>
              <w:rPr>
                <w:b/>
                <w:color w:val="000000"/>
                <w:sz w:val="16"/>
                <w:szCs w:val="16"/>
              </w:rPr>
            </w:pPr>
            <w:r w:rsidRPr="00773A16">
              <w:rPr>
                <w:sz w:val="16"/>
                <w:szCs w:val="16"/>
              </w:rPr>
              <w:t>De brócoli (“broccoli”).</w:t>
            </w:r>
          </w:p>
        </w:tc>
        <w:tc>
          <w:tcPr>
            <w:tcW w:w="929" w:type="pct"/>
            <w:tcBorders>
              <w:top w:val="single" w:sz="6" w:space="0" w:color="auto"/>
              <w:left w:val="single" w:sz="6" w:space="0" w:color="auto"/>
              <w:bottom w:val="single" w:sz="6" w:space="0" w:color="auto"/>
              <w:right w:val="single" w:sz="6" w:space="0" w:color="auto"/>
            </w:tcBorders>
          </w:tcPr>
          <w:p w14:paraId="79B2FF65"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FCC511"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396129E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3A71E1" w14:textId="77777777" w:rsidR="00D90234" w:rsidRPr="00773A16" w:rsidRDefault="00D90234" w:rsidP="00FB0ABC">
            <w:pPr>
              <w:pStyle w:val="Texto"/>
              <w:spacing w:after="98"/>
              <w:ind w:firstLine="0"/>
              <w:jc w:val="right"/>
              <w:rPr>
                <w:b/>
                <w:color w:val="000000"/>
                <w:sz w:val="16"/>
                <w:szCs w:val="16"/>
              </w:rPr>
            </w:pPr>
            <w:r w:rsidRPr="00773A16">
              <w:rPr>
                <w:sz w:val="16"/>
                <w:szCs w:val="16"/>
              </w:rPr>
              <w:t>07</w:t>
            </w:r>
          </w:p>
        </w:tc>
        <w:tc>
          <w:tcPr>
            <w:tcW w:w="2359" w:type="pct"/>
            <w:tcBorders>
              <w:top w:val="single" w:sz="6" w:space="0" w:color="auto"/>
              <w:left w:val="single" w:sz="6" w:space="0" w:color="auto"/>
              <w:bottom w:val="single" w:sz="6" w:space="0" w:color="auto"/>
              <w:right w:val="single" w:sz="6" w:space="0" w:color="auto"/>
            </w:tcBorders>
          </w:tcPr>
          <w:p w14:paraId="732F8ED7" w14:textId="77777777" w:rsidR="00D90234" w:rsidRPr="00773A16" w:rsidRDefault="00D90234" w:rsidP="00FB0ABC">
            <w:pPr>
              <w:pStyle w:val="Texto"/>
              <w:spacing w:after="98"/>
              <w:ind w:firstLine="0"/>
              <w:rPr>
                <w:b/>
                <w:color w:val="000000"/>
                <w:sz w:val="16"/>
                <w:szCs w:val="16"/>
              </w:rPr>
            </w:pPr>
            <w:r w:rsidRPr="00773A16">
              <w:rPr>
                <w:sz w:val="16"/>
                <w:szCs w:val="16"/>
              </w:rPr>
              <w:t>De calabaza.</w:t>
            </w:r>
          </w:p>
        </w:tc>
        <w:tc>
          <w:tcPr>
            <w:tcW w:w="929" w:type="pct"/>
            <w:tcBorders>
              <w:top w:val="single" w:sz="6" w:space="0" w:color="auto"/>
              <w:left w:val="single" w:sz="6" w:space="0" w:color="auto"/>
              <w:bottom w:val="single" w:sz="6" w:space="0" w:color="auto"/>
              <w:right w:val="single" w:sz="6" w:space="0" w:color="auto"/>
            </w:tcBorders>
          </w:tcPr>
          <w:p w14:paraId="0287C09A"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CF4760A"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10F1E3F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91BD0A" w14:textId="77777777" w:rsidR="00D90234" w:rsidRPr="00773A16" w:rsidRDefault="00D90234" w:rsidP="00FB0ABC">
            <w:pPr>
              <w:pStyle w:val="Texto"/>
              <w:spacing w:after="98"/>
              <w:ind w:firstLine="0"/>
              <w:jc w:val="right"/>
              <w:rPr>
                <w:b/>
                <w:color w:val="000000"/>
                <w:sz w:val="16"/>
                <w:szCs w:val="16"/>
              </w:rPr>
            </w:pPr>
            <w:r w:rsidRPr="00773A16">
              <w:rPr>
                <w:sz w:val="16"/>
                <w:szCs w:val="16"/>
              </w:rPr>
              <w:t>08</w:t>
            </w:r>
          </w:p>
        </w:tc>
        <w:tc>
          <w:tcPr>
            <w:tcW w:w="2359" w:type="pct"/>
            <w:tcBorders>
              <w:top w:val="single" w:sz="6" w:space="0" w:color="auto"/>
              <w:left w:val="single" w:sz="6" w:space="0" w:color="auto"/>
              <w:bottom w:val="single" w:sz="6" w:space="0" w:color="auto"/>
              <w:right w:val="single" w:sz="6" w:space="0" w:color="auto"/>
            </w:tcBorders>
          </w:tcPr>
          <w:p w14:paraId="750E09F6" w14:textId="77777777" w:rsidR="00D90234" w:rsidRPr="00773A16" w:rsidRDefault="00D90234" w:rsidP="00FB0ABC">
            <w:pPr>
              <w:pStyle w:val="Texto"/>
              <w:spacing w:after="98"/>
              <w:ind w:firstLine="0"/>
              <w:rPr>
                <w:b/>
                <w:color w:val="000000"/>
                <w:sz w:val="16"/>
                <w:szCs w:val="16"/>
              </w:rPr>
            </w:pPr>
            <w:r w:rsidRPr="00773A16">
              <w:rPr>
                <w:sz w:val="16"/>
                <w:szCs w:val="16"/>
              </w:rPr>
              <w:t>De col.</w:t>
            </w:r>
          </w:p>
        </w:tc>
        <w:tc>
          <w:tcPr>
            <w:tcW w:w="929" w:type="pct"/>
            <w:tcBorders>
              <w:top w:val="single" w:sz="6" w:space="0" w:color="auto"/>
              <w:left w:val="single" w:sz="6" w:space="0" w:color="auto"/>
              <w:bottom w:val="single" w:sz="6" w:space="0" w:color="auto"/>
              <w:right w:val="single" w:sz="6" w:space="0" w:color="auto"/>
            </w:tcBorders>
          </w:tcPr>
          <w:p w14:paraId="36A120B2"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E703018"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5B74AE9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C3F72A" w14:textId="77777777" w:rsidR="00D90234" w:rsidRPr="00773A16" w:rsidRDefault="00D90234" w:rsidP="00FB0ABC">
            <w:pPr>
              <w:pStyle w:val="Texto"/>
              <w:spacing w:after="98"/>
              <w:ind w:firstLine="0"/>
              <w:jc w:val="right"/>
              <w:rPr>
                <w:b/>
                <w:color w:val="000000"/>
                <w:sz w:val="16"/>
                <w:szCs w:val="16"/>
              </w:rPr>
            </w:pPr>
            <w:r w:rsidRPr="00773A16">
              <w:rPr>
                <w:sz w:val="16"/>
                <w:szCs w:val="16"/>
              </w:rPr>
              <w:t>09</w:t>
            </w:r>
          </w:p>
        </w:tc>
        <w:tc>
          <w:tcPr>
            <w:tcW w:w="2359" w:type="pct"/>
            <w:tcBorders>
              <w:top w:val="single" w:sz="6" w:space="0" w:color="auto"/>
              <w:left w:val="single" w:sz="6" w:space="0" w:color="auto"/>
              <w:bottom w:val="single" w:sz="6" w:space="0" w:color="auto"/>
              <w:right w:val="single" w:sz="6" w:space="0" w:color="auto"/>
            </w:tcBorders>
          </w:tcPr>
          <w:p w14:paraId="3AEDDE13" w14:textId="77777777" w:rsidR="00D90234" w:rsidRPr="00773A16" w:rsidRDefault="00D90234" w:rsidP="00FB0ABC">
            <w:pPr>
              <w:pStyle w:val="Texto"/>
              <w:spacing w:after="98"/>
              <w:ind w:firstLine="0"/>
              <w:rPr>
                <w:b/>
                <w:color w:val="000000"/>
                <w:sz w:val="16"/>
                <w:szCs w:val="16"/>
              </w:rPr>
            </w:pPr>
            <w:r w:rsidRPr="00773A16">
              <w:rPr>
                <w:sz w:val="16"/>
                <w:szCs w:val="16"/>
              </w:rPr>
              <w:t>De coliflor.</w:t>
            </w:r>
          </w:p>
        </w:tc>
        <w:tc>
          <w:tcPr>
            <w:tcW w:w="929" w:type="pct"/>
            <w:tcBorders>
              <w:top w:val="single" w:sz="6" w:space="0" w:color="auto"/>
              <w:left w:val="single" w:sz="6" w:space="0" w:color="auto"/>
              <w:bottom w:val="single" w:sz="6" w:space="0" w:color="auto"/>
              <w:right w:val="single" w:sz="6" w:space="0" w:color="auto"/>
            </w:tcBorders>
          </w:tcPr>
          <w:p w14:paraId="526D543F"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745CA74"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109E8F9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5B9B26" w14:textId="77777777" w:rsidR="00D90234" w:rsidRPr="00773A16" w:rsidRDefault="00D90234" w:rsidP="00FB0ABC">
            <w:pPr>
              <w:pStyle w:val="Texto"/>
              <w:spacing w:after="98"/>
              <w:ind w:firstLine="0"/>
              <w:jc w:val="right"/>
              <w:rPr>
                <w:b/>
                <w:color w:val="000000"/>
                <w:sz w:val="16"/>
                <w:szCs w:val="16"/>
              </w:rPr>
            </w:pPr>
            <w:r w:rsidRPr="00773A16">
              <w:rPr>
                <w:sz w:val="16"/>
                <w:szCs w:val="16"/>
              </w:rPr>
              <w:t>10</w:t>
            </w:r>
          </w:p>
        </w:tc>
        <w:tc>
          <w:tcPr>
            <w:tcW w:w="2359" w:type="pct"/>
            <w:tcBorders>
              <w:top w:val="single" w:sz="6" w:space="0" w:color="auto"/>
              <w:left w:val="single" w:sz="6" w:space="0" w:color="auto"/>
              <w:bottom w:val="single" w:sz="6" w:space="0" w:color="auto"/>
              <w:right w:val="single" w:sz="6" w:space="0" w:color="auto"/>
            </w:tcBorders>
          </w:tcPr>
          <w:p w14:paraId="235BB9AD" w14:textId="77777777" w:rsidR="00D90234" w:rsidRPr="00773A16" w:rsidRDefault="00D90234" w:rsidP="00FB0ABC">
            <w:pPr>
              <w:pStyle w:val="Texto"/>
              <w:spacing w:after="98"/>
              <w:ind w:firstLine="0"/>
              <w:rPr>
                <w:b/>
                <w:color w:val="000000"/>
                <w:sz w:val="16"/>
                <w:szCs w:val="16"/>
              </w:rPr>
            </w:pPr>
            <w:r w:rsidRPr="00773A16">
              <w:rPr>
                <w:sz w:val="16"/>
                <w:szCs w:val="16"/>
              </w:rPr>
              <w:t>De chiles dulces o de pimientos.</w:t>
            </w:r>
          </w:p>
        </w:tc>
        <w:tc>
          <w:tcPr>
            <w:tcW w:w="929" w:type="pct"/>
            <w:tcBorders>
              <w:top w:val="single" w:sz="6" w:space="0" w:color="auto"/>
              <w:left w:val="single" w:sz="6" w:space="0" w:color="auto"/>
              <w:bottom w:val="single" w:sz="6" w:space="0" w:color="auto"/>
              <w:right w:val="single" w:sz="6" w:space="0" w:color="auto"/>
            </w:tcBorders>
          </w:tcPr>
          <w:p w14:paraId="10EEF685"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740989"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49FC872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F8080C" w14:textId="77777777" w:rsidR="00D90234" w:rsidRPr="00773A16" w:rsidRDefault="00D90234" w:rsidP="00FB0ABC">
            <w:pPr>
              <w:pStyle w:val="Texto"/>
              <w:spacing w:after="98"/>
              <w:ind w:firstLine="0"/>
              <w:jc w:val="right"/>
              <w:rPr>
                <w:b/>
                <w:color w:val="000000"/>
                <w:sz w:val="16"/>
                <w:szCs w:val="16"/>
              </w:rPr>
            </w:pPr>
            <w:r w:rsidRPr="00773A16">
              <w:rPr>
                <w:sz w:val="16"/>
                <w:szCs w:val="16"/>
              </w:rPr>
              <w:t>11</w:t>
            </w:r>
          </w:p>
        </w:tc>
        <w:tc>
          <w:tcPr>
            <w:tcW w:w="2359" w:type="pct"/>
            <w:tcBorders>
              <w:top w:val="single" w:sz="6" w:space="0" w:color="auto"/>
              <w:left w:val="single" w:sz="6" w:space="0" w:color="auto"/>
              <w:bottom w:val="single" w:sz="6" w:space="0" w:color="auto"/>
              <w:right w:val="single" w:sz="6" w:space="0" w:color="auto"/>
            </w:tcBorders>
          </w:tcPr>
          <w:p w14:paraId="1F598CED" w14:textId="77777777" w:rsidR="00D90234" w:rsidRPr="00773A16" w:rsidRDefault="00D90234" w:rsidP="00FB0ABC">
            <w:pPr>
              <w:pStyle w:val="Texto"/>
              <w:spacing w:after="98"/>
              <w:ind w:firstLine="0"/>
              <w:rPr>
                <w:b/>
                <w:color w:val="000000"/>
                <w:sz w:val="16"/>
                <w:szCs w:val="16"/>
              </w:rPr>
            </w:pPr>
            <w:r w:rsidRPr="00773A16">
              <w:rPr>
                <w:sz w:val="16"/>
                <w:szCs w:val="16"/>
              </w:rPr>
              <w:t>De lechuga.</w:t>
            </w:r>
          </w:p>
        </w:tc>
        <w:tc>
          <w:tcPr>
            <w:tcW w:w="929" w:type="pct"/>
            <w:tcBorders>
              <w:top w:val="single" w:sz="6" w:space="0" w:color="auto"/>
              <w:left w:val="single" w:sz="6" w:space="0" w:color="auto"/>
              <w:bottom w:val="single" w:sz="6" w:space="0" w:color="auto"/>
              <w:right w:val="single" w:sz="6" w:space="0" w:color="auto"/>
            </w:tcBorders>
          </w:tcPr>
          <w:p w14:paraId="49802E66"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80D1C6"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223141B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D99E0F" w14:textId="77777777" w:rsidR="00D90234" w:rsidRPr="00773A16" w:rsidRDefault="00D90234" w:rsidP="00FB0ABC">
            <w:pPr>
              <w:pStyle w:val="Texto"/>
              <w:spacing w:after="98"/>
              <w:ind w:firstLine="0"/>
              <w:jc w:val="right"/>
              <w:rPr>
                <w:b/>
                <w:color w:val="000000"/>
                <w:sz w:val="16"/>
                <w:szCs w:val="16"/>
              </w:rPr>
            </w:pPr>
            <w:r w:rsidRPr="00773A16">
              <w:rPr>
                <w:sz w:val="16"/>
                <w:szCs w:val="16"/>
              </w:rPr>
              <w:t>12</w:t>
            </w:r>
          </w:p>
        </w:tc>
        <w:tc>
          <w:tcPr>
            <w:tcW w:w="2359" w:type="pct"/>
            <w:tcBorders>
              <w:top w:val="single" w:sz="6" w:space="0" w:color="auto"/>
              <w:left w:val="single" w:sz="6" w:space="0" w:color="auto"/>
              <w:bottom w:val="single" w:sz="6" w:space="0" w:color="auto"/>
              <w:right w:val="single" w:sz="6" w:space="0" w:color="auto"/>
            </w:tcBorders>
          </w:tcPr>
          <w:p w14:paraId="72919CCF" w14:textId="77777777" w:rsidR="00D90234" w:rsidRPr="00773A16" w:rsidRDefault="00D90234" w:rsidP="00FB0ABC">
            <w:pPr>
              <w:pStyle w:val="Texto"/>
              <w:spacing w:after="98"/>
              <w:ind w:firstLine="0"/>
              <w:rPr>
                <w:b/>
                <w:color w:val="000000"/>
                <w:sz w:val="16"/>
                <w:szCs w:val="16"/>
              </w:rPr>
            </w:pPr>
            <w:r w:rsidRPr="00773A16">
              <w:rPr>
                <w:sz w:val="16"/>
                <w:szCs w:val="16"/>
              </w:rPr>
              <w:t>De pepino.</w:t>
            </w:r>
          </w:p>
        </w:tc>
        <w:tc>
          <w:tcPr>
            <w:tcW w:w="929" w:type="pct"/>
            <w:tcBorders>
              <w:top w:val="single" w:sz="6" w:space="0" w:color="auto"/>
              <w:left w:val="single" w:sz="6" w:space="0" w:color="auto"/>
              <w:bottom w:val="single" w:sz="6" w:space="0" w:color="auto"/>
              <w:right w:val="single" w:sz="6" w:space="0" w:color="auto"/>
            </w:tcBorders>
          </w:tcPr>
          <w:p w14:paraId="573998AD"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7A2F8D7"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3ACA5B6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B23197" w14:textId="77777777" w:rsidR="00D90234" w:rsidRPr="00773A16" w:rsidRDefault="00D90234" w:rsidP="00FB0ABC">
            <w:pPr>
              <w:pStyle w:val="Texto"/>
              <w:spacing w:after="98"/>
              <w:ind w:firstLine="0"/>
              <w:jc w:val="right"/>
              <w:rPr>
                <w:b/>
                <w:color w:val="000000"/>
                <w:sz w:val="16"/>
                <w:szCs w:val="16"/>
              </w:rPr>
            </w:pPr>
            <w:r w:rsidRPr="00773A16">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D25453A" w14:textId="77777777" w:rsidR="00D90234" w:rsidRPr="00773A16" w:rsidRDefault="00D90234" w:rsidP="00FB0ABC">
            <w:pPr>
              <w:pStyle w:val="Texto"/>
              <w:spacing w:after="98"/>
              <w:ind w:firstLine="0"/>
              <w:rPr>
                <w:b/>
                <w:color w:val="000000"/>
                <w:sz w:val="16"/>
                <w:szCs w:val="16"/>
              </w:rPr>
            </w:pPr>
            <w:r w:rsidRPr="00773A16">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69DD6D9A"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C29B3D"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06ABAC1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20B1EC" w14:textId="77777777" w:rsidR="00D90234" w:rsidRPr="00773A16" w:rsidRDefault="00D90234" w:rsidP="00FB0ABC">
            <w:pPr>
              <w:pStyle w:val="Texto"/>
              <w:spacing w:after="98"/>
              <w:ind w:firstLine="0"/>
              <w:rPr>
                <w:b/>
                <w:color w:val="000000"/>
                <w:sz w:val="16"/>
                <w:szCs w:val="16"/>
              </w:rPr>
            </w:pPr>
            <w:r w:rsidRPr="00773A16">
              <w:rPr>
                <w:b/>
                <w:sz w:val="16"/>
                <w:szCs w:val="16"/>
              </w:rPr>
              <w:t>1209.99.99</w:t>
            </w:r>
          </w:p>
        </w:tc>
        <w:tc>
          <w:tcPr>
            <w:tcW w:w="2359" w:type="pct"/>
            <w:tcBorders>
              <w:top w:val="single" w:sz="6" w:space="0" w:color="auto"/>
              <w:left w:val="single" w:sz="6" w:space="0" w:color="auto"/>
              <w:bottom w:val="single" w:sz="6" w:space="0" w:color="auto"/>
              <w:right w:val="single" w:sz="6" w:space="0" w:color="auto"/>
            </w:tcBorders>
          </w:tcPr>
          <w:p w14:paraId="01564CC2" w14:textId="77777777" w:rsidR="00D90234" w:rsidRPr="00773A16" w:rsidRDefault="00D90234" w:rsidP="00FB0ABC">
            <w:pPr>
              <w:pStyle w:val="Texto"/>
              <w:spacing w:after="98"/>
              <w:ind w:firstLine="0"/>
              <w:rPr>
                <w:b/>
                <w:color w:val="000000"/>
                <w:sz w:val="16"/>
                <w:szCs w:val="16"/>
              </w:rPr>
            </w:pPr>
            <w:r w:rsidRPr="00773A16">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6CB4D6C"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661120" w14:textId="77777777" w:rsidR="00D90234" w:rsidRPr="00773A16" w:rsidRDefault="00D90234" w:rsidP="00FB0ABC">
            <w:pPr>
              <w:pStyle w:val="Texto"/>
              <w:spacing w:after="98"/>
              <w:ind w:firstLine="0"/>
              <w:rPr>
                <w:b/>
                <w:color w:val="000000"/>
                <w:sz w:val="16"/>
                <w:szCs w:val="16"/>
              </w:rPr>
            </w:pPr>
          </w:p>
        </w:tc>
      </w:tr>
      <w:tr w:rsidR="00D90234" w:rsidRPr="00773A16" w14:paraId="33CBD95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F6331F" w14:textId="77777777" w:rsidR="00D90234" w:rsidRPr="00773A16" w:rsidRDefault="00D90234" w:rsidP="00FB0ABC">
            <w:pPr>
              <w:pStyle w:val="Texto"/>
              <w:spacing w:after="98"/>
              <w:ind w:firstLine="0"/>
              <w:jc w:val="right"/>
              <w:rPr>
                <w:b/>
                <w:color w:val="000000"/>
                <w:sz w:val="16"/>
                <w:szCs w:val="16"/>
              </w:rPr>
            </w:pPr>
            <w:r w:rsidRPr="00773A16">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A13DF4A" w14:textId="77777777" w:rsidR="00D90234" w:rsidRPr="00773A16" w:rsidRDefault="00D90234" w:rsidP="00FB0ABC">
            <w:pPr>
              <w:pStyle w:val="Texto"/>
              <w:spacing w:after="98"/>
              <w:ind w:firstLine="0"/>
              <w:rPr>
                <w:b/>
                <w:color w:val="000000"/>
                <w:sz w:val="16"/>
                <w:szCs w:val="16"/>
              </w:rPr>
            </w:pPr>
            <w:r w:rsidRPr="00773A16">
              <w:rPr>
                <w:sz w:val="16"/>
                <w:szCs w:val="16"/>
              </w:rPr>
              <w:t>De melón.</w:t>
            </w:r>
          </w:p>
        </w:tc>
        <w:tc>
          <w:tcPr>
            <w:tcW w:w="929" w:type="pct"/>
            <w:tcBorders>
              <w:top w:val="single" w:sz="6" w:space="0" w:color="auto"/>
              <w:left w:val="single" w:sz="6" w:space="0" w:color="auto"/>
              <w:bottom w:val="single" w:sz="6" w:space="0" w:color="auto"/>
              <w:right w:val="single" w:sz="6" w:space="0" w:color="auto"/>
            </w:tcBorders>
          </w:tcPr>
          <w:p w14:paraId="2769E81D"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FA5CEE"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6CBBFEE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E5EF338" w14:textId="77777777" w:rsidR="00D90234" w:rsidRPr="00773A16" w:rsidRDefault="00D90234" w:rsidP="00FB0ABC">
            <w:pPr>
              <w:pStyle w:val="Texto"/>
              <w:spacing w:after="98"/>
              <w:ind w:firstLine="0"/>
              <w:jc w:val="right"/>
              <w:rPr>
                <w:b/>
                <w:color w:val="000000"/>
                <w:sz w:val="16"/>
                <w:szCs w:val="16"/>
              </w:rPr>
            </w:pPr>
            <w:r w:rsidRPr="00773A16">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0BA57FCB" w14:textId="77777777" w:rsidR="00D90234" w:rsidRPr="00773A16" w:rsidRDefault="00D90234" w:rsidP="00FB0ABC">
            <w:pPr>
              <w:pStyle w:val="Texto"/>
              <w:spacing w:after="98"/>
              <w:ind w:firstLine="0"/>
              <w:rPr>
                <w:b/>
                <w:color w:val="000000"/>
                <w:sz w:val="16"/>
                <w:szCs w:val="16"/>
              </w:rPr>
            </w:pPr>
            <w:r w:rsidRPr="00773A16">
              <w:rPr>
                <w:sz w:val="16"/>
                <w:szCs w:val="16"/>
              </w:rPr>
              <w:t>De sandía.</w:t>
            </w:r>
          </w:p>
        </w:tc>
        <w:tc>
          <w:tcPr>
            <w:tcW w:w="929" w:type="pct"/>
            <w:tcBorders>
              <w:top w:val="single" w:sz="6" w:space="0" w:color="auto"/>
              <w:left w:val="single" w:sz="6" w:space="0" w:color="auto"/>
              <w:bottom w:val="single" w:sz="6" w:space="0" w:color="auto"/>
              <w:right w:val="single" w:sz="6" w:space="0" w:color="auto"/>
            </w:tcBorders>
          </w:tcPr>
          <w:p w14:paraId="6724370E"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36109A5"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1478560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2F6081" w14:textId="77777777" w:rsidR="00D90234" w:rsidRPr="00773A16" w:rsidRDefault="00D90234" w:rsidP="00FB0ABC">
            <w:pPr>
              <w:pStyle w:val="Texto"/>
              <w:spacing w:after="98"/>
              <w:ind w:firstLine="0"/>
              <w:jc w:val="right"/>
              <w:rPr>
                <w:b/>
                <w:color w:val="000000"/>
                <w:sz w:val="16"/>
                <w:szCs w:val="16"/>
              </w:rPr>
            </w:pPr>
            <w:r w:rsidRPr="00773A16">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B95F454" w14:textId="77777777" w:rsidR="00D90234" w:rsidRPr="00773A16" w:rsidRDefault="00D90234" w:rsidP="00FB0ABC">
            <w:pPr>
              <w:pStyle w:val="Texto"/>
              <w:spacing w:after="98"/>
              <w:ind w:firstLine="0"/>
              <w:rPr>
                <w:b/>
                <w:color w:val="000000"/>
                <w:sz w:val="16"/>
                <w:szCs w:val="16"/>
              </w:rPr>
            </w:pPr>
            <w:r w:rsidRPr="00773A16">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2CB0E96" w14:textId="77777777" w:rsidR="00D90234" w:rsidRPr="00773A16" w:rsidRDefault="00D90234"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FB79B1" w14:textId="77777777" w:rsidR="00D90234" w:rsidRPr="00773A16" w:rsidRDefault="00D90234" w:rsidP="00FB0ABC">
            <w:pPr>
              <w:pStyle w:val="Texto"/>
              <w:spacing w:after="98"/>
              <w:ind w:firstLine="0"/>
              <w:rPr>
                <w:b/>
                <w:color w:val="000000"/>
                <w:sz w:val="16"/>
                <w:szCs w:val="16"/>
              </w:rPr>
            </w:pPr>
            <w:r w:rsidRPr="00773A16">
              <w:rPr>
                <w:sz w:val="16"/>
                <w:szCs w:val="16"/>
              </w:rPr>
              <w:t>2o.-A, fracción I, inciso a).</w:t>
            </w:r>
          </w:p>
        </w:tc>
      </w:tr>
      <w:tr w:rsidR="00D90234" w:rsidRPr="00773A16" w14:paraId="168C5A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899632" w14:textId="77777777" w:rsidR="00D90234" w:rsidRPr="00773A16" w:rsidRDefault="00D90234" w:rsidP="00FB0ABC">
            <w:pPr>
              <w:pStyle w:val="Texto"/>
              <w:spacing w:line="235" w:lineRule="exact"/>
              <w:ind w:firstLine="0"/>
              <w:rPr>
                <w:b/>
                <w:color w:val="000000"/>
                <w:sz w:val="16"/>
                <w:szCs w:val="16"/>
              </w:rPr>
            </w:pPr>
            <w:r w:rsidRPr="00773A16">
              <w:rPr>
                <w:b/>
                <w:sz w:val="16"/>
                <w:szCs w:val="16"/>
              </w:rPr>
              <w:t>1210.10.01</w:t>
            </w:r>
          </w:p>
        </w:tc>
        <w:tc>
          <w:tcPr>
            <w:tcW w:w="2359" w:type="pct"/>
            <w:tcBorders>
              <w:top w:val="single" w:sz="6" w:space="0" w:color="auto"/>
              <w:left w:val="single" w:sz="6" w:space="0" w:color="auto"/>
              <w:bottom w:val="single" w:sz="6" w:space="0" w:color="auto"/>
              <w:right w:val="single" w:sz="6" w:space="0" w:color="auto"/>
            </w:tcBorders>
          </w:tcPr>
          <w:p w14:paraId="2453F0D4" w14:textId="77777777" w:rsidR="00D90234" w:rsidRPr="00773A16" w:rsidRDefault="00D90234" w:rsidP="00FB0ABC">
            <w:pPr>
              <w:pStyle w:val="Texto"/>
              <w:spacing w:line="235" w:lineRule="exact"/>
              <w:ind w:firstLine="0"/>
              <w:rPr>
                <w:b/>
                <w:color w:val="000000"/>
                <w:sz w:val="16"/>
                <w:szCs w:val="16"/>
              </w:rPr>
            </w:pPr>
            <w:r w:rsidRPr="00773A16">
              <w:rPr>
                <w:b/>
                <w:sz w:val="16"/>
                <w:szCs w:val="16"/>
              </w:rPr>
              <w:t>Conos de lúpulo sin triturar ni moler ni en “pellets”.</w:t>
            </w:r>
          </w:p>
        </w:tc>
        <w:tc>
          <w:tcPr>
            <w:tcW w:w="929" w:type="pct"/>
            <w:tcBorders>
              <w:top w:val="single" w:sz="6" w:space="0" w:color="auto"/>
              <w:left w:val="single" w:sz="6" w:space="0" w:color="auto"/>
              <w:bottom w:val="single" w:sz="6" w:space="0" w:color="auto"/>
              <w:right w:val="single" w:sz="6" w:space="0" w:color="auto"/>
            </w:tcBorders>
          </w:tcPr>
          <w:p w14:paraId="434AC7BD" w14:textId="77777777" w:rsidR="00D90234" w:rsidRPr="00773A16"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6DD6585" w14:textId="77777777" w:rsidR="00D90234" w:rsidRPr="00773A16" w:rsidRDefault="00D90234" w:rsidP="00FB0ABC">
            <w:pPr>
              <w:pStyle w:val="Texto"/>
              <w:spacing w:line="235" w:lineRule="exact"/>
              <w:ind w:firstLine="0"/>
              <w:rPr>
                <w:b/>
                <w:color w:val="000000"/>
                <w:sz w:val="16"/>
                <w:szCs w:val="16"/>
              </w:rPr>
            </w:pPr>
          </w:p>
        </w:tc>
      </w:tr>
      <w:tr w:rsidR="00D90234" w:rsidRPr="00773A16" w14:paraId="1A978ED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6D9A9E" w14:textId="77777777" w:rsidR="00D90234" w:rsidRPr="00773A16" w:rsidRDefault="00D90234" w:rsidP="00FB0ABC">
            <w:pPr>
              <w:pStyle w:val="Texto"/>
              <w:spacing w:line="235"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4D16071" w14:textId="77777777" w:rsidR="00D90234" w:rsidRPr="00773A16" w:rsidRDefault="00D90234" w:rsidP="00FB0ABC">
            <w:pPr>
              <w:pStyle w:val="Texto"/>
              <w:spacing w:line="235" w:lineRule="exact"/>
              <w:ind w:firstLine="0"/>
              <w:rPr>
                <w:b/>
                <w:color w:val="000000"/>
                <w:sz w:val="16"/>
                <w:szCs w:val="16"/>
              </w:rPr>
            </w:pPr>
            <w:r w:rsidRPr="00773A16">
              <w:rPr>
                <w:sz w:val="16"/>
                <w:szCs w:val="16"/>
              </w:rPr>
              <w:t>Conos de lúpulo sin triturar ni moler ni en “pellets”.</w:t>
            </w:r>
          </w:p>
        </w:tc>
        <w:tc>
          <w:tcPr>
            <w:tcW w:w="929" w:type="pct"/>
            <w:tcBorders>
              <w:top w:val="single" w:sz="6" w:space="0" w:color="auto"/>
              <w:left w:val="single" w:sz="6" w:space="0" w:color="auto"/>
              <w:bottom w:val="single" w:sz="6" w:space="0" w:color="auto"/>
              <w:right w:val="single" w:sz="6" w:space="0" w:color="auto"/>
            </w:tcBorders>
          </w:tcPr>
          <w:p w14:paraId="6F6D75A3" w14:textId="77777777" w:rsidR="00D90234" w:rsidRPr="00773A16"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46DCF5" w14:textId="77777777" w:rsidR="00D90234" w:rsidRPr="00773A16" w:rsidRDefault="00D90234" w:rsidP="00FB0ABC">
            <w:pPr>
              <w:pStyle w:val="Texto"/>
              <w:spacing w:line="235" w:lineRule="exact"/>
              <w:ind w:firstLine="0"/>
              <w:rPr>
                <w:b/>
                <w:color w:val="000000"/>
                <w:sz w:val="16"/>
                <w:szCs w:val="16"/>
              </w:rPr>
            </w:pPr>
            <w:r w:rsidRPr="00773A16">
              <w:rPr>
                <w:sz w:val="16"/>
                <w:szCs w:val="16"/>
              </w:rPr>
              <w:t>2o.-A, fracción I, inciso a).</w:t>
            </w:r>
          </w:p>
        </w:tc>
      </w:tr>
      <w:tr w:rsidR="00D90234" w:rsidRPr="00773A16" w14:paraId="4DF7E28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4F1D1A" w14:textId="77777777" w:rsidR="00D90234" w:rsidRPr="00773A16" w:rsidRDefault="00D90234" w:rsidP="00FB0ABC">
            <w:pPr>
              <w:pStyle w:val="Texto"/>
              <w:spacing w:line="235" w:lineRule="exact"/>
              <w:ind w:firstLine="0"/>
              <w:rPr>
                <w:b/>
                <w:color w:val="000000"/>
                <w:sz w:val="16"/>
                <w:szCs w:val="16"/>
              </w:rPr>
            </w:pPr>
            <w:r w:rsidRPr="00773A16">
              <w:rPr>
                <w:b/>
                <w:sz w:val="16"/>
                <w:szCs w:val="16"/>
              </w:rPr>
              <w:t>1210.20.01</w:t>
            </w:r>
          </w:p>
        </w:tc>
        <w:tc>
          <w:tcPr>
            <w:tcW w:w="2359" w:type="pct"/>
            <w:tcBorders>
              <w:top w:val="single" w:sz="6" w:space="0" w:color="auto"/>
              <w:left w:val="single" w:sz="6" w:space="0" w:color="auto"/>
              <w:bottom w:val="single" w:sz="6" w:space="0" w:color="auto"/>
              <w:right w:val="single" w:sz="6" w:space="0" w:color="auto"/>
            </w:tcBorders>
          </w:tcPr>
          <w:p w14:paraId="4D1C503A" w14:textId="77777777" w:rsidR="00D90234" w:rsidRPr="00773A16" w:rsidRDefault="00D90234" w:rsidP="00FB0ABC">
            <w:pPr>
              <w:pStyle w:val="Texto"/>
              <w:spacing w:line="235" w:lineRule="exact"/>
              <w:ind w:firstLine="0"/>
              <w:rPr>
                <w:b/>
                <w:color w:val="000000"/>
                <w:sz w:val="16"/>
                <w:szCs w:val="16"/>
              </w:rPr>
            </w:pPr>
            <w:r w:rsidRPr="00773A16">
              <w:rPr>
                <w:b/>
                <w:sz w:val="16"/>
                <w:szCs w:val="16"/>
              </w:rPr>
              <w:t>Conos de lúpulo triturados, molidos o en “pellets”; lupulino.</w:t>
            </w:r>
          </w:p>
        </w:tc>
        <w:tc>
          <w:tcPr>
            <w:tcW w:w="929" w:type="pct"/>
            <w:tcBorders>
              <w:top w:val="single" w:sz="6" w:space="0" w:color="auto"/>
              <w:left w:val="single" w:sz="6" w:space="0" w:color="auto"/>
              <w:bottom w:val="single" w:sz="6" w:space="0" w:color="auto"/>
              <w:right w:val="single" w:sz="6" w:space="0" w:color="auto"/>
            </w:tcBorders>
          </w:tcPr>
          <w:p w14:paraId="523E9C7B" w14:textId="77777777" w:rsidR="00D90234" w:rsidRPr="00773A16"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7060B9A" w14:textId="77777777" w:rsidR="00D90234" w:rsidRPr="00773A16" w:rsidRDefault="00D90234" w:rsidP="00FB0ABC">
            <w:pPr>
              <w:pStyle w:val="Texto"/>
              <w:spacing w:line="235" w:lineRule="exact"/>
              <w:ind w:firstLine="0"/>
              <w:rPr>
                <w:b/>
                <w:color w:val="000000"/>
                <w:sz w:val="16"/>
                <w:szCs w:val="16"/>
              </w:rPr>
            </w:pPr>
          </w:p>
        </w:tc>
      </w:tr>
      <w:tr w:rsidR="00D90234" w:rsidRPr="00773A16" w14:paraId="58A9F8E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B9DE69" w14:textId="77777777" w:rsidR="00D90234" w:rsidRPr="00773A16" w:rsidRDefault="00D90234" w:rsidP="00FB0ABC">
            <w:pPr>
              <w:pStyle w:val="Texto"/>
              <w:spacing w:line="235"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A9630AC" w14:textId="77777777" w:rsidR="00D90234" w:rsidRPr="00773A16" w:rsidRDefault="00D90234" w:rsidP="00FB0ABC">
            <w:pPr>
              <w:pStyle w:val="Texto"/>
              <w:spacing w:line="235" w:lineRule="exact"/>
              <w:ind w:firstLine="0"/>
              <w:rPr>
                <w:b/>
                <w:color w:val="000000"/>
                <w:sz w:val="16"/>
                <w:szCs w:val="16"/>
              </w:rPr>
            </w:pPr>
            <w:r w:rsidRPr="00773A16">
              <w:rPr>
                <w:sz w:val="16"/>
                <w:szCs w:val="16"/>
              </w:rPr>
              <w:t>Conos de lúpulo triturados, molidos o en “pellets”; lupulino.</w:t>
            </w:r>
          </w:p>
        </w:tc>
        <w:tc>
          <w:tcPr>
            <w:tcW w:w="929" w:type="pct"/>
            <w:tcBorders>
              <w:top w:val="single" w:sz="6" w:space="0" w:color="auto"/>
              <w:left w:val="single" w:sz="6" w:space="0" w:color="auto"/>
              <w:bottom w:val="single" w:sz="6" w:space="0" w:color="auto"/>
              <w:right w:val="single" w:sz="6" w:space="0" w:color="auto"/>
            </w:tcBorders>
          </w:tcPr>
          <w:p w14:paraId="5ED5F7BF" w14:textId="77777777" w:rsidR="00D90234" w:rsidRPr="00773A16"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18E3C3E" w14:textId="77777777" w:rsidR="00D90234" w:rsidRPr="00773A16" w:rsidRDefault="00D90234" w:rsidP="00FB0ABC">
            <w:pPr>
              <w:pStyle w:val="Texto"/>
              <w:spacing w:line="235" w:lineRule="exact"/>
              <w:ind w:firstLine="0"/>
              <w:rPr>
                <w:b/>
                <w:color w:val="000000"/>
                <w:sz w:val="16"/>
                <w:szCs w:val="16"/>
              </w:rPr>
            </w:pPr>
            <w:r w:rsidRPr="00773A16">
              <w:rPr>
                <w:sz w:val="16"/>
                <w:szCs w:val="16"/>
              </w:rPr>
              <w:t>2o.-A, fracción I, inciso a).</w:t>
            </w:r>
          </w:p>
        </w:tc>
      </w:tr>
      <w:tr w:rsidR="00D90234" w:rsidRPr="00773A16" w14:paraId="78F3926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BEA2B8" w14:textId="77777777" w:rsidR="00D90234" w:rsidRPr="00773A16" w:rsidRDefault="00D90234" w:rsidP="00FB0ABC">
            <w:pPr>
              <w:pStyle w:val="Texto"/>
              <w:spacing w:line="235" w:lineRule="exact"/>
              <w:ind w:firstLine="0"/>
              <w:rPr>
                <w:b/>
                <w:color w:val="000000"/>
                <w:sz w:val="16"/>
                <w:szCs w:val="16"/>
              </w:rPr>
            </w:pPr>
            <w:r w:rsidRPr="00773A16">
              <w:rPr>
                <w:b/>
                <w:sz w:val="16"/>
                <w:szCs w:val="16"/>
              </w:rPr>
              <w:t>1211.20.01</w:t>
            </w:r>
          </w:p>
        </w:tc>
        <w:tc>
          <w:tcPr>
            <w:tcW w:w="2359" w:type="pct"/>
            <w:tcBorders>
              <w:top w:val="single" w:sz="6" w:space="0" w:color="auto"/>
              <w:left w:val="single" w:sz="6" w:space="0" w:color="auto"/>
              <w:bottom w:val="single" w:sz="6" w:space="0" w:color="auto"/>
              <w:right w:val="single" w:sz="6" w:space="0" w:color="auto"/>
            </w:tcBorders>
          </w:tcPr>
          <w:p w14:paraId="2B75166E" w14:textId="77777777" w:rsidR="00D90234" w:rsidRPr="00773A16" w:rsidRDefault="00D90234" w:rsidP="00FB0ABC">
            <w:pPr>
              <w:pStyle w:val="Texto"/>
              <w:spacing w:line="235" w:lineRule="exact"/>
              <w:ind w:firstLine="0"/>
              <w:rPr>
                <w:b/>
                <w:color w:val="000000"/>
                <w:sz w:val="16"/>
                <w:szCs w:val="16"/>
              </w:rPr>
            </w:pPr>
            <w:r w:rsidRPr="00773A16">
              <w:rPr>
                <w:b/>
                <w:sz w:val="16"/>
                <w:szCs w:val="16"/>
              </w:rPr>
              <w:t>Raíces de ginseng, excepto lo comprendido en la fracción arancelaria 1211.20.02.</w:t>
            </w:r>
          </w:p>
        </w:tc>
        <w:tc>
          <w:tcPr>
            <w:tcW w:w="929" w:type="pct"/>
            <w:tcBorders>
              <w:top w:val="single" w:sz="6" w:space="0" w:color="auto"/>
              <w:left w:val="single" w:sz="6" w:space="0" w:color="auto"/>
              <w:bottom w:val="single" w:sz="6" w:space="0" w:color="auto"/>
              <w:right w:val="single" w:sz="6" w:space="0" w:color="auto"/>
            </w:tcBorders>
          </w:tcPr>
          <w:p w14:paraId="45EA4C88" w14:textId="77777777" w:rsidR="00D90234" w:rsidRPr="00773A16"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86DDB0" w14:textId="77777777" w:rsidR="00D90234" w:rsidRPr="00773A16" w:rsidRDefault="00D90234" w:rsidP="00FB0ABC">
            <w:pPr>
              <w:pStyle w:val="Texto"/>
              <w:spacing w:line="235" w:lineRule="exact"/>
              <w:ind w:firstLine="0"/>
              <w:rPr>
                <w:b/>
                <w:color w:val="000000"/>
                <w:sz w:val="16"/>
                <w:szCs w:val="16"/>
              </w:rPr>
            </w:pPr>
          </w:p>
        </w:tc>
      </w:tr>
      <w:tr w:rsidR="00D90234" w:rsidRPr="00773A16" w14:paraId="33E11AE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345A2F0" w14:textId="77777777" w:rsidR="00D90234" w:rsidRPr="00773A16" w:rsidRDefault="00D90234" w:rsidP="00FB0ABC">
            <w:pPr>
              <w:pStyle w:val="Texto"/>
              <w:spacing w:line="235"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1889959" w14:textId="77777777" w:rsidR="00D90234" w:rsidRPr="00773A16" w:rsidRDefault="00D90234" w:rsidP="00FB0ABC">
            <w:pPr>
              <w:pStyle w:val="Texto"/>
              <w:spacing w:line="235" w:lineRule="exact"/>
              <w:ind w:firstLine="0"/>
              <w:rPr>
                <w:b/>
                <w:color w:val="000000"/>
                <w:sz w:val="16"/>
                <w:szCs w:val="16"/>
              </w:rPr>
            </w:pPr>
            <w:r w:rsidRPr="00773A16">
              <w:rPr>
                <w:sz w:val="16"/>
                <w:szCs w:val="16"/>
              </w:rPr>
              <w:t>Raíces de ginseng, excepto lo comprendido en la fracción arancelaria 1211.20.02.</w:t>
            </w:r>
          </w:p>
        </w:tc>
        <w:tc>
          <w:tcPr>
            <w:tcW w:w="929" w:type="pct"/>
            <w:tcBorders>
              <w:top w:val="single" w:sz="6" w:space="0" w:color="auto"/>
              <w:left w:val="single" w:sz="6" w:space="0" w:color="auto"/>
              <w:bottom w:val="single" w:sz="6" w:space="0" w:color="auto"/>
              <w:right w:val="single" w:sz="6" w:space="0" w:color="auto"/>
            </w:tcBorders>
          </w:tcPr>
          <w:p w14:paraId="406F9BBC" w14:textId="77777777" w:rsidR="00D90234" w:rsidRPr="00773A16"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4B6622D" w14:textId="77777777" w:rsidR="00D90234" w:rsidRPr="00773A16" w:rsidRDefault="00D90234" w:rsidP="00FB0ABC">
            <w:pPr>
              <w:pStyle w:val="Texto"/>
              <w:spacing w:line="235" w:lineRule="exact"/>
              <w:ind w:firstLine="0"/>
              <w:rPr>
                <w:b/>
                <w:color w:val="000000"/>
                <w:sz w:val="16"/>
                <w:szCs w:val="16"/>
              </w:rPr>
            </w:pPr>
            <w:r w:rsidRPr="00773A16">
              <w:rPr>
                <w:sz w:val="16"/>
                <w:szCs w:val="16"/>
              </w:rPr>
              <w:t>2o.-A, fracción I, inciso a).</w:t>
            </w:r>
          </w:p>
        </w:tc>
      </w:tr>
      <w:tr w:rsidR="00D90234" w:rsidRPr="00773A16" w14:paraId="1E17638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D13554" w14:textId="77777777" w:rsidR="00D90234" w:rsidRPr="00773A16" w:rsidRDefault="00D90234" w:rsidP="00FB0ABC">
            <w:pPr>
              <w:pStyle w:val="Texto"/>
              <w:spacing w:line="235" w:lineRule="exact"/>
              <w:ind w:firstLine="0"/>
              <w:rPr>
                <w:b/>
                <w:color w:val="000000"/>
                <w:sz w:val="16"/>
                <w:szCs w:val="16"/>
              </w:rPr>
            </w:pPr>
            <w:r w:rsidRPr="00773A16">
              <w:rPr>
                <w:b/>
                <w:sz w:val="16"/>
                <w:szCs w:val="16"/>
              </w:rPr>
              <w:t>1211.30.01</w:t>
            </w:r>
          </w:p>
        </w:tc>
        <w:tc>
          <w:tcPr>
            <w:tcW w:w="2359" w:type="pct"/>
            <w:tcBorders>
              <w:top w:val="single" w:sz="6" w:space="0" w:color="auto"/>
              <w:left w:val="single" w:sz="6" w:space="0" w:color="auto"/>
              <w:bottom w:val="single" w:sz="6" w:space="0" w:color="auto"/>
              <w:right w:val="single" w:sz="6" w:space="0" w:color="auto"/>
            </w:tcBorders>
          </w:tcPr>
          <w:p w14:paraId="3DF7C091" w14:textId="77777777" w:rsidR="00D90234" w:rsidRPr="00773A16" w:rsidRDefault="00D90234" w:rsidP="00FB0ABC">
            <w:pPr>
              <w:pStyle w:val="Texto"/>
              <w:spacing w:line="235" w:lineRule="exact"/>
              <w:ind w:firstLine="0"/>
              <w:rPr>
                <w:b/>
                <w:color w:val="000000"/>
                <w:sz w:val="16"/>
                <w:szCs w:val="16"/>
              </w:rPr>
            </w:pPr>
            <w:r w:rsidRPr="00773A16">
              <w:rPr>
                <w:b/>
                <w:sz w:val="16"/>
                <w:szCs w:val="16"/>
              </w:rPr>
              <w:t>Hojas de coca, excepto lo comprendido en la fracción arancelaria 1211.30.02.</w:t>
            </w:r>
          </w:p>
        </w:tc>
        <w:tc>
          <w:tcPr>
            <w:tcW w:w="929" w:type="pct"/>
            <w:tcBorders>
              <w:top w:val="single" w:sz="6" w:space="0" w:color="auto"/>
              <w:left w:val="single" w:sz="6" w:space="0" w:color="auto"/>
              <w:bottom w:val="single" w:sz="6" w:space="0" w:color="auto"/>
              <w:right w:val="single" w:sz="6" w:space="0" w:color="auto"/>
            </w:tcBorders>
          </w:tcPr>
          <w:p w14:paraId="64A3477A" w14:textId="77777777" w:rsidR="00D90234" w:rsidRPr="00773A16"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F9F420" w14:textId="77777777" w:rsidR="00D90234" w:rsidRPr="00773A16" w:rsidRDefault="00D90234" w:rsidP="00FB0ABC">
            <w:pPr>
              <w:pStyle w:val="Texto"/>
              <w:spacing w:line="235" w:lineRule="exact"/>
              <w:ind w:firstLine="0"/>
              <w:rPr>
                <w:b/>
                <w:color w:val="000000"/>
                <w:sz w:val="16"/>
                <w:szCs w:val="16"/>
              </w:rPr>
            </w:pPr>
          </w:p>
        </w:tc>
      </w:tr>
      <w:tr w:rsidR="00D90234" w:rsidRPr="00773A16" w14:paraId="6735C7E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527EE7" w14:textId="77777777" w:rsidR="00D90234" w:rsidRPr="00773A16" w:rsidRDefault="00D90234" w:rsidP="00FB0ABC">
            <w:pPr>
              <w:pStyle w:val="Texto"/>
              <w:spacing w:line="235"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1DB0842" w14:textId="77777777" w:rsidR="00D90234" w:rsidRPr="00773A16" w:rsidRDefault="00D90234" w:rsidP="00FB0ABC">
            <w:pPr>
              <w:pStyle w:val="Texto"/>
              <w:spacing w:line="235" w:lineRule="exact"/>
              <w:ind w:firstLine="0"/>
              <w:rPr>
                <w:b/>
                <w:color w:val="000000"/>
                <w:sz w:val="16"/>
                <w:szCs w:val="16"/>
              </w:rPr>
            </w:pPr>
            <w:r w:rsidRPr="00773A16">
              <w:rPr>
                <w:sz w:val="16"/>
                <w:szCs w:val="16"/>
              </w:rPr>
              <w:t>Hojas de coca, excepto lo comprendido en la fracción arancelaria 1211.30.02.</w:t>
            </w:r>
          </w:p>
        </w:tc>
        <w:tc>
          <w:tcPr>
            <w:tcW w:w="929" w:type="pct"/>
            <w:tcBorders>
              <w:top w:val="single" w:sz="6" w:space="0" w:color="auto"/>
              <w:left w:val="single" w:sz="6" w:space="0" w:color="auto"/>
              <w:bottom w:val="single" w:sz="6" w:space="0" w:color="auto"/>
              <w:right w:val="single" w:sz="6" w:space="0" w:color="auto"/>
            </w:tcBorders>
          </w:tcPr>
          <w:p w14:paraId="3AD8A97D" w14:textId="77777777" w:rsidR="00D90234" w:rsidRPr="00773A16"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EB0544" w14:textId="77777777" w:rsidR="00D90234" w:rsidRPr="00773A16" w:rsidRDefault="00D90234" w:rsidP="00FB0ABC">
            <w:pPr>
              <w:pStyle w:val="Texto"/>
              <w:spacing w:line="235" w:lineRule="exact"/>
              <w:ind w:firstLine="0"/>
              <w:rPr>
                <w:b/>
                <w:color w:val="000000"/>
                <w:sz w:val="16"/>
                <w:szCs w:val="16"/>
              </w:rPr>
            </w:pPr>
            <w:r w:rsidRPr="00773A16">
              <w:rPr>
                <w:sz w:val="16"/>
                <w:szCs w:val="16"/>
              </w:rPr>
              <w:t>2o.-A, fracción I, inciso a).</w:t>
            </w:r>
          </w:p>
        </w:tc>
      </w:tr>
      <w:tr w:rsidR="00D90234" w:rsidRPr="00773A16" w14:paraId="6243CF3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43170E" w14:textId="77777777" w:rsidR="00D90234" w:rsidRPr="00773A16" w:rsidRDefault="00D90234" w:rsidP="00FB0ABC">
            <w:pPr>
              <w:pStyle w:val="Texto"/>
              <w:spacing w:line="235" w:lineRule="exact"/>
              <w:ind w:firstLine="0"/>
              <w:rPr>
                <w:b/>
                <w:sz w:val="16"/>
                <w:szCs w:val="16"/>
              </w:rPr>
            </w:pPr>
            <w:r w:rsidRPr="00773A16">
              <w:rPr>
                <w:b/>
                <w:sz w:val="16"/>
                <w:szCs w:val="16"/>
              </w:rPr>
              <w:t>1211.60.01</w:t>
            </w:r>
          </w:p>
        </w:tc>
        <w:tc>
          <w:tcPr>
            <w:tcW w:w="2359" w:type="pct"/>
            <w:tcBorders>
              <w:top w:val="single" w:sz="6" w:space="0" w:color="auto"/>
              <w:left w:val="single" w:sz="6" w:space="0" w:color="auto"/>
              <w:bottom w:val="single" w:sz="6" w:space="0" w:color="auto"/>
              <w:right w:val="single" w:sz="6" w:space="0" w:color="auto"/>
            </w:tcBorders>
          </w:tcPr>
          <w:p w14:paraId="49D82CA8" w14:textId="77777777" w:rsidR="00D90234" w:rsidRPr="00773A16" w:rsidRDefault="00D90234" w:rsidP="00FB0ABC">
            <w:pPr>
              <w:pStyle w:val="Texto"/>
              <w:spacing w:line="235" w:lineRule="exact"/>
              <w:ind w:firstLine="0"/>
              <w:rPr>
                <w:b/>
                <w:sz w:val="16"/>
                <w:szCs w:val="16"/>
              </w:rPr>
            </w:pPr>
            <w:r w:rsidRPr="00773A16">
              <w:rPr>
                <w:b/>
                <w:sz w:val="16"/>
                <w:szCs w:val="16"/>
              </w:rPr>
              <w:t>Corteza de cerezo africano (Prunus africana).</w:t>
            </w:r>
          </w:p>
        </w:tc>
        <w:tc>
          <w:tcPr>
            <w:tcW w:w="929" w:type="pct"/>
            <w:tcBorders>
              <w:top w:val="single" w:sz="6" w:space="0" w:color="auto"/>
              <w:left w:val="single" w:sz="6" w:space="0" w:color="auto"/>
              <w:bottom w:val="single" w:sz="6" w:space="0" w:color="auto"/>
              <w:right w:val="single" w:sz="6" w:space="0" w:color="auto"/>
            </w:tcBorders>
          </w:tcPr>
          <w:p w14:paraId="05360832" w14:textId="77777777" w:rsidR="00D90234" w:rsidRPr="00773A16" w:rsidRDefault="00D90234" w:rsidP="00FB0ABC">
            <w:pPr>
              <w:pStyle w:val="Texto"/>
              <w:spacing w:line="235"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E50D81" w14:textId="77777777" w:rsidR="00D90234" w:rsidRPr="00773A16" w:rsidRDefault="00D90234" w:rsidP="00FB0ABC">
            <w:pPr>
              <w:pStyle w:val="Texto"/>
              <w:spacing w:line="235" w:lineRule="exact"/>
              <w:ind w:firstLine="0"/>
              <w:rPr>
                <w:b/>
                <w:sz w:val="16"/>
                <w:szCs w:val="16"/>
              </w:rPr>
            </w:pPr>
          </w:p>
        </w:tc>
      </w:tr>
      <w:tr w:rsidR="00D90234" w:rsidRPr="00773A16" w14:paraId="6A1A303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70C05A" w14:textId="77777777" w:rsidR="00D90234" w:rsidRPr="00773A16" w:rsidRDefault="00D90234" w:rsidP="00FB0ABC">
            <w:pPr>
              <w:pStyle w:val="Texto"/>
              <w:spacing w:line="235" w:lineRule="exact"/>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6901AF5" w14:textId="77777777" w:rsidR="00D90234" w:rsidRPr="00773A16" w:rsidRDefault="00D90234" w:rsidP="00FB0ABC">
            <w:pPr>
              <w:pStyle w:val="Texto"/>
              <w:spacing w:line="235" w:lineRule="exact"/>
              <w:ind w:firstLine="0"/>
              <w:rPr>
                <w:sz w:val="16"/>
                <w:szCs w:val="16"/>
              </w:rPr>
            </w:pPr>
            <w:r w:rsidRPr="00773A16">
              <w:rPr>
                <w:sz w:val="16"/>
                <w:szCs w:val="16"/>
              </w:rPr>
              <w:t>Corteza de cerezo africano (Prunus africana).</w:t>
            </w:r>
          </w:p>
        </w:tc>
        <w:tc>
          <w:tcPr>
            <w:tcW w:w="929" w:type="pct"/>
            <w:tcBorders>
              <w:top w:val="single" w:sz="6" w:space="0" w:color="auto"/>
              <w:left w:val="single" w:sz="6" w:space="0" w:color="auto"/>
              <w:bottom w:val="single" w:sz="6" w:space="0" w:color="auto"/>
              <w:right w:val="single" w:sz="6" w:space="0" w:color="auto"/>
            </w:tcBorders>
          </w:tcPr>
          <w:p w14:paraId="0166EFD1" w14:textId="77777777" w:rsidR="00D90234" w:rsidRPr="00773A16" w:rsidRDefault="00D90234" w:rsidP="00FB0ABC">
            <w:pPr>
              <w:pStyle w:val="Texto"/>
              <w:spacing w:line="235"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0ACAFD" w14:textId="77777777" w:rsidR="00D90234" w:rsidRPr="00773A16" w:rsidRDefault="00D90234" w:rsidP="00FB0ABC">
            <w:pPr>
              <w:pStyle w:val="Texto"/>
              <w:spacing w:line="235" w:lineRule="exact"/>
              <w:ind w:firstLine="0"/>
              <w:rPr>
                <w:sz w:val="16"/>
                <w:szCs w:val="16"/>
              </w:rPr>
            </w:pPr>
            <w:r w:rsidRPr="00773A16">
              <w:rPr>
                <w:sz w:val="16"/>
                <w:szCs w:val="16"/>
              </w:rPr>
              <w:t>2o.-A, fracción I, inciso a).</w:t>
            </w:r>
          </w:p>
        </w:tc>
      </w:tr>
      <w:tr w:rsidR="00D90234" w:rsidRPr="00773A16" w14:paraId="41D7361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B981C9" w14:textId="77777777" w:rsidR="00D90234" w:rsidRPr="00773A16" w:rsidRDefault="00D90234" w:rsidP="00FB0ABC">
            <w:pPr>
              <w:pStyle w:val="Texto"/>
              <w:spacing w:line="235" w:lineRule="exact"/>
              <w:ind w:firstLine="0"/>
              <w:rPr>
                <w:b/>
                <w:sz w:val="16"/>
                <w:szCs w:val="16"/>
              </w:rPr>
            </w:pPr>
            <w:r w:rsidRPr="00773A16">
              <w:rPr>
                <w:b/>
                <w:sz w:val="16"/>
                <w:szCs w:val="16"/>
              </w:rPr>
              <w:t>1211.90.99</w:t>
            </w:r>
          </w:p>
        </w:tc>
        <w:tc>
          <w:tcPr>
            <w:tcW w:w="2359" w:type="pct"/>
            <w:tcBorders>
              <w:top w:val="single" w:sz="6" w:space="0" w:color="auto"/>
              <w:left w:val="single" w:sz="6" w:space="0" w:color="auto"/>
              <w:bottom w:val="single" w:sz="6" w:space="0" w:color="auto"/>
              <w:right w:val="single" w:sz="6" w:space="0" w:color="auto"/>
            </w:tcBorders>
          </w:tcPr>
          <w:p w14:paraId="2CB4A588" w14:textId="77777777" w:rsidR="00D90234" w:rsidRPr="00773A16" w:rsidRDefault="00D90234" w:rsidP="00FB0ABC">
            <w:pPr>
              <w:pStyle w:val="Texto"/>
              <w:spacing w:line="235" w:lineRule="exact"/>
              <w:ind w:firstLine="0"/>
              <w:rPr>
                <w:b/>
                <w:sz w:val="16"/>
                <w:szCs w:val="16"/>
              </w:rPr>
            </w:pPr>
            <w:r w:rsidRPr="00773A16">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93F1E03" w14:textId="77777777" w:rsidR="00D90234" w:rsidRPr="00773A16" w:rsidRDefault="00D90234" w:rsidP="00FB0ABC">
            <w:pPr>
              <w:pStyle w:val="Texto"/>
              <w:spacing w:line="235"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6F1721" w14:textId="77777777" w:rsidR="00D90234" w:rsidRPr="00773A16" w:rsidRDefault="00D90234" w:rsidP="00FB0ABC">
            <w:pPr>
              <w:pStyle w:val="Texto"/>
              <w:spacing w:line="235" w:lineRule="exact"/>
              <w:ind w:firstLine="0"/>
              <w:rPr>
                <w:b/>
                <w:sz w:val="16"/>
                <w:szCs w:val="16"/>
              </w:rPr>
            </w:pPr>
          </w:p>
        </w:tc>
      </w:tr>
      <w:tr w:rsidR="00D90234" w:rsidRPr="00773A16" w14:paraId="1ED1935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843CA60" w14:textId="77777777" w:rsidR="00D90234" w:rsidRPr="00773A16" w:rsidRDefault="00D90234" w:rsidP="00FB0ABC">
            <w:pPr>
              <w:pStyle w:val="Texto"/>
              <w:spacing w:line="235" w:lineRule="exact"/>
              <w:ind w:firstLine="0"/>
              <w:jc w:val="right"/>
              <w:rPr>
                <w:sz w:val="16"/>
                <w:szCs w:val="16"/>
              </w:rPr>
            </w:pPr>
            <w:r w:rsidRPr="00773A16">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BB7CEE4" w14:textId="77777777" w:rsidR="00D90234" w:rsidRPr="00773A16" w:rsidRDefault="00D90234" w:rsidP="00FB0ABC">
            <w:pPr>
              <w:pStyle w:val="Texto"/>
              <w:spacing w:line="235" w:lineRule="exact"/>
              <w:ind w:firstLine="0"/>
              <w:rPr>
                <w:sz w:val="16"/>
                <w:szCs w:val="16"/>
              </w:rPr>
            </w:pPr>
            <w:r w:rsidRPr="00773A16">
              <w:rPr>
                <w:sz w:val="16"/>
                <w:szCs w:val="16"/>
              </w:rPr>
              <w:t>Manzanilla.</w:t>
            </w:r>
          </w:p>
        </w:tc>
        <w:tc>
          <w:tcPr>
            <w:tcW w:w="929" w:type="pct"/>
            <w:tcBorders>
              <w:top w:val="single" w:sz="6" w:space="0" w:color="auto"/>
              <w:left w:val="single" w:sz="6" w:space="0" w:color="auto"/>
              <w:bottom w:val="single" w:sz="6" w:space="0" w:color="auto"/>
              <w:right w:val="single" w:sz="6" w:space="0" w:color="auto"/>
            </w:tcBorders>
          </w:tcPr>
          <w:p w14:paraId="3588F126" w14:textId="77777777" w:rsidR="00D90234" w:rsidRPr="00773A16" w:rsidRDefault="00D90234" w:rsidP="00FB0ABC">
            <w:pPr>
              <w:pStyle w:val="Texto"/>
              <w:spacing w:line="235"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97FCFE" w14:textId="77777777" w:rsidR="00D90234" w:rsidRPr="00773A16" w:rsidRDefault="00D90234" w:rsidP="00FB0ABC">
            <w:pPr>
              <w:pStyle w:val="Texto"/>
              <w:spacing w:line="235" w:lineRule="exact"/>
              <w:ind w:firstLine="0"/>
              <w:rPr>
                <w:sz w:val="16"/>
                <w:szCs w:val="16"/>
              </w:rPr>
            </w:pPr>
            <w:r w:rsidRPr="00773A16">
              <w:rPr>
                <w:sz w:val="16"/>
                <w:szCs w:val="16"/>
              </w:rPr>
              <w:t>2o.-A, fracción I, inciso a).</w:t>
            </w:r>
          </w:p>
        </w:tc>
      </w:tr>
      <w:tr w:rsidR="00D90234" w:rsidRPr="00773A16" w14:paraId="2883875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0E15C5" w14:textId="77777777" w:rsidR="00D90234" w:rsidRPr="00773A16" w:rsidRDefault="00D90234" w:rsidP="00FB0ABC">
            <w:pPr>
              <w:pStyle w:val="Texto"/>
              <w:spacing w:line="235" w:lineRule="exact"/>
              <w:ind w:firstLine="0"/>
              <w:jc w:val="right"/>
              <w:rPr>
                <w:sz w:val="16"/>
                <w:szCs w:val="16"/>
              </w:rPr>
            </w:pPr>
            <w:r w:rsidRPr="00773A16">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5C660400" w14:textId="77777777" w:rsidR="00D90234" w:rsidRPr="00773A16" w:rsidRDefault="00D90234" w:rsidP="00FB0ABC">
            <w:pPr>
              <w:pStyle w:val="Texto"/>
              <w:spacing w:line="235" w:lineRule="exact"/>
              <w:ind w:firstLine="0"/>
              <w:rPr>
                <w:sz w:val="16"/>
                <w:szCs w:val="16"/>
              </w:rPr>
            </w:pPr>
            <w:r w:rsidRPr="00773A16">
              <w:rPr>
                <w:sz w:val="16"/>
                <w:szCs w:val="16"/>
              </w:rPr>
              <w:t>Tubérculos raíces, tallos o partes de plantas aunque se presenten pulverizados, cuando contengan saponinas, cuyo agrupamiento aglucónico sea un esteroide.</w:t>
            </w:r>
          </w:p>
        </w:tc>
        <w:tc>
          <w:tcPr>
            <w:tcW w:w="929" w:type="pct"/>
            <w:tcBorders>
              <w:top w:val="single" w:sz="6" w:space="0" w:color="auto"/>
              <w:left w:val="single" w:sz="6" w:space="0" w:color="auto"/>
              <w:bottom w:val="single" w:sz="6" w:space="0" w:color="auto"/>
              <w:right w:val="single" w:sz="6" w:space="0" w:color="auto"/>
            </w:tcBorders>
          </w:tcPr>
          <w:p w14:paraId="50B4613F" w14:textId="77777777" w:rsidR="00D90234" w:rsidRPr="00773A16" w:rsidRDefault="00D90234" w:rsidP="00FB0ABC">
            <w:pPr>
              <w:pStyle w:val="Texto"/>
              <w:spacing w:line="235"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3038148" w14:textId="77777777" w:rsidR="00D90234" w:rsidRPr="00773A16" w:rsidRDefault="00D90234" w:rsidP="00FB0ABC">
            <w:pPr>
              <w:pStyle w:val="Texto"/>
              <w:spacing w:line="235" w:lineRule="exact"/>
              <w:ind w:firstLine="0"/>
              <w:rPr>
                <w:sz w:val="16"/>
                <w:szCs w:val="16"/>
              </w:rPr>
            </w:pPr>
            <w:r w:rsidRPr="00773A16">
              <w:rPr>
                <w:sz w:val="16"/>
                <w:szCs w:val="16"/>
              </w:rPr>
              <w:t>2o.-A, fracción I, inciso a).</w:t>
            </w:r>
          </w:p>
        </w:tc>
      </w:tr>
      <w:tr w:rsidR="00D90234" w:rsidRPr="00773A16" w14:paraId="681BDC2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ECDD51" w14:textId="77777777" w:rsidR="00D90234" w:rsidRPr="00773A16" w:rsidRDefault="00D90234" w:rsidP="00FB0ABC">
            <w:pPr>
              <w:pStyle w:val="Texto"/>
              <w:spacing w:line="235" w:lineRule="exact"/>
              <w:ind w:firstLine="0"/>
              <w:jc w:val="right"/>
              <w:rPr>
                <w:sz w:val="16"/>
                <w:szCs w:val="16"/>
              </w:rPr>
            </w:pPr>
            <w:r w:rsidRPr="00773A16">
              <w:rPr>
                <w:sz w:val="16"/>
                <w:szCs w:val="16"/>
              </w:rPr>
              <w:lastRenderedPageBreak/>
              <w:t>03</w:t>
            </w:r>
          </w:p>
        </w:tc>
        <w:tc>
          <w:tcPr>
            <w:tcW w:w="2359" w:type="pct"/>
            <w:tcBorders>
              <w:top w:val="single" w:sz="6" w:space="0" w:color="auto"/>
              <w:left w:val="single" w:sz="6" w:space="0" w:color="auto"/>
              <w:bottom w:val="single" w:sz="6" w:space="0" w:color="auto"/>
              <w:right w:val="single" w:sz="6" w:space="0" w:color="auto"/>
            </w:tcBorders>
          </w:tcPr>
          <w:p w14:paraId="11F340CC" w14:textId="77777777" w:rsidR="00D90234" w:rsidRPr="00773A16" w:rsidRDefault="00D90234" w:rsidP="00FB0ABC">
            <w:pPr>
              <w:pStyle w:val="Texto"/>
              <w:spacing w:line="235" w:lineRule="exact"/>
              <w:ind w:firstLine="0"/>
              <w:rPr>
                <w:sz w:val="16"/>
                <w:szCs w:val="16"/>
              </w:rPr>
            </w:pPr>
            <w:r w:rsidRPr="00773A16">
              <w:rPr>
                <w:sz w:val="16"/>
                <w:szCs w:val="16"/>
              </w:rPr>
              <w:t>Flor de jamaica.</w:t>
            </w:r>
          </w:p>
        </w:tc>
        <w:tc>
          <w:tcPr>
            <w:tcW w:w="929" w:type="pct"/>
            <w:tcBorders>
              <w:top w:val="single" w:sz="6" w:space="0" w:color="auto"/>
              <w:left w:val="single" w:sz="6" w:space="0" w:color="auto"/>
              <w:bottom w:val="single" w:sz="6" w:space="0" w:color="auto"/>
              <w:right w:val="single" w:sz="6" w:space="0" w:color="auto"/>
            </w:tcBorders>
          </w:tcPr>
          <w:p w14:paraId="3C0999D1" w14:textId="77777777" w:rsidR="00D90234" w:rsidRPr="00773A16" w:rsidRDefault="00D90234" w:rsidP="00FB0ABC">
            <w:pPr>
              <w:pStyle w:val="Texto"/>
              <w:spacing w:line="235"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75EBA3F" w14:textId="77777777" w:rsidR="00D90234" w:rsidRPr="00773A16" w:rsidRDefault="00D90234" w:rsidP="00FB0ABC">
            <w:pPr>
              <w:pStyle w:val="Texto"/>
              <w:spacing w:line="235" w:lineRule="exact"/>
              <w:ind w:firstLine="0"/>
              <w:rPr>
                <w:sz w:val="16"/>
                <w:szCs w:val="16"/>
              </w:rPr>
            </w:pPr>
            <w:r w:rsidRPr="00773A16">
              <w:rPr>
                <w:sz w:val="16"/>
                <w:szCs w:val="16"/>
              </w:rPr>
              <w:t>2o.-A, fracción I, inciso a).</w:t>
            </w:r>
          </w:p>
        </w:tc>
      </w:tr>
      <w:tr w:rsidR="00D90234" w:rsidRPr="00773A16" w14:paraId="3279CDF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D89E48" w14:textId="77777777" w:rsidR="00D90234" w:rsidRPr="00773A16" w:rsidRDefault="00D90234" w:rsidP="00FB0ABC">
            <w:pPr>
              <w:pStyle w:val="Texto"/>
              <w:spacing w:line="235" w:lineRule="exact"/>
              <w:ind w:firstLine="0"/>
              <w:jc w:val="right"/>
              <w:rPr>
                <w:sz w:val="16"/>
                <w:szCs w:val="16"/>
              </w:rPr>
            </w:pPr>
            <w:r w:rsidRPr="00773A16">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43CDDCB" w14:textId="77777777" w:rsidR="00D90234" w:rsidRPr="00773A16" w:rsidRDefault="00D90234" w:rsidP="00FB0ABC">
            <w:pPr>
              <w:pStyle w:val="Texto"/>
              <w:spacing w:line="235" w:lineRule="exact"/>
              <w:ind w:firstLine="0"/>
              <w:rPr>
                <w:sz w:val="16"/>
                <w:szCs w:val="16"/>
              </w:rPr>
            </w:pPr>
            <w:r w:rsidRPr="00773A16">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E15599D" w14:textId="77777777" w:rsidR="00D90234" w:rsidRPr="00773A16" w:rsidRDefault="00D90234" w:rsidP="00FB0ABC">
            <w:pPr>
              <w:pStyle w:val="Texto"/>
              <w:spacing w:line="235"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1B9D9A" w14:textId="77777777" w:rsidR="00D90234" w:rsidRPr="00773A16" w:rsidRDefault="00D90234" w:rsidP="00FB0ABC">
            <w:pPr>
              <w:pStyle w:val="Texto"/>
              <w:spacing w:line="235" w:lineRule="exact"/>
              <w:ind w:firstLine="0"/>
              <w:rPr>
                <w:sz w:val="16"/>
                <w:szCs w:val="16"/>
              </w:rPr>
            </w:pPr>
            <w:r w:rsidRPr="00773A16">
              <w:rPr>
                <w:sz w:val="16"/>
                <w:szCs w:val="16"/>
              </w:rPr>
              <w:t>2o.-A, fracción I, inciso a).</w:t>
            </w:r>
          </w:p>
        </w:tc>
      </w:tr>
      <w:tr w:rsidR="00D90234" w:rsidRPr="00773A16" w14:paraId="4D6A991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DEB52E" w14:textId="77777777" w:rsidR="00D90234" w:rsidRPr="00773A16" w:rsidRDefault="00D90234" w:rsidP="00FB0ABC">
            <w:pPr>
              <w:pStyle w:val="Texto"/>
              <w:spacing w:line="235" w:lineRule="exact"/>
              <w:ind w:firstLine="0"/>
              <w:rPr>
                <w:b/>
                <w:sz w:val="16"/>
                <w:szCs w:val="16"/>
              </w:rPr>
            </w:pPr>
            <w:r w:rsidRPr="00773A16">
              <w:rPr>
                <w:b/>
                <w:sz w:val="16"/>
                <w:szCs w:val="16"/>
              </w:rPr>
              <w:t>1212.21.01</w:t>
            </w:r>
          </w:p>
        </w:tc>
        <w:tc>
          <w:tcPr>
            <w:tcW w:w="2359" w:type="pct"/>
            <w:tcBorders>
              <w:top w:val="single" w:sz="6" w:space="0" w:color="auto"/>
              <w:left w:val="single" w:sz="6" w:space="0" w:color="auto"/>
              <w:bottom w:val="single" w:sz="6" w:space="0" w:color="auto"/>
              <w:right w:val="single" w:sz="6" w:space="0" w:color="auto"/>
            </w:tcBorders>
          </w:tcPr>
          <w:p w14:paraId="4BD94747" w14:textId="77777777" w:rsidR="00D90234" w:rsidRPr="00773A16" w:rsidRDefault="00D90234" w:rsidP="00FB0ABC">
            <w:pPr>
              <w:pStyle w:val="Texto"/>
              <w:spacing w:line="235" w:lineRule="exact"/>
              <w:ind w:firstLine="0"/>
              <w:rPr>
                <w:b/>
                <w:sz w:val="16"/>
                <w:szCs w:val="16"/>
              </w:rPr>
            </w:pPr>
            <w:r w:rsidRPr="00773A16">
              <w:rPr>
                <w:b/>
                <w:sz w:val="16"/>
                <w:szCs w:val="16"/>
              </w:rPr>
              <w:t>Congeladas.</w:t>
            </w:r>
          </w:p>
        </w:tc>
        <w:tc>
          <w:tcPr>
            <w:tcW w:w="929" w:type="pct"/>
            <w:tcBorders>
              <w:top w:val="single" w:sz="6" w:space="0" w:color="auto"/>
              <w:left w:val="single" w:sz="6" w:space="0" w:color="auto"/>
              <w:bottom w:val="single" w:sz="6" w:space="0" w:color="auto"/>
              <w:right w:val="single" w:sz="6" w:space="0" w:color="auto"/>
            </w:tcBorders>
          </w:tcPr>
          <w:p w14:paraId="69905704" w14:textId="77777777" w:rsidR="00D90234" w:rsidRPr="00773A16" w:rsidRDefault="00D90234" w:rsidP="00FB0ABC">
            <w:pPr>
              <w:pStyle w:val="Texto"/>
              <w:spacing w:line="235"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6727B1" w14:textId="77777777" w:rsidR="00D90234" w:rsidRPr="00773A16" w:rsidRDefault="00D90234" w:rsidP="00FB0ABC">
            <w:pPr>
              <w:pStyle w:val="Texto"/>
              <w:spacing w:line="235" w:lineRule="exact"/>
              <w:ind w:firstLine="0"/>
              <w:rPr>
                <w:b/>
                <w:sz w:val="16"/>
                <w:szCs w:val="16"/>
              </w:rPr>
            </w:pPr>
          </w:p>
        </w:tc>
      </w:tr>
      <w:tr w:rsidR="00D90234" w:rsidRPr="00773A16" w14:paraId="17F1D1E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7F5DB3" w14:textId="77777777" w:rsidR="00D90234" w:rsidRPr="00773A16" w:rsidRDefault="00D90234" w:rsidP="00FB0ABC">
            <w:pPr>
              <w:pStyle w:val="Texto"/>
              <w:spacing w:line="235" w:lineRule="exact"/>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A3A4FCD" w14:textId="77777777" w:rsidR="00D90234" w:rsidRPr="00773A16" w:rsidRDefault="00D90234" w:rsidP="00FB0ABC">
            <w:pPr>
              <w:pStyle w:val="Texto"/>
              <w:spacing w:line="235" w:lineRule="exact"/>
              <w:ind w:firstLine="0"/>
              <w:rPr>
                <w:sz w:val="16"/>
                <w:szCs w:val="16"/>
              </w:rPr>
            </w:pPr>
            <w:r w:rsidRPr="00773A16">
              <w:rPr>
                <w:sz w:val="16"/>
                <w:szCs w:val="16"/>
              </w:rPr>
              <w:t>Congeladas.</w:t>
            </w:r>
          </w:p>
        </w:tc>
        <w:tc>
          <w:tcPr>
            <w:tcW w:w="929" w:type="pct"/>
            <w:tcBorders>
              <w:top w:val="single" w:sz="6" w:space="0" w:color="auto"/>
              <w:left w:val="single" w:sz="6" w:space="0" w:color="auto"/>
              <w:bottom w:val="single" w:sz="6" w:space="0" w:color="auto"/>
              <w:right w:val="single" w:sz="6" w:space="0" w:color="auto"/>
            </w:tcBorders>
          </w:tcPr>
          <w:p w14:paraId="5A145904" w14:textId="77777777" w:rsidR="00D90234" w:rsidRPr="00773A16" w:rsidRDefault="00D90234" w:rsidP="00FB0ABC">
            <w:pPr>
              <w:pStyle w:val="Texto"/>
              <w:spacing w:line="235"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9A7DDB8" w14:textId="77777777" w:rsidR="00D90234" w:rsidRPr="00773A16" w:rsidRDefault="00D90234" w:rsidP="00FB0ABC">
            <w:pPr>
              <w:pStyle w:val="Texto"/>
              <w:spacing w:line="235" w:lineRule="exact"/>
              <w:ind w:firstLine="0"/>
              <w:rPr>
                <w:sz w:val="16"/>
                <w:szCs w:val="16"/>
              </w:rPr>
            </w:pPr>
            <w:r w:rsidRPr="00773A16">
              <w:rPr>
                <w:sz w:val="16"/>
                <w:szCs w:val="16"/>
              </w:rPr>
              <w:t>2o.-A, fracción I, inciso a).</w:t>
            </w:r>
          </w:p>
        </w:tc>
      </w:tr>
      <w:tr w:rsidR="00D90234" w:rsidRPr="00773A16" w14:paraId="141B13B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30F7B7E" w14:textId="77777777" w:rsidR="00D90234" w:rsidRPr="00773A16" w:rsidRDefault="00D90234" w:rsidP="00FB0ABC">
            <w:pPr>
              <w:pStyle w:val="Texto"/>
              <w:spacing w:line="235" w:lineRule="exact"/>
              <w:ind w:firstLine="0"/>
              <w:rPr>
                <w:b/>
                <w:sz w:val="16"/>
                <w:szCs w:val="16"/>
              </w:rPr>
            </w:pPr>
            <w:r w:rsidRPr="00773A16">
              <w:rPr>
                <w:b/>
                <w:sz w:val="16"/>
                <w:szCs w:val="16"/>
              </w:rPr>
              <w:t>1212.21.02</w:t>
            </w:r>
          </w:p>
        </w:tc>
        <w:tc>
          <w:tcPr>
            <w:tcW w:w="2359" w:type="pct"/>
            <w:tcBorders>
              <w:top w:val="single" w:sz="6" w:space="0" w:color="auto"/>
              <w:left w:val="single" w:sz="6" w:space="0" w:color="auto"/>
              <w:bottom w:val="single" w:sz="6" w:space="0" w:color="auto"/>
              <w:right w:val="single" w:sz="6" w:space="0" w:color="auto"/>
            </w:tcBorders>
          </w:tcPr>
          <w:p w14:paraId="7401570E" w14:textId="77777777" w:rsidR="00D90234" w:rsidRPr="00773A16" w:rsidRDefault="00D90234" w:rsidP="00FB0ABC">
            <w:pPr>
              <w:pStyle w:val="Texto"/>
              <w:spacing w:line="235" w:lineRule="exact"/>
              <w:ind w:firstLine="0"/>
              <w:rPr>
                <w:b/>
                <w:sz w:val="16"/>
                <w:szCs w:val="16"/>
              </w:rPr>
            </w:pPr>
            <w:r w:rsidRPr="00773A16">
              <w:rPr>
                <w:b/>
                <w:sz w:val="16"/>
                <w:szCs w:val="16"/>
              </w:rPr>
              <w:t xml:space="preserve">Algas secas de las especies </w:t>
            </w:r>
            <w:r w:rsidRPr="00773A16">
              <w:rPr>
                <w:b/>
                <w:i/>
                <w:sz w:val="16"/>
                <w:szCs w:val="16"/>
              </w:rPr>
              <w:t>Porphyra Yezoensis</w:t>
            </w:r>
            <w:r w:rsidRPr="00773A16">
              <w:rPr>
                <w:b/>
                <w:sz w:val="16"/>
                <w:szCs w:val="16"/>
              </w:rPr>
              <w:t xml:space="preserve"> o </w:t>
            </w:r>
            <w:r w:rsidRPr="00773A16">
              <w:rPr>
                <w:b/>
                <w:i/>
                <w:sz w:val="16"/>
                <w:szCs w:val="16"/>
              </w:rPr>
              <w:t>Porphyra Tenera</w:t>
            </w:r>
            <w:r w:rsidRPr="00773A16">
              <w:rPr>
                <w:b/>
                <w:sz w:val="16"/>
                <w:szCs w:val="16"/>
              </w:rPr>
              <w:t xml:space="preserve"> (alga nori).</w:t>
            </w:r>
          </w:p>
        </w:tc>
        <w:tc>
          <w:tcPr>
            <w:tcW w:w="929" w:type="pct"/>
            <w:tcBorders>
              <w:top w:val="single" w:sz="6" w:space="0" w:color="auto"/>
              <w:left w:val="single" w:sz="6" w:space="0" w:color="auto"/>
              <w:bottom w:val="single" w:sz="6" w:space="0" w:color="auto"/>
              <w:right w:val="single" w:sz="6" w:space="0" w:color="auto"/>
            </w:tcBorders>
          </w:tcPr>
          <w:p w14:paraId="72759C75" w14:textId="77777777" w:rsidR="00D90234" w:rsidRPr="00773A16" w:rsidRDefault="00D90234" w:rsidP="00FB0ABC">
            <w:pPr>
              <w:pStyle w:val="Texto"/>
              <w:spacing w:line="235"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0035C2" w14:textId="77777777" w:rsidR="00D90234" w:rsidRPr="00773A16" w:rsidRDefault="00D90234" w:rsidP="00FB0ABC">
            <w:pPr>
              <w:pStyle w:val="Texto"/>
              <w:spacing w:line="235" w:lineRule="exact"/>
              <w:ind w:firstLine="0"/>
              <w:rPr>
                <w:b/>
                <w:sz w:val="16"/>
                <w:szCs w:val="16"/>
              </w:rPr>
            </w:pPr>
          </w:p>
        </w:tc>
      </w:tr>
      <w:tr w:rsidR="00D90234" w:rsidRPr="00773A16" w14:paraId="03836CE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CF3A53" w14:textId="77777777" w:rsidR="00D90234" w:rsidRPr="00773A16" w:rsidRDefault="00D90234" w:rsidP="00FB0ABC">
            <w:pPr>
              <w:pStyle w:val="Texto"/>
              <w:spacing w:line="235" w:lineRule="exact"/>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1FD77DD" w14:textId="77777777" w:rsidR="00D90234" w:rsidRPr="00773A16" w:rsidRDefault="00D90234" w:rsidP="00FB0ABC">
            <w:pPr>
              <w:pStyle w:val="Texto"/>
              <w:spacing w:line="235" w:lineRule="exact"/>
              <w:ind w:firstLine="0"/>
              <w:rPr>
                <w:sz w:val="16"/>
                <w:szCs w:val="16"/>
              </w:rPr>
            </w:pPr>
            <w:r w:rsidRPr="00773A16">
              <w:rPr>
                <w:sz w:val="16"/>
                <w:szCs w:val="16"/>
              </w:rPr>
              <w:t xml:space="preserve">Algas secas de las especies </w:t>
            </w:r>
            <w:r w:rsidRPr="00773A16">
              <w:rPr>
                <w:i/>
                <w:sz w:val="16"/>
                <w:szCs w:val="16"/>
              </w:rPr>
              <w:t>Porphyra Yezoensis</w:t>
            </w:r>
            <w:r w:rsidRPr="00773A16">
              <w:rPr>
                <w:sz w:val="16"/>
                <w:szCs w:val="16"/>
              </w:rPr>
              <w:t xml:space="preserve"> o </w:t>
            </w:r>
            <w:r w:rsidRPr="00773A16">
              <w:rPr>
                <w:i/>
                <w:sz w:val="16"/>
                <w:szCs w:val="16"/>
              </w:rPr>
              <w:t>Porphyra Tenera</w:t>
            </w:r>
            <w:r w:rsidRPr="00773A16">
              <w:rPr>
                <w:sz w:val="16"/>
                <w:szCs w:val="16"/>
              </w:rPr>
              <w:t xml:space="preserve"> (alga nori).</w:t>
            </w:r>
          </w:p>
        </w:tc>
        <w:tc>
          <w:tcPr>
            <w:tcW w:w="929" w:type="pct"/>
            <w:tcBorders>
              <w:top w:val="single" w:sz="6" w:space="0" w:color="auto"/>
              <w:left w:val="single" w:sz="6" w:space="0" w:color="auto"/>
              <w:bottom w:val="single" w:sz="6" w:space="0" w:color="auto"/>
              <w:right w:val="single" w:sz="6" w:space="0" w:color="auto"/>
            </w:tcBorders>
          </w:tcPr>
          <w:p w14:paraId="33EC40E9" w14:textId="77777777" w:rsidR="00D90234" w:rsidRPr="00773A16" w:rsidRDefault="00D90234" w:rsidP="00FB0ABC">
            <w:pPr>
              <w:pStyle w:val="Texto"/>
              <w:spacing w:line="235" w:lineRule="exact"/>
              <w:ind w:firstLine="0"/>
              <w:rPr>
                <w:sz w:val="16"/>
                <w:szCs w:val="16"/>
              </w:rPr>
            </w:pPr>
            <w:r w:rsidRPr="00773A16">
              <w:rPr>
                <w:sz w:val="16"/>
                <w:szCs w:val="16"/>
              </w:rPr>
              <w:t>Únicamente los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09830C81" w14:textId="77777777" w:rsidR="00D90234" w:rsidRPr="00773A16" w:rsidRDefault="00D90234" w:rsidP="00FB0ABC">
            <w:pPr>
              <w:pStyle w:val="Texto"/>
              <w:spacing w:line="235" w:lineRule="exact"/>
              <w:ind w:firstLine="0"/>
              <w:rPr>
                <w:sz w:val="16"/>
                <w:szCs w:val="16"/>
              </w:rPr>
            </w:pPr>
            <w:r w:rsidRPr="00773A16">
              <w:rPr>
                <w:sz w:val="16"/>
                <w:szCs w:val="16"/>
              </w:rPr>
              <w:t>2o.-A, fracción I, inciso a) y/o inciso b).</w:t>
            </w:r>
          </w:p>
        </w:tc>
      </w:tr>
      <w:tr w:rsidR="00D90234" w:rsidRPr="00773A16" w14:paraId="235B88E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F4E088" w14:textId="77777777" w:rsidR="00D90234" w:rsidRPr="00773A16" w:rsidRDefault="00D90234" w:rsidP="00FB0ABC">
            <w:pPr>
              <w:pStyle w:val="Texto"/>
              <w:spacing w:line="235" w:lineRule="exact"/>
              <w:ind w:firstLine="0"/>
              <w:rPr>
                <w:b/>
                <w:sz w:val="16"/>
                <w:szCs w:val="16"/>
              </w:rPr>
            </w:pPr>
            <w:r w:rsidRPr="00773A16">
              <w:rPr>
                <w:b/>
                <w:sz w:val="16"/>
                <w:szCs w:val="16"/>
              </w:rPr>
              <w:t>1212.21.99</w:t>
            </w:r>
          </w:p>
        </w:tc>
        <w:tc>
          <w:tcPr>
            <w:tcW w:w="2359" w:type="pct"/>
            <w:tcBorders>
              <w:top w:val="single" w:sz="6" w:space="0" w:color="auto"/>
              <w:left w:val="single" w:sz="6" w:space="0" w:color="auto"/>
              <w:bottom w:val="single" w:sz="6" w:space="0" w:color="auto"/>
              <w:right w:val="single" w:sz="6" w:space="0" w:color="auto"/>
            </w:tcBorders>
          </w:tcPr>
          <w:p w14:paraId="4456B7B8" w14:textId="77777777" w:rsidR="00D90234" w:rsidRPr="00773A16" w:rsidRDefault="00D90234" w:rsidP="00FB0ABC">
            <w:pPr>
              <w:pStyle w:val="Texto"/>
              <w:spacing w:line="235" w:lineRule="exact"/>
              <w:ind w:firstLine="0"/>
              <w:rPr>
                <w:b/>
                <w:sz w:val="16"/>
                <w:szCs w:val="16"/>
              </w:rPr>
            </w:pPr>
            <w:r w:rsidRPr="00773A16">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4DD2E06A" w14:textId="77777777" w:rsidR="00D90234" w:rsidRPr="00773A16" w:rsidRDefault="00D90234" w:rsidP="00FB0ABC">
            <w:pPr>
              <w:pStyle w:val="Texto"/>
              <w:spacing w:line="235"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F822CB" w14:textId="77777777" w:rsidR="00D90234" w:rsidRPr="00773A16" w:rsidRDefault="00D90234" w:rsidP="00FB0ABC">
            <w:pPr>
              <w:pStyle w:val="Texto"/>
              <w:spacing w:line="235" w:lineRule="exact"/>
              <w:ind w:firstLine="0"/>
              <w:rPr>
                <w:b/>
                <w:sz w:val="16"/>
                <w:szCs w:val="16"/>
              </w:rPr>
            </w:pPr>
          </w:p>
        </w:tc>
      </w:tr>
      <w:tr w:rsidR="00D90234" w:rsidRPr="00773A16" w14:paraId="54CE0F1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9F165A" w14:textId="77777777" w:rsidR="00D90234" w:rsidRPr="00773A16" w:rsidRDefault="00D90234" w:rsidP="00FB0ABC">
            <w:pPr>
              <w:pStyle w:val="Texto"/>
              <w:spacing w:line="235" w:lineRule="exact"/>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72942C7" w14:textId="77777777" w:rsidR="00D90234" w:rsidRPr="00773A16" w:rsidRDefault="00D90234" w:rsidP="00FB0ABC">
            <w:pPr>
              <w:pStyle w:val="Texto"/>
              <w:spacing w:line="235" w:lineRule="exact"/>
              <w:ind w:firstLine="0"/>
              <w:rPr>
                <w:sz w:val="16"/>
                <w:szCs w:val="16"/>
              </w:rPr>
            </w:pPr>
            <w:r w:rsidRPr="00773A16">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44F39C17" w14:textId="77777777" w:rsidR="00D90234" w:rsidRPr="00773A16" w:rsidRDefault="00D90234" w:rsidP="00FB0ABC">
            <w:pPr>
              <w:pStyle w:val="Texto"/>
              <w:spacing w:line="235" w:lineRule="exact"/>
              <w:ind w:firstLine="0"/>
              <w:rPr>
                <w:sz w:val="16"/>
                <w:szCs w:val="16"/>
              </w:rPr>
            </w:pPr>
            <w:r w:rsidRPr="00773A16">
              <w:rPr>
                <w:sz w:val="16"/>
                <w:szCs w:val="16"/>
              </w:rPr>
              <w:t>Únicamente no industrializados.</w:t>
            </w:r>
          </w:p>
          <w:p w14:paraId="50B8095A" w14:textId="77777777" w:rsidR="00D90234" w:rsidRPr="00773A16" w:rsidRDefault="00D90234" w:rsidP="00FB0ABC">
            <w:pPr>
              <w:pStyle w:val="Texto"/>
              <w:spacing w:line="235" w:lineRule="exact"/>
              <w:ind w:firstLine="0"/>
              <w:rPr>
                <w:sz w:val="16"/>
                <w:szCs w:val="16"/>
              </w:rPr>
            </w:pPr>
            <w:r w:rsidRPr="00773A16">
              <w:rPr>
                <w:sz w:val="16"/>
                <w:szCs w:val="16"/>
              </w:rPr>
              <w:t>Únicamente los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3F4BAA38" w14:textId="77777777" w:rsidR="00D90234" w:rsidRPr="00773A16" w:rsidRDefault="00D90234" w:rsidP="00FB0ABC">
            <w:pPr>
              <w:pStyle w:val="Texto"/>
              <w:spacing w:line="235" w:lineRule="exact"/>
              <w:ind w:firstLine="0"/>
              <w:rPr>
                <w:sz w:val="16"/>
                <w:szCs w:val="16"/>
              </w:rPr>
            </w:pPr>
            <w:r w:rsidRPr="00773A16">
              <w:rPr>
                <w:sz w:val="16"/>
                <w:szCs w:val="16"/>
              </w:rPr>
              <w:t>2o.-A, fracción I, inciso a) y/o inciso b).</w:t>
            </w:r>
          </w:p>
        </w:tc>
      </w:tr>
      <w:tr w:rsidR="00D90234" w:rsidRPr="00773A16" w14:paraId="00CC8E1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25E304" w14:textId="77777777" w:rsidR="00D90234" w:rsidRPr="00773A16" w:rsidRDefault="00D90234" w:rsidP="00FB0ABC">
            <w:pPr>
              <w:pStyle w:val="Texto"/>
              <w:spacing w:line="235" w:lineRule="exact"/>
              <w:ind w:firstLine="0"/>
              <w:rPr>
                <w:b/>
                <w:sz w:val="16"/>
                <w:szCs w:val="16"/>
              </w:rPr>
            </w:pPr>
            <w:r w:rsidRPr="00773A16">
              <w:rPr>
                <w:b/>
                <w:sz w:val="16"/>
                <w:szCs w:val="16"/>
              </w:rPr>
              <w:t>1212.29.01</w:t>
            </w:r>
          </w:p>
        </w:tc>
        <w:tc>
          <w:tcPr>
            <w:tcW w:w="2359" w:type="pct"/>
            <w:tcBorders>
              <w:top w:val="single" w:sz="6" w:space="0" w:color="auto"/>
              <w:left w:val="single" w:sz="6" w:space="0" w:color="auto"/>
              <w:bottom w:val="single" w:sz="6" w:space="0" w:color="auto"/>
              <w:right w:val="single" w:sz="6" w:space="0" w:color="auto"/>
            </w:tcBorders>
          </w:tcPr>
          <w:p w14:paraId="4882B505" w14:textId="77777777" w:rsidR="00D90234" w:rsidRPr="00773A16" w:rsidRDefault="00D90234" w:rsidP="00FB0ABC">
            <w:pPr>
              <w:pStyle w:val="Texto"/>
              <w:spacing w:line="235" w:lineRule="exact"/>
              <w:ind w:firstLine="0"/>
              <w:rPr>
                <w:b/>
                <w:sz w:val="16"/>
                <w:szCs w:val="16"/>
              </w:rPr>
            </w:pPr>
            <w:r w:rsidRPr="00773A16">
              <w:rPr>
                <w:b/>
                <w:sz w:val="16"/>
                <w:szCs w:val="16"/>
              </w:rPr>
              <w:t>Congeladas.</w:t>
            </w:r>
          </w:p>
        </w:tc>
        <w:tc>
          <w:tcPr>
            <w:tcW w:w="929" w:type="pct"/>
            <w:tcBorders>
              <w:top w:val="single" w:sz="6" w:space="0" w:color="auto"/>
              <w:left w:val="single" w:sz="6" w:space="0" w:color="auto"/>
              <w:bottom w:val="single" w:sz="6" w:space="0" w:color="auto"/>
              <w:right w:val="single" w:sz="6" w:space="0" w:color="auto"/>
            </w:tcBorders>
          </w:tcPr>
          <w:p w14:paraId="59674CDE" w14:textId="77777777" w:rsidR="00D90234" w:rsidRPr="00773A16" w:rsidRDefault="00D90234" w:rsidP="00FB0ABC">
            <w:pPr>
              <w:pStyle w:val="Texto"/>
              <w:spacing w:line="235"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FCD6E2" w14:textId="77777777" w:rsidR="00D90234" w:rsidRPr="00773A16" w:rsidRDefault="00D90234" w:rsidP="00FB0ABC">
            <w:pPr>
              <w:pStyle w:val="Texto"/>
              <w:spacing w:line="235" w:lineRule="exact"/>
              <w:ind w:firstLine="0"/>
              <w:rPr>
                <w:b/>
                <w:sz w:val="16"/>
                <w:szCs w:val="16"/>
              </w:rPr>
            </w:pPr>
          </w:p>
        </w:tc>
      </w:tr>
      <w:tr w:rsidR="00D90234" w:rsidRPr="00773A16" w14:paraId="1B6669A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7306A8" w14:textId="77777777" w:rsidR="00D90234" w:rsidRPr="00773A16" w:rsidRDefault="00D90234" w:rsidP="00FB0ABC">
            <w:pPr>
              <w:pStyle w:val="Texto"/>
              <w:spacing w:line="235" w:lineRule="exact"/>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1D324C3" w14:textId="77777777" w:rsidR="00D90234" w:rsidRPr="00773A16" w:rsidRDefault="00D90234" w:rsidP="00FB0ABC">
            <w:pPr>
              <w:pStyle w:val="Texto"/>
              <w:spacing w:line="235" w:lineRule="exact"/>
              <w:ind w:firstLine="0"/>
              <w:rPr>
                <w:sz w:val="16"/>
                <w:szCs w:val="16"/>
              </w:rPr>
            </w:pPr>
            <w:r w:rsidRPr="00773A16">
              <w:rPr>
                <w:sz w:val="16"/>
                <w:szCs w:val="16"/>
              </w:rPr>
              <w:t>Congeladas.</w:t>
            </w:r>
          </w:p>
        </w:tc>
        <w:tc>
          <w:tcPr>
            <w:tcW w:w="929" w:type="pct"/>
            <w:tcBorders>
              <w:top w:val="single" w:sz="6" w:space="0" w:color="auto"/>
              <w:left w:val="single" w:sz="6" w:space="0" w:color="auto"/>
              <w:bottom w:val="single" w:sz="6" w:space="0" w:color="auto"/>
              <w:right w:val="single" w:sz="6" w:space="0" w:color="auto"/>
            </w:tcBorders>
          </w:tcPr>
          <w:p w14:paraId="2C3627F4" w14:textId="77777777" w:rsidR="00D90234" w:rsidRPr="00773A16" w:rsidRDefault="00D90234" w:rsidP="00FB0ABC">
            <w:pPr>
              <w:pStyle w:val="Texto"/>
              <w:spacing w:line="235"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A790AF" w14:textId="77777777" w:rsidR="00D90234" w:rsidRPr="00773A16" w:rsidRDefault="00D90234" w:rsidP="00FB0ABC">
            <w:pPr>
              <w:pStyle w:val="Texto"/>
              <w:spacing w:line="235" w:lineRule="exact"/>
              <w:ind w:firstLine="0"/>
              <w:rPr>
                <w:sz w:val="16"/>
                <w:szCs w:val="16"/>
              </w:rPr>
            </w:pPr>
            <w:r w:rsidRPr="00773A16">
              <w:rPr>
                <w:sz w:val="16"/>
                <w:szCs w:val="16"/>
              </w:rPr>
              <w:t>2o.-A, fracción I, inciso a).</w:t>
            </w:r>
          </w:p>
        </w:tc>
      </w:tr>
      <w:tr w:rsidR="00D90234" w:rsidRPr="00773A16" w14:paraId="615E673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EF4072" w14:textId="77777777" w:rsidR="00D90234" w:rsidRPr="00773A16" w:rsidRDefault="00D90234" w:rsidP="00FB0ABC">
            <w:pPr>
              <w:pStyle w:val="Texto"/>
              <w:spacing w:after="65"/>
              <w:ind w:firstLine="0"/>
              <w:rPr>
                <w:b/>
                <w:sz w:val="16"/>
                <w:szCs w:val="16"/>
              </w:rPr>
            </w:pPr>
            <w:r w:rsidRPr="00773A16">
              <w:rPr>
                <w:b/>
                <w:sz w:val="16"/>
                <w:szCs w:val="16"/>
              </w:rPr>
              <w:t>1212.29.99</w:t>
            </w:r>
          </w:p>
        </w:tc>
        <w:tc>
          <w:tcPr>
            <w:tcW w:w="2359" w:type="pct"/>
            <w:tcBorders>
              <w:top w:val="single" w:sz="6" w:space="0" w:color="auto"/>
              <w:left w:val="single" w:sz="6" w:space="0" w:color="auto"/>
              <w:bottom w:val="single" w:sz="6" w:space="0" w:color="auto"/>
              <w:right w:val="single" w:sz="6" w:space="0" w:color="auto"/>
            </w:tcBorders>
          </w:tcPr>
          <w:p w14:paraId="6F883206" w14:textId="77777777" w:rsidR="00D90234" w:rsidRPr="00773A16" w:rsidRDefault="00D90234" w:rsidP="00FB0ABC">
            <w:pPr>
              <w:pStyle w:val="Texto"/>
              <w:spacing w:after="65"/>
              <w:ind w:firstLine="0"/>
              <w:rPr>
                <w:b/>
                <w:sz w:val="16"/>
                <w:szCs w:val="16"/>
              </w:rPr>
            </w:pPr>
            <w:r w:rsidRPr="00773A16">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56F3FD80" w14:textId="77777777" w:rsidR="00D90234" w:rsidRPr="00773A16" w:rsidRDefault="00D90234"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50F1F0" w14:textId="77777777" w:rsidR="00D90234" w:rsidRPr="00773A16" w:rsidRDefault="00D90234" w:rsidP="00FB0ABC">
            <w:pPr>
              <w:pStyle w:val="Texto"/>
              <w:spacing w:after="65"/>
              <w:ind w:firstLine="0"/>
              <w:rPr>
                <w:b/>
                <w:sz w:val="16"/>
                <w:szCs w:val="16"/>
              </w:rPr>
            </w:pPr>
          </w:p>
        </w:tc>
      </w:tr>
      <w:tr w:rsidR="00D90234" w:rsidRPr="00773A16" w14:paraId="6B0B39E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AB944E" w14:textId="77777777" w:rsidR="00D90234" w:rsidRPr="00773A16" w:rsidRDefault="00D90234" w:rsidP="00FB0ABC">
            <w:pPr>
              <w:pStyle w:val="Texto"/>
              <w:spacing w:after="65"/>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A656BEC" w14:textId="77777777" w:rsidR="00D90234" w:rsidRPr="00773A16" w:rsidRDefault="00D90234" w:rsidP="00FB0ABC">
            <w:pPr>
              <w:pStyle w:val="Texto"/>
              <w:spacing w:after="65"/>
              <w:ind w:firstLine="0"/>
              <w:rPr>
                <w:sz w:val="16"/>
                <w:szCs w:val="16"/>
              </w:rPr>
            </w:pPr>
            <w:r w:rsidRPr="00773A16">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5FEA12AD" w14:textId="77777777" w:rsidR="00D90234" w:rsidRPr="00773A16" w:rsidRDefault="00D90234" w:rsidP="00FB0ABC">
            <w:pPr>
              <w:pStyle w:val="Texto"/>
              <w:spacing w:after="65"/>
              <w:ind w:firstLine="0"/>
              <w:rPr>
                <w:sz w:val="16"/>
                <w:szCs w:val="16"/>
              </w:rPr>
            </w:pPr>
            <w:r w:rsidRPr="00773A16">
              <w:rPr>
                <w:sz w:val="16"/>
                <w:szCs w:val="16"/>
              </w:rPr>
              <w:t>Únicamente no industrializados.</w:t>
            </w:r>
          </w:p>
          <w:p w14:paraId="31DB5DCD" w14:textId="77777777" w:rsidR="00D90234" w:rsidRPr="00773A16" w:rsidRDefault="00D90234" w:rsidP="00FB0ABC">
            <w:pPr>
              <w:pStyle w:val="Texto"/>
              <w:spacing w:after="65"/>
              <w:ind w:firstLine="0"/>
              <w:rPr>
                <w:sz w:val="16"/>
                <w:szCs w:val="16"/>
              </w:rPr>
            </w:pPr>
            <w:r w:rsidRPr="00773A16">
              <w:rPr>
                <w:sz w:val="16"/>
                <w:szCs w:val="16"/>
              </w:rPr>
              <w:t>Únicamente los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47AA4AFA" w14:textId="77777777" w:rsidR="00D90234" w:rsidRPr="00773A16" w:rsidRDefault="00D90234" w:rsidP="00FB0ABC">
            <w:pPr>
              <w:pStyle w:val="Texto"/>
              <w:spacing w:after="65"/>
              <w:ind w:firstLine="0"/>
              <w:rPr>
                <w:sz w:val="16"/>
                <w:szCs w:val="16"/>
              </w:rPr>
            </w:pPr>
            <w:r w:rsidRPr="00773A16">
              <w:rPr>
                <w:sz w:val="16"/>
                <w:szCs w:val="16"/>
              </w:rPr>
              <w:t>2o.-A, fracción I, inciso a) y/o inciso b).</w:t>
            </w:r>
          </w:p>
        </w:tc>
      </w:tr>
      <w:tr w:rsidR="00D90234" w:rsidRPr="00773A16" w14:paraId="79D7A19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BA2286" w14:textId="77777777" w:rsidR="00D90234" w:rsidRPr="00773A16" w:rsidRDefault="00D90234" w:rsidP="00FB0ABC">
            <w:pPr>
              <w:pStyle w:val="Texto"/>
              <w:spacing w:after="65"/>
              <w:ind w:firstLine="0"/>
              <w:rPr>
                <w:b/>
                <w:sz w:val="16"/>
                <w:szCs w:val="16"/>
              </w:rPr>
            </w:pPr>
            <w:r w:rsidRPr="00773A16">
              <w:rPr>
                <w:b/>
                <w:sz w:val="16"/>
                <w:szCs w:val="16"/>
              </w:rPr>
              <w:t>1212.91.01</w:t>
            </w:r>
          </w:p>
        </w:tc>
        <w:tc>
          <w:tcPr>
            <w:tcW w:w="2359" w:type="pct"/>
            <w:tcBorders>
              <w:top w:val="single" w:sz="6" w:space="0" w:color="auto"/>
              <w:left w:val="single" w:sz="6" w:space="0" w:color="auto"/>
              <w:bottom w:val="single" w:sz="6" w:space="0" w:color="auto"/>
              <w:right w:val="single" w:sz="6" w:space="0" w:color="auto"/>
            </w:tcBorders>
          </w:tcPr>
          <w:p w14:paraId="07CB380A" w14:textId="77777777" w:rsidR="00D90234" w:rsidRPr="00773A16" w:rsidRDefault="00D90234" w:rsidP="00FB0ABC">
            <w:pPr>
              <w:pStyle w:val="Texto"/>
              <w:spacing w:after="65"/>
              <w:ind w:firstLine="0"/>
              <w:rPr>
                <w:b/>
                <w:sz w:val="16"/>
                <w:szCs w:val="16"/>
              </w:rPr>
            </w:pPr>
            <w:r w:rsidRPr="00773A16">
              <w:rPr>
                <w:b/>
                <w:sz w:val="16"/>
                <w:szCs w:val="16"/>
              </w:rPr>
              <w:t>Remolacha azucarera.</w:t>
            </w:r>
          </w:p>
        </w:tc>
        <w:tc>
          <w:tcPr>
            <w:tcW w:w="929" w:type="pct"/>
            <w:tcBorders>
              <w:top w:val="single" w:sz="6" w:space="0" w:color="auto"/>
              <w:left w:val="single" w:sz="6" w:space="0" w:color="auto"/>
              <w:bottom w:val="single" w:sz="6" w:space="0" w:color="auto"/>
              <w:right w:val="single" w:sz="6" w:space="0" w:color="auto"/>
            </w:tcBorders>
          </w:tcPr>
          <w:p w14:paraId="1A318471" w14:textId="77777777" w:rsidR="00D90234" w:rsidRPr="00773A16" w:rsidRDefault="00D90234"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B2AE5A" w14:textId="77777777" w:rsidR="00D90234" w:rsidRPr="00773A16" w:rsidRDefault="00D90234" w:rsidP="00FB0ABC">
            <w:pPr>
              <w:pStyle w:val="Texto"/>
              <w:spacing w:after="65"/>
              <w:ind w:firstLine="0"/>
              <w:rPr>
                <w:b/>
                <w:sz w:val="16"/>
                <w:szCs w:val="16"/>
              </w:rPr>
            </w:pPr>
          </w:p>
        </w:tc>
      </w:tr>
      <w:tr w:rsidR="00D90234" w:rsidRPr="00773A16" w14:paraId="3EC76CD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5EF119" w14:textId="77777777" w:rsidR="00D90234" w:rsidRPr="00773A16" w:rsidRDefault="00D90234" w:rsidP="00FB0ABC">
            <w:pPr>
              <w:pStyle w:val="Texto"/>
              <w:spacing w:after="65"/>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55444CB" w14:textId="77777777" w:rsidR="00D90234" w:rsidRPr="00773A16" w:rsidRDefault="00D90234" w:rsidP="00FB0ABC">
            <w:pPr>
              <w:pStyle w:val="Texto"/>
              <w:spacing w:after="65"/>
              <w:ind w:firstLine="0"/>
              <w:rPr>
                <w:sz w:val="16"/>
                <w:szCs w:val="16"/>
              </w:rPr>
            </w:pPr>
            <w:r w:rsidRPr="00773A16">
              <w:rPr>
                <w:sz w:val="16"/>
                <w:szCs w:val="16"/>
              </w:rPr>
              <w:t>Remolacha azucarera.</w:t>
            </w:r>
          </w:p>
        </w:tc>
        <w:tc>
          <w:tcPr>
            <w:tcW w:w="929" w:type="pct"/>
            <w:tcBorders>
              <w:top w:val="single" w:sz="6" w:space="0" w:color="auto"/>
              <w:left w:val="single" w:sz="6" w:space="0" w:color="auto"/>
              <w:bottom w:val="single" w:sz="6" w:space="0" w:color="auto"/>
              <w:right w:val="single" w:sz="6" w:space="0" w:color="auto"/>
            </w:tcBorders>
          </w:tcPr>
          <w:p w14:paraId="7CDFEB1F" w14:textId="77777777" w:rsidR="00D90234" w:rsidRPr="00773A16" w:rsidRDefault="00D90234"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4BFA20" w14:textId="77777777" w:rsidR="00D90234" w:rsidRPr="00773A16" w:rsidRDefault="00D90234" w:rsidP="00FB0ABC">
            <w:pPr>
              <w:pStyle w:val="Texto"/>
              <w:spacing w:after="65"/>
              <w:ind w:firstLine="0"/>
              <w:rPr>
                <w:sz w:val="16"/>
                <w:szCs w:val="16"/>
              </w:rPr>
            </w:pPr>
            <w:r w:rsidRPr="00773A16">
              <w:rPr>
                <w:sz w:val="16"/>
                <w:szCs w:val="16"/>
              </w:rPr>
              <w:t>2o.-A, fracción I, inciso a).</w:t>
            </w:r>
          </w:p>
        </w:tc>
      </w:tr>
      <w:tr w:rsidR="00D90234" w:rsidRPr="00773A16" w14:paraId="38E9D57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A6B445" w14:textId="77777777" w:rsidR="00D90234" w:rsidRPr="00773A16" w:rsidRDefault="00D90234" w:rsidP="00FB0ABC">
            <w:pPr>
              <w:pStyle w:val="Texto"/>
              <w:spacing w:after="65"/>
              <w:ind w:firstLine="0"/>
              <w:rPr>
                <w:b/>
                <w:sz w:val="16"/>
                <w:szCs w:val="16"/>
              </w:rPr>
            </w:pPr>
            <w:r w:rsidRPr="00773A16">
              <w:rPr>
                <w:b/>
                <w:sz w:val="16"/>
                <w:szCs w:val="16"/>
              </w:rPr>
              <w:t>1212.92.02</w:t>
            </w:r>
          </w:p>
        </w:tc>
        <w:tc>
          <w:tcPr>
            <w:tcW w:w="2359" w:type="pct"/>
            <w:tcBorders>
              <w:top w:val="single" w:sz="6" w:space="0" w:color="auto"/>
              <w:left w:val="single" w:sz="6" w:space="0" w:color="auto"/>
              <w:bottom w:val="single" w:sz="6" w:space="0" w:color="auto"/>
              <w:right w:val="single" w:sz="6" w:space="0" w:color="auto"/>
            </w:tcBorders>
          </w:tcPr>
          <w:p w14:paraId="2D5E77D6" w14:textId="77777777" w:rsidR="00D90234" w:rsidRPr="00773A16" w:rsidRDefault="00D90234" w:rsidP="00FB0ABC">
            <w:pPr>
              <w:pStyle w:val="Texto"/>
              <w:spacing w:after="65"/>
              <w:ind w:firstLine="0"/>
              <w:rPr>
                <w:b/>
                <w:sz w:val="16"/>
                <w:szCs w:val="16"/>
              </w:rPr>
            </w:pPr>
            <w:r w:rsidRPr="00773A16">
              <w:rPr>
                <w:b/>
                <w:sz w:val="16"/>
                <w:szCs w:val="16"/>
              </w:rPr>
              <w:t>Algarrobas.</w:t>
            </w:r>
          </w:p>
        </w:tc>
        <w:tc>
          <w:tcPr>
            <w:tcW w:w="929" w:type="pct"/>
            <w:tcBorders>
              <w:top w:val="single" w:sz="6" w:space="0" w:color="auto"/>
              <w:left w:val="single" w:sz="6" w:space="0" w:color="auto"/>
              <w:bottom w:val="single" w:sz="6" w:space="0" w:color="auto"/>
              <w:right w:val="single" w:sz="6" w:space="0" w:color="auto"/>
            </w:tcBorders>
          </w:tcPr>
          <w:p w14:paraId="1C280C22" w14:textId="77777777" w:rsidR="00D90234" w:rsidRPr="00773A16" w:rsidRDefault="00D90234"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7664174" w14:textId="77777777" w:rsidR="00D90234" w:rsidRPr="00773A16" w:rsidRDefault="00D90234" w:rsidP="00FB0ABC">
            <w:pPr>
              <w:pStyle w:val="Texto"/>
              <w:spacing w:after="65"/>
              <w:ind w:firstLine="0"/>
              <w:rPr>
                <w:b/>
                <w:sz w:val="16"/>
                <w:szCs w:val="16"/>
              </w:rPr>
            </w:pPr>
          </w:p>
        </w:tc>
      </w:tr>
      <w:tr w:rsidR="00D90234" w:rsidRPr="00773A16" w14:paraId="1092B48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AECCEE" w14:textId="77777777" w:rsidR="00D90234" w:rsidRPr="00773A16" w:rsidRDefault="00D90234" w:rsidP="00FB0ABC">
            <w:pPr>
              <w:pStyle w:val="Texto"/>
              <w:spacing w:after="65"/>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5F8C816" w14:textId="77777777" w:rsidR="00D90234" w:rsidRPr="00773A16" w:rsidRDefault="00D90234" w:rsidP="00FB0ABC">
            <w:pPr>
              <w:pStyle w:val="Texto"/>
              <w:spacing w:after="65"/>
              <w:ind w:firstLine="0"/>
              <w:rPr>
                <w:sz w:val="16"/>
                <w:szCs w:val="16"/>
              </w:rPr>
            </w:pPr>
            <w:r w:rsidRPr="00773A16">
              <w:rPr>
                <w:sz w:val="16"/>
                <w:szCs w:val="16"/>
              </w:rPr>
              <w:t>Algarrobas.</w:t>
            </w:r>
          </w:p>
        </w:tc>
        <w:tc>
          <w:tcPr>
            <w:tcW w:w="929" w:type="pct"/>
            <w:tcBorders>
              <w:top w:val="single" w:sz="6" w:space="0" w:color="auto"/>
              <w:left w:val="single" w:sz="6" w:space="0" w:color="auto"/>
              <w:bottom w:val="single" w:sz="6" w:space="0" w:color="auto"/>
              <w:right w:val="single" w:sz="6" w:space="0" w:color="auto"/>
            </w:tcBorders>
          </w:tcPr>
          <w:p w14:paraId="2420D720" w14:textId="77777777" w:rsidR="00D90234" w:rsidRPr="00773A16" w:rsidRDefault="00D90234"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E9A604" w14:textId="77777777" w:rsidR="00D90234" w:rsidRPr="00773A16" w:rsidRDefault="00D90234" w:rsidP="00FB0ABC">
            <w:pPr>
              <w:pStyle w:val="Texto"/>
              <w:spacing w:after="65"/>
              <w:ind w:firstLine="0"/>
              <w:rPr>
                <w:sz w:val="16"/>
                <w:szCs w:val="16"/>
              </w:rPr>
            </w:pPr>
            <w:r w:rsidRPr="00773A16">
              <w:rPr>
                <w:sz w:val="16"/>
                <w:szCs w:val="16"/>
              </w:rPr>
              <w:t>2o.-A, fracción I, inciso a).</w:t>
            </w:r>
          </w:p>
        </w:tc>
      </w:tr>
      <w:tr w:rsidR="00D90234" w:rsidRPr="00773A16" w14:paraId="533D8D6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2581E7" w14:textId="77777777" w:rsidR="00D90234" w:rsidRPr="00773A16" w:rsidRDefault="00D90234" w:rsidP="00FB0ABC">
            <w:pPr>
              <w:pStyle w:val="Texto"/>
              <w:spacing w:after="65"/>
              <w:ind w:firstLine="0"/>
              <w:rPr>
                <w:b/>
                <w:sz w:val="16"/>
                <w:szCs w:val="16"/>
              </w:rPr>
            </w:pPr>
            <w:r w:rsidRPr="00773A16">
              <w:rPr>
                <w:b/>
                <w:sz w:val="16"/>
                <w:szCs w:val="16"/>
              </w:rPr>
              <w:t>1212.93.01</w:t>
            </w:r>
          </w:p>
        </w:tc>
        <w:tc>
          <w:tcPr>
            <w:tcW w:w="2359" w:type="pct"/>
            <w:tcBorders>
              <w:top w:val="single" w:sz="6" w:space="0" w:color="auto"/>
              <w:left w:val="single" w:sz="6" w:space="0" w:color="auto"/>
              <w:bottom w:val="single" w:sz="6" w:space="0" w:color="auto"/>
              <w:right w:val="single" w:sz="6" w:space="0" w:color="auto"/>
            </w:tcBorders>
          </w:tcPr>
          <w:p w14:paraId="24F55E5A" w14:textId="77777777" w:rsidR="00D90234" w:rsidRPr="00773A16" w:rsidRDefault="00D90234" w:rsidP="00FB0ABC">
            <w:pPr>
              <w:pStyle w:val="Texto"/>
              <w:spacing w:after="65"/>
              <w:ind w:firstLine="0"/>
              <w:rPr>
                <w:b/>
                <w:sz w:val="16"/>
                <w:szCs w:val="16"/>
              </w:rPr>
            </w:pPr>
            <w:r w:rsidRPr="00773A16">
              <w:rPr>
                <w:b/>
                <w:sz w:val="16"/>
                <w:szCs w:val="16"/>
              </w:rPr>
              <w:t>Caña de azúcar.</w:t>
            </w:r>
          </w:p>
        </w:tc>
        <w:tc>
          <w:tcPr>
            <w:tcW w:w="929" w:type="pct"/>
            <w:tcBorders>
              <w:top w:val="single" w:sz="6" w:space="0" w:color="auto"/>
              <w:left w:val="single" w:sz="6" w:space="0" w:color="auto"/>
              <w:bottom w:val="single" w:sz="6" w:space="0" w:color="auto"/>
              <w:right w:val="single" w:sz="6" w:space="0" w:color="auto"/>
            </w:tcBorders>
          </w:tcPr>
          <w:p w14:paraId="74315798" w14:textId="77777777" w:rsidR="00D90234" w:rsidRPr="00773A16" w:rsidRDefault="00D90234"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3FA4533" w14:textId="77777777" w:rsidR="00D90234" w:rsidRPr="00773A16" w:rsidRDefault="00D90234" w:rsidP="00FB0ABC">
            <w:pPr>
              <w:pStyle w:val="Texto"/>
              <w:spacing w:after="65"/>
              <w:ind w:firstLine="0"/>
              <w:rPr>
                <w:b/>
                <w:sz w:val="16"/>
                <w:szCs w:val="16"/>
              </w:rPr>
            </w:pPr>
          </w:p>
        </w:tc>
      </w:tr>
      <w:tr w:rsidR="00D90234" w:rsidRPr="00773A16" w14:paraId="066A555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671E2E" w14:textId="77777777" w:rsidR="00D90234" w:rsidRPr="00773A16" w:rsidRDefault="00D90234" w:rsidP="00FB0ABC">
            <w:pPr>
              <w:pStyle w:val="Texto"/>
              <w:spacing w:after="65"/>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DFDC286" w14:textId="77777777" w:rsidR="00D90234" w:rsidRPr="00773A16" w:rsidRDefault="00D90234" w:rsidP="00FB0ABC">
            <w:pPr>
              <w:pStyle w:val="Texto"/>
              <w:spacing w:after="65"/>
              <w:ind w:firstLine="0"/>
              <w:rPr>
                <w:sz w:val="16"/>
                <w:szCs w:val="16"/>
              </w:rPr>
            </w:pPr>
            <w:r w:rsidRPr="00773A16">
              <w:rPr>
                <w:sz w:val="16"/>
                <w:szCs w:val="16"/>
              </w:rPr>
              <w:t>Caña de azúcar.</w:t>
            </w:r>
          </w:p>
        </w:tc>
        <w:tc>
          <w:tcPr>
            <w:tcW w:w="929" w:type="pct"/>
            <w:tcBorders>
              <w:top w:val="single" w:sz="6" w:space="0" w:color="auto"/>
              <w:left w:val="single" w:sz="6" w:space="0" w:color="auto"/>
              <w:bottom w:val="single" w:sz="6" w:space="0" w:color="auto"/>
              <w:right w:val="single" w:sz="6" w:space="0" w:color="auto"/>
            </w:tcBorders>
          </w:tcPr>
          <w:p w14:paraId="4B1C533D" w14:textId="77777777" w:rsidR="00D90234" w:rsidRPr="00773A16" w:rsidRDefault="00D90234"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B22CB8" w14:textId="77777777" w:rsidR="00D90234" w:rsidRPr="00773A16" w:rsidRDefault="00D90234" w:rsidP="00FB0ABC">
            <w:pPr>
              <w:pStyle w:val="Texto"/>
              <w:spacing w:after="65"/>
              <w:ind w:firstLine="0"/>
              <w:rPr>
                <w:sz w:val="16"/>
                <w:szCs w:val="16"/>
              </w:rPr>
            </w:pPr>
            <w:r w:rsidRPr="00773A16">
              <w:rPr>
                <w:sz w:val="16"/>
                <w:szCs w:val="16"/>
              </w:rPr>
              <w:t>2o.-A, fracción I, inciso a).</w:t>
            </w:r>
          </w:p>
        </w:tc>
      </w:tr>
      <w:tr w:rsidR="00D90234" w:rsidRPr="00773A16" w14:paraId="11A1F52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59349D" w14:textId="77777777" w:rsidR="00D90234" w:rsidRPr="00773A16" w:rsidRDefault="00D90234" w:rsidP="00FB0ABC">
            <w:pPr>
              <w:pStyle w:val="Texto"/>
              <w:spacing w:after="65"/>
              <w:ind w:firstLine="0"/>
              <w:rPr>
                <w:b/>
                <w:sz w:val="16"/>
                <w:szCs w:val="16"/>
              </w:rPr>
            </w:pPr>
            <w:r w:rsidRPr="00773A16">
              <w:rPr>
                <w:b/>
                <w:sz w:val="16"/>
                <w:szCs w:val="16"/>
              </w:rPr>
              <w:t>1212.94.02</w:t>
            </w:r>
          </w:p>
        </w:tc>
        <w:tc>
          <w:tcPr>
            <w:tcW w:w="2359" w:type="pct"/>
            <w:tcBorders>
              <w:top w:val="single" w:sz="6" w:space="0" w:color="auto"/>
              <w:left w:val="single" w:sz="6" w:space="0" w:color="auto"/>
              <w:bottom w:val="single" w:sz="6" w:space="0" w:color="auto"/>
              <w:right w:val="single" w:sz="6" w:space="0" w:color="auto"/>
            </w:tcBorders>
          </w:tcPr>
          <w:p w14:paraId="5144397C" w14:textId="77777777" w:rsidR="00D90234" w:rsidRPr="00773A16" w:rsidRDefault="00D90234" w:rsidP="00FB0ABC">
            <w:pPr>
              <w:pStyle w:val="Texto"/>
              <w:spacing w:after="65"/>
              <w:ind w:firstLine="0"/>
              <w:rPr>
                <w:b/>
                <w:sz w:val="16"/>
                <w:szCs w:val="16"/>
              </w:rPr>
            </w:pPr>
            <w:r w:rsidRPr="00773A16">
              <w:rPr>
                <w:b/>
                <w:sz w:val="16"/>
                <w:szCs w:val="16"/>
              </w:rPr>
              <w:t>Raíces de achicoria.</w:t>
            </w:r>
          </w:p>
        </w:tc>
        <w:tc>
          <w:tcPr>
            <w:tcW w:w="929" w:type="pct"/>
            <w:tcBorders>
              <w:top w:val="single" w:sz="6" w:space="0" w:color="auto"/>
              <w:left w:val="single" w:sz="6" w:space="0" w:color="auto"/>
              <w:bottom w:val="single" w:sz="6" w:space="0" w:color="auto"/>
              <w:right w:val="single" w:sz="6" w:space="0" w:color="auto"/>
            </w:tcBorders>
          </w:tcPr>
          <w:p w14:paraId="415E2AB4" w14:textId="77777777" w:rsidR="00D90234" w:rsidRPr="00773A16" w:rsidRDefault="00D90234"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99215E" w14:textId="77777777" w:rsidR="00D90234" w:rsidRPr="00773A16" w:rsidRDefault="00D90234" w:rsidP="00FB0ABC">
            <w:pPr>
              <w:pStyle w:val="Texto"/>
              <w:spacing w:after="65"/>
              <w:ind w:firstLine="0"/>
              <w:rPr>
                <w:b/>
                <w:sz w:val="16"/>
                <w:szCs w:val="16"/>
              </w:rPr>
            </w:pPr>
          </w:p>
        </w:tc>
      </w:tr>
      <w:tr w:rsidR="00D90234" w:rsidRPr="00773A16" w14:paraId="3ED183E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46C97D" w14:textId="77777777" w:rsidR="00D90234" w:rsidRPr="00773A16" w:rsidRDefault="00D90234" w:rsidP="00FB0ABC">
            <w:pPr>
              <w:pStyle w:val="Texto"/>
              <w:spacing w:after="65"/>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FAC7E99" w14:textId="77777777" w:rsidR="00D90234" w:rsidRPr="00773A16" w:rsidRDefault="00D90234" w:rsidP="00FB0ABC">
            <w:pPr>
              <w:pStyle w:val="Texto"/>
              <w:spacing w:after="65"/>
              <w:ind w:firstLine="0"/>
              <w:rPr>
                <w:sz w:val="16"/>
                <w:szCs w:val="16"/>
              </w:rPr>
            </w:pPr>
            <w:r w:rsidRPr="00773A16">
              <w:rPr>
                <w:sz w:val="16"/>
                <w:szCs w:val="16"/>
              </w:rPr>
              <w:t>Raíces de achicoria.</w:t>
            </w:r>
          </w:p>
        </w:tc>
        <w:tc>
          <w:tcPr>
            <w:tcW w:w="929" w:type="pct"/>
            <w:tcBorders>
              <w:top w:val="single" w:sz="6" w:space="0" w:color="auto"/>
              <w:left w:val="single" w:sz="6" w:space="0" w:color="auto"/>
              <w:bottom w:val="single" w:sz="6" w:space="0" w:color="auto"/>
              <w:right w:val="single" w:sz="6" w:space="0" w:color="auto"/>
            </w:tcBorders>
          </w:tcPr>
          <w:p w14:paraId="4781AAA5" w14:textId="77777777" w:rsidR="00D90234" w:rsidRPr="00773A16" w:rsidRDefault="00D90234"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7C478B" w14:textId="77777777" w:rsidR="00D90234" w:rsidRPr="00773A16" w:rsidRDefault="00D90234" w:rsidP="00FB0ABC">
            <w:pPr>
              <w:pStyle w:val="Texto"/>
              <w:spacing w:after="65"/>
              <w:ind w:firstLine="0"/>
              <w:rPr>
                <w:sz w:val="16"/>
                <w:szCs w:val="16"/>
              </w:rPr>
            </w:pPr>
            <w:r w:rsidRPr="00773A16">
              <w:rPr>
                <w:sz w:val="16"/>
                <w:szCs w:val="16"/>
              </w:rPr>
              <w:t>2o.-A, fracción I, inciso a).</w:t>
            </w:r>
          </w:p>
        </w:tc>
      </w:tr>
      <w:tr w:rsidR="00D90234" w:rsidRPr="00773A16" w14:paraId="092B4B6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BDF7AF" w14:textId="77777777" w:rsidR="00D90234" w:rsidRPr="00773A16" w:rsidRDefault="00D90234" w:rsidP="00FB0ABC">
            <w:pPr>
              <w:pStyle w:val="Texto"/>
              <w:spacing w:after="65"/>
              <w:ind w:firstLine="0"/>
              <w:rPr>
                <w:b/>
                <w:sz w:val="16"/>
                <w:szCs w:val="16"/>
              </w:rPr>
            </w:pPr>
            <w:r w:rsidRPr="00773A16">
              <w:rPr>
                <w:b/>
                <w:sz w:val="16"/>
                <w:szCs w:val="16"/>
              </w:rPr>
              <w:t>1212.99.99</w:t>
            </w:r>
          </w:p>
        </w:tc>
        <w:tc>
          <w:tcPr>
            <w:tcW w:w="2359" w:type="pct"/>
            <w:tcBorders>
              <w:top w:val="single" w:sz="6" w:space="0" w:color="auto"/>
              <w:left w:val="single" w:sz="6" w:space="0" w:color="auto"/>
              <w:bottom w:val="single" w:sz="6" w:space="0" w:color="auto"/>
              <w:right w:val="single" w:sz="6" w:space="0" w:color="auto"/>
            </w:tcBorders>
          </w:tcPr>
          <w:p w14:paraId="40D3A1FB" w14:textId="77777777" w:rsidR="00D90234" w:rsidRPr="00773A16" w:rsidRDefault="00D90234" w:rsidP="00FB0ABC">
            <w:pPr>
              <w:pStyle w:val="Texto"/>
              <w:spacing w:after="65"/>
              <w:ind w:firstLine="0"/>
              <w:rPr>
                <w:b/>
                <w:sz w:val="16"/>
                <w:szCs w:val="16"/>
              </w:rPr>
            </w:pPr>
            <w:r w:rsidRPr="00773A16">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1F9F6DF" w14:textId="77777777" w:rsidR="00D90234" w:rsidRPr="00773A16" w:rsidRDefault="00D90234"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8096F0" w14:textId="77777777" w:rsidR="00D90234" w:rsidRPr="00773A16" w:rsidRDefault="00D90234" w:rsidP="00FB0ABC">
            <w:pPr>
              <w:pStyle w:val="Texto"/>
              <w:spacing w:after="65"/>
              <w:ind w:firstLine="0"/>
              <w:rPr>
                <w:b/>
                <w:sz w:val="16"/>
                <w:szCs w:val="16"/>
              </w:rPr>
            </w:pPr>
          </w:p>
        </w:tc>
      </w:tr>
      <w:tr w:rsidR="00D90234" w:rsidRPr="00773A16" w14:paraId="1312B6F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F9976C" w14:textId="77777777" w:rsidR="00D90234" w:rsidRPr="00773A16" w:rsidRDefault="00D90234" w:rsidP="00FB0ABC">
            <w:pPr>
              <w:pStyle w:val="Texto"/>
              <w:spacing w:after="65"/>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E32E99E" w14:textId="77777777" w:rsidR="00D90234" w:rsidRPr="00773A16" w:rsidRDefault="00D90234" w:rsidP="00FB0ABC">
            <w:pPr>
              <w:pStyle w:val="Texto"/>
              <w:spacing w:after="65"/>
              <w:ind w:firstLine="0"/>
              <w:rPr>
                <w:sz w:val="16"/>
                <w:szCs w:val="16"/>
              </w:rPr>
            </w:pPr>
            <w:r w:rsidRPr="00773A16">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2393501" w14:textId="77777777" w:rsidR="00D90234" w:rsidRPr="00773A16" w:rsidRDefault="00D90234" w:rsidP="00FB0ABC">
            <w:pPr>
              <w:pStyle w:val="Texto"/>
              <w:spacing w:after="65"/>
              <w:ind w:firstLine="0"/>
              <w:rPr>
                <w:sz w:val="16"/>
                <w:szCs w:val="16"/>
              </w:rPr>
            </w:pPr>
            <w:r w:rsidRPr="00773A16">
              <w:rPr>
                <w:sz w:val="16"/>
                <w:szCs w:val="16"/>
              </w:rPr>
              <w:t>Únicamente los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57B342B3" w14:textId="77777777" w:rsidR="00D90234" w:rsidRPr="00773A16" w:rsidRDefault="00D90234" w:rsidP="00FB0ABC">
            <w:pPr>
              <w:pStyle w:val="Texto"/>
              <w:spacing w:after="65"/>
              <w:ind w:firstLine="0"/>
              <w:rPr>
                <w:sz w:val="16"/>
                <w:szCs w:val="16"/>
              </w:rPr>
            </w:pPr>
            <w:r w:rsidRPr="00773A16">
              <w:rPr>
                <w:sz w:val="16"/>
                <w:szCs w:val="16"/>
              </w:rPr>
              <w:t>2o.-A, fracción I, inciso a).</w:t>
            </w:r>
          </w:p>
        </w:tc>
      </w:tr>
      <w:tr w:rsidR="00D90234" w:rsidRPr="00773A16" w14:paraId="4EF1A99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026884" w14:textId="77777777" w:rsidR="00D90234" w:rsidRPr="00773A16" w:rsidRDefault="00D90234" w:rsidP="00FB0ABC">
            <w:pPr>
              <w:pStyle w:val="Texto"/>
              <w:spacing w:after="65"/>
              <w:ind w:firstLine="0"/>
              <w:rPr>
                <w:b/>
                <w:sz w:val="16"/>
                <w:szCs w:val="16"/>
              </w:rPr>
            </w:pPr>
            <w:r w:rsidRPr="00773A16">
              <w:rPr>
                <w:b/>
                <w:sz w:val="16"/>
                <w:szCs w:val="16"/>
              </w:rPr>
              <w:t>1213.00.01</w:t>
            </w:r>
          </w:p>
        </w:tc>
        <w:tc>
          <w:tcPr>
            <w:tcW w:w="2359" w:type="pct"/>
            <w:tcBorders>
              <w:top w:val="single" w:sz="6" w:space="0" w:color="auto"/>
              <w:left w:val="single" w:sz="6" w:space="0" w:color="auto"/>
              <w:bottom w:val="single" w:sz="6" w:space="0" w:color="auto"/>
              <w:right w:val="single" w:sz="6" w:space="0" w:color="auto"/>
            </w:tcBorders>
          </w:tcPr>
          <w:p w14:paraId="077065AD" w14:textId="77777777" w:rsidR="00D90234" w:rsidRPr="00773A16" w:rsidRDefault="00D90234" w:rsidP="00FB0ABC">
            <w:pPr>
              <w:pStyle w:val="Texto"/>
              <w:spacing w:after="65"/>
              <w:ind w:firstLine="0"/>
              <w:rPr>
                <w:b/>
                <w:sz w:val="16"/>
                <w:szCs w:val="16"/>
              </w:rPr>
            </w:pPr>
            <w:r w:rsidRPr="00773A16">
              <w:rPr>
                <w:b/>
                <w:sz w:val="16"/>
                <w:szCs w:val="16"/>
              </w:rPr>
              <w:t>Paja y cascabillo de cereales, en bruto, incluso picados, molidos, prensados o en “pellets”.</w:t>
            </w:r>
          </w:p>
        </w:tc>
        <w:tc>
          <w:tcPr>
            <w:tcW w:w="929" w:type="pct"/>
            <w:tcBorders>
              <w:top w:val="single" w:sz="6" w:space="0" w:color="auto"/>
              <w:left w:val="single" w:sz="6" w:space="0" w:color="auto"/>
              <w:bottom w:val="single" w:sz="6" w:space="0" w:color="auto"/>
              <w:right w:val="single" w:sz="6" w:space="0" w:color="auto"/>
            </w:tcBorders>
          </w:tcPr>
          <w:p w14:paraId="7DF94987" w14:textId="77777777" w:rsidR="00D90234" w:rsidRPr="00773A16" w:rsidRDefault="00D90234"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86BC46" w14:textId="77777777" w:rsidR="00D90234" w:rsidRPr="00773A16" w:rsidRDefault="00D90234" w:rsidP="00FB0ABC">
            <w:pPr>
              <w:pStyle w:val="Texto"/>
              <w:spacing w:after="65"/>
              <w:ind w:firstLine="0"/>
              <w:rPr>
                <w:b/>
                <w:sz w:val="16"/>
                <w:szCs w:val="16"/>
              </w:rPr>
            </w:pPr>
          </w:p>
        </w:tc>
      </w:tr>
      <w:tr w:rsidR="00D90234" w:rsidRPr="00773A16" w14:paraId="67BC171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02D4E0" w14:textId="77777777" w:rsidR="00D90234" w:rsidRPr="00773A16" w:rsidRDefault="00D90234" w:rsidP="00FB0ABC">
            <w:pPr>
              <w:pStyle w:val="Texto"/>
              <w:spacing w:after="65"/>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FAD6DDE" w14:textId="77777777" w:rsidR="00D90234" w:rsidRPr="00773A16" w:rsidRDefault="00D90234" w:rsidP="00FB0ABC">
            <w:pPr>
              <w:pStyle w:val="Texto"/>
              <w:spacing w:after="65"/>
              <w:ind w:firstLine="0"/>
              <w:rPr>
                <w:sz w:val="16"/>
                <w:szCs w:val="16"/>
              </w:rPr>
            </w:pPr>
            <w:r w:rsidRPr="00773A16">
              <w:rPr>
                <w:sz w:val="16"/>
                <w:szCs w:val="16"/>
              </w:rPr>
              <w:t>Paja y cascabillo de cereales, en bruto, incluso picados, molidos, prensados o en “pellets”.</w:t>
            </w:r>
          </w:p>
        </w:tc>
        <w:tc>
          <w:tcPr>
            <w:tcW w:w="929" w:type="pct"/>
            <w:tcBorders>
              <w:top w:val="single" w:sz="6" w:space="0" w:color="auto"/>
              <w:left w:val="single" w:sz="6" w:space="0" w:color="auto"/>
              <w:bottom w:val="single" w:sz="6" w:space="0" w:color="auto"/>
              <w:right w:val="single" w:sz="6" w:space="0" w:color="auto"/>
            </w:tcBorders>
          </w:tcPr>
          <w:p w14:paraId="0B5CA4FC" w14:textId="77777777" w:rsidR="00D90234" w:rsidRPr="00773A16" w:rsidRDefault="00D90234" w:rsidP="00FB0ABC">
            <w:pPr>
              <w:pStyle w:val="Texto"/>
              <w:spacing w:after="65"/>
              <w:ind w:firstLine="0"/>
              <w:rPr>
                <w:sz w:val="16"/>
                <w:szCs w:val="16"/>
              </w:rPr>
            </w:pPr>
            <w:r w:rsidRPr="00773A16">
              <w:rPr>
                <w:sz w:val="16"/>
                <w:szCs w:val="16"/>
              </w:rPr>
              <w:t>Únicamente no industrializados.</w:t>
            </w:r>
          </w:p>
          <w:p w14:paraId="7C320806" w14:textId="77777777" w:rsidR="00D90234" w:rsidRPr="00773A16" w:rsidRDefault="00D90234" w:rsidP="00FB0ABC">
            <w:pPr>
              <w:pStyle w:val="Texto"/>
              <w:spacing w:after="65"/>
              <w:ind w:firstLine="0"/>
              <w:rPr>
                <w:sz w:val="16"/>
                <w:szCs w:val="16"/>
              </w:rPr>
            </w:pPr>
            <w:r w:rsidRPr="00773A16">
              <w:rPr>
                <w:sz w:val="16"/>
                <w:szCs w:val="16"/>
              </w:rPr>
              <w:t>Únicamente los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266ABC07" w14:textId="77777777" w:rsidR="00D90234" w:rsidRPr="00773A16" w:rsidRDefault="00D90234" w:rsidP="00FB0ABC">
            <w:pPr>
              <w:pStyle w:val="Texto"/>
              <w:spacing w:after="65"/>
              <w:ind w:firstLine="0"/>
              <w:rPr>
                <w:sz w:val="16"/>
                <w:szCs w:val="16"/>
              </w:rPr>
            </w:pPr>
            <w:r w:rsidRPr="00773A16">
              <w:rPr>
                <w:sz w:val="16"/>
                <w:szCs w:val="16"/>
              </w:rPr>
              <w:t>2o.-A, fracción I, inciso a) y/o inciso b).</w:t>
            </w:r>
          </w:p>
        </w:tc>
      </w:tr>
      <w:tr w:rsidR="00D90234" w:rsidRPr="00773A16" w14:paraId="4ACB6FC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5CF5A59" w14:textId="77777777" w:rsidR="00D90234" w:rsidRPr="00773A16" w:rsidRDefault="00D90234" w:rsidP="00FB0ABC">
            <w:pPr>
              <w:pStyle w:val="Texto"/>
              <w:spacing w:after="65"/>
              <w:ind w:firstLine="0"/>
              <w:rPr>
                <w:b/>
                <w:sz w:val="16"/>
                <w:szCs w:val="16"/>
              </w:rPr>
            </w:pPr>
            <w:r w:rsidRPr="00773A16">
              <w:rPr>
                <w:b/>
                <w:sz w:val="16"/>
                <w:szCs w:val="16"/>
              </w:rPr>
              <w:t>1214.10.01</w:t>
            </w:r>
          </w:p>
        </w:tc>
        <w:tc>
          <w:tcPr>
            <w:tcW w:w="2359" w:type="pct"/>
            <w:tcBorders>
              <w:top w:val="single" w:sz="6" w:space="0" w:color="auto"/>
              <w:left w:val="single" w:sz="6" w:space="0" w:color="auto"/>
              <w:bottom w:val="single" w:sz="6" w:space="0" w:color="auto"/>
              <w:right w:val="single" w:sz="6" w:space="0" w:color="auto"/>
            </w:tcBorders>
          </w:tcPr>
          <w:p w14:paraId="6EC9E59D" w14:textId="77777777" w:rsidR="00D90234" w:rsidRPr="00773A16" w:rsidRDefault="00D90234" w:rsidP="00FB0ABC">
            <w:pPr>
              <w:pStyle w:val="Texto"/>
              <w:spacing w:after="65"/>
              <w:ind w:firstLine="0"/>
              <w:rPr>
                <w:b/>
                <w:sz w:val="16"/>
                <w:szCs w:val="16"/>
              </w:rPr>
            </w:pPr>
            <w:r w:rsidRPr="00773A16">
              <w:rPr>
                <w:b/>
                <w:sz w:val="16"/>
                <w:szCs w:val="16"/>
              </w:rPr>
              <w:t>Harina y “pellets” de alfalfa.</w:t>
            </w:r>
          </w:p>
        </w:tc>
        <w:tc>
          <w:tcPr>
            <w:tcW w:w="929" w:type="pct"/>
            <w:tcBorders>
              <w:top w:val="single" w:sz="6" w:space="0" w:color="auto"/>
              <w:left w:val="single" w:sz="6" w:space="0" w:color="auto"/>
              <w:bottom w:val="single" w:sz="6" w:space="0" w:color="auto"/>
              <w:right w:val="single" w:sz="6" w:space="0" w:color="auto"/>
            </w:tcBorders>
          </w:tcPr>
          <w:p w14:paraId="527ABDB5" w14:textId="77777777" w:rsidR="00D90234" w:rsidRPr="00773A16" w:rsidRDefault="00D90234"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9CCA464" w14:textId="77777777" w:rsidR="00D90234" w:rsidRPr="00773A16" w:rsidRDefault="00D90234" w:rsidP="00FB0ABC">
            <w:pPr>
              <w:pStyle w:val="Texto"/>
              <w:spacing w:after="65"/>
              <w:ind w:firstLine="0"/>
              <w:rPr>
                <w:b/>
                <w:sz w:val="16"/>
                <w:szCs w:val="16"/>
              </w:rPr>
            </w:pPr>
          </w:p>
        </w:tc>
      </w:tr>
      <w:tr w:rsidR="00D90234" w:rsidRPr="00773A16" w14:paraId="47D46CC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8C5B97" w14:textId="77777777" w:rsidR="00D90234" w:rsidRPr="00773A16" w:rsidRDefault="00D90234" w:rsidP="00FB0ABC">
            <w:pPr>
              <w:pStyle w:val="Texto"/>
              <w:spacing w:after="65"/>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8A2AD70" w14:textId="77777777" w:rsidR="00D90234" w:rsidRPr="00773A16" w:rsidRDefault="00D90234" w:rsidP="00FB0ABC">
            <w:pPr>
              <w:pStyle w:val="Texto"/>
              <w:spacing w:after="65"/>
              <w:ind w:firstLine="0"/>
              <w:rPr>
                <w:sz w:val="16"/>
                <w:szCs w:val="16"/>
              </w:rPr>
            </w:pPr>
            <w:r w:rsidRPr="00773A16">
              <w:rPr>
                <w:sz w:val="16"/>
                <w:szCs w:val="16"/>
              </w:rPr>
              <w:t>Harina y “pellets” de alfalfa.</w:t>
            </w:r>
          </w:p>
        </w:tc>
        <w:tc>
          <w:tcPr>
            <w:tcW w:w="929" w:type="pct"/>
            <w:tcBorders>
              <w:top w:val="single" w:sz="6" w:space="0" w:color="auto"/>
              <w:left w:val="single" w:sz="6" w:space="0" w:color="auto"/>
              <w:bottom w:val="single" w:sz="6" w:space="0" w:color="auto"/>
              <w:right w:val="single" w:sz="6" w:space="0" w:color="auto"/>
            </w:tcBorders>
          </w:tcPr>
          <w:p w14:paraId="33E465A6" w14:textId="77777777" w:rsidR="00D90234" w:rsidRPr="00773A16" w:rsidRDefault="00D90234"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1C617A" w14:textId="77777777" w:rsidR="00D90234" w:rsidRPr="00773A16" w:rsidRDefault="00D90234" w:rsidP="00FB0ABC">
            <w:pPr>
              <w:pStyle w:val="Texto"/>
              <w:spacing w:after="65"/>
              <w:ind w:firstLine="0"/>
              <w:rPr>
                <w:sz w:val="16"/>
                <w:szCs w:val="16"/>
              </w:rPr>
            </w:pPr>
            <w:r w:rsidRPr="00773A16">
              <w:rPr>
                <w:sz w:val="16"/>
                <w:szCs w:val="16"/>
              </w:rPr>
              <w:t>2o.-A, fracción I, inciso b).</w:t>
            </w:r>
          </w:p>
        </w:tc>
      </w:tr>
      <w:tr w:rsidR="00D90234" w:rsidRPr="00773A16" w14:paraId="626BBAE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5EA208" w14:textId="77777777" w:rsidR="00D90234" w:rsidRPr="00773A16" w:rsidRDefault="00D90234" w:rsidP="00FB0ABC">
            <w:pPr>
              <w:pStyle w:val="Texto"/>
              <w:spacing w:after="65"/>
              <w:ind w:firstLine="0"/>
              <w:rPr>
                <w:b/>
                <w:sz w:val="16"/>
                <w:szCs w:val="16"/>
              </w:rPr>
            </w:pPr>
            <w:r w:rsidRPr="00773A16">
              <w:rPr>
                <w:b/>
                <w:sz w:val="16"/>
                <w:szCs w:val="16"/>
              </w:rPr>
              <w:t>1214.90.01</w:t>
            </w:r>
          </w:p>
        </w:tc>
        <w:tc>
          <w:tcPr>
            <w:tcW w:w="2359" w:type="pct"/>
            <w:tcBorders>
              <w:top w:val="single" w:sz="6" w:space="0" w:color="auto"/>
              <w:left w:val="single" w:sz="6" w:space="0" w:color="auto"/>
              <w:bottom w:val="single" w:sz="6" w:space="0" w:color="auto"/>
              <w:right w:val="single" w:sz="6" w:space="0" w:color="auto"/>
            </w:tcBorders>
          </w:tcPr>
          <w:p w14:paraId="387AD12B" w14:textId="77777777" w:rsidR="00D90234" w:rsidRPr="00773A16" w:rsidRDefault="00D90234" w:rsidP="00FB0ABC">
            <w:pPr>
              <w:pStyle w:val="Texto"/>
              <w:spacing w:after="65"/>
              <w:ind w:firstLine="0"/>
              <w:rPr>
                <w:b/>
                <w:sz w:val="16"/>
                <w:szCs w:val="16"/>
              </w:rPr>
            </w:pPr>
            <w:r w:rsidRPr="00773A16">
              <w:rPr>
                <w:b/>
                <w:sz w:val="16"/>
                <w:szCs w:val="16"/>
              </w:rPr>
              <w:t>Alfalfa.</w:t>
            </w:r>
          </w:p>
        </w:tc>
        <w:tc>
          <w:tcPr>
            <w:tcW w:w="929" w:type="pct"/>
            <w:tcBorders>
              <w:top w:val="single" w:sz="6" w:space="0" w:color="auto"/>
              <w:left w:val="single" w:sz="6" w:space="0" w:color="auto"/>
              <w:bottom w:val="single" w:sz="6" w:space="0" w:color="auto"/>
              <w:right w:val="single" w:sz="6" w:space="0" w:color="auto"/>
            </w:tcBorders>
          </w:tcPr>
          <w:p w14:paraId="5AB7244E" w14:textId="77777777" w:rsidR="00D90234" w:rsidRPr="00773A16" w:rsidRDefault="00D90234"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EF89B54" w14:textId="77777777" w:rsidR="00D90234" w:rsidRPr="00773A16" w:rsidRDefault="00D90234" w:rsidP="00FB0ABC">
            <w:pPr>
              <w:pStyle w:val="Texto"/>
              <w:spacing w:after="65"/>
              <w:ind w:firstLine="0"/>
              <w:rPr>
                <w:b/>
                <w:sz w:val="16"/>
                <w:szCs w:val="16"/>
              </w:rPr>
            </w:pPr>
          </w:p>
        </w:tc>
      </w:tr>
      <w:tr w:rsidR="00D90234" w:rsidRPr="00773A16" w14:paraId="16EB84C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EF3F5C" w14:textId="77777777" w:rsidR="00D90234" w:rsidRPr="00773A16" w:rsidRDefault="00D90234" w:rsidP="00FB0ABC">
            <w:pPr>
              <w:pStyle w:val="Texto"/>
              <w:spacing w:after="65"/>
              <w:ind w:firstLine="0"/>
              <w:jc w:val="right"/>
              <w:rPr>
                <w:sz w:val="16"/>
                <w:szCs w:val="16"/>
              </w:rPr>
            </w:pPr>
            <w:r w:rsidRPr="00773A16">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4A5E92C6" w14:textId="77777777" w:rsidR="00D90234" w:rsidRPr="00773A16" w:rsidRDefault="00D90234" w:rsidP="00FB0ABC">
            <w:pPr>
              <w:pStyle w:val="Texto"/>
              <w:spacing w:after="65"/>
              <w:ind w:firstLine="0"/>
              <w:rPr>
                <w:sz w:val="16"/>
                <w:szCs w:val="16"/>
              </w:rPr>
            </w:pPr>
            <w:r w:rsidRPr="00773A16">
              <w:rPr>
                <w:sz w:val="16"/>
                <w:szCs w:val="16"/>
              </w:rPr>
              <w:t>Alfalfa.</w:t>
            </w:r>
          </w:p>
        </w:tc>
        <w:tc>
          <w:tcPr>
            <w:tcW w:w="929" w:type="pct"/>
            <w:tcBorders>
              <w:top w:val="single" w:sz="6" w:space="0" w:color="auto"/>
              <w:left w:val="single" w:sz="6" w:space="0" w:color="auto"/>
              <w:bottom w:val="single" w:sz="6" w:space="0" w:color="auto"/>
              <w:right w:val="single" w:sz="6" w:space="0" w:color="auto"/>
            </w:tcBorders>
          </w:tcPr>
          <w:p w14:paraId="2931946A" w14:textId="77777777" w:rsidR="00D90234" w:rsidRPr="00773A16" w:rsidRDefault="00D90234"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178238" w14:textId="77777777" w:rsidR="00D90234" w:rsidRPr="00773A16" w:rsidRDefault="00D90234" w:rsidP="00FB0ABC">
            <w:pPr>
              <w:pStyle w:val="Texto"/>
              <w:spacing w:after="65"/>
              <w:ind w:firstLine="0"/>
              <w:rPr>
                <w:sz w:val="16"/>
                <w:szCs w:val="16"/>
              </w:rPr>
            </w:pPr>
            <w:r w:rsidRPr="00773A16">
              <w:rPr>
                <w:sz w:val="16"/>
                <w:szCs w:val="16"/>
              </w:rPr>
              <w:t>2o.-A, fracción I, inciso a).</w:t>
            </w:r>
          </w:p>
        </w:tc>
      </w:tr>
      <w:tr w:rsidR="00D90234" w:rsidRPr="00773A16" w14:paraId="2A4B7C2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515F18" w14:textId="77777777" w:rsidR="00D90234" w:rsidRPr="00773A16" w:rsidRDefault="00D90234" w:rsidP="00FB0ABC">
            <w:pPr>
              <w:pStyle w:val="Texto"/>
              <w:spacing w:after="65"/>
              <w:ind w:firstLine="0"/>
              <w:rPr>
                <w:b/>
                <w:sz w:val="16"/>
                <w:szCs w:val="16"/>
              </w:rPr>
            </w:pPr>
            <w:r w:rsidRPr="00773A16">
              <w:rPr>
                <w:b/>
                <w:sz w:val="16"/>
                <w:szCs w:val="16"/>
              </w:rPr>
              <w:t>1214.90.99</w:t>
            </w:r>
          </w:p>
        </w:tc>
        <w:tc>
          <w:tcPr>
            <w:tcW w:w="2359" w:type="pct"/>
            <w:tcBorders>
              <w:top w:val="single" w:sz="6" w:space="0" w:color="auto"/>
              <w:left w:val="single" w:sz="6" w:space="0" w:color="auto"/>
              <w:bottom w:val="single" w:sz="6" w:space="0" w:color="auto"/>
              <w:right w:val="single" w:sz="6" w:space="0" w:color="auto"/>
            </w:tcBorders>
          </w:tcPr>
          <w:p w14:paraId="20B9FA48" w14:textId="77777777" w:rsidR="00D90234" w:rsidRPr="00773A16" w:rsidRDefault="00D90234" w:rsidP="00FB0ABC">
            <w:pPr>
              <w:pStyle w:val="Texto"/>
              <w:spacing w:after="65"/>
              <w:ind w:firstLine="0"/>
              <w:rPr>
                <w:b/>
                <w:sz w:val="16"/>
                <w:szCs w:val="16"/>
              </w:rPr>
            </w:pPr>
            <w:r w:rsidRPr="00773A16">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9C3587A" w14:textId="77777777" w:rsidR="00D90234" w:rsidRPr="00773A16" w:rsidRDefault="00D90234"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625FC43" w14:textId="77777777" w:rsidR="00D90234" w:rsidRPr="00773A16" w:rsidRDefault="00D90234" w:rsidP="00FB0ABC">
            <w:pPr>
              <w:pStyle w:val="Texto"/>
              <w:spacing w:after="65"/>
              <w:ind w:firstLine="0"/>
              <w:rPr>
                <w:b/>
                <w:sz w:val="16"/>
                <w:szCs w:val="16"/>
              </w:rPr>
            </w:pPr>
          </w:p>
        </w:tc>
      </w:tr>
      <w:tr w:rsidR="00D90234" w:rsidRPr="00773A16" w14:paraId="1F633FF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E751C4" w14:textId="77777777" w:rsidR="00D90234" w:rsidRPr="00773A16" w:rsidRDefault="00D90234" w:rsidP="00FB0ABC">
            <w:pPr>
              <w:pStyle w:val="Texto"/>
              <w:spacing w:after="65"/>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138A55E" w14:textId="77777777" w:rsidR="00D90234" w:rsidRPr="00773A16" w:rsidRDefault="00D90234" w:rsidP="00FB0ABC">
            <w:pPr>
              <w:pStyle w:val="Texto"/>
              <w:spacing w:after="65"/>
              <w:ind w:firstLine="0"/>
              <w:rPr>
                <w:sz w:val="16"/>
                <w:szCs w:val="16"/>
              </w:rPr>
            </w:pPr>
            <w:r w:rsidRPr="00773A16">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52CE6D5" w14:textId="77777777" w:rsidR="00D90234" w:rsidRPr="00773A16" w:rsidRDefault="00D90234"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A0517F" w14:textId="77777777" w:rsidR="00D90234" w:rsidRPr="00773A16" w:rsidRDefault="00D90234" w:rsidP="00FB0ABC">
            <w:pPr>
              <w:pStyle w:val="Texto"/>
              <w:spacing w:after="65"/>
              <w:ind w:firstLine="0"/>
              <w:rPr>
                <w:sz w:val="16"/>
                <w:szCs w:val="16"/>
              </w:rPr>
            </w:pPr>
            <w:r w:rsidRPr="00773A16">
              <w:rPr>
                <w:sz w:val="16"/>
                <w:szCs w:val="16"/>
              </w:rPr>
              <w:t>2o.-A, fracción I, inciso a) y/o inciso b).</w:t>
            </w:r>
          </w:p>
        </w:tc>
      </w:tr>
    </w:tbl>
    <w:p w14:paraId="3D9AB85C" w14:textId="77777777" w:rsidR="00D90234" w:rsidRPr="0021324E" w:rsidRDefault="00D90234" w:rsidP="00D90234">
      <w:pPr>
        <w:pStyle w:val="Texto"/>
        <w:spacing w:after="65"/>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773A16" w14:paraId="53C61D00"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739F6707" w14:textId="77777777" w:rsidR="00D90234" w:rsidRPr="00773A16" w:rsidRDefault="00D90234" w:rsidP="00FB0ABC">
            <w:pPr>
              <w:pStyle w:val="Texto"/>
              <w:spacing w:after="65"/>
              <w:ind w:firstLine="0"/>
              <w:jc w:val="center"/>
              <w:rPr>
                <w:b/>
                <w:sz w:val="16"/>
                <w:szCs w:val="16"/>
                <w:lang w:val="es-MX"/>
              </w:rPr>
            </w:pPr>
            <w:r w:rsidRPr="00773A16">
              <w:rPr>
                <w:b/>
                <w:sz w:val="16"/>
                <w:szCs w:val="16"/>
                <w:lang w:val="es-MX"/>
              </w:rPr>
              <w:t>Capítulo 13.</w:t>
            </w:r>
          </w:p>
          <w:p w14:paraId="45406DEE" w14:textId="77777777" w:rsidR="00D90234" w:rsidRPr="00773A16" w:rsidRDefault="00D90234" w:rsidP="00FB0ABC">
            <w:pPr>
              <w:pStyle w:val="Texto"/>
              <w:spacing w:after="65"/>
              <w:ind w:firstLine="0"/>
              <w:jc w:val="center"/>
              <w:rPr>
                <w:b/>
                <w:sz w:val="16"/>
                <w:szCs w:val="16"/>
              </w:rPr>
            </w:pPr>
            <w:r w:rsidRPr="00773A16">
              <w:rPr>
                <w:b/>
                <w:sz w:val="16"/>
                <w:szCs w:val="16"/>
              </w:rPr>
              <w:t>Gomas, resinas y demás jugos y extractos vegetales:</w:t>
            </w:r>
          </w:p>
        </w:tc>
      </w:tr>
      <w:tr w:rsidR="00D90234" w:rsidRPr="00773A16" w14:paraId="2D4CFF8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72536529" w14:textId="77777777" w:rsidR="00D90234" w:rsidRPr="00773A16" w:rsidRDefault="00D90234" w:rsidP="00FB0ABC">
            <w:pPr>
              <w:pStyle w:val="Texto"/>
              <w:spacing w:after="65"/>
              <w:ind w:firstLine="0"/>
              <w:jc w:val="center"/>
              <w:rPr>
                <w:b/>
                <w:color w:val="000000"/>
                <w:sz w:val="16"/>
                <w:szCs w:val="16"/>
              </w:rPr>
            </w:pPr>
            <w:r w:rsidRPr="00773A16">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045CBFC6" w14:textId="77777777" w:rsidR="00D90234" w:rsidRPr="00773A16" w:rsidRDefault="00D90234" w:rsidP="00FB0ABC">
            <w:pPr>
              <w:pStyle w:val="Texto"/>
              <w:spacing w:after="65"/>
              <w:ind w:firstLine="0"/>
              <w:jc w:val="center"/>
              <w:rPr>
                <w:b/>
                <w:color w:val="000000"/>
                <w:sz w:val="16"/>
                <w:szCs w:val="16"/>
              </w:rPr>
            </w:pPr>
            <w:r w:rsidRPr="00773A16">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7535B55D" w14:textId="77777777" w:rsidR="00D90234" w:rsidRPr="00773A16" w:rsidRDefault="00D90234" w:rsidP="00FB0ABC">
            <w:pPr>
              <w:pStyle w:val="Texto"/>
              <w:spacing w:after="65"/>
              <w:ind w:firstLine="0"/>
              <w:jc w:val="center"/>
              <w:rPr>
                <w:b/>
                <w:color w:val="000000"/>
                <w:sz w:val="16"/>
                <w:szCs w:val="16"/>
              </w:rPr>
            </w:pPr>
            <w:r w:rsidRPr="00773A16">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287BB7F5" w14:textId="77777777" w:rsidR="00D90234" w:rsidRPr="00773A16" w:rsidRDefault="00D90234" w:rsidP="00FB0ABC">
            <w:pPr>
              <w:pStyle w:val="Texto"/>
              <w:spacing w:after="65"/>
              <w:ind w:firstLine="0"/>
              <w:jc w:val="center"/>
              <w:rPr>
                <w:b/>
                <w:color w:val="000000"/>
                <w:sz w:val="16"/>
                <w:szCs w:val="16"/>
              </w:rPr>
            </w:pPr>
            <w:r w:rsidRPr="00773A16">
              <w:rPr>
                <w:b/>
                <w:sz w:val="16"/>
                <w:szCs w:val="16"/>
              </w:rPr>
              <w:t>Fundamento jurídico de la Ley del IVA</w:t>
            </w:r>
          </w:p>
        </w:tc>
      </w:tr>
      <w:tr w:rsidR="00D90234" w:rsidRPr="00773A16" w14:paraId="53F6193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F4C459" w14:textId="77777777" w:rsidR="00D90234" w:rsidRPr="00773A16" w:rsidRDefault="00D90234" w:rsidP="00FB0ABC">
            <w:pPr>
              <w:pStyle w:val="Texto"/>
              <w:spacing w:after="65"/>
              <w:ind w:firstLine="0"/>
              <w:rPr>
                <w:b/>
                <w:color w:val="000000"/>
                <w:sz w:val="16"/>
                <w:szCs w:val="16"/>
              </w:rPr>
            </w:pPr>
            <w:r w:rsidRPr="00773A16">
              <w:rPr>
                <w:b/>
                <w:sz w:val="16"/>
                <w:szCs w:val="16"/>
              </w:rPr>
              <w:t>1302.32.01</w:t>
            </w:r>
          </w:p>
        </w:tc>
        <w:tc>
          <w:tcPr>
            <w:tcW w:w="2359" w:type="pct"/>
            <w:tcBorders>
              <w:top w:val="single" w:sz="6" w:space="0" w:color="auto"/>
              <w:left w:val="single" w:sz="6" w:space="0" w:color="auto"/>
              <w:bottom w:val="single" w:sz="6" w:space="0" w:color="auto"/>
              <w:right w:val="single" w:sz="6" w:space="0" w:color="auto"/>
            </w:tcBorders>
          </w:tcPr>
          <w:p w14:paraId="321D7B66" w14:textId="77777777" w:rsidR="00D90234" w:rsidRPr="00773A16" w:rsidRDefault="00D90234" w:rsidP="00FB0ABC">
            <w:pPr>
              <w:pStyle w:val="Texto"/>
              <w:spacing w:after="65"/>
              <w:ind w:firstLine="0"/>
              <w:rPr>
                <w:b/>
                <w:color w:val="000000"/>
                <w:sz w:val="16"/>
                <w:szCs w:val="16"/>
              </w:rPr>
            </w:pPr>
            <w:r w:rsidRPr="00773A16">
              <w:rPr>
                <w:b/>
                <w:sz w:val="16"/>
                <w:szCs w:val="16"/>
              </w:rPr>
              <w:t>Harina o mucílago de algarroba</w:t>
            </w:r>
          </w:p>
        </w:tc>
        <w:tc>
          <w:tcPr>
            <w:tcW w:w="929" w:type="pct"/>
            <w:tcBorders>
              <w:top w:val="single" w:sz="6" w:space="0" w:color="auto"/>
              <w:left w:val="single" w:sz="6" w:space="0" w:color="auto"/>
              <w:bottom w:val="single" w:sz="6" w:space="0" w:color="auto"/>
              <w:right w:val="single" w:sz="6" w:space="0" w:color="auto"/>
            </w:tcBorders>
          </w:tcPr>
          <w:p w14:paraId="3013D5A4" w14:textId="77777777" w:rsidR="00D90234" w:rsidRPr="00773A16" w:rsidRDefault="00D90234" w:rsidP="00FB0ABC">
            <w:pPr>
              <w:pStyle w:val="Texto"/>
              <w:spacing w:after="65"/>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3F7C967" w14:textId="77777777" w:rsidR="00D90234" w:rsidRPr="00773A16" w:rsidRDefault="00D90234" w:rsidP="00FB0ABC">
            <w:pPr>
              <w:pStyle w:val="Texto"/>
              <w:spacing w:after="65"/>
              <w:ind w:firstLine="0"/>
              <w:rPr>
                <w:b/>
                <w:color w:val="000000"/>
                <w:sz w:val="16"/>
                <w:szCs w:val="16"/>
              </w:rPr>
            </w:pPr>
          </w:p>
        </w:tc>
      </w:tr>
      <w:tr w:rsidR="00D90234" w:rsidRPr="00773A16" w14:paraId="5AF0B94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31E737" w14:textId="77777777" w:rsidR="00D90234" w:rsidRPr="00773A16" w:rsidRDefault="00D90234" w:rsidP="00FB0ABC">
            <w:pPr>
              <w:pStyle w:val="Texto"/>
              <w:spacing w:after="65"/>
              <w:ind w:firstLine="0"/>
              <w:jc w:val="right"/>
              <w:rPr>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C7FDE1B" w14:textId="77777777" w:rsidR="00D90234" w:rsidRPr="00773A16" w:rsidRDefault="00D90234" w:rsidP="00FB0ABC">
            <w:pPr>
              <w:pStyle w:val="Texto"/>
              <w:spacing w:after="65"/>
              <w:ind w:firstLine="0"/>
              <w:rPr>
                <w:color w:val="000000"/>
                <w:sz w:val="16"/>
                <w:szCs w:val="16"/>
              </w:rPr>
            </w:pPr>
            <w:r w:rsidRPr="00773A16">
              <w:rPr>
                <w:sz w:val="16"/>
                <w:szCs w:val="16"/>
              </w:rPr>
              <w:t>Harina o mucílago de algarroba.</w:t>
            </w:r>
          </w:p>
        </w:tc>
        <w:tc>
          <w:tcPr>
            <w:tcW w:w="929" w:type="pct"/>
            <w:tcBorders>
              <w:top w:val="single" w:sz="6" w:space="0" w:color="auto"/>
              <w:left w:val="single" w:sz="6" w:space="0" w:color="auto"/>
              <w:bottom w:val="single" w:sz="6" w:space="0" w:color="auto"/>
              <w:right w:val="single" w:sz="6" w:space="0" w:color="auto"/>
            </w:tcBorders>
          </w:tcPr>
          <w:p w14:paraId="60788354" w14:textId="77777777" w:rsidR="00D90234" w:rsidRPr="00773A16" w:rsidRDefault="00D90234" w:rsidP="00FB0ABC">
            <w:pPr>
              <w:pStyle w:val="Texto"/>
              <w:spacing w:after="65"/>
              <w:ind w:firstLine="0"/>
              <w:rPr>
                <w:sz w:val="16"/>
                <w:szCs w:val="16"/>
                <w:lang w:val="es-MX"/>
              </w:rPr>
            </w:pPr>
            <w:r w:rsidRPr="00773A16">
              <w:rPr>
                <w:sz w:val="16"/>
                <w:szCs w:val="16"/>
                <w:lang w:val="es-MX"/>
              </w:rPr>
              <w:t>Únicamente no industrializados.</w:t>
            </w:r>
          </w:p>
          <w:p w14:paraId="0A531F56" w14:textId="77777777" w:rsidR="00D90234" w:rsidRPr="00773A16" w:rsidRDefault="00D90234" w:rsidP="00FB0ABC">
            <w:pPr>
              <w:pStyle w:val="Texto"/>
              <w:spacing w:after="65"/>
              <w:ind w:firstLine="0"/>
              <w:rPr>
                <w:sz w:val="16"/>
                <w:szCs w:val="16"/>
                <w:lang w:val="es-MX"/>
              </w:rPr>
            </w:pPr>
            <w:r w:rsidRPr="00773A16">
              <w:rPr>
                <w:sz w:val="16"/>
                <w:szCs w:val="16"/>
                <w:lang w:val="es-MX"/>
              </w:rPr>
              <w:t>Únicamente los destinados a la alimentación.</w:t>
            </w:r>
          </w:p>
          <w:p w14:paraId="31E5D659" w14:textId="77777777" w:rsidR="00D90234" w:rsidRPr="00773A16" w:rsidRDefault="00D90234" w:rsidP="00FB0ABC">
            <w:pPr>
              <w:pStyle w:val="Texto"/>
              <w:spacing w:after="65"/>
              <w:ind w:firstLine="0"/>
              <w:rPr>
                <w:color w:val="000000"/>
                <w:sz w:val="16"/>
                <w:szCs w:val="16"/>
              </w:rPr>
            </w:pPr>
            <w:r w:rsidRPr="00773A16">
              <w:rPr>
                <w:sz w:val="16"/>
                <w:szCs w:val="16"/>
              </w:rPr>
              <w:t>Excepto aditivos.</w:t>
            </w:r>
          </w:p>
        </w:tc>
        <w:tc>
          <w:tcPr>
            <w:tcW w:w="1104" w:type="pct"/>
            <w:tcBorders>
              <w:top w:val="single" w:sz="6" w:space="0" w:color="auto"/>
              <w:left w:val="single" w:sz="6" w:space="0" w:color="auto"/>
              <w:bottom w:val="single" w:sz="6" w:space="0" w:color="auto"/>
              <w:right w:val="single" w:sz="6" w:space="0" w:color="auto"/>
            </w:tcBorders>
          </w:tcPr>
          <w:p w14:paraId="595CDF56" w14:textId="77777777" w:rsidR="00D90234" w:rsidRPr="00773A16" w:rsidRDefault="00D90234" w:rsidP="00FB0ABC">
            <w:pPr>
              <w:pStyle w:val="Texto"/>
              <w:spacing w:after="65"/>
              <w:ind w:firstLine="0"/>
              <w:rPr>
                <w:color w:val="000000"/>
                <w:sz w:val="16"/>
                <w:szCs w:val="16"/>
              </w:rPr>
            </w:pPr>
            <w:r w:rsidRPr="00773A16">
              <w:rPr>
                <w:sz w:val="16"/>
                <w:szCs w:val="16"/>
              </w:rPr>
              <w:t>2o.-A, fracción I, inciso a) y/o inciso b).</w:t>
            </w:r>
          </w:p>
        </w:tc>
      </w:tr>
      <w:tr w:rsidR="00D90234" w:rsidRPr="00773A16" w14:paraId="02397A5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002311" w14:textId="77777777" w:rsidR="00D90234" w:rsidRPr="00773A16" w:rsidRDefault="00D90234" w:rsidP="00FB0ABC">
            <w:pPr>
              <w:pStyle w:val="Texto"/>
              <w:spacing w:line="219" w:lineRule="exact"/>
              <w:ind w:firstLine="0"/>
              <w:rPr>
                <w:b/>
                <w:color w:val="000000"/>
                <w:sz w:val="16"/>
                <w:szCs w:val="16"/>
              </w:rPr>
            </w:pPr>
            <w:r w:rsidRPr="00773A16">
              <w:rPr>
                <w:b/>
                <w:sz w:val="16"/>
                <w:szCs w:val="16"/>
              </w:rPr>
              <w:t>1302.32.99</w:t>
            </w:r>
          </w:p>
        </w:tc>
        <w:tc>
          <w:tcPr>
            <w:tcW w:w="2359" w:type="pct"/>
            <w:tcBorders>
              <w:top w:val="single" w:sz="6" w:space="0" w:color="auto"/>
              <w:left w:val="single" w:sz="6" w:space="0" w:color="auto"/>
              <w:bottom w:val="single" w:sz="6" w:space="0" w:color="auto"/>
              <w:right w:val="single" w:sz="6" w:space="0" w:color="auto"/>
            </w:tcBorders>
          </w:tcPr>
          <w:p w14:paraId="004E3A51" w14:textId="77777777" w:rsidR="00D90234" w:rsidRPr="00773A16" w:rsidRDefault="00D90234" w:rsidP="00FB0ABC">
            <w:pPr>
              <w:pStyle w:val="Texto"/>
              <w:spacing w:line="219" w:lineRule="exact"/>
              <w:ind w:firstLine="0"/>
              <w:rPr>
                <w:b/>
                <w:color w:val="000000"/>
                <w:sz w:val="16"/>
                <w:szCs w:val="16"/>
              </w:rPr>
            </w:pPr>
            <w:r w:rsidRPr="00773A16">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41FE18F" w14:textId="77777777" w:rsidR="00D90234" w:rsidRPr="00773A16"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1D0443" w14:textId="77777777" w:rsidR="00D90234" w:rsidRPr="00773A16" w:rsidRDefault="00D90234" w:rsidP="00FB0ABC">
            <w:pPr>
              <w:pStyle w:val="Texto"/>
              <w:spacing w:line="219" w:lineRule="exact"/>
              <w:ind w:firstLine="0"/>
              <w:rPr>
                <w:b/>
                <w:color w:val="000000"/>
                <w:sz w:val="16"/>
                <w:szCs w:val="16"/>
              </w:rPr>
            </w:pPr>
          </w:p>
        </w:tc>
      </w:tr>
      <w:tr w:rsidR="00D90234" w:rsidRPr="00773A16" w14:paraId="56A8E66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177368" w14:textId="77777777" w:rsidR="00D90234" w:rsidRPr="00773A16" w:rsidRDefault="00D90234" w:rsidP="00FB0ABC">
            <w:pPr>
              <w:pStyle w:val="Texto"/>
              <w:spacing w:line="21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8B35D24" w14:textId="77777777" w:rsidR="00D90234" w:rsidRPr="00773A16" w:rsidRDefault="00D90234" w:rsidP="00FB0ABC">
            <w:pPr>
              <w:pStyle w:val="Texto"/>
              <w:spacing w:line="219" w:lineRule="exact"/>
              <w:ind w:firstLine="0"/>
              <w:rPr>
                <w:b/>
                <w:color w:val="000000"/>
                <w:sz w:val="16"/>
                <w:szCs w:val="16"/>
              </w:rPr>
            </w:pPr>
            <w:r w:rsidRPr="00773A16">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408D7F6" w14:textId="77777777" w:rsidR="00D90234" w:rsidRPr="00773A16" w:rsidRDefault="00D90234" w:rsidP="00FB0ABC">
            <w:pPr>
              <w:pStyle w:val="Texto"/>
              <w:spacing w:line="219" w:lineRule="exact"/>
              <w:ind w:firstLine="0"/>
              <w:rPr>
                <w:sz w:val="16"/>
                <w:szCs w:val="16"/>
                <w:lang w:val="es-MX"/>
              </w:rPr>
            </w:pPr>
            <w:r w:rsidRPr="00773A16">
              <w:rPr>
                <w:sz w:val="16"/>
                <w:szCs w:val="16"/>
                <w:lang w:val="es-MX"/>
              </w:rPr>
              <w:t>Únicamente no industrializados.</w:t>
            </w:r>
          </w:p>
          <w:p w14:paraId="4251E6D0" w14:textId="77777777" w:rsidR="00D90234" w:rsidRPr="00773A16" w:rsidRDefault="00D90234" w:rsidP="00FB0ABC">
            <w:pPr>
              <w:pStyle w:val="Texto"/>
              <w:spacing w:line="219" w:lineRule="exact"/>
              <w:ind w:firstLine="0"/>
              <w:rPr>
                <w:sz w:val="16"/>
                <w:szCs w:val="16"/>
                <w:lang w:val="es-MX"/>
              </w:rPr>
            </w:pPr>
            <w:r w:rsidRPr="00773A16">
              <w:rPr>
                <w:sz w:val="16"/>
                <w:szCs w:val="16"/>
                <w:lang w:val="es-MX"/>
              </w:rPr>
              <w:t>Únicamente los destinados a la alimentación.</w:t>
            </w:r>
          </w:p>
          <w:p w14:paraId="5B10895C" w14:textId="77777777" w:rsidR="00D90234" w:rsidRPr="00773A16" w:rsidRDefault="00D90234" w:rsidP="00FB0ABC">
            <w:pPr>
              <w:pStyle w:val="Texto"/>
              <w:spacing w:line="219" w:lineRule="exact"/>
              <w:ind w:firstLine="0"/>
              <w:rPr>
                <w:b/>
                <w:color w:val="000000"/>
                <w:sz w:val="16"/>
                <w:szCs w:val="16"/>
              </w:rPr>
            </w:pPr>
            <w:r w:rsidRPr="00773A16">
              <w:rPr>
                <w:sz w:val="16"/>
                <w:szCs w:val="16"/>
              </w:rPr>
              <w:t>Excepto aditivos.</w:t>
            </w:r>
          </w:p>
        </w:tc>
        <w:tc>
          <w:tcPr>
            <w:tcW w:w="1104" w:type="pct"/>
            <w:tcBorders>
              <w:top w:val="single" w:sz="6" w:space="0" w:color="auto"/>
              <w:left w:val="single" w:sz="6" w:space="0" w:color="auto"/>
              <w:bottom w:val="single" w:sz="6" w:space="0" w:color="auto"/>
              <w:right w:val="single" w:sz="6" w:space="0" w:color="auto"/>
            </w:tcBorders>
          </w:tcPr>
          <w:p w14:paraId="2472796C" w14:textId="77777777" w:rsidR="00D90234" w:rsidRPr="00773A16" w:rsidRDefault="00D90234" w:rsidP="00FB0ABC">
            <w:pPr>
              <w:pStyle w:val="Texto"/>
              <w:spacing w:line="219" w:lineRule="exact"/>
              <w:ind w:firstLine="0"/>
              <w:rPr>
                <w:b/>
                <w:color w:val="000000"/>
                <w:sz w:val="16"/>
                <w:szCs w:val="16"/>
              </w:rPr>
            </w:pPr>
            <w:r w:rsidRPr="00773A16">
              <w:rPr>
                <w:sz w:val="16"/>
                <w:szCs w:val="16"/>
              </w:rPr>
              <w:t>2o.-A, fracción I, inciso a) y/o inciso b).</w:t>
            </w:r>
          </w:p>
        </w:tc>
      </w:tr>
    </w:tbl>
    <w:p w14:paraId="289B9971" w14:textId="77777777" w:rsidR="00D90234" w:rsidRPr="0021324E" w:rsidRDefault="00D90234" w:rsidP="00D90234">
      <w:pPr>
        <w:pStyle w:val="Texto"/>
        <w:spacing w:line="219"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7E2F37" w14:paraId="43DB889B"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745A5B57" w14:textId="77777777" w:rsidR="00D90234" w:rsidRPr="007E2F37" w:rsidRDefault="00D90234" w:rsidP="00FB0ABC">
            <w:pPr>
              <w:pStyle w:val="Texto"/>
              <w:spacing w:line="219" w:lineRule="exact"/>
              <w:ind w:firstLine="0"/>
              <w:jc w:val="center"/>
              <w:rPr>
                <w:b/>
                <w:sz w:val="16"/>
                <w:szCs w:val="16"/>
              </w:rPr>
            </w:pPr>
            <w:r w:rsidRPr="007E2F37">
              <w:rPr>
                <w:b/>
                <w:sz w:val="16"/>
                <w:szCs w:val="16"/>
              </w:rPr>
              <w:t>Capítulo 14.</w:t>
            </w:r>
          </w:p>
          <w:p w14:paraId="496F09E6" w14:textId="77777777" w:rsidR="00D90234" w:rsidRPr="007E2F37" w:rsidRDefault="00D90234" w:rsidP="00FB0ABC">
            <w:pPr>
              <w:pStyle w:val="Texto"/>
              <w:spacing w:line="219" w:lineRule="exact"/>
              <w:ind w:firstLine="0"/>
              <w:jc w:val="center"/>
              <w:rPr>
                <w:b/>
                <w:sz w:val="16"/>
                <w:szCs w:val="16"/>
              </w:rPr>
            </w:pPr>
            <w:r w:rsidRPr="007E2F37">
              <w:rPr>
                <w:b/>
                <w:sz w:val="16"/>
                <w:szCs w:val="16"/>
              </w:rPr>
              <w:t>Materias trenzables y demás productos de origen vegetal, no expresados ni comprendidos en otra parte:</w:t>
            </w:r>
          </w:p>
        </w:tc>
      </w:tr>
      <w:tr w:rsidR="00D90234" w:rsidRPr="007E2F37" w14:paraId="463E45B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58148A28" w14:textId="77777777" w:rsidR="00D90234" w:rsidRPr="007E2F37" w:rsidRDefault="00D90234" w:rsidP="00FB0ABC">
            <w:pPr>
              <w:pStyle w:val="Texto"/>
              <w:spacing w:line="219" w:lineRule="exact"/>
              <w:ind w:firstLine="0"/>
              <w:jc w:val="center"/>
              <w:rPr>
                <w:b/>
                <w:color w:val="000000"/>
                <w:sz w:val="16"/>
                <w:szCs w:val="16"/>
              </w:rPr>
            </w:pPr>
            <w:r w:rsidRPr="007E2F37">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2705174B" w14:textId="77777777" w:rsidR="00D90234" w:rsidRPr="007E2F37" w:rsidRDefault="00D90234" w:rsidP="00FB0ABC">
            <w:pPr>
              <w:pStyle w:val="Texto"/>
              <w:spacing w:line="219" w:lineRule="exact"/>
              <w:ind w:firstLine="0"/>
              <w:jc w:val="center"/>
              <w:rPr>
                <w:b/>
                <w:color w:val="000000"/>
                <w:sz w:val="16"/>
                <w:szCs w:val="16"/>
              </w:rPr>
            </w:pPr>
            <w:r w:rsidRPr="007E2F37">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095B6E44" w14:textId="77777777" w:rsidR="00D90234" w:rsidRPr="007E2F37" w:rsidRDefault="00D90234" w:rsidP="00FB0ABC">
            <w:pPr>
              <w:pStyle w:val="Texto"/>
              <w:spacing w:line="219" w:lineRule="exact"/>
              <w:ind w:firstLine="0"/>
              <w:jc w:val="center"/>
              <w:rPr>
                <w:b/>
                <w:color w:val="000000"/>
                <w:sz w:val="16"/>
                <w:szCs w:val="16"/>
              </w:rPr>
            </w:pPr>
            <w:r w:rsidRPr="007E2F37">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13A1EE43" w14:textId="77777777" w:rsidR="00D90234" w:rsidRPr="007E2F37" w:rsidRDefault="00D90234" w:rsidP="00FB0ABC">
            <w:pPr>
              <w:pStyle w:val="Texto"/>
              <w:spacing w:line="219" w:lineRule="exact"/>
              <w:ind w:firstLine="0"/>
              <w:jc w:val="center"/>
              <w:rPr>
                <w:b/>
                <w:color w:val="000000"/>
                <w:sz w:val="16"/>
                <w:szCs w:val="16"/>
              </w:rPr>
            </w:pPr>
            <w:r w:rsidRPr="007E2F37">
              <w:rPr>
                <w:b/>
                <w:sz w:val="16"/>
                <w:szCs w:val="16"/>
              </w:rPr>
              <w:t>Fundamento jurídico de la Ley del IVA</w:t>
            </w:r>
          </w:p>
        </w:tc>
      </w:tr>
      <w:tr w:rsidR="00D90234" w:rsidRPr="007E2F37" w14:paraId="7385E02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05ABB0" w14:textId="77777777" w:rsidR="00D90234" w:rsidRPr="007E2F37" w:rsidRDefault="00D90234" w:rsidP="00FB0ABC">
            <w:pPr>
              <w:pStyle w:val="Texto"/>
              <w:spacing w:line="219" w:lineRule="exact"/>
              <w:ind w:firstLine="0"/>
              <w:rPr>
                <w:sz w:val="16"/>
                <w:szCs w:val="16"/>
              </w:rPr>
            </w:pPr>
            <w:r w:rsidRPr="007E2F37">
              <w:rPr>
                <w:sz w:val="16"/>
                <w:szCs w:val="16"/>
              </w:rPr>
              <w:t>Capítulo 14</w:t>
            </w:r>
          </w:p>
        </w:tc>
        <w:tc>
          <w:tcPr>
            <w:tcW w:w="2359" w:type="pct"/>
            <w:tcBorders>
              <w:top w:val="single" w:sz="6" w:space="0" w:color="auto"/>
              <w:left w:val="single" w:sz="6" w:space="0" w:color="auto"/>
              <w:bottom w:val="single" w:sz="6" w:space="0" w:color="auto"/>
              <w:right w:val="single" w:sz="6" w:space="0" w:color="auto"/>
            </w:tcBorders>
          </w:tcPr>
          <w:p w14:paraId="1A9864D8" w14:textId="77777777" w:rsidR="00D90234" w:rsidRPr="007E2F37" w:rsidRDefault="00D90234" w:rsidP="00FB0ABC">
            <w:pPr>
              <w:pStyle w:val="Texto"/>
              <w:spacing w:line="219" w:lineRule="exact"/>
              <w:ind w:firstLine="0"/>
              <w:rPr>
                <w:color w:val="000000"/>
                <w:sz w:val="16"/>
                <w:szCs w:val="16"/>
              </w:rPr>
            </w:pPr>
            <w:r w:rsidRPr="007E2F37">
              <w:rPr>
                <w:sz w:val="16"/>
                <w:szCs w:val="16"/>
              </w:rPr>
              <w:t>Todas las fracciones arancelarias comprendidas en el Capítulo 14 de la TIGIE.</w:t>
            </w:r>
          </w:p>
        </w:tc>
        <w:tc>
          <w:tcPr>
            <w:tcW w:w="929" w:type="pct"/>
            <w:tcBorders>
              <w:top w:val="single" w:sz="6" w:space="0" w:color="auto"/>
              <w:left w:val="single" w:sz="6" w:space="0" w:color="auto"/>
              <w:bottom w:val="single" w:sz="6" w:space="0" w:color="auto"/>
              <w:right w:val="single" w:sz="6" w:space="0" w:color="auto"/>
            </w:tcBorders>
          </w:tcPr>
          <w:p w14:paraId="63616724" w14:textId="77777777" w:rsidR="00D90234" w:rsidRPr="007E2F37" w:rsidRDefault="00D90234" w:rsidP="00FB0ABC">
            <w:pPr>
              <w:pStyle w:val="Texto"/>
              <w:spacing w:line="219" w:lineRule="exact"/>
              <w:ind w:firstLine="0"/>
              <w:rPr>
                <w:color w:val="000000"/>
                <w:sz w:val="16"/>
                <w:szCs w:val="16"/>
              </w:rPr>
            </w:pPr>
            <w:r w:rsidRPr="007E2F37">
              <w:rPr>
                <w:sz w:val="16"/>
                <w:szCs w:val="16"/>
              </w:rPr>
              <w:t>Únicamente</w:t>
            </w:r>
            <w:r w:rsidRPr="007E2F37">
              <w:rPr>
                <w:color w:val="000000"/>
                <w:sz w:val="16"/>
                <w:szCs w:val="16"/>
              </w:rPr>
              <w:t xml:space="preserve"> los no </w:t>
            </w:r>
            <w:r w:rsidRPr="007E2F37">
              <w:rPr>
                <w:sz w:val="16"/>
                <w:szCs w:val="16"/>
              </w:rPr>
              <w:t>industrializados</w:t>
            </w:r>
            <w:r w:rsidRPr="007E2F37">
              <w:rPr>
                <w:color w:val="000000"/>
                <w:sz w:val="16"/>
                <w:szCs w:val="16"/>
              </w:rPr>
              <w:t>.</w:t>
            </w:r>
          </w:p>
        </w:tc>
        <w:tc>
          <w:tcPr>
            <w:tcW w:w="1104" w:type="pct"/>
            <w:tcBorders>
              <w:top w:val="single" w:sz="6" w:space="0" w:color="auto"/>
              <w:left w:val="single" w:sz="6" w:space="0" w:color="auto"/>
              <w:bottom w:val="single" w:sz="6" w:space="0" w:color="auto"/>
              <w:right w:val="single" w:sz="6" w:space="0" w:color="auto"/>
            </w:tcBorders>
          </w:tcPr>
          <w:p w14:paraId="2ABEC485" w14:textId="77777777" w:rsidR="00D90234" w:rsidRPr="007E2F37" w:rsidRDefault="00D90234" w:rsidP="00FB0ABC">
            <w:pPr>
              <w:pStyle w:val="Texto"/>
              <w:spacing w:line="219" w:lineRule="exact"/>
              <w:ind w:firstLine="0"/>
              <w:rPr>
                <w:b/>
                <w:color w:val="000000"/>
                <w:sz w:val="16"/>
                <w:szCs w:val="16"/>
              </w:rPr>
            </w:pPr>
            <w:r w:rsidRPr="007E2F37">
              <w:rPr>
                <w:sz w:val="16"/>
                <w:szCs w:val="16"/>
              </w:rPr>
              <w:t>Artículo 2o.-A, fracción I, inciso a) y/o inciso b).</w:t>
            </w:r>
          </w:p>
        </w:tc>
      </w:tr>
    </w:tbl>
    <w:p w14:paraId="71F44C91" w14:textId="77777777" w:rsidR="00D90234" w:rsidRPr="0021324E" w:rsidRDefault="00D90234" w:rsidP="00D90234">
      <w:pPr>
        <w:pStyle w:val="Texto"/>
        <w:spacing w:line="219"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7E2F37" w14:paraId="03337F39"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442A5D2C" w14:textId="77777777" w:rsidR="00D90234" w:rsidRPr="007E2F37" w:rsidRDefault="00D90234" w:rsidP="00FB0ABC">
            <w:pPr>
              <w:pStyle w:val="Texto"/>
              <w:spacing w:line="219" w:lineRule="exact"/>
              <w:ind w:firstLine="0"/>
              <w:jc w:val="center"/>
              <w:rPr>
                <w:b/>
                <w:position w:val="9"/>
                <w:sz w:val="16"/>
                <w:szCs w:val="16"/>
              </w:rPr>
            </w:pPr>
            <w:r w:rsidRPr="007E2F37">
              <w:rPr>
                <w:b/>
                <w:sz w:val="16"/>
                <w:szCs w:val="16"/>
              </w:rPr>
              <w:t>Capítulo 15.</w:t>
            </w:r>
          </w:p>
          <w:p w14:paraId="28453CA0" w14:textId="77777777" w:rsidR="00D90234" w:rsidRPr="007E2F37" w:rsidRDefault="00D90234" w:rsidP="00FB0ABC">
            <w:pPr>
              <w:pStyle w:val="Texto"/>
              <w:spacing w:line="219" w:lineRule="exact"/>
              <w:ind w:firstLine="0"/>
              <w:jc w:val="center"/>
              <w:rPr>
                <w:b/>
                <w:sz w:val="16"/>
                <w:szCs w:val="16"/>
              </w:rPr>
            </w:pPr>
            <w:r w:rsidRPr="007E2F37">
              <w:rPr>
                <w:b/>
                <w:sz w:val="16"/>
                <w:szCs w:val="16"/>
              </w:rPr>
              <w:t>Grasas y aceites, animales, vegetales o de origen microbiano, y productos de su desdoblamiento; grasas alimenticias elaboradas; ceras de origen animal o vegetal:</w:t>
            </w:r>
          </w:p>
        </w:tc>
      </w:tr>
      <w:tr w:rsidR="00D90234" w:rsidRPr="007E2F37" w14:paraId="566336F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69A470EA" w14:textId="77777777" w:rsidR="00D90234" w:rsidRPr="007E2F37" w:rsidRDefault="00D90234" w:rsidP="00FB0ABC">
            <w:pPr>
              <w:pStyle w:val="Texto"/>
              <w:spacing w:line="219" w:lineRule="exact"/>
              <w:ind w:firstLine="0"/>
              <w:jc w:val="center"/>
              <w:rPr>
                <w:b/>
                <w:color w:val="000000"/>
                <w:sz w:val="16"/>
                <w:szCs w:val="16"/>
              </w:rPr>
            </w:pPr>
            <w:r w:rsidRPr="007E2F37">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648CBE97" w14:textId="77777777" w:rsidR="00D90234" w:rsidRPr="007E2F37" w:rsidRDefault="00D90234" w:rsidP="00FB0ABC">
            <w:pPr>
              <w:pStyle w:val="Texto"/>
              <w:spacing w:line="219" w:lineRule="exact"/>
              <w:ind w:firstLine="0"/>
              <w:jc w:val="center"/>
              <w:rPr>
                <w:b/>
                <w:color w:val="000000"/>
                <w:sz w:val="16"/>
                <w:szCs w:val="16"/>
              </w:rPr>
            </w:pPr>
            <w:r w:rsidRPr="007E2F37">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067881D2" w14:textId="77777777" w:rsidR="00D90234" w:rsidRPr="007E2F37" w:rsidRDefault="00D90234" w:rsidP="00FB0ABC">
            <w:pPr>
              <w:pStyle w:val="Texto"/>
              <w:spacing w:line="219" w:lineRule="exact"/>
              <w:ind w:firstLine="0"/>
              <w:jc w:val="center"/>
              <w:rPr>
                <w:b/>
                <w:color w:val="000000"/>
                <w:sz w:val="16"/>
                <w:szCs w:val="16"/>
              </w:rPr>
            </w:pPr>
            <w:r w:rsidRPr="007E2F37">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58191C65" w14:textId="77777777" w:rsidR="00D90234" w:rsidRPr="007E2F37" w:rsidRDefault="00D90234" w:rsidP="00FB0ABC">
            <w:pPr>
              <w:pStyle w:val="Texto"/>
              <w:spacing w:line="219" w:lineRule="exact"/>
              <w:ind w:firstLine="0"/>
              <w:jc w:val="center"/>
              <w:rPr>
                <w:b/>
                <w:color w:val="000000"/>
                <w:sz w:val="16"/>
                <w:szCs w:val="16"/>
              </w:rPr>
            </w:pPr>
            <w:r w:rsidRPr="007E2F37">
              <w:rPr>
                <w:b/>
                <w:sz w:val="16"/>
                <w:szCs w:val="16"/>
              </w:rPr>
              <w:t>Fundamento jurídico de la Ley del IVA</w:t>
            </w:r>
          </w:p>
        </w:tc>
      </w:tr>
      <w:tr w:rsidR="00D90234" w:rsidRPr="007E2F37" w14:paraId="5274CBD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741821E" w14:textId="77777777" w:rsidR="00D90234" w:rsidRPr="007E2F37" w:rsidRDefault="00D90234" w:rsidP="00FB0ABC">
            <w:pPr>
              <w:pStyle w:val="Texto"/>
              <w:spacing w:line="219" w:lineRule="exact"/>
              <w:ind w:firstLine="0"/>
              <w:rPr>
                <w:b/>
                <w:sz w:val="16"/>
                <w:szCs w:val="16"/>
              </w:rPr>
            </w:pPr>
            <w:r w:rsidRPr="007E2F37">
              <w:rPr>
                <w:b/>
                <w:sz w:val="16"/>
                <w:szCs w:val="16"/>
              </w:rPr>
              <w:t>1501.10.01</w:t>
            </w:r>
          </w:p>
        </w:tc>
        <w:tc>
          <w:tcPr>
            <w:tcW w:w="2359" w:type="pct"/>
            <w:tcBorders>
              <w:top w:val="single" w:sz="6" w:space="0" w:color="auto"/>
              <w:left w:val="single" w:sz="6" w:space="0" w:color="auto"/>
              <w:bottom w:val="single" w:sz="6" w:space="0" w:color="auto"/>
              <w:right w:val="single" w:sz="6" w:space="0" w:color="auto"/>
            </w:tcBorders>
          </w:tcPr>
          <w:p w14:paraId="67299C8D" w14:textId="77777777" w:rsidR="00D90234" w:rsidRPr="007E2F37" w:rsidRDefault="00D90234" w:rsidP="00FB0ABC">
            <w:pPr>
              <w:pStyle w:val="Texto"/>
              <w:spacing w:line="219" w:lineRule="exact"/>
              <w:ind w:firstLine="0"/>
              <w:rPr>
                <w:b/>
                <w:color w:val="000000"/>
                <w:sz w:val="16"/>
                <w:szCs w:val="16"/>
              </w:rPr>
            </w:pPr>
            <w:r w:rsidRPr="007E2F37">
              <w:rPr>
                <w:b/>
                <w:sz w:val="16"/>
                <w:szCs w:val="16"/>
              </w:rPr>
              <w:t>Manteca de cerdo.</w:t>
            </w:r>
          </w:p>
        </w:tc>
        <w:tc>
          <w:tcPr>
            <w:tcW w:w="929" w:type="pct"/>
            <w:tcBorders>
              <w:top w:val="single" w:sz="6" w:space="0" w:color="auto"/>
              <w:left w:val="single" w:sz="6" w:space="0" w:color="auto"/>
              <w:bottom w:val="single" w:sz="6" w:space="0" w:color="auto"/>
              <w:right w:val="single" w:sz="6" w:space="0" w:color="auto"/>
            </w:tcBorders>
          </w:tcPr>
          <w:p w14:paraId="4267BD64" w14:textId="77777777" w:rsidR="00D90234" w:rsidRPr="007E2F3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D97BF3" w14:textId="77777777" w:rsidR="00D90234" w:rsidRPr="007E2F37" w:rsidRDefault="00D90234" w:rsidP="00FB0ABC">
            <w:pPr>
              <w:pStyle w:val="Texto"/>
              <w:spacing w:line="219" w:lineRule="exact"/>
              <w:ind w:firstLine="0"/>
              <w:rPr>
                <w:b/>
                <w:color w:val="000000"/>
                <w:sz w:val="16"/>
                <w:szCs w:val="16"/>
              </w:rPr>
            </w:pPr>
          </w:p>
        </w:tc>
      </w:tr>
      <w:tr w:rsidR="00D90234" w:rsidRPr="007E2F37" w14:paraId="413E1CC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BD5B56" w14:textId="77777777" w:rsidR="00D90234" w:rsidRPr="007E2F37" w:rsidRDefault="00D90234" w:rsidP="00FB0ABC">
            <w:pPr>
              <w:pStyle w:val="Texto"/>
              <w:spacing w:line="219" w:lineRule="exact"/>
              <w:ind w:firstLine="0"/>
              <w:jc w:val="right"/>
              <w:rPr>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C65D6B9" w14:textId="77777777" w:rsidR="00D90234" w:rsidRPr="007E2F37" w:rsidRDefault="00D90234" w:rsidP="00FB0ABC">
            <w:pPr>
              <w:pStyle w:val="Texto"/>
              <w:spacing w:line="219" w:lineRule="exact"/>
              <w:ind w:firstLine="0"/>
              <w:rPr>
                <w:color w:val="000000"/>
                <w:sz w:val="16"/>
                <w:szCs w:val="16"/>
              </w:rPr>
            </w:pPr>
            <w:r w:rsidRPr="007E2F37">
              <w:rPr>
                <w:sz w:val="16"/>
                <w:szCs w:val="16"/>
              </w:rPr>
              <w:t>Manteca de cerdo.</w:t>
            </w:r>
          </w:p>
        </w:tc>
        <w:tc>
          <w:tcPr>
            <w:tcW w:w="929" w:type="pct"/>
            <w:tcBorders>
              <w:top w:val="single" w:sz="6" w:space="0" w:color="auto"/>
              <w:left w:val="single" w:sz="6" w:space="0" w:color="auto"/>
              <w:bottom w:val="single" w:sz="6" w:space="0" w:color="auto"/>
              <w:right w:val="single" w:sz="6" w:space="0" w:color="auto"/>
            </w:tcBorders>
          </w:tcPr>
          <w:p w14:paraId="59EB40EF" w14:textId="77777777" w:rsidR="00D90234" w:rsidRPr="007E2F37" w:rsidRDefault="00D90234" w:rsidP="00FB0ABC">
            <w:pPr>
              <w:pStyle w:val="Texto"/>
              <w:spacing w:line="219" w:lineRule="exact"/>
              <w:ind w:firstLine="0"/>
              <w:rPr>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312706D6" w14:textId="77777777" w:rsidR="00D90234" w:rsidRPr="007E2F37" w:rsidRDefault="00D90234" w:rsidP="00FB0ABC">
            <w:pPr>
              <w:pStyle w:val="Texto"/>
              <w:spacing w:line="219" w:lineRule="exact"/>
              <w:ind w:firstLine="0"/>
              <w:rPr>
                <w:color w:val="000000"/>
                <w:sz w:val="16"/>
                <w:szCs w:val="16"/>
              </w:rPr>
            </w:pPr>
            <w:r w:rsidRPr="007E2F37">
              <w:rPr>
                <w:sz w:val="16"/>
                <w:szCs w:val="16"/>
              </w:rPr>
              <w:t>2o.-A, fracción I, inciso b).</w:t>
            </w:r>
          </w:p>
        </w:tc>
      </w:tr>
      <w:tr w:rsidR="00D90234" w:rsidRPr="007E2F37" w14:paraId="40192CC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E3D53E" w14:textId="77777777" w:rsidR="00D90234" w:rsidRPr="007E2F37" w:rsidRDefault="00D90234" w:rsidP="00FB0ABC">
            <w:pPr>
              <w:pStyle w:val="Texto"/>
              <w:spacing w:line="219" w:lineRule="exact"/>
              <w:ind w:firstLine="0"/>
              <w:rPr>
                <w:b/>
                <w:sz w:val="16"/>
                <w:szCs w:val="16"/>
              </w:rPr>
            </w:pPr>
            <w:r w:rsidRPr="007E2F37">
              <w:rPr>
                <w:b/>
                <w:sz w:val="16"/>
                <w:szCs w:val="16"/>
              </w:rPr>
              <w:t>1501.20.91</w:t>
            </w:r>
          </w:p>
        </w:tc>
        <w:tc>
          <w:tcPr>
            <w:tcW w:w="2359" w:type="pct"/>
            <w:tcBorders>
              <w:top w:val="single" w:sz="6" w:space="0" w:color="auto"/>
              <w:left w:val="single" w:sz="6" w:space="0" w:color="auto"/>
              <w:bottom w:val="single" w:sz="6" w:space="0" w:color="auto"/>
              <w:right w:val="single" w:sz="6" w:space="0" w:color="auto"/>
            </w:tcBorders>
          </w:tcPr>
          <w:p w14:paraId="6D786D28" w14:textId="77777777" w:rsidR="00D90234" w:rsidRPr="007E2F37" w:rsidRDefault="00D90234" w:rsidP="00FB0ABC">
            <w:pPr>
              <w:pStyle w:val="Texto"/>
              <w:spacing w:line="219" w:lineRule="exact"/>
              <w:ind w:firstLine="0"/>
              <w:rPr>
                <w:b/>
                <w:color w:val="000000"/>
                <w:sz w:val="16"/>
                <w:szCs w:val="16"/>
              </w:rPr>
            </w:pPr>
            <w:r w:rsidRPr="007E2F37">
              <w:rPr>
                <w:b/>
                <w:sz w:val="16"/>
                <w:szCs w:val="16"/>
              </w:rPr>
              <w:t>Las demás grasas de cerdo.</w:t>
            </w:r>
          </w:p>
        </w:tc>
        <w:tc>
          <w:tcPr>
            <w:tcW w:w="929" w:type="pct"/>
            <w:tcBorders>
              <w:top w:val="single" w:sz="6" w:space="0" w:color="auto"/>
              <w:left w:val="single" w:sz="6" w:space="0" w:color="auto"/>
              <w:bottom w:val="single" w:sz="6" w:space="0" w:color="auto"/>
              <w:right w:val="single" w:sz="6" w:space="0" w:color="auto"/>
            </w:tcBorders>
          </w:tcPr>
          <w:p w14:paraId="40009C3B" w14:textId="77777777" w:rsidR="00D90234" w:rsidRPr="007E2F3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765148" w14:textId="77777777" w:rsidR="00D90234" w:rsidRPr="007E2F37" w:rsidRDefault="00D90234" w:rsidP="00FB0ABC">
            <w:pPr>
              <w:pStyle w:val="Texto"/>
              <w:spacing w:line="219" w:lineRule="exact"/>
              <w:ind w:firstLine="0"/>
              <w:rPr>
                <w:b/>
                <w:color w:val="000000"/>
                <w:sz w:val="16"/>
                <w:szCs w:val="16"/>
              </w:rPr>
            </w:pPr>
          </w:p>
        </w:tc>
      </w:tr>
      <w:tr w:rsidR="00D90234" w:rsidRPr="007E2F37" w14:paraId="62D29A1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D8487B" w14:textId="77777777" w:rsidR="00D90234" w:rsidRPr="007E2F37" w:rsidRDefault="00D90234" w:rsidP="00FB0ABC">
            <w:pPr>
              <w:pStyle w:val="Texto"/>
              <w:spacing w:line="219"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4615D45" w14:textId="77777777" w:rsidR="00D90234" w:rsidRPr="007E2F37" w:rsidRDefault="00D90234" w:rsidP="00FB0ABC">
            <w:pPr>
              <w:pStyle w:val="Texto"/>
              <w:spacing w:line="219" w:lineRule="exact"/>
              <w:ind w:firstLine="0"/>
              <w:rPr>
                <w:b/>
                <w:color w:val="000000"/>
                <w:sz w:val="16"/>
                <w:szCs w:val="16"/>
              </w:rPr>
            </w:pPr>
            <w:r w:rsidRPr="007E2F37">
              <w:rPr>
                <w:sz w:val="16"/>
                <w:szCs w:val="16"/>
              </w:rPr>
              <w:t>Las demás grasas de cerdo.</w:t>
            </w:r>
          </w:p>
        </w:tc>
        <w:tc>
          <w:tcPr>
            <w:tcW w:w="929" w:type="pct"/>
            <w:tcBorders>
              <w:top w:val="single" w:sz="6" w:space="0" w:color="auto"/>
              <w:left w:val="single" w:sz="6" w:space="0" w:color="auto"/>
              <w:bottom w:val="single" w:sz="6" w:space="0" w:color="auto"/>
              <w:right w:val="single" w:sz="6" w:space="0" w:color="auto"/>
            </w:tcBorders>
          </w:tcPr>
          <w:p w14:paraId="4643D797" w14:textId="77777777" w:rsidR="00D90234" w:rsidRPr="007E2F37" w:rsidRDefault="00D90234" w:rsidP="00FB0ABC">
            <w:pPr>
              <w:pStyle w:val="Texto"/>
              <w:spacing w:line="219"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33B2862F" w14:textId="77777777" w:rsidR="00D90234" w:rsidRPr="007E2F37" w:rsidRDefault="00D90234" w:rsidP="00FB0ABC">
            <w:pPr>
              <w:pStyle w:val="Texto"/>
              <w:spacing w:line="219" w:lineRule="exact"/>
              <w:ind w:firstLine="0"/>
              <w:rPr>
                <w:b/>
                <w:color w:val="000000"/>
                <w:sz w:val="16"/>
                <w:szCs w:val="16"/>
              </w:rPr>
            </w:pPr>
            <w:r w:rsidRPr="007E2F37">
              <w:rPr>
                <w:sz w:val="16"/>
                <w:szCs w:val="16"/>
              </w:rPr>
              <w:t>2o.-A, fracción I, inciso b).</w:t>
            </w:r>
          </w:p>
        </w:tc>
      </w:tr>
      <w:tr w:rsidR="00D90234" w:rsidRPr="007E2F37" w14:paraId="6996E6A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6EE044" w14:textId="77777777" w:rsidR="00D90234" w:rsidRPr="007E2F37" w:rsidRDefault="00D90234" w:rsidP="00FB0ABC">
            <w:pPr>
              <w:pStyle w:val="Texto"/>
              <w:spacing w:line="219" w:lineRule="exact"/>
              <w:ind w:firstLine="0"/>
              <w:rPr>
                <w:b/>
                <w:sz w:val="16"/>
                <w:szCs w:val="16"/>
              </w:rPr>
            </w:pPr>
            <w:r w:rsidRPr="007E2F37">
              <w:rPr>
                <w:b/>
                <w:sz w:val="16"/>
                <w:szCs w:val="16"/>
              </w:rPr>
              <w:lastRenderedPageBreak/>
              <w:t>1501.90.99</w:t>
            </w:r>
          </w:p>
        </w:tc>
        <w:tc>
          <w:tcPr>
            <w:tcW w:w="2359" w:type="pct"/>
            <w:tcBorders>
              <w:top w:val="single" w:sz="6" w:space="0" w:color="auto"/>
              <w:left w:val="single" w:sz="6" w:space="0" w:color="auto"/>
              <w:bottom w:val="single" w:sz="6" w:space="0" w:color="auto"/>
              <w:right w:val="single" w:sz="6" w:space="0" w:color="auto"/>
            </w:tcBorders>
          </w:tcPr>
          <w:p w14:paraId="6C9E5E1A" w14:textId="77777777" w:rsidR="00D90234" w:rsidRPr="007E2F37" w:rsidRDefault="00D90234" w:rsidP="00FB0ABC">
            <w:pPr>
              <w:pStyle w:val="Texto"/>
              <w:spacing w:line="219" w:lineRule="exact"/>
              <w:ind w:firstLine="0"/>
              <w:rPr>
                <w:b/>
                <w:color w:val="000000"/>
                <w:sz w:val="16"/>
                <w:szCs w:val="16"/>
              </w:rPr>
            </w:pPr>
            <w:r w:rsidRPr="007E2F37">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128CFDA4" w14:textId="77777777" w:rsidR="00D90234" w:rsidRPr="007E2F3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EB2929" w14:textId="77777777" w:rsidR="00D90234" w:rsidRPr="007E2F37" w:rsidRDefault="00D90234" w:rsidP="00FB0ABC">
            <w:pPr>
              <w:pStyle w:val="Texto"/>
              <w:spacing w:line="219" w:lineRule="exact"/>
              <w:ind w:firstLine="0"/>
              <w:rPr>
                <w:b/>
                <w:color w:val="000000"/>
                <w:sz w:val="16"/>
                <w:szCs w:val="16"/>
              </w:rPr>
            </w:pPr>
          </w:p>
        </w:tc>
      </w:tr>
      <w:tr w:rsidR="00D90234" w:rsidRPr="007E2F37" w14:paraId="7AA70B6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1B8FEC" w14:textId="77777777" w:rsidR="00D90234" w:rsidRPr="007E2F37" w:rsidRDefault="00D90234" w:rsidP="00FB0ABC">
            <w:pPr>
              <w:pStyle w:val="Texto"/>
              <w:spacing w:line="219"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56D4939" w14:textId="77777777" w:rsidR="00D90234" w:rsidRPr="007E2F37" w:rsidRDefault="00D90234" w:rsidP="00FB0ABC">
            <w:pPr>
              <w:pStyle w:val="Texto"/>
              <w:spacing w:line="219" w:lineRule="exact"/>
              <w:ind w:firstLine="0"/>
              <w:rPr>
                <w:b/>
                <w:color w:val="000000"/>
                <w:sz w:val="16"/>
                <w:szCs w:val="16"/>
              </w:rPr>
            </w:pPr>
            <w:r w:rsidRPr="007E2F37">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4C9EC62E" w14:textId="77777777" w:rsidR="00D90234" w:rsidRPr="007E2F37" w:rsidRDefault="00D90234" w:rsidP="00FB0ABC">
            <w:pPr>
              <w:pStyle w:val="Texto"/>
              <w:spacing w:line="219"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0225AE94" w14:textId="77777777" w:rsidR="00D90234" w:rsidRPr="007E2F37" w:rsidRDefault="00D90234" w:rsidP="00FB0ABC">
            <w:pPr>
              <w:pStyle w:val="Texto"/>
              <w:spacing w:line="219" w:lineRule="exact"/>
              <w:ind w:firstLine="0"/>
              <w:rPr>
                <w:b/>
                <w:color w:val="000000"/>
                <w:sz w:val="16"/>
                <w:szCs w:val="16"/>
              </w:rPr>
            </w:pPr>
            <w:r w:rsidRPr="007E2F37">
              <w:rPr>
                <w:sz w:val="16"/>
                <w:szCs w:val="16"/>
              </w:rPr>
              <w:t>2o.-A, fracción I, inciso b).</w:t>
            </w:r>
          </w:p>
        </w:tc>
      </w:tr>
      <w:tr w:rsidR="00D90234" w:rsidRPr="007E2F37" w14:paraId="603E7E6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6D4BA1" w14:textId="77777777" w:rsidR="00D90234" w:rsidRPr="007E2F37" w:rsidRDefault="00D90234" w:rsidP="00FB0ABC">
            <w:pPr>
              <w:pStyle w:val="Texto"/>
              <w:spacing w:line="219" w:lineRule="exact"/>
              <w:ind w:firstLine="0"/>
              <w:rPr>
                <w:b/>
                <w:sz w:val="16"/>
                <w:szCs w:val="16"/>
              </w:rPr>
            </w:pPr>
            <w:r w:rsidRPr="007E2F37">
              <w:rPr>
                <w:b/>
                <w:sz w:val="16"/>
                <w:szCs w:val="16"/>
              </w:rPr>
              <w:t>1502.10.01</w:t>
            </w:r>
          </w:p>
        </w:tc>
        <w:tc>
          <w:tcPr>
            <w:tcW w:w="2359" w:type="pct"/>
            <w:tcBorders>
              <w:top w:val="single" w:sz="6" w:space="0" w:color="auto"/>
              <w:left w:val="single" w:sz="6" w:space="0" w:color="auto"/>
              <w:bottom w:val="single" w:sz="6" w:space="0" w:color="auto"/>
              <w:right w:val="single" w:sz="6" w:space="0" w:color="auto"/>
            </w:tcBorders>
          </w:tcPr>
          <w:p w14:paraId="7CFB4EE7" w14:textId="77777777" w:rsidR="00D90234" w:rsidRPr="007E2F37" w:rsidRDefault="00D90234" w:rsidP="00FB0ABC">
            <w:pPr>
              <w:pStyle w:val="Texto"/>
              <w:spacing w:line="219" w:lineRule="exact"/>
              <w:ind w:firstLine="0"/>
              <w:rPr>
                <w:b/>
                <w:color w:val="000000"/>
                <w:sz w:val="16"/>
                <w:szCs w:val="16"/>
              </w:rPr>
            </w:pPr>
            <w:r w:rsidRPr="007E2F37">
              <w:rPr>
                <w:b/>
                <w:sz w:val="16"/>
                <w:szCs w:val="16"/>
              </w:rPr>
              <w:t>Sebo.</w:t>
            </w:r>
          </w:p>
        </w:tc>
        <w:tc>
          <w:tcPr>
            <w:tcW w:w="929" w:type="pct"/>
            <w:tcBorders>
              <w:top w:val="single" w:sz="6" w:space="0" w:color="auto"/>
              <w:left w:val="single" w:sz="6" w:space="0" w:color="auto"/>
              <w:bottom w:val="single" w:sz="6" w:space="0" w:color="auto"/>
              <w:right w:val="single" w:sz="6" w:space="0" w:color="auto"/>
            </w:tcBorders>
          </w:tcPr>
          <w:p w14:paraId="500EF804" w14:textId="77777777" w:rsidR="00D90234" w:rsidRPr="007E2F3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4D9448" w14:textId="77777777" w:rsidR="00D90234" w:rsidRPr="007E2F37" w:rsidRDefault="00D90234" w:rsidP="00FB0ABC">
            <w:pPr>
              <w:pStyle w:val="Texto"/>
              <w:spacing w:line="219" w:lineRule="exact"/>
              <w:ind w:firstLine="0"/>
              <w:rPr>
                <w:b/>
                <w:color w:val="000000"/>
                <w:sz w:val="16"/>
                <w:szCs w:val="16"/>
              </w:rPr>
            </w:pPr>
          </w:p>
        </w:tc>
      </w:tr>
      <w:tr w:rsidR="00D90234" w:rsidRPr="007E2F37" w14:paraId="4943A54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83ECA4" w14:textId="77777777" w:rsidR="00D90234" w:rsidRPr="007E2F37" w:rsidRDefault="00D90234" w:rsidP="00FB0ABC">
            <w:pPr>
              <w:pStyle w:val="Texto"/>
              <w:spacing w:line="219" w:lineRule="exact"/>
              <w:ind w:firstLine="0"/>
              <w:jc w:val="right"/>
              <w:rPr>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81A2465" w14:textId="77777777" w:rsidR="00D90234" w:rsidRPr="007E2F37" w:rsidRDefault="00D90234" w:rsidP="00FB0ABC">
            <w:pPr>
              <w:pStyle w:val="Texto"/>
              <w:spacing w:line="219" w:lineRule="exact"/>
              <w:ind w:firstLine="0"/>
              <w:rPr>
                <w:sz w:val="16"/>
                <w:szCs w:val="16"/>
              </w:rPr>
            </w:pPr>
            <w:r w:rsidRPr="007E2F37">
              <w:rPr>
                <w:sz w:val="16"/>
                <w:szCs w:val="16"/>
              </w:rPr>
              <w:t>Sebo.</w:t>
            </w:r>
          </w:p>
        </w:tc>
        <w:tc>
          <w:tcPr>
            <w:tcW w:w="929" w:type="pct"/>
            <w:tcBorders>
              <w:top w:val="single" w:sz="6" w:space="0" w:color="auto"/>
              <w:left w:val="single" w:sz="6" w:space="0" w:color="auto"/>
              <w:bottom w:val="single" w:sz="6" w:space="0" w:color="auto"/>
              <w:right w:val="single" w:sz="6" w:space="0" w:color="auto"/>
            </w:tcBorders>
          </w:tcPr>
          <w:p w14:paraId="7DF32834" w14:textId="77777777" w:rsidR="00D90234" w:rsidRPr="007E2F37" w:rsidRDefault="00D90234" w:rsidP="00FB0ABC">
            <w:pPr>
              <w:pStyle w:val="Texto"/>
              <w:spacing w:line="219"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745A5A35" w14:textId="77777777" w:rsidR="00D90234" w:rsidRPr="007E2F37" w:rsidRDefault="00D90234" w:rsidP="00FB0ABC">
            <w:pPr>
              <w:pStyle w:val="Texto"/>
              <w:spacing w:line="219" w:lineRule="exact"/>
              <w:ind w:firstLine="0"/>
              <w:rPr>
                <w:b/>
                <w:color w:val="000000"/>
                <w:sz w:val="16"/>
                <w:szCs w:val="16"/>
              </w:rPr>
            </w:pPr>
            <w:r w:rsidRPr="007E2F37">
              <w:rPr>
                <w:sz w:val="16"/>
                <w:szCs w:val="16"/>
              </w:rPr>
              <w:t>2o.-A, fracción I, inciso b).</w:t>
            </w:r>
          </w:p>
        </w:tc>
      </w:tr>
      <w:tr w:rsidR="00D90234" w:rsidRPr="007E2F37" w14:paraId="7BC1517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278E26" w14:textId="77777777" w:rsidR="00D90234" w:rsidRPr="007E2F37" w:rsidRDefault="00D90234" w:rsidP="00FB0ABC">
            <w:pPr>
              <w:pStyle w:val="Texto"/>
              <w:spacing w:line="219" w:lineRule="exact"/>
              <w:ind w:firstLine="0"/>
              <w:rPr>
                <w:b/>
                <w:position w:val="9"/>
                <w:sz w:val="16"/>
                <w:szCs w:val="16"/>
              </w:rPr>
            </w:pPr>
            <w:r w:rsidRPr="007E2F37">
              <w:rPr>
                <w:b/>
                <w:sz w:val="16"/>
                <w:szCs w:val="16"/>
              </w:rPr>
              <w:t>1502.90.99</w:t>
            </w:r>
          </w:p>
        </w:tc>
        <w:tc>
          <w:tcPr>
            <w:tcW w:w="2359" w:type="pct"/>
            <w:tcBorders>
              <w:top w:val="single" w:sz="6" w:space="0" w:color="auto"/>
              <w:left w:val="single" w:sz="6" w:space="0" w:color="auto"/>
              <w:bottom w:val="single" w:sz="6" w:space="0" w:color="auto"/>
              <w:right w:val="single" w:sz="6" w:space="0" w:color="auto"/>
            </w:tcBorders>
          </w:tcPr>
          <w:p w14:paraId="5F8511FB" w14:textId="77777777" w:rsidR="00D90234" w:rsidRPr="007E2F37" w:rsidRDefault="00D90234" w:rsidP="00FB0ABC">
            <w:pPr>
              <w:pStyle w:val="Texto"/>
              <w:spacing w:line="219" w:lineRule="exact"/>
              <w:ind w:firstLine="0"/>
              <w:rPr>
                <w:b/>
                <w:color w:val="000000"/>
                <w:sz w:val="16"/>
                <w:szCs w:val="16"/>
              </w:rPr>
            </w:pPr>
            <w:r w:rsidRPr="007E2F37">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0F0FC3A5" w14:textId="77777777" w:rsidR="00D90234" w:rsidRPr="007E2F3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D15546" w14:textId="77777777" w:rsidR="00D90234" w:rsidRPr="007E2F37" w:rsidRDefault="00D90234" w:rsidP="00FB0ABC">
            <w:pPr>
              <w:pStyle w:val="Texto"/>
              <w:spacing w:line="219" w:lineRule="exact"/>
              <w:ind w:firstLine="0"/>
              <w:rPr>
                <w:b/>
                <w:color w:val="000000"/>
                <w:sz w:val="16"/>
                <w:szCs w:val="16"/>
              </w:rPr>
            </w:pPr>
          </w:p>
        </w:tc>
      </w:tr>
      <w:tr w:rsidR="00D90234" w:rsidRPr="007E2F37" w14:paraId="289AB10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5E555C" w14:textId="77777777" w:rsidR="00D90234" w:rsidRPr="007E2F37" w:rsidRDefault="00D90234" w:rsidP="00FB0ABC">
            <w:pPr>
              <w:pStyle w:val="Texto"/>
              <w:spacing w:line="219"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7FD8742" w14:textId="77777777" w:rsidR="00D90234" w:rsidRPr="007E2F37" w:rsidRDefault="00D90234" w:rsidP="00FB0ABC">
            <w:pPr>
              <w:pStyle w:val="Texto"/>
              <w:spacing w:line="219" w:lineRule="exact"/>
              <w:ind w:firstLine="0"/>
              <w:rPr>
                <w:b/>
                <w:color w:val="000000"/>
                <w:sz w:val="16"/>
                <w:szCs w:val="16"/>
              </w:rPr>
            </w:pPr>
            <w:r w:rsidRPr="007E2F37">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143ACAD7" w14:textId="77777777" w:rsidR="00D90234" w:rsidRPr="007E2F37" w:rsidRDefault="00D90234" w:rsidP="00FB0ABC">
            <w:pPr>
              <w:pStyle w:val="Texto"/>
              <w:spacing w:line="219"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2E84681B" w14:textId="77777777" w:rsidR="00D90234" w:rsidRPr="007E2F37" w:rsidRDefault="00D90234" w:rsidP="00FB0ABC">
            <w:pPr>
              <w:pStyle w:val="Texto"/>
              <w:spacing w:line="219" w:lineRule="exact"/>
              <w:ind w:firstLine="0"/>
              <w:rPr>
                <w:b/>
                <w:color w:val="000000"/>
                <w:sz w:val="16"/>
                <w:szCs w:val="16"/>
              </w:rPr>
            </w:pPr>
            <w:r w:rsidRPr="007E2F37">
              <w:rPr>
                <w:sz w:val="16"/>
                <w:szCs w:val="16"/>
              </w:rPr>
              <w:t>2o.-A, fracción I, inciso b).</w:t>
            </w:r>
          </w:p>
        </w:tc>
      </w:tr>
      <w:tr w:rsidR="00D90234" w:rsidRPr="007E2F37" w14:paraId="72E2627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185E528" w14:textId="77777777" w:rsidR="00D90234" w:rsidRPr="007E2F37" w:rsidRDefault="00D90234" w:rsidP="00FB0ABC">
            <w:pPr>
              <w:pStyle w:val="Texto"/>
              <w:spacing w:line="219" w:lineRule="exact"/>
              <w:ind w:firstLine="0"/>
              <w:rPr>
                <w:b/>
                <w:color w:val="000000"/>
                <w:sz w:val="16"/>
                <w:szCs w:val="16"/>
              </w:rPr>
            </w:pPr>
            <w:r w:rsidRPr="007E2F37">
              <w:rPr>
                <w:b/>
                <w:sz w:val="16"/>
                <w:szCs w:val="16"/>
              </w:rPr>
              <w:t>1503.00.02</w:t>
            </w:r>
          </w:p>
        </w:tc>
        <w:tc>
          <w:tcPr>
            <w:tcW w:w="2359" w:type="pct"/>
            <w:tcBorders>
              <w:top w:val="single" w:sz="6" w:space="0" w:color="auto"/>
              <w:left w:val="single" w:sz="6" w:space="0" w:color="auto"/>
              <w:bottom w:val="single" w:sz="6" w:space="0" w:color="auto"/>
              <w:right w:val="single" w:sz="6" w:space="0" w:color="auto"/>
            </w:tcBorders>
          </w:tcPr>
          <w:p w14:paraId="18B50F4B" w14:textId="77777777" w:rsidR="00D90234" w:rsidRPr="007E2F37" w:rsidRDefault="00D90234" w:rsidP="00FB0ABC">
            <w:pPr>
              <w:pStyle w:val="Texto"/>
              <w:spacing w:line="219" w:lineRule="exact"/>
              <w:ind w:firstLine="0"/>
              <w:rPr>
                <w:b/>
                <w:color w:val="000000"/>
                <w:sz w:val="16"/>
                <w:szCs w:val="16"/>
              </w:rPr>
            </w:pPr>
            <w:r w:rsidRPr="007E2F37">
              <w:rPr>
                <w:b/>
                <w:sz w:val="16"/>
                <w:szCs w:val="16"/>
              </w:rPr>
              <w:t>Estearina solar, aceite de manteca de cerdo, oleoestearina, oleomargarina y aceite de sebo, sin emulsionar, mezclar ni preparar de otro modo.</w:t>
            </w:r>
          </w:p>
        </w:tc>
        <w:tc>
          <w:tcPr>
            <w:tcW w:w="929" w:type="pct"/>
            <w:tcBorders>
              <w:top w:val="single" w:sz="6" w:space="0" w:color="auto"/>
              <w:left w:val="single" w:sz="6" w:space="0" w:color="auto"/>
              <w:bottom w:val="single" w:sz="6" w:space="0" w:color="auto"/>
              <w:right w:val="single" w:sz="6" w:space="0" w:color="auto"/>
            </w:tcBorders>
          </w:tcPr>
          <w:p w14:paraId="751868F7" w14:textId="77777777" w:rsidR="00D90234" w:rsidRPr="007E2F3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47FB8D3" w14:textId="77777777" w:rsidR="00D90234" w:rsidRPr="007E2F37" w:rsidRDefault="00D90234" w:rsidP="00FB0ABC">
            <w:pPr>
              <w:pStyle w:val="Texto"/>
              <w:spacing w:line="219" w:lineRule="exact"/>
              <w:ind w:firstLine="0"/>
              <w:rPr>
                <w:b/>
                <w:color w:val="000000"/>
                <w:sz w:val="16"/>
                <w:szCs w:val="16"/>
              </w:rPr>
            </w:pPr>
          </w:p>
        </w:tc>
      </w:tr>
      <w:tr w:rsidR="00D90234" w:rsidRPr="007E2F37" w14:paraId="745EC57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1E8A468" w14:textId="77777777" w:rsidR="00D90234" w:rsidRPr="007E2F37" w:rsidRDefault="00D90234" w:rsidP="00FB0ABC">
            <w:pPr>
              <w:pStyle w:val="Texto"/>
              <w:spacing w:line="219"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4F80BB7" w14:textId="77777777" w:rsidR="00D90234" w:rsidRPr="007E2F37" w:rsidRDefault="00D90234" w:rsidP="00FB0ABC">
            <w:pPr>
              <w:pStyle w:val="Texto"/>
              <w:spacing w:line="219" w:lineRule="exact"/>
              <w:ind w:firstLine="0"/>
              <w:rPr>
                <w:b/>
                <w:color w:val="000000"/>
                <w:sz w:val="16"/>
                <w:szCs w:val="16"/>
              </w:rPr>
            </w:pPr>
            <w:r w:rsidRPr="007E2F37">
              <w:rPr>
                <w:sz w:val="16"/>
                <w:szCs w:val="16"/>
              </w:rPr>
              <w:t>Estearina solar, aceite de manteca de cerdo, oleoestearina, oleomargarina y aceite de sebo, sin emulsionar, mezclar ni preparar de otro modo.</w:t>
            </w:r>
          </w:p>
        </w:tc>
        <w:tc>
          <w:tcPr>
            <w:tcW w:w="929" w:type="pct"/>
            <w:tcBorders>
              <w:top w:val="single" w:sz="6" w:space="0" w:color="auto"/>
              <w:left w:val="single" w:sz="6" w:space="0" w:color="auto"/>
              <w:bottom w:val="single" w:sz="6" w:space="0" w:color="auto"/>
              <w:right w:val="single" w:sz="6" w:space="0" w:color="auto"/>
            </w:tcBorders>
          </w:tcPr>
          <w:p w14:paraId="3AE62E8B" w14:textId="77777777" w:rsidR="00D90234" w:rsidRPr="007E2F37" w:rsidRDefault="00D90234" w:rsidP="00FB0ABC">
            <w:pPr>
              <w:pStyle w:val="Texto"/>
              <w:spacing w:line="219"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2B9453C7" w14:textId="77777777" w:rsidR="00D90234" w:rsidRPr="007E2F37" w:rsidRDefault="00D90234" w:rsidP="00FB0ABC">
            <w:pPr>
              <w:pStyle w:val="Texto"/>
              <w:spacing w:line="219" w:lineRule="exact"/>
              <w:ind w:firstLine="0"/>
              <w:rPr>
                <w:b/>
                <w:color w:val="000000"/>
                <w:sz w:val="16"/>
                <w:szCs w:val="16"/>
              </w:rPr>
            </w:pPr>
            <w:r w:rsidRPr="007E2F37">
              <w:rPr>
                <w:sz w:val="16"/>
                <w:szCs w:val="16"/>
              </w:rPr>
              <w:t>2o.-A, fracción I, inciso b).</w:t>
            </w:r>
          </w:p>
        </w:tc>
      </w:tr>
      <w:tr w:rsidR="00D90234" w:rsidRPr="007E2F37" w14:paraId="54E147F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CB688F" w14:textId="77777777" w:rsidR="00D90234" w:rsidRPr="007E2F37" w:rsidRDefault="00D90234" w:rsidP="00FB0ABC">
            <w:pPr>
              <w:pStyle w:val="Texto"/>
              <w:spacing w:line="218" w:lineRule="exact"/>
              <w:ind w:firstLine="0"/>
              <w:rPr>
                <w:b/>
                <w:sz w:val="16"/>
                <w:szCs w:val="16"/>
              </w:rPr>
            </w:pPr>
            <w:r w:rsidRPr="007E2F37">
              <w:rPr>
                <w:b/>
                <w:sz w:val="16"/>
                <w:szCs w:val="16"/>
              </w:rPr>
              <w:t>1504.10.01</w:t>
            </w:r>
          </w:p>
        </w:tc>
        <w:tc>
          <w:tcPr>
            <w:tcW w:w="2359" w:type="pct"/>
            <w:tcBorders>
              <w:top w:val="single" w:sz="6" w:space="0" w:color="auto"/>
              <w:left w:val="single" w:sz="6" w:space="0" w:color="auto"/>
              <w:bottom w:val="single" w:sz="6" w:space="0" w:color="auto"/>
              <w:right w:val="single" w:sz="6" w:space="0" w:color="auto"/>
            </w:tcBorders>
          </w:tcPr>
          <w:p w14:paraId="00772479" w14:textId="77777777" w:rsidR="00D90234" w:rsidRPr="007E2F37" w:rsidRDefault="00D90234" w:rsidP="00FB0ABC">
            <w:pPr>
              <w:pStyle w:val="Texto"/>
              <w:spacing w:line="218" w:lineRule="exact"/>
              <w:ind w:firstLine="0"/>
              <w:rPr>
                <w:b/>
                <w:sz w:val="16"/>
                <w:szCs w:val="16"/>
              </w:rPr>
            </w:pPr>
            <w:r w:rsidRPr="007E2F37">
              <w:rPr>
                <w:b/>
                <w:sz w:val="16"/>
                <w:szCs w:val="16"/>
              </w:rPr>
              <w:t>De bacalao.</w:t>
            </w:r>
          </w:p>
        </w:tc>
        <w:tc>
          <w:tcPr>
            <w:tcW w:w="929" w:type="pct"/>
            <w:tcBorders>
              <w:top w:val="single" w:sz="6" w:space="0" w:color="auto"/>
              <w:left w:val="single" w:sz="6" w:space="0" w:color="auto"/>
              <w:bottom w:val="single" w:sz="6" w:space="0" w:color="auto"/>
              <w:right w:val="single" w:sz="6" w:space="0" w:color="auto"/>
            </w:tcBorders>
          </w:tcPr>
          <w:p w14:paraId="75BEE66F" w14:textId="77777777" w:rsidR="00D90234" w:rsidRPr="007E2F37"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9B1E2C" w14:textId="77777777" w:rsidR="00D90234" w:rsidRPr="007E2F37" w:rsidRDefault="00D90234" w:rsidP="00FB0ABC">
            <w:pPr>
              <w:pStyle w:val="Texto"/>
              <w:spacing w:line="218" w:lineRule="exact"/>
              <w:ind w:firstLine="0"/>
              <w:rPr>
                <w:b/>
                <w:color w:val="000000"/>
                <w:sz w:val="16"/>
                <w:szCs w:val="16"/>
              </w:rPr>
            </w:pPr>
          </w:p>
        </w:tc>
      </w:tr>
      <w:tr w:rsidR="00D90234" w:rsidRPr="007E2F37" w14:paraId="3E33CF2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191A6BD" w14:textId="77777777" w:rsidR="00D90234" w:rsidRPr="007E2F37" w:rsidRDefault="00D90234" w:rsidP="00FB0ABC">
            <w:pPr>
              <w:pStyle w:val="Texto"/>
              <w:spacing w:line="218"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BB697B9" w14:textId="77777777" w:rsidR="00D90234" w:rsidRPr="007E2F37" w:rsidRDefault="00D90234" w:rsidP="00FB0ABC">
            <w:pPr>
              <w:pStyle w:val="Texto"/>
              <w:spacing w:line="218" w:lineRule="exact"/>
              <w:ind w:firstLine="0"/>
              <w:rPr>
                <w:b/>
                <w:color w:val="000000"/>
                <w:sz w:val="16"/>
                <w:szCs w:val="16"/>
              </w:rPr>
            </w:pPr>
            <w:r w:rsidRPr="007E2F37">
              <w:rPr>
                <w:sz w:val="16"/>
                <w:szCs w:val="16"/>
              </w:rPr>
              <w:t>De bacalao.</w:t>
            </w:r>
          </w:p>
        </w:tc>
        <w:tc>
          <w:tcPr>
            <w:tcW w:w="929" w:type="pct"/>
            <w:tcBorders>
              <w:top w:val="single" w:sz="6" w:space="0" w:color="auto"/>
              <w:left w:val="single" w:sz="6" w:space="0" w:color="auto"/>
              <w:bottom w:val="single" w:sz="6" w:space="0" w:color="auto"/>
              <w:right w:val="single" w:sz="6" w:space="0" w:color="auto"/>
            </w:tcBorders>
          </w:tcPr>
          <w:p w14:paraId="16E75FBD" w14:textId="77777777" w:rsidR="00D90234" w:rsidRPr="007E2F37" w:rsidRDefault="00D90234"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45508CBC" w14:textId="77777777" w:rsidR="00D90234" w:rsidRPr="007E2F37" w:rsidRDefault="00D90234" w:rsidP="00FB0ABC">
            <w:pPr>
              <w:pStyle w:val="Texto"/>
              <w:spacing w:line="218" w:lineRule="exact"/>
              <w:ind w:firstLine="0"/>
              <w:rPr>
                <w:b/>
                <w:color w:val="000000"/>
                <w:sz w:val="16"/>
                <w:szCs w:val="16"/>
              </w:rPr>
            </w:pPr>
            <w:r w:rsidRPr="007E2F37">
              <w:rPr>
                <w:sz w:val="16"/>
                <w:szCs w:val="16"/>
              </w:rPr>
              <w:t>2o.-A, fracción I, inciso b).</w:t>
            </w:r>
          </w:p>
        </w:tc>
      </w:tr>
      <w:tr w:rsidR="00D90234" w:rsidRPr="007E2F37" w14:paraId="172FE41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9FEB1B" w14:textId="77777777" w:rsidR="00D90234" w:rsidRPr="007E2F37" w:rsidRDefault="00D90234" w:rsidP="00FB0ABC">
            <w:pPr>
              <w:pStyle w:val="Texto"/>
              <w:spacing w:line="218" w:lineRule="exact"/>
              <w:ind w:firstLine="0"/>
              <w:rPr>
                <w:b/>
                <w:sz w:val="16"/>
                <w:szCs w:val="16"/>
              </w:rPr>
            </w:pPr>
            <w:r w:rsidRPr="007E2F37">
              <w:rPr>
                <w:b/>
                <w:sz w:val="16"/>
                <w:szCs w:val="16"/>
              </w:rPr>
              <w:t>1504.10.99</w:t>
            </w:r>
          </w:p>
        </w:tc>
        <w:tc>
          <w:tcPr>
            <w:tcW w:w="2359" w:type="pct"/>
            <w:tcBorders>
              <w:top w:val="single" w:sz="6" w:space="0" w:color="auto"/>
              <w:left w:val="single" w:sz="6" w:space="0" w:color="auto"/>
              <w:bottom w:val="single" w:sz="6" w:space="0" w:color="auto"/>
              <w:right w:val="single" w:sz="6" w:space="0" w:color="auto"/>
            </w:tcBorders>
          </w:tcPr>
          <w:p w14:paraId="660B4B04" w14:textId="77777777" w:rsidR="00D90234" w:rsidRPr="007E2F37" w:rsidRDefault="00D90234" w:rsidP="00FB0ABC">
            <w:pPr>
              <w:pStyle w:val="Texto"/>
              <w:spacing w:line="218"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A49BAFC" w14:textId="77777777" w:rsidR="00D90234" w:rsidRPr="007E2F37"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99729EA" w14:textId="77777777" w:rsidR="00D90234" w:rsidRPr="007E2F37" w:rsidRDefault="00D90234" w:rsidP="00FB0ABC">
            <w:pPr>
              <w:pStyle w:val="Texto"/>
              <w:spacing w:line="218" w:lineRule="exact"/>
              <w:ind w:firstLine="0"/>
              <w:rPr>
                <w:b/>
                <w:color w:val="000000"/>
                <w:sz w:val="16"/>
                <w:szCs w:val="16"/>
              </w:rPr>
            </w:pPr>
          </w:p>
        </w:tc>
      </w:tr>
      <w:tr w:rsidR="00D90234" w:rsidRPr="007E2F37" w14:paraId="2BA10D6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4DA697" w14:textId="77777777" w:rsidR="00D90234" w:rsidRPr="007E2F37" w:rsidRDefault="00D90234" w:rsidP="00FB0ABC">
            <w:pPr>
              <w:pStyle w:val="Texto"/>
              <w:spacing w:line="218"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4FCA1BB" w14:textId="77777777" w:rsidR="00D90234" w:rsidRPr="007E2F37" w:rsidRDefault="00D90234" w:rsidP="00FB0ABC">
            <w:pPr>
              <w:pStyle w:val="Texto"/>
              <w:spacing w:line="218"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AD56997" w14:textId="77777777" w:rsidR="00D90234" w:rsidRPr="007E2F37" w:rsidRDefault="00D90234"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084073A4" w14:textId="77777777" w:rsidR="00D90234" w:rsidRPr="007E2F37" w:rsidRDefault="00D90234" w:rsidP="00FB0ABC">
            <w:pPr>
              <w:pStyle w:val="Texto"/>
              <w:spacing w:line="218" w:lineRule="exact"/>
              <w:ind w:firstLine="0"/>
              <w:rPr>
                <w:b/>
                <w:color w:val="000000"/>
                <w:sz w:val="16"/>
                <w:szCs w:val="16"/>
              </w:rPr>
            </w:pPr>
            <w:r w:rsidRPr="007E2F37">
              <w:rPr>
                <w:sz w:val="16"/>
                <w:szCs w:val="16"/>
              </w:rPr>
              <w:t>2o.-A, fracción I, inciso b).</w:t>
            </w:r>
          </w:p>
        </w:tc>
      </w:tr>
      <w:tr w:rsidR="00D90234" w:rsidRPr="007E2F37" w14:paraId="17B3E5C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8B21EC" w14:textId="77777777" w:rsidR="00D90234" w:rsidRPr="007E2F37" w:rsidRDefault="00D90234" w:rsidP="00FB0ABC">
            <w:pPr>
              <w:pStyle w:val="Texto"/>
              <w:spacing w:line="218" w:lineRule="exact"/>
              <w:ind w:firstLine="0"/>
              <w:rPr>
                <w:b/>
                <w:sz w:val="16"/>
                <w:szCs w:val="16"/>
              </w:rPr>
            </w:pPr>
            <w:r w:rsidRPr="007E2F37">
              <w:rPr>
                <w:b/>
                <w:sz w:val="16"/>
                <w:szCs w:val="16"/>
              </w:rPr>
              <w:t>1504.20.02</w:t>
            </w:r>
          </w:p>
        </w:tc>
        <w:tc>
          <w:tcPr>
            <w:tcW w:w="2359" w:type="pct"/>
            <w:tcBorders>
              <w:top w:val="single" w:sz="6" w:space="0" w:color="auto"/>
              <w:left w:val="single" w:sz="6" w:space="0" w:color="auto"/>
              <w:bottom w:val="single" w:sz="6" w:space="0" w:color="auto"/>
              <w:right w:val="single" w:sz="6" w:space="0" w:color="auto"/>
            </w:tcBorders>
          </w:tcPr>
          <w:p w14:paraId="60A132D9" w14:textId="77777777" w:rsidR="00D90234" w:rsidRPr="007E2F37" w:rsidRDefault="00D90234" w:rsidP="00FB0ABC">
            <w:pPr>
              <w:pStyle w:val="Texto"/>
              <w:spacing w:line="218" w:lineRule="exact"/>
              <w:ind w:firstLine="0"/>
              <w:rPr>
                <w:b/>
                <w:color w:val="000000"/>
                <w:sz w:val="16"/>
                <w:szCs w:val="16"/>
              </w:rPr>
            </w:pPr>
            <w:r w:rsidRPr="007E2F37">
              <w:rPr>
                <w:b/>
                <w:sz w:val="16"/>
                <w:szCs w:val="16"/>
              </w:rPr>
              <w:t>Grasas y aceites de pescado y sus fracciones, excepto los aceites de hígado.</w:t>
            </w:r>
          </w:p>
        </w:tc>
        <w:tc>
          <w:tcPr>
            <w:tcW w:w="929" w:type="pct"/>
            <w:tcBorders>
              <w:top w:val="single" w:sz="6" w:space="0" w:color="auto"/>
              <w:left w:val="single" w:sz="6" w:space="0" w:color="auto"/>
              <w:bottom w:val="single" w:sz="6" w:space="0" w:color="auto"/>
              <w:right w:val="single" w:sz="6" w:space="0" w:color="auto"/>
            </w:tcBorders>
          </w:tcPr>
          <w:p w14:paraId="2328A00D" w14:textId="77777777" w:rsidR="00D90234" w:rsidRPr="007E2F37"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90D7CE" w14:textId="77777777" w:rsidR="00D90234" w:rsidRPr="007E2F37" w:rsidRDefault="00D90234" w:rsidP="00FB0ABC">
            <w:pPr>
              <w:pStyle w:val="Texto"/>
              <w:spacing w:line="218" w:lineRule="exact"/>
              <w:ind w:firstLine="0"/>
              <w:rPr>
                <w:b/>
                <w:color w:val="000000"/>
                <w:sz w:val="16"/>
                <w:szCs w:val="16"/>
              </w:rPr>
            </w:pPr>
          </w:p>
        </w:tc>
      </w:tr>
      <w:tr w:rsidR="00D90234" w:rsidRPr="007E2F37" w14:paraId="09D1A19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840638" w14:textId="77777777" w:rsidR="00D90234" w:rsidRPr="007E2F37" w:rsidRDefault="00D90234" w:rsidP="00FB0ABC">
            <w:pPr>
              <w:pStyle w:val="Texto"/>
              <w:spacing w:line="218" w:lineRule="exact"/>
              <w:ind w:firstLine="0"/>
              <w:jc w:val="right"/>
              <w:rPr>
                <w:b/>
                <w:color w:val="000000"/>
                <w:sz w:val="16"/>
                <w:szCs w:val="16"/>
              </w:rPr>
            </w:pPr>
            <w:r w:rsidRPr="007E2F3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2EF923F" w14:textId="77777777" w:rsidR="00D90234" w:rsidRPr="007E2F37" w:rsidRDefault="00D90234" w:rsidP="00FB0ABC">
            <w:pPr>
              <w:pStyle w:val="Texto"/>
              <w:spacing w:line="218" w:lineRule="exact"/>
              <w:ind w:firstLine="0"/>
              <w:rPr>
                <w:b/>
                <w:color w:val="000000"/>
                <w:sz w:val="16"/>
                <w:szCs w:val="16"/>
              </w:rPr>
            </w:pPr>
            <w:r w:rsidRPr="007E2F37">
              <w:rPr>
                <w:sz w:val="16"/>
                <w:szCs w:val="16"/>
              </w:rPr>
              <w:t>De pescado, excepto de bacalao y de tiburón.</w:t>
            </w:r>
          </w:p>
        </w:tc>
        <w:tc>
          <w:tcPr>
            <w:tcW w:w="929" w:type="pct"/>
            <w:tcBorders>
              <w:top w:val="single" w:sz="6" w:space="0" w:color="auto"/>
              <w:left w:val="single" w:sz="6" w:space="0" w:color="auto"/>
              <w:bottom w:val="single" w:sz="6" w:space="0" w:color="auto"/>
              <w:right w:val="single" w:sz="6" w:space="0" w:color="auto"/>
            </w:tcBorders>
          </w:tcPr>
          <w:p w14:paraId="7BCA571F" w14:textId="77777777" w:rsidR="00D90234" w:rsidRPr="007E2F37" w:rsidRDefault="00D90234"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1C7D311B" w14:textId="77777777" w:rsidR="00D90234" w:rsidRPr="007E2F37" w:rsidRDefault="00D90234" w:rsidP="00FB0ABC">
            <w:pPr>
              <w:pStyle w:val="Texto"/>
              <w:spacing w:line="218" w:lineRule="exact"/>
              <w:ind w:firstLine="0"/>
              <w:rPr>
                <w:b/>
                <w:color w:val="000000"/>
                <w:sz w:val="16"/>
                <w:szCs w:val="16"/>
              </w:rPr>
            </w:pPr>
            <w:r w:rsidRPr="007E2F37">
              <w:rPr>
                <w:sz w:val="16"/>
                <w:szCs w:val="16"/>
              </w:rPr>
              <w:t>2o.-A, fracción I, inciso b).</w:t>
            </w:r>
          </w:p>
        </w:tc>
      </w:tr>
      <w:tr w:rsidR="00D90234" w:rsidRPr="007E2F37" w14:paraId="0B70AA1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2FF976" w14:textId="77777777" w:rsidR="00D90234" w:rsidRPr="007E2F37" w:rsidRDefault="00D90234" w:rsidP="00FB0ABC">
            <w:pPr>
              <w:pStyle w:val="Texto"/>
              <w:spacing w:line="218" w:lineRule="exact"/>
              <w:ind w:firstLine="0"/>
              <w:jc w:val="right"/>
              <w:rPr>
                <w:b/>
                <w:color w:val="000000"/>
                <w:sz w:val="16"/>
                <w:szCs w:val="16"/>
              </w:rPr>
            </w:pPr>
            <w:r w:rsidRPr="007E2F3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D821024" w14:textId="77777777" w:rsidR="00D90234" w:rsidRPr="007E2F37" w:rsidRDefault="00D90234" w:rsidP="00FB0ABC">
            <w:pPr>
              <w:pStyle w:val="Texto"/>
              <w:spacing w:line="218"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1B1FA9C" w14:textId="77777777" w:rsidR="00D90234" w:rsidRPr="007E2F37" w:rsidRDefault="00D90234"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53E82217" w14:textId="77777777" w:rsidR="00D90234" w:rsidRPr="007E2F37" w:rsidRDefault="00D90234" w:rsidP="00FB0ABC">
            <w:pPr>
              <w:pStyle w:val="Texto"/>
              <w:spacing w:line="218" w:lineRule="exact"/>
              <w:ind w:firstLine="0"/>
              <w:rPr>
                <w:b/>
                <w:color w:val="000000"/>
                <w:sz w:val="16"/>
                <w:szCs w:val="16"/>
              </w:rPr>
            </w:pPr>
            <w:r w:rsidRPr="007E2F37">
              <w:rPr>
                <w:sz w:val="16"/>
                <w:szCs w:val="16"/>
              </w:rPr>
              <w:t>2o.-A, fracción I, inciso b).</w:t>
            </w:r>
          </w:p>
        </w:tc>
      </w:tr>
      <w:tr w:rsidR="00D90234" w:rsidRPr="007E2F37" w14:paraId="79BA8A5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3A171C" w14:textId="77777777" w:rsidR="00D90234" w:rsidRPr="007E2F37" w:rsidRDefault="00D90234" w:rsidP="00FB0ABC">
            <w:pPr>
              <w:pStyle w:val="Texto"/>
              <w:spacing w:line="218" w:lineRule="exact"/>
              <w:ind w:firstLine="0"/>
              <w:rPr>
                <w:b/>
                <w:color w:val="000000"/>
                <w:sz w:val="16"/>
                <w:szCs w:val="16"/>
              </w:rPr>
            </w:pPr>
            <w:r w:rsidRPr="007E2F37">
              <w:rPr>
                <w:b/>
                <w:sz w:val="16"/>
                <w:szCs w:val="16"/>
              </w:rPr>
              <w:t>1504.30.01</w:t>
            </w:r>
          </w:p>
        </w:tc>
        <w:tc>
          <w:tcPr>
            <w:tcW w:w="2359" w:type="pct"/>
            <w:tcBorders>
              <w:top w:val="single" w:sz="6" w:space="0" w:color="auto"/>
              <w:left w:val="single" w:sz="6" w:space="0" w:color="auto"/>
              <w:bottom w:val="single" w:sz="6" w:space="0" w:color="auto"/>
              <w:right w:val="single" w:sz="6" w:space="0" w:color="auto"/>
            </w:tcBorders>
          </w:tcPr>
          <w:p w14:paraId="5B957672" w14:textId="77777777" w:rsidR="00D90234" w:rsidRPr="007E2F37" w:rsidRDefault="00D90234" w:rsidP="00FB0ABC">
            <w:pPr>
              <w:pStyle w:val="Texto"/>
              <w:spacing w:line="218" w:lineRule="exact"/>
              <w:ind w:firstLine="0"/>
              <w:rPr>
                <w:b/>
                <w:color w:val="000000"/>
                <w:sz w:val="16"/>
                <w:szCs w:val="16"/>
              </w:rPr>
            </w:pPr>
            <w:r w:rsidRPr="007E2F37">
              <w:rPr>
                <w:b/>
                <w:sz w:val="16"/>
                <w:szCs w:val="16"/>
              </w:rPr>
              <w:t>Grasas y aceites de mamíferos marinos y sus fracciones.</w:t>
            </w:r>
          </w:p>
        </w:tc>
        <w:tc>
          <w:tcPr>
            <w:tcW w:w="929" w:type="pct"/>
            <w:tcBorders>
              <w:top w:val="single" w:sz="6" w:space="0" w:color="auto"/>
              <w:left w:val="single" w:sz="6" w:space="0" w:color="auto"/>
              <w:bottom w:val="single" w:sz="6" w:space="0" w:color="auto"/>
              <w:right w:val="single" w:sz="6" w:space="0" w:color="auto"/>
            </w:tcBorders>
          </w:tcPr>
          <w:p w14:paraId="0FEDD533" w14:textId="77777777" w:rsidR="00D90234" w:rsidRPr="007E2F37"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218BA94" w14:textId="77777777" w:rsidR="00D90234" w:rsidRPr="007E2F37" w:rsidRDefault="00D90234" w:rsidP="00FB0ABC">
            <w:pPr>
              <w:pStyle w:val="Texto"/>
              <w:spacing w:line="218" w:lineRule="exact"/>
              <w:ind w:firstLine="0"/>
              <w:rPr>
                <w:b/>
                <w:color w:val="000000"/>
                <w:sz w:val="16"/>
                <w:szCs w:val="16"/>
              </w:rPr>
            </w:pPr>
          </w:p>
        </w:tc>
      </w:tr>
      <w:tr w:rsidR="00D90234" w:rsidRPr="007E2F37" w14:paraId="2F650CB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593B5E" w14:textId="77777777" w:rsidR="00D90234" w:rsidRPr="007E2F37" w:rsidRDefault="00D90234" w:rsidP="00FB0ABC">
            <w:pPr>
              <w:pStyle w:val="Texto"/>
              <w:spacing w:line="218"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E473506" w14:textId="77777777" w:rsidR="00D90234" w:rsidRPr="007E2F37" w:rsidRDefault="00D90234" w:rsidP="00FB0ABC">
            <w:pPr>
              <w:pStyle w:val="Texto"/>
              <w:spacing w:line="218" w:lineRule="exact"/>
              <w:ind w:firstLine="0"/>
              <w:rPr>
                <w:b/>
                <w:color w:val="000000"/>
                <w:sz w:val="16"/>
                <w:szCs w:val="16"/>
              </w:rPr>
            </w:pPr>
            <w:r w:rsidRPr="007E2F37">
              <w:rPr>
                <w:sz w:val="16"/>
                <w:szCs w:val="16"/>
              </w:rPr>
              <w:t>Grasas y aceites de mamíferos marinos y sus fracciones.</w:t>
            </w:r>
          </w:p>
        </w:tc>
        <w:tc>
          <w:tcPr>
            <w:tcW w:w="929" w:type="pct"/>
            <w:tcBorders>
              <w:top w:val="single" w:sz="6" w:space="0" w:color="auto"/>
              <w:left w:val="single" w:sz="6" w:space="0" w:color="auto"/>
              <w:bottom w:val="single" w:sz="6" w:space="0" w:color="auto"/>
              <w:right w:val="single" w:sz="6" w:space="0" w:color="auto"/>
            </w:tcBorders>
          </w:tcPr>
          <w:p w14:paraId="3CCA2A01" w14:textId="77777777" w:rsidR="00D90234" w:rsidRPr="007E2F37" w:rsidRDefault="00D90234"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32BA47E6" w14:textId="77777777" w:rsidR="00D90234" w:rsidRPr="007E2F37" w:rsidRDefault="00D90234" w:rsidP="00FB0ABC">
            <w:pPr>
              <w:pStyle w:val="Texto"/>
              <w:spacing w:line="218" w:lineRule="exact"/>
              <w:ind w:firstLine="0"/>
              <w:rPr>
                <w:b/>
                <w:color w:val="000000"/>
                <w:sz w:val="16"/>
                <w:szCs w:val="16"/>
              </w:rPr>
            </w:pPr>
            <w:r w:rsidRPr="007E2F37">
              <w:rPr>
                <w:sz w:val="16"/>
                <w:szCs w:val="16"/>
              </w:rPr>
              <w:t>2o.-A, fracción I, inciso b).</w:t>
            </w:r>
          </w:p>
        </w:tc>
      </w:tr>
      <w:tr w:rsidR="00D90234" w:rsidRPr="007E2F37" w14:paraId="54FACB1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A65B64" w14:textId="77777777" w:rsidR="00D90234" w:rsidRPr="007E2F37" w:rsidRDefault="00D90234" w:rsidP="00FB0ABC">
            <w:pPr>
              <w:pStyle w:val="Texto"/>
              <w:spacing w:line="218" w:lineRule="exact"/>
              <w:ind w:firstLine="0"/>
              <w:rPr>
                <w:b/>
                <w:color w:val="000000"/>
                <w:sz w:val="16"/>
                <w:szCs w:val="16"/>
              </w:rPr>
            </w:pPr>
            <w:r w:rsidRPr="007E2F37">
              <w:rPr>
                <w:b/>
                <w:sz w:val="16"/>
                <w:szCs w:val="16"/>
              </w:rPr>
              <w:t>1506.00.99</w:t>
            </w:r>
          </w:p>
        </w:tc>
        <w:tc>
          <w:tcPr>
            <w:tcW w:w="2359" w:type="pct"/>
            <w:tcBorders>
              <w:top w:val="single" w:sz="6" w:space="0" w:color="auto"/>
              <w:left w:val="single" w:sz="6" w:space="0" w:color="auto"/>
              <w:bottom w:val="single" w:sz="6" w:space="0" w:color="auto"/>
              <w:right w:val="single" w:sz="6" w:space="0" w:color="auto"/>
            </w:tcBorders>
          </w:tcPr>
          <w:p w14:paraId="530CF606" w14:textId="77777777" w:rsidR="00D90234" w:rsidRPr="007E2F37" w:rsidRDefault="00D90234" w:rsidP="00FB0ABC">
            <w:pPr>
              <w:pStyle w:val="Texto"/>
              <w:spacing w:line="218"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3473732" w14:textId="77777777" w:rsidR="00D90234" w:rsidRPr="007E2F37"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1D4C09" w14:textId="77777777" w:rsidR="00D90234" w:rsidRPr="007E2F37" w:rsidRDefault="00D90234" w:rsidP="00FB0ABC">
            <w:pPr>
              <w:pStyle w:val="Texto"/>
              <w:spacing w:line="218" w:lineRule="exact"/>
              <w:ind w:firstLine="0"/>
              <w:rPr>
                <w:b/>
                <w:color w:val="000000"/>
                <w:sz w:val="16"/>
                <w:szCs w:val="16"/>
              </w:rPr>
            </w:pPr>
          </w:p>
        </w:tc>
      </w:tr>
      <w:tr w:rsidR="00D90234" w:rsidRPr="007E2F37" w14:paraId="551C24F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4CFDD4" w14:textId="77777777" w:rsidR="00D90234" w:rsidRPr="007E2F37" w:rsidRDefault="00D90234" w:rsidP="00FB0ABC">
            <w:pPr>
              <w:pStyle w:val="Texto"/>
              <w:spacing w:line="218"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8B27FC4" w14:textId="77777777" w:rsidR="00D90234" w:rsidRPr="007E2F37" w:rsidRDefault="00D90234" w:rsidP="00FB0ABC">
            <w:pPr>
              <w:pStyle w:val="Texto"/>
              <w:spacing w:line="218"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2DC3C33" w14:textId="77777777" w:rsidR="00D90234" w:rsidRPr="007E2F37" w:rsidRDefault="00D90234"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15FE3AA2" w14:textId="77777777" w:rsidR="00D90234" w:rsidRPr="007E2F37" w:rsidRDefault="00D90234" w:rsidP="00FB0ABC">
            <w:pPr>
              <w:pStyle w:val="Texto"/>
              <w:spacing w:line="218" w:lineRule="exact"/>
              <w:ind w:firstLine="0"/>
              <w:rPr>
                <w:b/>
                <w:color w:val="000000"/>
                <w:sz w:val="16"/>
                <w:szCs w:val="16"/>
              </w:rPr>
            </w:pPr>
            <w:r w:rsidRPr="007E2F37">
              <w:rPr>
                <w:sz w:val="16"/>
                <w:szCs w:val="16"/>
              </w:rPr>
              <w:t>2o.-A, fracción I, inciso b).</w:t>
            </w:r>
          </w:p>
        </w:tc>
      </w:tr>
      <w:tr w:rsidR="00D90234" w:rsidRPr="007E2F37" w14:paraId="01E7EAD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3C379A4" w14:textId="77777777" w:rsidR="00D90234" w:rsidRPr="007E2F37" w:rsidRDefault="00D90234" w:rsidP="00FB0ABC">
            <w:pPr>
              <w:pStyle w:val="Texto"/>
              <w:spacing w:line="218" w:lineRule="exact"/>
              <w:ind w:firstLine="0"/>
              <w:rPr>
                <w:b/>
                <w:color w:val="000000"/>
                <w:sz w:val="16"/>
                <w:szCs w:val="16"/>
              </w:rPr>
            </w:pPr>
            <w:r w:rsidRPr="007E2F37">
              <w:rPr>
                <w:b/>
                <w:sz w:val="16"/>
                <w:szCs w:val="16"/>
              </w:rPr>
              <w:t>1507.10.01</w:t>
            </w:r>
          </w:p>
        </w:tc>
        <w:tc>
          <w:tcPr>
            <w:tcW w:w="2359" w:type="pct"/>
            <w:tcBorders>
              <w:top w:val="single" w:sz="6" w:space="0" w:color="auto"/>
              <w:left w:val="single" w:sz="6" w:space="0" w:color="auto"/>
              <w:bottom w:val="single" w:sz="6" w:space="0" w:color="auto"/>
              <w:right w:val="single" w:sz="6" w:space="0" w:color="auto"/>
            </w:tcBorders>
          </w:tcPr>
          <w:p w14:paraId="6D1E54DA" w14:textId="77777777" w:rsidR="00D90234" w:rsidRPr="007E2F37" w:rsidRDefault="00D90234" w:rsidP="00FB0ABC">
            <w:pPr>
              <w:pStyle w:val="Texto"/>
              <w:spacing w:line="218" w:lineRule="exact"/>
              <w:ind w:firstLine="0"/>
              <w:rPr>
                <w:b/>
                <w:color w:val="000000"/>
                <w:sz w:val="16"/>
                <w:szCs w:val="16"/>
              </w:rPr>
            </w:pPr>
            <w:r w:rsidRPr="007E2F37">
              <w:rPr>
                <w:b/>
                <w:sz w:val="16"/>
                <w:szCs w:val="16"/>
              </w:rPr>
              <w:t>Aceite en bruto, incluso desgomado.</w:t>
            </w:r>
          </w:p>
        </w:tc>
        <w:tc>
          <w:tcPr>
            <w:tcW w:w="929" w:type="pct"/>
            <w:tcBorders>
              <w:top w:val="single" w:sz="6" w:space="0" w:color="auto"/>
              <w:left w:val="single" w:sz="6" w:space="0" w:color="auto"/>
              <w:bottom w:val="single" w:sz="6" w:space="0" w:color="auto"/>
              <w:right w:val="single" w:sz="6" w:space="0" w:color="auto"/>
            </w:tcBorders>
          </w:tcPr>
          <w:p w14:paraId="3FAA2BF4" w14:textId="77777777" w:rsidR="00D90234" w:rsidRPr="007E2F37"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64F3BF" w14:textId="77777777" w:rsidR="00D90234" w:rsidRPr="007E2F37" w:rsidRDefault="00D90234" w:rsidP="00FB0ABC">
            <w:pPr>
              <w:pStyle w:val="Texto"/>
              <w:spacing w:line="218" w:lineRule="exact"/>
              <w:ind w:firstLine="0"/>
              <w:rPr>
                <w:b/>
                <w:color w:val="000000"/>
                <w:sz w:val="16"/>
                <w:szCs w:val="16"/>
              </w:rPr>
            </w:pPr>
          </w:p>
        </w:tc>
      </w:tr>
      <w:tr w:rsidR="00D90234" w:rsidRPr="007E2F37" w14:paraId="5D3B34E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29D928" w14:textId="77777777" w:rsidR="00D90234" w:rsidRPr="007E2F37" w:rsidRDefault="00D90234" w:rsidP="00FB0ABC">
            <w:pPr>
              <w:pStyle w:val="Texto"/>
              <w:spacing w:line="218"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57CA835" w14:textId="77777777" w:rsidR="00D90234" w:rsidRPr="007E2F37" w:rsidRDefault="00D90234" w:rsidP="00FB0ABC">
            <w:pPr>
              <w:pStyle w:val="Texto"/>
              <w:spacing w:line="218" w:lineRule="exact"/>
              <w:ind w:firstLine="0"/>
              <w:rPr>
                <w:b/>
                <w:color w:val="000000"/>
                <w:sz w:val="16"/>
                <w:szCs w:val="16"/>
              </w:rPr>
            </w:pPr>
            <w:r w:rsidRPr="007E2F37">
              <w:rPr>
                <w:sz w:val="16"/>
                <w:szCs w:val="16"/>
              </w:rPr>
              <w:t>Aceite en bruto, incluso desgomado.</w:t>
            </w:r>
          </w:p>
        </w:tc>
        <w:tc>
          <w:tcPr>
            <w:tcW w:w="929" w:type="pct"/>
            <w:tcBorders>
              <w:top w:val="single" w:sz="6" w:space="0" w:color="auto"/>
              <w:left w:val="single" w:sz="6" w:space="0" w:color="auto"/>
              <w:bottom w:val="single" w:sz="6" w:space="0" w:color="auto"/>
              <w:right w:val="single" w:sz="6" w:space="0" w:color="auto"/>
            </w:tcBorders>
          </w:tcPr>
          <w:p w14:paraId="6A4DA71C" w14:textId="77777777" w:rsidR="00D90234" w:rsidRPr="007E2F37" w:rsidRDefault="00D90234"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4010BD4E" w14:textId="77777777" w:rsidR="00D90234" w:rsidRPr="007E2F37" w:rsidRDefault="00D90234" w:rsidP="00FB0ABC">
            <w:pPr>
              <w:pStyle w:val="Texto"/>
              <w:spacing w:line="218" w:lineRule="exact"/>
              <w:ind w:firstLine="0"/>
              <w:rPr>
                <w:b/>
                <w:color w:val="000000"/>
                <w:sz w:val="16"/>
                <w:szCs w:val="16"/>
              </w:rPr>
            </w:pPr>
            <w:r w:rsidRPr="007E2F37">
              <w:rPr>
                <w:sz w:val="16"/>
                <w:szCs w:val="16"/>
              </w:rPr>
              <w:t>2o.-A, fracción I, inciso b).</w:t>
            </w:r>
          </w:p>
        </w:tc>
      </w:tr>
      <w:tr w:rsidR="00D90234" w:rsidRPr="007E2F37" w14:paraId="5D8564A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69340C" w14:textId="77777777" w:rsidR="00D90234" w:rsidRPr="007E2F37" w:rsidRDefault="00D90234" w:rsidP="00FB0ABC">
            <w:pPr>
              <w:pStyle w:val="Texto"/>
              <w:spacing w:line="218" w:lineRule="exact"/>
              <w:ind w:firstLine="0"/>
              <w:rPr>
                <w:b/>
                <w:color w:val="000000"/>
                <w:sz w:val="16"/>
                <w:szCs w:val="16"/>
              </w:rPr>
            </w:pPr>
            <w:r w:rsidRPr="007E2F37">
              <w:rPr>
                <w:b/>
                <w:sz w:val="16"/>
                <w:szCs w:val="16"/>
              </w:rPr>
              <w:lastRenderedPageBreak/>
              <w:t>1507.90.99</w:t>
            </w:r>
          </w:p>
        </w:tc>
        <w:tc>
          <w:tcPr>
            <w:tcW w:w="2359" w:type="pct"/>
            <w:tcBorders>
              <w:top w:val="single" w:sz="6" w:space="0" w:color="auto"/>
              <w:left w:val="single" w:sz="6" w:space="0" w:color="auto"/>
              <w:bottom w:val="single" w:sz="6" w:space="0" w:color="auto"/>
              <w:right w:val="single" w:sz="6" w:space="0" w:color="auto"/>
            </w:tcBorders>
          </w:tcPr>
          <w:p w14:paraId="35FE77B1" w14:textId="77777777" w:rsidR="00D90234" w:rsidRPr="007E2F37" w:rsidRDefault="00D90234" w:rsidP="00FB0ABC">
            <w:pPr>
              <w:pStyle w:val="Texto"/>
              <w:spacing w:line="218"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E429824" w14:textId="77777777" w:rsidR="00D90234" w:rsidRPr="007E2F37"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BD38AEC" w14:textId="77777777" w:rsidR="00D90234" w:rsidRPr="007E2F37" w:rsidRDefault="00D90234" w:rsidP="00FB0ABC">
            <w:pPr>
              <w:pStyle w:val="Texto"/>
              <w:spacing w:line="218" w:lineRule="exact"/>
              <w:ind w:firstLine="0"/>
              <w:rPr>
                <w:b/>
                <w:color w:val="000000"/>
                <w:sz w:val="16"/>
                <w:szCs w:val="16"/>
              </w:rPr>
            </w:pPr>
          </w:p>
        </w:tc>
      </w:tr>
      <w:tr w:rsidR="00D90234" w:rsidRPr="007E2F37" w14:paraId="6FA0845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1739AEF" w14:textId="77777777" w:rsidR="00D90234" w:rsidRPr="007E2F37" w:rsidRDefault="00D90234" w:rsidP="00FB0ABC">
            <w:pPr>
              <w:pStyle w:val="Texto"/>
              <w:spacing w:line="218"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B0BA01D" w14:textId="77777777" w:rsidR="00D90234" w:rsidRPr="007E2F37" w:rsidRDefault="00D90234" w:rsidP="00FB0ABC">
            <w:pPr>
              <w:pStyle w:val="Texto"/>
              <w:spacing w:line="218"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80A317A" w14:textId="77777777" w:rsidR="00D90234" w:rsidRPr="007E2F37" w:rsidRDefault="00D90234"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3A191752" w14:textId="77777777" w:rsidR="00D90234" w:rsidRPr="007E2F37" w:rsidRDefault="00D90234" w:rsidP="00FB0ABC">
            <w:pPr>
              <w:pStyle w:val="Texto"/>
              <w:spacing w:line="218" w:lineRule="exact"/>
              <w:ind w:firstLine="0"/>
              <w:rPr>
                <w:b/>
                <w:color w:val="000000"/>
                <w:sz w:val="16"/>
                <w:szCs w:val="16"/>
              </w:rPr>
            </w:pPr>
            <w:r w:rsidRPr="007E2F37">
              <w:rPr>
                <w:sz w:val="16"/>
                <w:szCs w:val="16"/>
              </w:rPr>
              <w:t>2o.-A, fracción I, inciso b).</w:t>
            </w:r>
          </w:p>
        </w:tc>
      </w:tr>
      <w:tr w:rsidR="00D90234" w:rsidRPr="007E2F37" w14:paraId="7798533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012E54" w14:textId="77777777" w:rsidR="00D90234" w:rsidRPr="007E2F37" w:rsidRDefault="00D90234" w:rsidP="00FB0ABC">
            <w:pPr>
              <w:pStyle w:val="Texto"/>
              <w:spacing w:line="218" w:lineRule="exact"/>
              <w:ind w:firstLine="0"/>
              <w:rPr>
                <w:b/>
                <w:color w:val="000000"/>
                <w:sz w:val="16"/>
                <w:szCs w:val="16"/>
              </w:rPr>
            </w:pPr>
            <w:r w:rsidRPr="007E2F37">
              <w:rPr>
                <w:b/>
                <w:sz w:val="16"/>
                <w:szCs w:val="16"/>
              </w:rPr>
              <w:t>1508.10.01</w:t>
            </w:r>
          </w:p>
        </w:tc>
        <w:tc>
          <w:tcPr>
            <w:tcW w:w="2359" w:type="pct"/>
            <w:tcBorders>
              <w:top w:val="single" w:sz="6" w:space="0" w:color="auto"/>
              <w:left w:val="single" w:sz="6" w:space="0" w:color="auto"/>
              <w:bottom w:val="single" w:sz="6" w:space="0" w:color="auto"/>
              <w:right w:val="single" w:sz="6" w:space="0" w:color="auto"/>
            </w:tcBorders>
          </w:tcPr>
          <w:p w14:paraId="545B4620" w14:textId="77777777" w:rsidR="00D90234" w:rsidRPr="007E2F37" w:rsidRDefault="00D90234" w:rsidP="00FB0ABC">
            <w:pPr>
              <w:pStyle w:val="Texto"/>
              <w:spacing w:line="218" w:lineRule="exact"/>
              <w:ind w:firstLine="0"/>
              <w:rPr>
                <w:b/>
                <w:color w:val="000000"/>
                <w:sz w:val="16"/>
                <w:szCs w:val="16"/>
              </w:rPr>
            </w:pPr>
            <w:r w:rsidRPr="007E2F37">
              <w:rPr>
                <w:b/>
                <w:sz w:val="16"/>
                <w:szCs w:val="16"/>
              </w:rPr>
              <w:t>Aceite en bruto.</w:t>
            </w:r>
          </w:p>
        </w:tc>
        <w:tc>
          <w:tcPr>
            <w:tcW w:w="929" w:type="pct"/>
            <w:tcBorders>
              <w:top w:val="single" w:sz="6" w:space="0" w:color="auto"/>
              <w:left w:val="single" w:sz="6" w:space="0" w:color="auto"/>
              <w:bottom w:val="single" w:sz="6" w:space="0" w:color="auto"/>
              <w:right w:val="single" w:sz="6" w:space="0" w:color="auto"/>
            </w:tcBorders>
          </w:tcPr>
          <w:p w14:paraId="4C9E0BF9" w14:textId="77777777" w:rsidR="00D90234" w:rsidRPr="007E2F37"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3E1AD5" w14:textId="77777777" w:rsidR="00D90234" w:rsidRPr="007E2F37" w:rsidRDefault="00D90234" w:rsidP="00FB0ABC">
            <w:pPr>
              <w:pStyle w:val="Texto"/>
              <w:spacing w:line="218" w:lineRule="exact"/>
              <w:ind w:firstLine="0"/>
              <w:rPr>
                <w:b/>
                <w:color w:val="000000"/>
                <w:sz w:val="16"/>
                <w:szCs w:val="16"/>
              </w:rPr>
            </w:pPr>
          </w:p>
        </w:tc>
      </w:tr>
      <w:tr w:rsidR="00D90234" w:rsidRPr="007E2F37" w14:paraId="634A09D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9BE40A6" w14:textId="77777777" w:rsidR="00D90234" w:rsidRPr="007E2F37" w:rsidRDefault="00D90234" w:rsidP="00FB0ABC">
            <w:pPr>
              <w:pStyle w:val="Texto"/>
              <w:spacing w:line="218"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2C2F2F4" w14:textId="77777777" w:rsidR="00D90234" w:rsidRPr="007E2F37" w:rsidRDefault="00D90234" w:rsidP="00FB0ABC">
            <w:pPr>
              <w:pStyle w:val="Texto"/>
              <w:spacing w:line="218" w:lineRule="exact"/>
              <w:ind w:firstLine="0"/>
              <w:rPr>
                <w:b/>
                <w:color w:val="000000"/>
                <w:sz w:val="16"/>
                <w:szCs w:val="16"/>
              </w:rPr>
            </w:pPr>
            <w:r w:rsidRPr="007E2F37">
              <w:rPr>
                <w:sz w:val="16"/>
                <w:szCs w:val="16"/>
              </w:rPr>
              <w:t>Aceite en bruto.</w:t>
            </w:r>
          </w:p>
        </w:tc>
        <w:tc>
          <w:tcPr>
            <w:tcW w:w="929" w:type="pct"/>
            <w:tcBorders>
              <w:top w:val="single" w:sz="6" w:space="0" w:color="auto"/>
              <w:left w:val="single" w:sz="6" w:space="0" w:color="auto"/>
              <w:bottom w:val="single" w:sz="6" w:space="0" w:color="auto"/>
              <w:right w:val="single" w:sz="6" w:space="0" w:color="auto"/>
            </w:tcBorders>
          </w:tcPr>
          <w:p w14:paraId="0BEF3B88" w14:textId="77777777" w:rsidR="00D90234" w:rsidRPr="007E2F37" w:rsidRDefault="00D90234"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73CB8F6C" w14:textId="77777777" w:rsidR="00D90234" w:rsidRPr="007E2F37" w:rsidRDefault="00D90234" w:rsidP="00FB0ABC">
            <w:pPr>
              <w:pStyle w:val="Texto"/>
              <w:spacing w:line="218" w:lineRule="exact"/>
              <w:ind w:firstLine="0"/>
              <w:rPr>
                <w:b/>
                <w:color w:val="000000"/>
                <w:sz w:val="16"/>
                <w:szCs w:val="16"/>
              </w:rPr>
            </w:pPr>
            <w:r w:rsidRPr="007E2F37">
              <w:rPr>
                <w:sz w:val="16"/>
                <w:szCs w:val="16"/>
              </w:rPr>
              <w:t>2o.-A, fracción I, inciso b).</w:t>
            </w:r>
          </w:p>
        </w:tc>
      </w:tr>
      <w:tr w:rsidR="00D90234" w:rsidRPr="007E2F37" w14:paraId="0A7A1BA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68C2D8" w14:textId="77777777" w:rsidR="00D90234" w:rsidRPr="007E2F37" w:rsidRDefault="00D90234" w:rsidP="00FB0ABC">
            <w:pPr>
              <w:pStyle w:val="Texto"/>
              <w:spacing w:line="218" w:lineRule="exact"/>
              <w:ind w:firstLine="0"/>
              <w:rPr>
                <w:b/>
                <w:color w:val="000000"/>
                <w:sz w:val="16"/>
                <w:szCs w:val="16"/>
              </w:rPr>
            </w:pPr>
            <w:r w:rsidRPr="007E2F37">
              <w:rPr>
                <w:b/>
                <w:sz w:val="16"/>
                <w:szCs w:val="16"/>
              </w:rPr>
              <w:t>1508.90.99</w:t>
            </w:r>
          </w:p>
        </w:tc>
        <w:tc>
          <w:tcPr>
            <w:tcW w:w="2359" w:type="pct"/>
            <w:tcBorders>
              <w:top w:val="single" w:sz="6" w:space="0" w:color="auto"/>
              <w:left w:val="single" w:sz="6" w:space="0" w:color="auto"/>
              <w:bottom w:val="single" w:sz="6" w:space="0" w:color="auto"/>
              <w:right w:val="single" w:sz="6" w:space="0" w:color="auto"/>
            </w:tcBorders>
          </w:tcPr>
          <w:p w14:paraId="1007995C" w14:textId="77777777" w:rsidR="00D90234" w:rsidRPr="007E2F37" w:rsidRDefault="00D90234" w:rsidP="00FB0ABC">
            <w:pPr>
              <w:pStyle w:val="Texto"/>
              <w:spacing w:line="218"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E931D71" w14:textId="77777777" w:rsidR="00D90234" w:rsidRPr="007E2F37"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CDD2250" w14:textId="77777777" w:rsidR="00D90234" w:rsidRPr="007E2F37" w:rsidRDefault="00D90234" w:rsidP="00FB0ABC">
            <w:pPr>
              <w:pStyle w:val="Texto"/>
              <w:spacing w:line="218" w:lineRule="exact"/>
              <w:ind w:firstLine="0"/>
              <w:rPr>
                <w:b/>
                <w:color w:val="000000"/>
                <w:sz w:val="16"/>
                <w:szCs w:val="16"/>
              </w:rPr>
            </w:pPr>
          </w:p>
        </w:tc>
      </w:tr>
      <w:tr w:rsidR="00D90234" w:rsidRPr="007E2F37" w14:paraId="5EF4A58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828452" w14:textId="77777777" w:rsidR="00D90234" w:rsidRPr="007E2F37" w:rsidRDefault="00D90234" w:rsidP="00FB0ABC">
            <w:pPr>
              <w:pStyle w:val="Texto"/>
              <w:spacing w:line="218"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F1B044B" w14:textId="77777777" w:rsidR="00D90234" w:rsidRPr="007E2F37" w:rsidRDefault="00D90234" w:rsidP="00FB0ABC">
            <w:pPr>
              <w:pStyle w:val="Texto"/>
              <w:spacing w:line="218"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A80AE86" w14:textId="77777777" w:rsidR="00D90234" w:rsidRPr="007E2F37" w:rsidRDefault="00D90234"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35B43F7E" w14:textId="77777777" w:rsidR="00D90234" w:rsidRPr="007E2F37" w:rsidRDefault="00D90234" w:rsidP="00FB0ABC">
            <w:pPr>
              <w:pStyle w:val="Texto"/>
              <w:spacing w:line="218" w:lineRule="exact"/>
              <w:ind w:firstLine="0"/>
              <w:rPr>
                <w:b/>
                <w:color w:val="000000"/>
                <w:sz w:val="16"/>
                <w:szCs w:val="16"/>
              </w:rPr>
            </w:pPr>
            <w:r w:rsidRPr="007E2F37">
              <w:rPr>
                <w:sz w:val="16"/>
                <w:szCs w:val="16"/>
              </w:rPr>
              <w:t>2o.-A, fracción I, inciso b).</w:t>
            </w:r>
          </w:p>
        </w:tc>
      </w:tr>
      <w:tr w:rsidR="00D90234" w:rsidRPr="007E2F37" w14:paraId="1AC423B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7E32CF" w14:textId="77777777" w:rsidR="00D90234" w:rsidRPr="007E2F37" w:rsidRDefault="00D90234" w:rsidP="00FB0ABC">
            <w:pPr>
              <w:pStyle w:val="Texto"/>
              <w:spacing w:line="218" w:lineRule="exact"/>
              <w:ind w:firstLine="0"/>
              <w:rPr>
                <w:b/>
                <w:color w:val="000000"/>
                <w:sz w:val="16"/>
                <w:szCs w:val="16"/>
              </w:rPr>
            </w:pPr>
            <w:r w:rsidRPr="007E2F37">
              <w:rPr>
                <w:b/>
                <w:sz w:val="16"/>
                <w:szCs w:val="16"/>
              </w:rPr>
              <w:t>1509.20.01</w:t>
            </w:r>
          </w:p>
        </w:tc>
        <w:tc>
          <w:tcPr>
            <w:tcW w:w="2359" w:type="pct"/>
            <w:tcBorders>
              <w:top w:val="single" w:sz="6" w:space="0" w:color="auto"/>
              <w:left w:val="single" w:sz="6" w:space="0" w:color="auto"/>
              <w:bottom w:val="single" w:sz="6" w:space="0" w:color="auto"/>
              <w:right w:val="single" w:sz="6" w:space="0" w:color="auto"/>
            </w:tcBorders>
          </w:tcPr>
          <w:p w14:paraId="06700D17" w14:textId="77777777" w:rsidR="00D90234" w:rsidRPr="007E2F37" w:rsidRDefault="00D90234" w:rsidP="00FB0ABC">
            <w:pPr>
              <w:pStyle w:val="Texto"/>
              <w:spacing w:line="218" w:lineRule="exact"/>
              <w:ind w:firstLine="0"/>
              <w:rPr>
                <w:b/>
                <w:color w:val="000000"/>
                <w:sz w:val="16"/>
                <w:szCs w:val="16"/>
              </w:rPr>
            </w:pPr>
            <w:r w:rsidRPr="007E2F37">
              <w:rPr>
                <w:b/>
                <w:sz w:val="16"/>
                <w:szCs w:val="16"/>
              </w:rPr>
              <w:t>Aceite de oliva virgen extra.</w:t>
            </w:r>
          </w:p>
        </w:tc>
        <w:tc>
          <w:tcPr>
            <w:tcW w:w="929" w:type="pct"/>
            <w:tcBorders>
              <w:top w:val="single" w:sz="6" w:space="0" w:color="auto"/>
              <w:left w:val="single" w:sz="6" w:space="0" w:color="auto"/>
              <w:bottom w:val="single" w:sz="6" w:space="0" w:color="auto"/>
              <w:right w:val="single" w:sz="6" w:space="0" w:color="auto"/>
            </w:tcBorders>
          </w:tcPr>
          <w:p w14:paraId="13B2CF53" w14:textId="77777777" w:rsidR="00D90234" w:rsidRPr="007E2F37"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C85DD2" w14:textId="77777777" w:rsidR="00D90234" w:rsidRPr="007E2F37" w:rsidRDefault="00D90234" w:rsidP="00FB0ABC">
            <w:pPr>
              <w:pStyle w:val="Texto"/>
              <w:spacing w:line="218" w:lineRule="exact"/>
              <w:ind w:firstLine="0"/>
              <w:rPr>
                <w:b/>
                <w:color w:val="000000"/>
                <w:sz w:val="16"/>
                <w:szCs w:val="16"/>
              </w:rPr>
            </w:pPr>
          </w:p>
        </w:tc>
      </w:tr>
      <w:tr w:rsidR="00D90234" w:rsidRPr="007E2F37" w14:paraId="00335CF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19C23C9" w14:textId="77777777" w:rsidR="00D90234" w:rsidRPr="007E2F37" w:rsidRDefault="00D90234" w:rsidP="00FB0ABC">
            <w:pPr>
              <w:pStyle w:val="Texto"/>
              <w:spacing w:line="218"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E15C837" w14:textId="77777777" w:rsidR="00D90234" w:rsidRPr="007E2F37" w:rsidRDefault="00D90234" w:rsidP="00FB0ABC">
            <w:pPr>
              <w:pStyle w:val="Texto"/>
              <w:spacing w:line="218" w:lineRule="exact"/>
              <w:ind w:firstLine="0"/>
              <w:rPr>
                <w:b/>
                <w:color w:val="000000"/>
                <w:sz w:val="16"/>
                <w:szCs w:val="16"/>
              </w:rPr>
            </w:pPr>
            <w:r w:rsidRPr="007E2F37">
              <w:rPr>
                <w:sz w:val="16"/>
                <w:szCs w:val="16"/>
              </w:rPr>
              <w:t>Aceite de oliva virgen extra.</w:t>
            </w:r>
          </w:p>
        </w:tc>
        <w:tc>
          <w:tcPr>
            <w:tcW w:w="929" w:type="pct"/>
            <w:tcBorders>
              <w:top w:val="single" w:sz="6" w:space="0" w:color="auto"/>
              <w:left w:val="single" w:sz="6" w:space="0" w:color="auto"/>
              <w:bottom w:val="single" w:sz="6" w:space="0" w:color="auto"/>
              <w:right w:val="single" w:sz="6" w:space="0" w:color="auto"/>
            </w:tcBorders>
          </w:tcPr>
          <w:p w14:paraId="74AE928F" w14:textId="77777777" w:rsidR="00D90234" w:rsidRPr="007E2F37" w:rsidRDefault="00D90234"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68397B12" w14:textId="77777777" w:rsidR="00D90234" w:rsidRPr="007E2F37" w:rsidRDefault="00D90234" w:rsidP="00FB0ABC">
            <w:pPr>
              <w:pStyle w:val="Texto"/>
              <w:spacing w:line="218" w:lineRule="exact"/>
              <w:ind w:firstLine="0"/>
              <w:rPr>
                <w:b/>
                <w:color w:val="000000"/>
                <w:sz w:val="16"/>
                <w:szCs w:val="16"/>
              </w:rPr>
            </w:pPr>
            <w:r w:rsidRPr="007E2F37">
              <w:rPr>
                <w:sz w:val="16"/>
                <w:szCs w:val="16"/>
              </w:rPr>
              <w:t>2o.-A, fracción I, inciso b).</w:t>
            </w:r>
          </w:p>
        </w:tc>
      </w:tr>
      <w:tr w:rsidR="00D90234" w:rsidRPr="007E2F37" w14:paraId="1117AAE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818FF9" w14:textId="77777777" w:rsidR="00D90234" w:rsidRPr="007E2F37" w:rsidRDefault="00D90234" w:rsidP="00FB0ABC">
            <w:pPr>
              <w:pStyle w:val="Texto"/>
              <w:spacing w:line="218" w:lineRule="exact"/>
              <w:ind w:firstLine="0"/>
              <w:rPr>
                <w:b/>
                <w:color w:val="000000"/>
                <w:sz w:val="16"/>
                <w:szCs w:val="16"/>
              </w:rPr>
            </w:pPr>
            <w:r w:rsidRPr="007E2F37">
              <w:rPr>
                <w:b/>
                <w:sz w:val="16"/>
                <w:szCs w:val="16"/>
              </w:rPr>
              <w:t>1509.30.01</w:t>
            </w:r>
          </w:p>
        </w:tc>
        <w:tc>
          <w:tcPr>
            <w:tcW w:w="2359" w:type="pct"/>
            <w:tcBorders>
              <w:top w:val="single" w:sz="6" w:space="0" w:color="auto"/>
              <w:left w:val="single" w:sz="6" w:space="0" w:color="auto"/>
              <w:bottom w:val="single" w:sz="6" w:space="0" w:color="auto"/>
              <w:right w:val="single" w:sz="6" w:space="0" w:color="auto"/>
            </w:tcBorders>
          </w:tcPr>
          <w:p w14:paraId="7E7D180D" w14:textId="77777777" w:rsidR="00D90234" w:rsidRPr="007E2F37" w:rsidRDefault="00D90234" w:rsidP="00FB0ABC">
            <w:pPr>
              <w:pStyle w:val="Texto"/>
              <w:spacing w:line="218" w:lineRule="exact"/>
              <w:ind w:firstLine="0"/>
              <w:rPr>
                <w:b/>
                <w:color w:val="000000"/>
                <w:sz w:val="16"/>
                <w:szCs w:val="16"/>
              </w:rPr>
            </w:pPr>
            <w:r w:rsidRPr="007E2F37">
              <w:rPr>
                <w:b/>
                <w:sz w:val="16"/>
                <w:szCs w:val="16"/>
              </w:rPr>
              <w:t>Aceite de oliva virgen.</w:t>
            </w:r>
          </w:p>
        </w:tc>
        <w:tc>
          <w:tcPr>
            <w:tcW w:w="929" w:type="pct"/>
            <w:tcBorders>
              <w:top w:val="single" w:sz="6" w:space="0" w:color="auto"/>
              <w:left w:val="single" w:sz="6" w:space="0" w:color="auto"/>
              <w:bottom w:val="single" w:sz="6" w:space="0" w:color="auto"/>
              <w:right w:val="single" w:sz="6" w:space="0" w:color="auto"/>
            </w:tcBorders>
          </w:tcPr>
          <w:p w14:paraId="201095B9" w14:textId="77777777" w:rsidR="00D90234" w:rsidRPr="007E2F37"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4C9C5F" w14:textId="77777777" w:rsidR="00D90234" w:rsidRPr="007E2F37" w:rsidRDefault="00D90234" w:rsidP="00FB0ABC">
            <w:pPr>
              <w:pStyle w:val="Texto"/>
              <w:spacing w:line="218" w:lineRule="exact"/>
              <w:ind w:firstLine="0"/>
              <w:rPr>
                <w:b/>
                <w:color w:val="000000"/>
                <w:sz w:val="16"/>
                <w:szCs w:val="16"/>
              </w:rPr>
            </w:pPr>
          </w:p>
        </w:tc>
      </w:tr>
      <w:tr w:rsidR="00D90234" w:rsidRPr="007E2F37" w14:paraId="11392C9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0410D8" w14:textId="77777777" w:rsidR="00D90234" w:rsidRPr="007E2F37" w:rsidRDefault="00D90234" w:rsidP="00FB0ABC">
            <w:pPr>
              <w:pStyle w:val="Texto"/>
              <w:spacing w:line="218"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B071FC3" w14:textId="77777777" w:rsidR="00D90234" w:rsidRPr="007E2F37" w:rsidRDefault="00D90234" w:rsidP="00FB0ABC">
            <w:pPr>
              <w:pStyle w:val="Texto"/>
              <w:spacing w:line="218" w:lineRule="exact"/>
              <w:ind w:firstLine="0"/>
              <w:rPr>
                <w:b/>
                <w:color w:val="000000"/>
                <w:sz w:val="16"/>
                <w:szCs w:val="16"/>
              </w:rPr>
            </w:pPr>
            <w:r w:rsidRPr="007E2F37">
              <w:rPr>
                <w:sz w:val="16"/>
                <w:szCs w:val="16"/>
              </w:rPr>
              <w:t>Aceite de oliva virgen.</w:t>
            </w:r>
          </w:p>
        </w:tc>
        <w:tc>
          <w:tcPr>
            <w:tcW w:w="929" w:type="pct"/>
            <w:tcBorders>
              <w:top w:val="single" w:sz="6" w:space="0" w:color="auto"/>
              <w:left w:val="single" w:sz="6" w:space="0" w:color="auto"/>
              <w:bottom w:val="single" w:sz="6" w:space="0" w:color="auto"/>
              <w:right w:val="single" w:sz="6" w:space="0" w:color="auto"/>
            </w:tcBorders>
          </w:tcPr>
          <w:p w14:paraId="1B5A47E5" w14:textId="77777777" w:rsidR="00D90234" w:rsidRPr="007E2F37" w:rsidRDefault="00D90234"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7184DDAD" w14:textId="77777777" w:rsidR="00D90234" w:rsidRPr="007E2F37" w:rsidRDefault="00D90234" w:rsidP="00FB0ABC">
            <w:pPr>
              <w:pStyle w:val="Texto"/>
              <w:spacing w:line="218" w:lineRule="exact"/>
              <w:ind w:firstLine="0"/>
              <w:rPr>
                <w:b/>
                <w:color w:val="000000"/>
                <w:sz w:val="16"/>
                <w:szCs w:val="16"/>
              </w:rPr>
            </w:pPr>
            <w:r w:rsidRPr="007E2F37">
              <w:rPr>
                <w:sz w:val="16"/>
                <w:szCs w:val="16"/>
              </w:rPr>
              <w:t>2o.-A, fracción I, inciso b).</w:t>
            </w:r>
          </w:p>
        </w:tc>
      </w:tr>
      <w:tr w:rsidR="00D90234" w:rsidRPr="007E2F37" w14:paraId="4126743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7132C3" w14:textId="77777777" w:rsidR="00D90234" w:rsidRPr="007E2F37" w:rsidRDefault="00D90234" w:rsidP="00FB0ABC">
            <w:pPr>
              <w:pStyle w:val="Texto"/>
              <w:spacing w:line="226" w:lineRule="exact"/>
              <w:ind w:firstLine="0"/>
              <w:rPr>
                <w:b/>
                <w:color w:val="000000"/>
                <w:sz w:val="16"/>
                <w:szCs w:val="16"/>
              </w:rPr>
            </w:pPr>
            <w:r w:rsidRPr="007E2F37">
              <w:rPr>
                <w:b/>
                <w:sz w:val="16"/>
                <w:szCs w:val="16"/>
              </w:rPr>
              <w:t>1509.40.91</w:t>
            </w:r>
          </w:p>
        </w:tc>
        <w:tc>
          <w:tcPr>
            <w:tcW w:w="2359" w:type="pct"/>
            <w:tcBorders>
              <w:top w:val="single" w:sz="6" w:space="0" w:color="auto"/>
              <w:left w:val="single" w:sz="6" w:space="0" w:color="auto"/>
              <w:bottom w:val="single" w:sz="6" w:space="0" w:color="auto"/>
              <w:right w:val="single" w:sz="6" w:space="0" w:color="auto"/>
            </w:tcBorders>
          </w:tcPr>
          <w:p w14:paraId="66B557BA" w14:textId="77777777" w:rsidR="00D90234" w:rsidRPr="007E2F37" w:rsidRDefault="00D90234" w:rsidP="00FB0ABC">
            <w:pPr>
              <w:pStyle w:val="Texto"/>
              <w:spacing w:line="226" w:lineRule="exact"/>
              <w:ind w:firstLine="0"/>
              <w:rPr>
                <w:b/>
                <w:color w:val="000000"/>
                <w:sz w:val="16"/>
                <w:szCs w:val="16"/>
              </w:rPr>
            </w:pPr>
            <w:r w:rsidRPr="007E2F37">
              <w:rPr>
                <w:b/>
                <w:sz w:val="16"/>
                <w:szCs w:val="16"/>
              </w:rPr>
              <w:t>Los demás aceites de oliva vírgenes.</w:t>
            </w:r>
          </w:p>
        </w:tc>
        <w:tc>
          <w:tcPr>
            <w:tcW w:w="929" w:type="pct"/>
            <w:tcBorders>
              <w:top w:val="single" w:sz="6" w:space="0" w:color="auto"/>
              <w:left w:val="single" w:sz="6" w:space="0" w:color="auto"/>
              <w:bottom w:val="single" w:sz="6" w:space="0" w:color="auto"/>
              <w:right w:val="single" w:sz="6" w:space="0" w:color="auto"/>
            </w:tcBorders>
          </w:tcPr>
          <w:p w14:paraId="55F36232" w14:textId="77777777" w:rsidR="00D90234" w:rsidRPr="007E2F37"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0AFA04" w14:textId="77777777" w:rsidR="00D90234" w:rsidRPr="007E2F37" w:rsidRDefault="00D90234" w:rsidP="00FB0ABC">
            <w:pPr>
              <w:pStyle w:val="Texto"/>
              <w:spacing w:line="226" w:lineRule="exact"/>
              <w:ind w:firstLine="0"/>
              <w:rPr>
                <w:b/>
                <w:color w:val="000000"/>
                <w:sz w:val="16"/>
                <w:szCs w:val="16"/>
              </w:rPr>
            </w:pPr>
          </w:p>
        </w:tc>
      </w:tr>
      <w:tr w:rsidR="00D90234" w:rsidRPr="007E2F37" w14:paraId="7D57A23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448F08" w14:textId="77777777" w:rsidR="00D90234" w:rsidRPr="007E2F37" w:rsidRDefault="00D90234" w:rsidP="00FB0ABC">
            <w:pPr>
              <w:pStyle w:val="Texto"/>
              <w:spacing w:line="226"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0302331" w14:textId="77777777" w:rsidR="00D90234" w:rsidRPr="007E2F37" w:rsidRDefault="00D90234" w:rsidP="00FB0ABC">
            <w:pPr>
              <w:pStyle w:val="Texto"/>
              <w:spacing w:line="226" w:lineRule="exact"/>
              <w:ind w:firstLine="0"/>
              <w:rPr>
                <w:b/>
                <w:color w:val="000000"/>
                <w:sz w:val="16"/>
                <w:szCs w:val="16"/>
              </w:rPr>
            </w:pPr>
            <w:r w:rsidRPr="007E2F37">
              <w:rPr>
                <w:sz w:val="16"/>
                <w:szCs w:val="16"/>
              </w:rPr>
              <w:t>Los demás aceites de oliva vírgenes.</w:t>
            </w:r>
          </w:p>
        </w:tc>
        <w:tc>
          <w:tcPr>
            <w:tcW w:w="929" w:type="pct"/>
            <w:tcBorders>
              <w:top w:val="single" w:sz="6" w:space="0" w:color="auto"/>
              <w:left w:val="single" w:sz="6" w:space="0" w:color="auto"/>
              <w:bottom w:val="single" w:sz="6" w:space="0" w:color="auto"/>
              <w:right w:val="single" w:sz="6" w:space="0" w:color="auto"/>
            </w:tcBorders>
          </w:tcPr>
          <w:p w14:paraId="21C2B6E4" w14:textId="77777777" w:rsidR="00D90234" w:rsidRPr="007E2F37" w:rsidRDefault="00D90234"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45EF031F" w14:textId="77777777" w:rsidR="00D90234" w:rsidRPr="007E2F37" w:rsidRDefault="00D90234" w:rsidP="00FB0ABC">
            <w:pPr>
              <w:pStyle w:val="Texto"/>
              <w:spacing w:line="226" w:lineRule="exact"/>
              <w:ind w:firstLine="0"/>
              <w:rPr>
                <w:b/>
                <w:color w:val="000000"/>
                <w:sz w:val="16"/>
                <w:szCs w:val="16"/>
              </w:rPr>
            </w:pPr>
            <w:r w:rsidRPr="007E2F37">
              <w:rPr>
                <w:sz w:val="16"/>
                <w:szCs w:val="16"/>
              </w:rPr>
              <w:t>2o.-A, fracción I, inciso b).</w:t>
            </w:r>
          </w:p>
        </w:tc>
      </w:tr>
      <w:tr w:rsidR="00D90234" w:rsidRPr="007E2F37" w14:paraId="2A0F59E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F7E02B" w14:textId="77777777" w:rsidR="00D90234" w:rsidRPr="007E2F37" w:rsidRDefault="00D90234" w:rsidP="00FB0ABC">
            <w:pPr>
              <w:pStyle w:val="Texto"/>
              <w:spacing w:line="226" w:lineRule="exact"/>
              <w:ind w:firstLine="0"/>
              <w:rPr>
                <w:b/>
                <w:color w:val="000000"/>
                <w:sz w:val="16"/>
                <w:szCs w:val="16"/>
              </w:rPr>
            </w:pPr>
            <w:r w:rsidRPr="007E2F37">
              <w:rPr>
                <w:b/>
                <w:sz w:val="16"/>
                <w:szCs w:val="16"/>
              </w:rPr>
              <w:t>1509.90.99</w:t>
            </w:r>
          </w:p>
        </w:tc>
        <w:tc>
          <w:tcPr>
            <w:tcW w:w="2359" w:type="pct"/>
            <w:tcBorders>
              <w:top w:val="single" w:sz="6" w:space="0" w:color="auto"/>
              <w:left w:val="single" w:sz="6" w:space="0" w:color="auto"/>
              <w:bottom w:val="single" w:sz="6" w:space="0" w:color="auto"/>
              <w:right w:val="single" w:sz="6" w:space="0" w:color="auto"/>
            </w:tcBorders>
          </w:tcPr>
          <w:p w14:paraId="315F9B94" w14:textId="77777777" w:rsidR="00D90234" w:rsidRPr="007E2F37" w:rsidRDefault="00D90234" w:rsidP="00FB0ABC">
            <w:pPr>
              <w:pStyle w:val="Texto"/>
              <w:spacing w:line="226"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BE03AF5" w14:textId="77777777" w:rsidR="00D90234" w:rsidRPr="007E2F37"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4299B4" w14:textId="77777777" w:rsidR="00D90234" w:rsidRPr="007E2F37" w:rsidRDefault="00D90234" w:rsidP="00FB0ABC">
            <w:pPr>
              <w:pStyle w:val="Texto"/>
              <w:spacing w:line="226" w:lineRule="exact"/>
              <w:ind w:firstLine="0"/>
              <w:rPr>
                <w:b/>
                <w:color w:val="000000"/>
                <w:sz w:val="16"/>
                <w:szCs w:val="16"/>
              </w:rPr>
            </w:pPr>
          </w:p>
        </w:tc>
      </w:tr>
      <w:tr w:rsidR="00D90234" w:rsidRPr="007E2F37" w14:paraId="6CF8DC7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9F969CF" w14:textId="77777777" w:rsidR="00D90234" w:rsidRPr="007E2F37" w:rsidRDefault="00D90234" w:rsidP="00FB0ABC">
            <w:pPr>
              <w:pStyle w:val="Texto"/>
              <w:spacing w:line="226" w:lineRule="exact"/>
              <w:ind w:firstLine="0"/>
              <w:jc w:val="right"/>
              <w:rPr>
                <w:b/>
                <w:color w:val="000000"/>
                <w:sz w:val="16"/>
                <w:szCs w:val="16"/>
              </w:rPr>
            </w:pPr>
            <w:r w:rsidRPr="007E2F3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605CF114" w14:textId="77777777" w:rsidR="00D90234" w:rsidRPr="007E2F37" w:rsidRDefault="00D90234" w:rsidP="00FB0ABC">
            <w:pPr>
              <w:pStyle w:val="Texto"/>
              <w:spacing w:line="226" w:lineRule="exact"/>
              <w:ind w:firstLine="0"/>
              <w:rPr>
                <w:b/>
                <w:color w:val="000000"/>
                <w:sz w:val="16"/>
                <w:szCs w:val="16"/>
              </w:rPr>
            </w:pPr>
            <w:r w:rsidRPr="007E2F37">
              <w:rPr>
                <w:sz w:val="16"/>
                <w:szCs w:val="16"/>
              </w:rPr>
              <w:t>Refinado cuyo peso, incluido el envase inmediato, sea menor de 50 kg.</w:t>
            </w:r>
          </w:p>
        </w:tc>
        <w:tc>
          <w:tcPr>
            <w:tcW w:w="929" w:type="pct"/>
            <w:tcBorders>
              <w:top w:val="single" w:sz="6" w:space="0" w:color="auto"/>
              <w:left w:val="single" w:sz="6" w:space="0" w:color="auto"/>
              <w:bottom w:val="single" w:sz="6" w:space="0" w:color="auto"/>
              <w:right w:val="single" w:sz="6" w:space="0" w:color="auto"/>
            </w:tcBorders>
          </w:tcPr>
          <w:p w14:paraId="68998606" w14:textId="77777777" w:rsidR="00D90234" w:rsidRPr="007E2F37" w:rsidRDefault="00D90234"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64B77463" w14:textId="77777777" w:rsidR="00D90234" w:rsidRPr="007E2F37" w:rsidRDefault="00D90234" w:rsidP="00FB0ABC">
            <w:pPr>
              <w:pStyle w:val="Texto"/>
              <w:spacing w:line="226" w:lineRule="exact"/>
              <w:ind w:firstLine="0"/>
              <w:rPr>
                <w:b/>
                <w:color w:val="000000"/>
                <w:sz w:val="16"/>
                <w:szCs w:val="16"/>
              </w:rPr>
            </w:pPr>
            <w:r w:rsidRPr="007E2F37">
              <w:rPr>
                <w:sz w:val="16"/>
                <w:szCs w:val="16"/>
              </w:rPr>
              <w:t>2o.-A, fracción I, inciso b).</w:t>
            </w:r>
          </w:p>
        </w:tc>
      </w:tr>
      <w:tr w:rsidR="00D90234" w:rsidRPr="007E2F37" w14:paraId="1436444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2FC882" w14:textId="77777777" w:rsidR="00D90234" w:rsidRPr="007E2F37" w:rsidRDefault="00D90234" w:rsidP="00FB0ABC">
            <w:pPr>
              <w:pStyle w:val="Texto"/>
              <w:spacing w:line="226" w:lineRule="exact"/>
              <w:ind w:firstLine="0"/>
              <w:jc w:val="right"/>
              <w:rPr>
                <w:b/>
                <w:color w:val="000000"/>
                <w:sz w:val="16"/>
                <w:szCs w:val="16"/>
              </w:rPr>
            </w:pPr>
            <w:r w:rsidRPr="007E2F3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E2BEB16" w14:textId="77777777" w:rsidR="00D90234" w:rsidRPr="007E2F37" w:rsidRDefault="00D90234" w:rsidP="00FB0ABC">
            <w:pPr>
              <w:pStyle w:val="Texto"/>
              <w:spacing w:line="226"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5E665E4" w14:textId="77777777" w:rsidR="00D90234" w:rsidRPr="007E2F37" w:rsidRDefault="00D90234"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42DF8676" w14:textId="77777777" w:rsidR="00D90234" w:rsidRPr="007E2F37" w:rsidRDefault="00D90234" w:rsidP="00FB0ABC">
            <w:pPr>
              <w:pStyle w:val="Texto"/>
              <w:spacing w:line="226" w:lineRule="exact"/>
              <w:ind w:firstLine="0"/>
              <w:rPr>
                <w:b/>
                <w:color w:val="000000"/>
                <w:sz w:val="16"/>
                <w:szCs w:val="16"/>
              </w:rPr>
            </w:pPr>
            <w:r w:rsidRPr="007E2F37">
              <w:rPr>
                <w:sz w:val="16"/>
                <w:szCs w:val="16"/>
              </w:rPr>
              <w:t>2o.-A, fracción I, inciso b).</w:t>
            </w:r>
          </w:p>
        </w:tc>
      </w:tr>
      <w:tr w:rsidR="00D90234" w:rsidRPr="007E2F37" w14:paraId="39C610D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E5D806" w14:textId="77777777" w:rsidR="00D90234" w:rsidRPr="007E2F37" w:rsidRDefault="00D90234" w:rsidP="00FB0ABC">
            <w:pPr>
              <w:pStyle w:val="Texto"/>
              <w:spacing w:line="226" w:lineRule="exact"/>
              <w:ind w:firstLine="0"/>
              <w:rPr>
                <w:b/>
                <w:color w:val="000000"/>
                <w:sz w:val="16"/>
                <w:szCs w:val="16"/>
              </w:rPr>
            </w:pPr>
            <w:r w:rsidRPr="007E2F37">
              <w:rPr>
                <w:b/>
                <w:sz w:val="16"/>
                <w:szCs w:val="16"/>
              </w:rPr>
              <w:t>1510.10.01</w:t>
            </w:r>
          </w:p>
        </w:tc>
        <w:tc>
          <w:tcPr>
            <w:tcW w:w="2359" w:type="pct"/>
            <w:tcBorders>
              <w:top w:val="single" w:sz="6" w:space="0" w:color="auto"/>
              <w:left w:val="single" w:sz="6" w:space="0" w:color="auto"/>
              <w:bottom w:val="single" w:sz="6" w:space="0" w:color="auto"/>
              <w:right w:val="single" w:sz="6" w:space="0" w:color="auto"/>
            </w:tcBorders>
          </w:tcPr>
          <w:p w14:paraId="0C9D0033" w14:textId="77777777" w:rsidR="00D90234" w:rsidRPr="007E2F37" w:rsidRDefault="00D90234" w:rsidP="00FB0ABC">
            <w:pPr>
              <w:pStyle w:val="Texto"/>
              <w:spacing w:line="226" w:lineRule="exact"/>
              <w:ind w:firstLine="0"/>
              <w:rPr>
                <w:b/>
                <w:color w:val="000000"/>
                <w:sz w:val="16"/>
                <w:szCs w:val="16"/>
              </w:rPr>
            </w:pPr>
            <w:r w:rsidRPr="007E2F37">
              <w:rPr>
                <w:b/>
                <w:sz w:val="16"/>
                <w:szCs w:val="16"/>
              </w:rPr>
              <w:t>Aceite de orujo de oliva en bruto.</w:t>
            </w:r>
          </w:p>
        </w:tc>
        <w:tc>
          <w:tcPr>
            <w:tcW w:w="929" w:type="pct"/>
            <w:tcBorders>
              <w:top w:val="single" w:sz="6" w:space="0" w:color="auto"/>
              <w:left w:val="single" w:sz="6" w:space="0" w:color="auto"/>
              <w:bottom w:val="single" w:sz="6" w:space="0" w:color="auto"/>
              <w:right w:val="single" w:sz="6" w:space="0" w:color="auto"/>
            </w:tcBorders>
          </w:tcPr>
          <w:p w14:paraId="7E1D69D5" w14:textId="77777777" w:rsidR="00D90234" w:rsidRPr="007E2F37"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9721CC2" w14:textId="77777777" w:rsidR="00D90234" w:rsidRPr="007E2F37" w:rsidRDefault="00D90234" w:rsidP="00FB0ABC">
            <w:pPr>
              <w:pStyle w:val="Texto"/>
              <w:spacing w:line="226" w:lineRule="exact"/>
              <w:ind w:firstLine="0"/>
              <w:rPr>
                <w:b/>
                <w:color w:val="000000"/>
                <w:sz w:val="16"/>
                <w:szCs w:val="16"/>
              </w:rPr>
            </w:pPr>
          </w:p>
        </w:tc>
      </w:tr>
      <w:tr w:rsidR="00D90234" w:rsidRPr="007E2F37" w14:paraId="11FE3B3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803A07" w14:textId="77777777" w:rsidR="00D90234" w:rsidRPr="007E2F37" w:rsidRDefault="00D90234" w:rsidP="00FB0ABC">
            <w:pPr>
              <w:pStyle w:val="Texto"/>
              <w:spacing w:line="226"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83F1468" w14:textId="77777777" w:rsidR="00D90234" w:rsidRPr="007E2F37" w:rsidRDefault="00D90234" w:rsidP="00FB0ABC">
            <w:pPr>
              <w:pStyle w:val="Texto"/>
              <w:spacing w:line="226" w:lineRule="exact"/>
              <w:ind w:firstLine="0"/>
              <w:rPr>
                <w:b/>
                <w:color w:val="000000"/>
                <w:sz w:val="16"/>
                <w:szCs w:val="16"/>
              </w:rPr>
            </w:pPr>
            <w:r w:rsidRPr="007E2F37">
              <w:rPr>
                <w:sz w:val="16"/>
                <w:szCs w:val="16"/>
              </w:rPr>
              <w:t>Aceite de orujo de oliva en bruto.</w:t>
            </w:r>
          </w:p>
        </w:tc>
        <w:tc>
          <w:tcPr>
            <w:tcW w:w="929" w:type="pct"/>
            <w:tcBorders>
              <w:top w:val="single" w:sz="6" w:space="0" w:color="auto"/>
              <w:left w:val="single" w:sz="6" w:space="0" w:color="auto"/>
              <w:bottom w:val="single" w:sz="6" w:space="0" w:color="auto"/>
              <w:right w:val="single" w:sz="6" w:space="0" w:color="auto"/>
            </w:tcBorders>
          </w:tcPr>
          <w:p w14:paraId="46FEA8FB" w14:textId="77777777" w:rsidR="00D90234" w:rsidRPr="007E2F37" w:rsidRDefault="00D90234"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32A57ECD" w14:textId="77777777" w:rsidR="00D90234" w:rsidRPr="007E2F37" w:rsidRDefault="00D90234" w:rsidP="00FB0ABC">
            <w:pPr>
              <w:pStyle w:val="Texto"/>
              <w:spacing w:line="226" w:lineRule="exact"/>
              <w:ind w:firstLine="0"/>
              <w:rPr>
                <w:b/>
                <w:color w:val="000000"/>
                <w:sz w:val="16"/>
                <w:szCs w:val="16"/>
              </w:rPr>
            </w:pPr>
            <w:r w:rsidRPr="007E2F37">
              <w:rPr>
                <w:sz w:val="16"/>
                <w:szCs w:val="16"/>
              </w:rPr>
              <w:t>2o.-A, fracción I, inciso b).</w:t>
            </w:r>
          </w:p>
        </w:tc>
      </w:tr>
      <w:tr w:rsidR="00D90234" w:rsidRPr="007E2F37" w14:paraId="6A110F7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13378E9" w14:textId="77777777" w:rsidR="00D90234" w:rsidRPr="007E2F37" w:rsidRDefault="00D90234" w:rsidP="00FB0ABC">
            <w:pPr>
              <w:pStyle w:val="Texto"/>
              <w:spacing w:line="226" w:lineRule="exact"/>
              <w:ind w:firstLine="0"/>
              <w:rPr>
                <w:b/>
                <w:color w:val="000000"/>
                <w:sz w:val="16"/>
                <w:szCs w:val="16"/>
              </w:rPr>
            </w:pPr>
            <w:r w:rsidRPr="007E2F37">
              <w:rPr>
                <w:b/>
                <w:sz w:val="16"/>
                <w:szCs w:val="16"/>
              </w:rPr>
              <w:t>1510.90.99</w:t>
            </w:r>
          </w:p>
        </w:tc>
        <w:tc>
          <w:tcPr>
            <w:tcW w:w="2359" w:type="pct"/>
            <w:tcBorders>
              <w:top w:val="single" w:sz="6" w:space="0" w:color="auto"/>
              <w:left w:val="single" w:sz="6" w:space="0" w:color="auto"/>
              <w:bottom w:val="single" w:sz="6" w:space="0" w:color="auto"/>
              <w:right w:val="single" w:sz="6" w:space="0" w:color="auto"/>
            </w:tcBorders>
          </w:tcPr>
          <w:p w14:paraId="0EB2761D" w14:textId="77777777" w:rsidR="00D90234" w:rsidRPr="007E2F37" w:rsidRDefault="00D90234" w:rsidP="00FB0ABC">
            <w:pPr>
              <w:pStyle w:val="Texto"/>
              <w:spacing w:line="226"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F69E67D" w14:textId="77777777" w:rsidR="00D90234" w:rsidRPr="007E2F37"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BC2CD7" w14:textId="77777777" w:rsidR="00D90234" w:rsidRPr="007E2F37" w:rsidRDefault="00D90234" w:rsidP="00FB0ABC">
            <w:pPr>
              <w:pStyle w:val="Texto"/>
              <w:spacing w:line="226" w:lineRule="exact"/>
              <w:ind w:firstLine="0"/>
              <w:rPr>
                <w:b/>
                <w:color w:val="000000"/>
                <w:sz w:val="16"/>
                <w:szCs w:val="16"/>
              </w:rPr>
            </w:pPr>
          </w:p>
        </w:tc>
      </w:tr>
      <w:tr w:rsidR="00D90234" w:rsidRPr="007E2F37" w14:paraId="29DCD02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8A4C00" w14:textId="77777777" w:rsidR="00D90234" w:rsidRPr="007E2F37" w:rsidRDefault="00D90234" w:rsidP="00FB0ABC">
            <w:pPr>
              <w:pStyle w:val="Texto"/>
              <w:spacing w:line="226"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3926FB1" w14:textId="77777777" w:rsidR="00D90234" w:rsidRPr="007E2F37" w:rsidRDefault="00D90234" w:rsidP="00FB0ABC">
            <w:pPr>
              <w:pStyle w:val="Texto"/>
              <w:spacing w:line="226"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3D3D562" w14:textId="77777777" w:rsidR="00D90234" w:rsidRPr="007E2F37" w:rsidRDefault="00D90234"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00ADE2A7" w14:textId="77777777" w:rsidR="00D90234" w:rsidRPr="007E2F37" w:rsidRDefault="00D90234" w:rsidP="00FB0ABC">
            <w:pPr>
              <w:pStyle w:val="Texto"/>
              <w:spacing w:line="226" w:lineRule="exact"/>
              <w:ind w:firstLine="0"/>
              <w:rPr>
                <w:b/>
                <w:color w:val="000000"/>
                <w:sz w:val="16"/>
                <w:szCs w:val="16"/>
              </w:rPr>
            </w:pPr>
            <w:r w:rsidRPr="007E2F37">
              <w:rPr>
                <w:sz w:val="16"/>
                <w:szCs w:val="16"/>
              </w:rPr>
              <w:t>2o.-A, fracción I, inciso b).</w:t>
            </w:r>
          </w:p>
        </w:tc>
      </w:tr>
      <w:tr w:rsidR="00D90234" w:rsidRPr="007E2F37" w14:paraId="1DD5344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2B07F9" w14:textId="77777777" w:rsidR="00D90234" w:rsidRPr="007E2F37" w:rsidRDefault="00D90234" w:rsidP="00FB0ABC">
            <w:pPr>
              <w:pStyle w:val="Texto"/>
              <w:spacing w:line="226" w:lineRule="exact"/>
              <w:ind w:firstLine="0"/>
              <w:rPr>
                <w:b/>
                <w:color w:val="000000"/>
                <w:sz w:val="16"/>
                <w:szCs w:val="16"/>
              </w:rPr>
            </w:pPr>
            <w:r w:rsidRPr="007E2F37">
              <w:rPr>
                <w:b/>
                <w:sz w:val="16"/>
                <w:szCs w:val="16"/>
              </w:rPr>
              <w:t>1511.10.01</w:t>
            </w:r>
          </w:p>
        </w:tc>
        <w:tc>
          <w:tcPr>
            <w:tcW w:w="2359" w:type="pct"/>
            <w:tcBorders>
              <w:top w:val="single" w:sz="6" w:space="0" w:color="auto"/>
              <w:left w:val="single" w:sz="6" w:space="0" w:color="auto"/>
              <w:bottom w:val="single" w:sz="6" w:space="0" w:color="auto"/>
              <w:right w:val="single" w:sz="6" w:space="0" w:color="auto"/>
            </w:tcBorders>
          </w:tcPr>
          <w:p w14:paraId="68DD8E38" w14:textId="77777777" w:rsidR="00D90234" w:rsidRPr="007E2F37" w:rsidRDefault="00D90234" w:rsidP="00FB0ABC">
            <w:pPr>
              <w:pStyle w:val="Texto"/>
              <w:spacing w:line="226" w:lineRule="exact"/>
              <w:ind w:firstLine="0"/>
              <w:rPr>
                <w:b/>
                <w:color w:val="000000"/>
                <w:sz w:val="16"/>
                <w:szCs w:val="16"/>
              </w:rPr>
            </w:pPr>
            <w:r w:rsidRPr="007E2F37">
              <w:rPr>
                <w:b/>
                <w:sz w:val="16"/>
                <w:szCs w:val="16"/>
              </w:rPr>
              <w:t>Aceite en bruto.</w:t>
            </w:r>
          </w:p>
        </w:tc>
        <w:tc>
          <w:tcPr>
            <w:tcW w:w="929" w:type="pct"/>
            <w:tcBorders>
              <w:top w:val="single" w:sz="6" w:space="0" w:color="auto"/>
              <w:left w:val="single" w:sz="6" w:space="0" w:color="auto"/>
              <w:bottom w:val="single" w:sz="6" w:space="0" w:color="auto"/>
              <w:right w:val="single" w:sz="6" w:space="0" w:color="auto"/>
            </w:tcBorders>
          </w:tcPr>
          <w:p w14:paraId="16A5E9BA" w14:textId="77777777" w:rsidR="00D90234" w:rsidRPr="007E2F37"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6044B99" w14:textId="77777777" w:rsidR="00D90234" w:rsidRPr="007E2F37" w:rsidRDefault="00D90234" w:rsidP="00FB0ABC">
            <w:pPr>
              <w:pStyle w:val="Texto"/>
              <w:spacing w:line="226" w:lineRule="exact"/>
              <w:ind w:firstLine="0"/>
              <w:rPr>
                <w:b/>
                <w:color w:val="000000"/>
                <w:sz w:val="16"/>
                <w:szCs w:val="16"/>
              </w:rPr>
            </w:pPr>
          </w:p>
        </w:tc>
      </w:tr>
      <w:tr w:rsidR="00D90234" w:rsidRPr="007E2F37" w14:paraId="50CB011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435FD6" w14:textId="77777777" w:rsidR="00D90234" w:rsidRPr="007E2F37" w:rsidRDefault="00D90234" w:rsidP="00FB0ABC">
            <w:pPr>
              <w:pStyle w:val="Texto"/>
              <w:spacing w:line="226"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EC058A1" w14:textId="77777777" w:rsidR="00D90234" w:rsidRPr="007E2F37" w:rsidRDefault="00D90234" w:rsidP="00FB0ABC">
            <w:pPr>
              <w:pStyle w:val="Texto"/>
              <w:spacing w:line="226" w:lineRule="exact"/>
              <w:ind w:firstLine="0"/>
              <w:rPr>
                <w:b/>
                <w:color w:val="000000"/>
                <w:sz w:val="16"/>
                <w:szCs w:val="16"/>
              </w:rPr>
            </w:pPr>
            <w:r w:rsidRPr="007E2F37">
              <w:rPr>
                <w:sz w:val="16"/>
                <w:szCs w:val="16"/>
              </w:rPr>
              <w:t>Aceite en bruto.</w:t>
            </w:r>
          </w:p>
        </w:tc>
        <w:tc>
          <w:tcPr>
            <w:tcW w:w="929" w:type="pct"/>
            <w:tcBorders>
              <w:top w:val="single" w:sz="6" w:space="0" w:color="auto"/>
              <w:left w:val="single" w:sz="6" w:space="0" w:color="auto"/>
              <w:bottom w:val="single" w:sz="6" w:space="0" w:color="auto"/>
              <w:right w:val="single" w:sz="6" w:space="0" w:color="auto"/>
            </w:tcBorders>
          </w:tcPr>
          <w:p w14:paraId="0414E1B2" w14:textId="77777777" w:rsidR="00D90234" w:rsidRPr="007E2F37" w:rsidRDefault="00D90234"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30232EE6" w14:textId="77777777" w:rsidR="00D90234" w:rsidRPr="007E2F37" w:rsidRDefault="00D90234" w:rsidP="00FB0ABC">
            <w:pPr>
              <w:pStyle w:val="Texto"/>
              <w:spacing w:line="226" w:lineRule="exact"/>
              <w:ind w:firstLine="0"/>
              <w:rPr>
                <w:b/>
                <w:color w:val="000000"/>
                <w:sz w:val="16"/>
                <w:szCs w:val="16"/>
              </w:rPr>
            </w:pPr>
            <w:r w:rsidRPr="007E2F37">
              <w:rPr>
                <w:sz w:val="16"/>
                <w:szCs w:val="16"/>
              </w:rPr>
              <w:t>2o.-A, fracción I, inciso b).</w:t>
            </w:r>
          </w:p>
        </w:tc>
      </w:tr>
      <w:tr w:rsidR="00D90234" w:rsidRPr="007E2F37" w14:paraId="2CD8055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F60A3B" w14:textId="77777777" w:rsidR="00D90234" w:rsidRPr="007E2F37" w:rsidRDefault="00D90234" w:rsidP="00FB0ABC">
            <w:pPr>
              <w:pStyle w:val="Texto"/>
              <w:spacing w:line="226" w:lineRule="exact"/>
              <w:ind w:firstLine="0"/>
              <w:rPr>
                <w:b/>
                <w:color w:val="000000"/>
                <w:sz w:val="16"/>
                <w:szCs w:val="16"/>
              </w:rPr>
            </w:pPr>
            <w:r w:rsidRPr="007E2F37">
              <w:rPr>
                <w:b/>
                <w:sz w:val="16"/>
                <w:szCs w:val="16"/>
              </w:rPr>
              <w:t>1511.90.99</w:t>
            </w:r>
          </w:p>
        </w:tc>
        <w:tc>
          <w:tcPr>
            <w:tcW w:w="2359" w:type="pct"/>
            <w:tcBorders>
              <w:top w:val="single" w:sz="6" w:space="0" w:color="auto"/>
              <w:left w:val="single" w:sz="6" w:space="0" w:color="auto"/>
              <w:bottom w:val="single" w:sz="6" w:space="0" w:color="auto"/>
              <w:right w:val="single" w:sz="6" w:space="0" w:color="auto"/>
            </w:tcBorders>
          </w:tcPr>
          <w:p w14:paraId="77F32D5B" w14:textId="77777777" w:rsidR="00D90234" w:rsidRPr="007E2F37" w:rsidRDefault="00D90234" w:rsidP="00FB0ABC">
            <w:pPr>
              <w:pStyle w:val="Texto"/>
              <w:spacing w:line="226"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71FF78A" w14:textId="77777777" w:rsidR="00D90234" w:rsidRPr="007E2F37"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0685029" w14:textId="77777777" w:rsidR="00D90234" w:rsidRPr="007E2F37" w:rsidRDefault="00D90234" w:rsidP="00FB0ABC">
            <w:pPr>
              <w:pStyle w:val="Texto"/>
              <w:spacing w:line="226" w:lineRule="exact"/>
              <w:ind w:firstLine="0"/>
              <w:rPr>
                <w:b/>
                <w:color w:val="000000"/>
                <w:sz w:val="16"/>
                <w:szCs w:val="16"/>
              </w:rPr>
            </w:pPr>
          </w:p>
        </w:tc>
      </w:tr>
      <w:tr w:rsidR="00D90234" w:rsidRPr="007E2F37" w14:paraId="720CFDB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52C422" w14:textId="77777777" w:rsidR="00D90234" w:rsidRPr="007E2F37" w:rsidRDefault="00D90234" w:rsidP="00FB0ABC">
            <w:pPr>
              <w:pStyle w:val="Texto"/>
              <w:spacing w:line="226" w:lineRule="exact"/>
              <w:ind w:firstLine="0"/>
              <w:jc w:val="right"/>
              <w:rPr>
                <w:b/>
                <w:color w:val="000000"/>
                <w:sz w:val="16"/>
                <w:szCs w:val="16"/>
              </w:rPr>
            </w:pPr>
            <w:r w:rsidRPr="007E2F37">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603B3626" w14:textId="77777777" w:rsidR="00D90234" w:rsidRPr="007E2F37" w:rsidRDefault="00D90234" w:rsidP="00FB0ABC">
            <w:pPr>
              <w:pStyle w:val="Texto"/>
              <w:spacing w:line="226"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A993BED" w14:textId="77777777" w:rsidR="00D90234" w:rsidRPr="007E2F37" w:rsidRDefault="00D90234"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439CD10F" w14:textId="77777777" w:rsidR="00D90234" w:rsidRPr="007E2F37" w:rsidRDefault="00D90234" w:rsidP="00FB0ABC">
            <w:pPr>
              <w:pStyle w:val="Texto"/>
              <w:spacing w:line="226" w:lineRule="exact"/>
              <w:ind w:firstLine="0"/>
              <w:rPr>
                <w:b/>
                <w:color w:val="000000"/>
                <w:sz w:val="16"/>
                <w:szCs w:val="16"/>
              </w:rPr>
            </w:pPr>
            <w:r w:rsidRPr="007E2F37">
              <w:rPr>
                <w:sz w:val="16"/>
                <w:szCs w:val="16"/>
              </w:rPr>
              <w:t>2o.-A, fracción I, inciso b).</w:t>
            </w:r>
          </w:p>
        </w:tc>
      </w:tr>
      <w:tr w:rsidR="00D90234" w:rsidRPr="007E2F37" w14:paraId="4511BE3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6F654B" w14:textId="77777777" w:rsidR="00D90234" w:rsidRPr="007E2F37" w:rsidRDefault="00D90234" w:rsidP="00FB0ABC">
            <w:pPr>
              <w:pStyle w:val="Texto"/>
              <w:spacing w:line="226" w:lineRule="exact"/>
              <w:ind w:firstLine="0"/>
              <w:rPr>
                <w:b/>
                <w:color w:val="000000"/>
                <w:sz w:val="16"/>
                <w:szCs w:val="16"/>
              </w:rPr>
            </w:pPr>
            <w:r w:rsidRPr="007E2F37">
              <w:rPr>
                <w:b/>
                <w:sz w:val="16"/>
                <w:szCs w:val="16"/>
              </w:rPr>
              <w:t>1512.11.01</w:t>
            </w:r>
          </w:p>
        </w:tc>
        <w:tc>
          <w:tcPr>
            <w:tcW w:w="2359" w:type="pct"/>
            <w:tcBorders>
              <w:top w:val="single" w:sz="6" w:space="0" w:color="auto"/>
              <w:left w:val="single" w:sz="6" w:space="0" w:color="auto"/>
              <w:bottom w:val="single" w:sz="6" w:space="0" w:color="auto"/>
              <w:right w:val="single" w:sz="6" w:space="0" w:color="auto"/>
            </w:tcBorders>
          </w:tcPr>
          <w:p w14:paraId="078DF772" w14:textId="77777777" w:rsidR="00D90234" w:rsidRPr="007E2F37" w:rsidRDefault="00D90234" w:rsidP="00FB0ABC">
            <w:pPr>
              <w:pStyle w:val="Texto"/>
              <w:spacing w:line="226" w:lineRule="exact"/>
              <w:ind w:firstLine="0"/>
              <w:rPr>
                <w:b/>
                <w:color w:val="000000"/>
                <w:sz w:val="16"/>
                <w:szCs w:val="16"/>
              </w:rPr>
            </w:pPr>
            <w:r w:rsidRPr="007E2F37">
              <w:rPr>
                <w:b/>
                <w:sz w:val="16"/>
                <w:szCs w:val="16"/>
              </w:rPr>
              <w:t>Aceites en bruto.</w:t>
            </w:r>
          </w:p>
        </w:tc>
        <w:tc>
          <w:tcPr>
            <w:tcW w:w="929" w:type="pct"/>
            <w:tcBorders>
              <w:top w:val="single" w:sz="6" w:space="0" w:color="auto"/>
              <w:left w:val="single" w:sz="6" w:space="0" w:color="auto"/>
              <w:bottom w:val="single" w:sz="6" w:space="0" w:color="auto"/>
              <w:right w:val="single" w:sz="6" w:space="0" w:color="auto"/>
            </w:tcBorders>
          </w:tcPr>
          <w:p w14:paraId="6C5A7401" w14:textId="77777777" w:rsidR="00D90234" w:rsidRPr="007E2F37"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212EEA" w14:textId="77777777" w:rsidR="00D90234" w:rsidRPr="007E2F37" w:rsidRDefault="00D90234" w:rsidP="00FB0ABC">
            <w:pPr>
              <w:pStyle w:val="Texto"/>
              <w:spacing w:line="226" w:lineRule="exact"/>
              <w:ind w:firstLine="0"/>
              <w:rPr>
                <w:b/>
                <w:color w:val="000000"/>
                <w:sz w:val="16"/>
                <w:szCs w:val="16"/>
              </w:rPr>
            </w:pPr>
          </w:p>
        </w:tc>
      </w:tr>
      <w:tr w:rsidR="00D90234" w:rsidRPr="007E2F37" w14:paraId="09E1AD3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BB43CF" w14:textId="77777777" w:rsidR="00D90234" w:rsidRPr="007E2F37" w:rsidRDefault="00D90234" w:rsidP="00FB0ABC">
            <w:pPr>
              <w:pStyle w:val="Texto"/>
              <w:spacing w:line="226"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253165" w14:textId="77777777" w:rsidR="00D90234" w:rsidRPr="007E2F37" w:rsidRDefault="00D90234" w:rsidP="00FB0ABC">
            <w:pPr>
              <w:pStyle w:val="Texto"/>
              <w:spacing w:line="226" w:lineRule="exact"/>
              <w:ind w:firstLine="0"/>
              <w:rPr>
                <w:b/>
                <w:color w:val="000000"/>
                <w:sz w:val="16"/>
                <w:szCs w:val="16"/>
              </w:rPr>
            </w:pPr>
            <w:r w:rsidRPr="007E2F37">
              <w:rPr>
                <w:sz w:val="16"/>
                <w:szCs w:val="16"/>
              </w:rPr>
              <w:t>Aceites en bruto.</w:t>
            </w:r>
          </w:p>
        </w:tc>
        <w:tc>
          <w:tcPr>
            <w:tcW w:w="929" w:type="pct"/>
            <w:tcBorders>
              <w:top w:val="single" w:sz="6" w:space="0" w:color="auto"/>
              <w:left w:val="single" w:sz="6" w:space="0" w:color="auto"/>
              <w:bottom w:val="single" w:sz="6" w:space="0" w:color="auto"/>
              <w:right w:val="single" w:sz="6" w:space="0" w:color="auto"/>
            </w:tcBorders>
          </w:tcPr>
          <w:p w14:paraId="40E4B753" w14:textId="77777777" w:rsidR="00D90234" w:rsidRPr="007E2F37" w:rsidRDefault="00D90234"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2159B782" w14:textId="77777777" w:rsidR="00D90234" w:rsidRPr="007E2F37" w:rsidRDefault="00D90234" w:rsidP="00FB0ABC">
            <w:pPr>
              <w:pStyle w:val="Texto"/>
              <w:spacing w:line="226" w:lineRule="exact"/>
              <w:ind w:firstLine="0"/>
              <w:rPr>
                <w:b/>
                <w:color w:val="000000"/>
                <w:sz w:val="16"/>
                <w:szCs w:val="16"/>
              </w:rPr>
            </w:pPr>
            <w:r w:rsidRPr="007E2F37">
              <w:rPr>
                <w:sz w:val="16"/>
                <w:szCs w:val="16"/>
              </w:rPr>
              <w:t>2o.-A, fracción I, inciso b).</w:t>
            </w:r>
          </w:p>
        </w:tc>
      </w:tr>
      <w:tr w:rsidR="00D90234" w:rsidRPr="007E2F37" w14:paraId="1304894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BF49FC" w14:textId="77777777" w:rsidR="00D90234" w:rsidRPr="007E2F37" w:rsidRDefault="00D90234" w:rsidP="00FB0ABC">
            <w:pPr>
              <w:pStyle w:val="Texto"/>
              <w:spacing w:line="226" w:lineRule="exact"/>
              <w:ind w:firstLine="0"/>
              <w:rPr>
                <w:b/>
                <w:color w:val="000000"/>
                <w:sz w:val="16"/>
                <w:szCs w:val="16"/>
              </w:rPr>
            </w:pPr>
            <w:r w:rsidRPr="007E2F37">
              <w:rPr>
                <w:b/>
                <w:sz w:val="16"/>
                <w:szCs w:val="16"/>
              </w:rPr>
              <w:t>1512.19.99</w:t>
            </w:r>
          </w:p>
        </w:tc>
        <w:tc>
          <w:tcPr>
            <w:tcW w:w="2359" w:type="pct"/>
            <w:tcBorders>
              <w:top w:val="single" w:sz="6" w:space="0" w:color="auto"/>
              <w:left w:val="single" w:sz="6" w:space="0" w:color="auto"/>
              <w:bottom w:val="single" w:sz="6" w:space="0" w:color="auto"/>
              <w:right w:val="single" w:sz="6" w:space="0" w:color="auto"/>
            </w:tcBorders>
          </w:tcPr>
          <w:p w14:paraId="12862011" w14:textId="77777777" w:rsidR="00D90234" w:rsidRPr="007E2F37" w:rsidRDefault="00D90234" w:rsidP="00FB0ABC">
            <w:pPr>
              <w:pStyle w:val="Texto"/>
              <w:spacing w:line="226"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E88E5A5" w14:textId="77777777" w:rsidR="00D90234" w:rsidRPr="007E2F37"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DED0FF" w14:textId="77777777" w:rsidR="00D90234" w:rsidRPr="007E2F37" w:rsidRDefault="00D90234" w:rsidP="00FB0ABC">
            <w:pPr>
              <w:pStyle w:val="Texto"/>
              <w:spacing w:line="226" w:lineRule="exact"/>
              <w:ind w:firstLine="0"/>
              <w:rPr>
                <w:b/>
                <w:color w:val="000000"/>
                <w:sz w:val="16"/>
                <w:szCs w:val="16"/>
              </w:rPr>
            </w:pPr>
          </w:p>
        </w:tc>
      </w:tr>
      <w:tr w:rsidR="00D90234" w:rsidRPr="007E2F37" w14:paraId="3F9518F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122216" w14:textId="77777777" w:rsidR="00D90234" w:rsidRPr="007E2F37" w:rsidRDefault="00D90234" w:rsidP="00FB0ABC">
            <w:pPr>
              <w:pStyle w:val="Texto"/>
              <w:spacing w:line="226"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2B2648F" w14:textId="77777777" w:rsidR="00D90234" w:rsidRPr="007E2F37" w:rsidRDefault="00D90234" w:rsidP="00FB0ABC">
            <w:pPr>
              <w:pStyle w:val="Texto"/>
              <w:spacing w:line="226"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0C88F20" w14:textId="77777777" w:rsidR="00D90234" w:rsidRPr="007E2F37" w:rsidRDefault="00D90234"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39279BE9" w14:textId="77777777" w:rsidR="00D90234" w:rsidRPr="007E2F37" w:rsidRDefault="00D90234" w:rsidP="00FB0ABC">
            <w:pPr>
              <w:pStyle w:val="Texto"/>
              <w:spacing w:line="226" w:lineRule="exact"/>
              <w:ind w:firstLine="0"/>
              <w:rPr>
                <w:b/>
                <w:color w:val="000000"/>
                <w:sz w:val="16"/>
                <w:szCs w:val="16"/>
              </w:rPr>
            </w:pPr>
            <w:r w:rsidRPr="007E2F37">
              <w:rPr>
                <w:sz w:val="16"/>
                <w:szCs w:val="16"/>
              </w:rPr>
              <w:t>2o.-A, fracción I, inciso b).</w:t>
            </w:r>
          </w:p>
        </w:tc>
      </w:tr>
      <w:tr w:rsidR="00D90234" w:rsidRPr="007E2F37" w14:paraId="141F22F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EB2447" w14:textId="77777777" w:rsidR="00D90234" w:rsidRPr="007E2F37" w:rsidRDefault="00D90234" w:rsidP="00FB0ABC">
            <w:pPr>
              <w:pStyle w:val="Texto"/>
              <w:spacing w:line="226" w:lineRule="exact"/>
              <w:ind w:firstLine="0"/>
              <w:rPr>
                <w:b/>
                <w:color w:val="000000"/>
                <w:sz w:val="16"/>
                <w:szCs w:val="16"/>
              </w:rPr>
            </w:pPr>
            <w:r w:rsidRPr="007E2F37">
              <w:rPr>
                <w:b/>
                <w:sz w:val="16"/>
                <w:szCs w:val="16"/>
              </w:rPr>
              <w:t>1512.21.01</w:t>
            </w:r>
          </w:p>
        </w:tc>
        <w:tc>
          <w:tcPr>
            <w:tcW w:w="2359" w:type="pct"/>
            <w:tcBorders>
              <w:top w:val="single" w:sz="6" w:space="0" w:color="auto"/>
              <w:left w:val="single" w:sz="6" w:space="0" w:color="auto"/>
              <w:bottom w:val="single" w:sz="6" w:space="0" w:color="auto"/>
              <w:right w:val="single" w:sz="6" w:space="0" w:color="auto"/>
            </w:tcBorders>
          </w:tcPr>
          <w:p w14:paraId="38DB9741" w14:textId="77777777" w:rsidR="00D90234" w:rsidRPr="007E2F37" w:rsidRDefault="00D90234" w:rsidP="00FB0ABC">
            <w:pPr>
              <w:pStyle w:val="Texto"/>
              <w:spacing w:line="226" w:lineRule="exact"/>
              <w:ind w:firstLine="0"/>
              <w:rPr>
                <w:b/>
                <w:color w:val="000000"/>
                <w:sz w:val="16"/>
                <w:szCs w:val="16"/>
              </w:rPr>
            </w:pPr>
            <w:r w:rsidRPr="007E2F37">
              <w:rPr>
                <w:b/>
                <w:sz w:val="16"/>
                <w:szCs w:val="16"/>
              </w:rPr>
              <w:t>Aceite en bruto, incluso sin gosipol.</w:t>
            </w:r>
          </w:p>
        </w:tc>
        <w:tc>
          <w:tcPr>
            <w:tcW w:w="929" w:type="pct"/>
            <w:tcBorders>
              <w:top w:val="single" w:sz="6" w:space="0" w:color="auto"/>
              <w:left w:val="single" w:sz="6" w:space="0" w:color="auto"/>
              <w:bottom w:val="single" w:sz="6" w:space="0" w:color="auto"/>
              <w:right w:val="single" w:sz="6" w:space="0" w:color="auto"/>
            </w:tcBorders>
          </w:tcPr>
          <w:p w14:paraId="5B465BD3" w14:textId="77777777" w:rsidR="00D90234" w:rsidRPr="007E2F37"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3D84DF" w14:textId="77777777" w:rsidR="00D90234" w:rsidRPr="007E2F37" w:rsidRDefault="00D90234" w:rsidP="00FB0ABC">
            <w:pPr>
              <w:pStyle w:val="Texto"/>
              <w:spacing w:line="226" w:lineRule="exact"/>
              <w:ind w:firstLine="0"/>
              <w:rPr>
                <w:b/>
                <w:color w:val="000000"/>
                <w:sz w:val="16"/>
                <w:szCs w:val="16"/>
              </w:rPr>
            </w:pPr>
          </w:p>
        </w:tc>
      </w:tr>
      <w:tr w:rsidR="00D90234" w:rsidRPr="007E2F37" w14:paraId="558B5E3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8D7AA2" w14:textId="77777777" w:rsidR="00D90234" w:rsidRPr="007E2F37" w:rsidRDefault="00D90234" w:rsidP="00FB0ABC">
            <w:pPr>
              <w:pStyle w:val="Texto"/>
              <w:spacing w:line="226"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3A659F8" w14:textId="77777777" w:rsidR="00D90234" w:rsidRPr="007E2F37" w:rsidRDefault="00D90234" w:rsidP="00FB0ABC">
            <w:pPr>
              <w:pStyle w:val="Texto"/>
              <w:spacing w:line="226" w:lineRule="exact"/>
              <w:ind w:firstLine="0"/>
              <w:rPr>
                <w:b/>
                <w:color w:val="000000"/>
                <w:sz w:val="16"/>
                <w:szCs w:val="16"/>
              </w:rPr>
            </w:pPr>
            <w:r w:rsidRPr="007E2F37">
              <w:rPr>
                <w:sz w:val="16"/>
                <w:szCs w:val="16"/>
              </w:rPr>
              <w:t>Aceite en bruto, incluso sin gosipol.</w:t>
            </w:r>
          </w:p>
        </w:tc>
        <w:tc>
          <w:tcPr>
            <w:tcW w:w="929" w:type="pct"/>
            <w:tcBorders>
              <w:top w:val="single" w:sz="6" w:space="0" w:color="auto"/>
              <w:left w:val="single" w:sz="6" w:space="0" w:color="auto"/>
              <w:bottom w:val="single" w:sz="6" w:space="0" w:color="auto"/>
              <w:right w:val="single" w:sz="6" w:space="0" w:color="auto"/>
            </w:tcBorders>
          </w:tcPr>
          <w:p w14:paraId="6FD62CA6" w14:textId="77777777" w:rsidR="00D90234" w:rsidRPr="007E2F37" w:rsidRDefault="00D90234"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067BC6EE" w14:textId="77777777" w:rsidR="00D90234" w:rsidRPr="007E2F37" w:rsidRDefault="00D90234" w:rsidP="00FB0ABC">
            <w:pPr>
              <w:pStyle w:val="Texto"/>
              <w:spacing w:line="226" w:lineRule="exact"/>
              <w:ind w:firstLine="0"/>
              <w:rPr>
                <w:b/>
                <w:color w:val="000000"/>
                <w:sz w:val="16"/>
                <w:szCs w:val="16"/>
              </w:rPr>
            </w:pPr>
            <w:r w:rsidRPr="007E2F37">
              <w:rPr>
                <w:sz w:val="16"/>
                <w:szCs w:val="16"/>
              </w:rPr>
              <w:t>2o.-A, fracción I, inciso b).</w:t>
            </w:r>
          </w:p>
        </w:tc>
      </w:tr>
      <w:tr w:rsidR="00D90234" w:rsidRPr="007E2F37" w14:paraId="69AD475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AA684D" w14:textId="77777777" w:rsidR="00D90234" w:rsidRPr="007E2F37" w:rsidRDefault="00D90234" w:rsidP="00FB0ABC">
            <w:pPr>
              <w:pStyle w:val="Texto"/>
              <w:spacing w:line="226" w:lineRule="exact"/>
              <w:ind w:firstLine="0"/>
              <w:rPr>
                <w:b/>
                <w:color w:val="000000"/>
                <w:sz w:val="16"/>
                <w:szCs w:val="16"/>
              </w:rPr>
            </w:pPr>
            <w:r w:rsidRPr="007E2F37">
              <w:rPr>
                <w:b/>
                <w:sz w:val="16"/>
                <w:szCs w:val="16"/>
              </w:rPr>
              <w:t>1512.29.99</w:t>
            </w:r>
          </w:p>
        </w:tc>
        <w:tc>
          <w:tcPr>
            <w:tcW w:w="2359" w:type="pct"/>
            <w:tcBorders>
              <w:top w:val="single" w:sz="6" w:space="0" w:color="auto"/>
              <w:left w:val="single" w:sz="6" w:space="0" w:color="auto"/>
              <w:bottom w:val="single" w:sz="6" w:space="0" w:color="auto"/>
              <w:right w:val="single" w:sz="6" w:space="0" w:color="auto"/>
            </w:tcBorders>
          </w:tcPr>
          <w:p w14:paraId="4A7049A2" w14:textId="77777777" w:rsidR="00D90234" w:rsidRPr="007E2F37" w:rsidRDefault="00D90234" w:rsidP="00FB0ABC">
            <w:pPr>
              <w:pStyle w:val="Texto"/>
              <w:spacing w:line="226"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0C5A8C3" w14:textId="77777777" w:rsidR="00D90234" w:rsidRPr="007E2F37"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9E823AC" w14:textId="77777777" w:rsidR="00D90234" w:rsidRPr="007E2F37" w:rsidRDefault="00D90234" w:rsidP="00FB0ABC">
            <w:pPr>
              <w:pStyle w:val="Texto"/>
              <w:spacing w:line="226" w:lineRule="exact"/>
              <w:ind w:firstLine="0"/>
              <w:rPr>
                <w:b/>
                <w:color w:val="000000"/>
                <w:sz w:val="16"/>
                <w:szCs w:val="16"/>
              </w:rPr>
            </w:pPr>
          </w:p>
        </w:tc>
      </w:tr>
      <w:tr w:rsidR="00D90234" w:rsidRPr="007E2F37" w14:paraId="2F4B15E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797985F" w14:textId="77777777" w:rsidR="00D90234" w:rsidRPr="007E2F37" w:rsidRDefault="00D90234" w:rsidP="00FB0ABC">
            <w:pPr>
              <w:pStyle w:val="Texto"/>
              <w:spacing w:line="226"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DBD4954" w14:textId="77777777" w:rsidR="00D90234" w:rsidRPr="007E2F37" w:rsidRDefault="00D90234" w:rsidP="00FB0ABC">
            <w:pPr>
              <w:pStyle w:val="Texto"/>
              <w:spacing w:line="226"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1B30D07" w14:textId="77777777" w:rsidR="00D90234" w:rsidRPr="007E2F37" w:rsidRDefault="00D90234"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7D07CCDC" w14:textId="77777777" w:rsidR="00D90234" w:rsidRPr="007E2F37" w:rsidRDefault="00D90234" w:rsidP="00FB0ABC">
            <w:pPr>
              <w:pStyle w:val="Texto"/>
              <w:spacing w:line="226" w:lineRule="exact"/>
              <w:ind w:firstLine="0"/>
              <w:rPr>
                <w:b/>
                <w:color w:val="000000"/>
                <w:sz w:val="16"/>
                <w:szCs w:val="16"/>
              </w:rPr>
            </w:pPr>
            <w:r w:rsidRPr="007E2F37">
              <w:rPr>
                <w:sz w:val="16"/>
                <w:szCs w:val="16"/>
              </w:rPr>
              <w:t>2o.-A, fracción I, inciso b).</w:t>
            </w:r>
          </w:p>
        </w:tc>
      </w:tr>
      <w:tr w:rsidR="00D90234" w:rsidRPr="007E2F37" w14:paraId="4329078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94DE44" w14:textId="77777777" w:rsidR="00D90234" w:rsidRPr="007E2F37" w:rsidRDefault="00D90234" w:rsidP="00FB0ABC">
            <w:pPr>
              <w:pStyle w:val="Texto"/>
              <w:spacing w:line="226" w:lineRule="exact"/>
              <w:ind w:firstLine="0"/>
              <w:rPr>
                <w:b/>
                <w:color w:val="000000"/>
                <w:sz w:val="16"/>
                <w:szCs w:val="16"/>
              </w:rPr>
            </w:pPr>
            <w:r w:rsidRPr="007E2F37">
              <w:rPr>
                <w:b/>
                <w:sz w:val="16"/>
                <w:szCs w:val="16"/>
              </w:rPr>
              <w:t>1513.11.01</w:t>
            </w:r>
          </w:p>
        </w:tc>
        <w:tc>
          <w:tcPr>
            <w:tcW w:w="2359" w:type="pct"/>
            <w:tcBorders>
              <w:top w:val="single" w:sz="6" w:space="0" w:color="auto"/>
              <w:left w:val="single" w:sz="6" w:space="0" w:color="auto"/>
              <w:bottom w:val="single" w:sz="6" w:space="0" w:color="auto"/>
              <w:right w:val="single" w:sz="6" w:space="0" w:color="auto"/>
            </w:tcBorders>
          </w:tcPr>
          <w:p w14:paraId="601FC73E" w14:textId="77777777" w:rsidR="00D90234" w:rsidRPr="007E2F37" w:rsidRDefault="00D90234" w:rsidP="00FB0ABC">
            <w:pPr>
              <w:pStyle w:val="Texto"/>
              <w:spacing w:line="226" w:lineRule="exact"/>
              <w:ind w:firstLine="0"/>
              <w:rPr>
                <w:b/>
                <w:color w:val="000000"/>
                <w:sz w:val="16"/>
                <w:szCs w:val="16"/>
              </w:rPr>
            </w:pPr>
            <w:r w:rsidRPr="007E2F37">
              <w:rPr>
                <w:b/>
                <w:sz w:val="16"/>
                <w:szCs w:val="16"/>
              </w:rPr>
              <w:t>Aceite en bruto.</w:t>
            </w:r>
          </w:p>
        </w:tc>
        <w:tc>
          <w:tcPr>
            <w:tcW w:w="929" w:type="pct"/>
            <w:tcBorders>
              <w:top w:val="single" w:sz="6" w:space="0" w:color="auto"/>
              <w:left w:val="single" w:sz="6" w:space="0" w:color="auto"/>
              <w:bottom w:val="single" w:sz="6" w:space="0" w:color="auto"/>
              <w:right w:val="single" w:sz="6" w:space="0" w:color="auto"/>
            </w:tcBorders>
          </w:tcPr>
          <w:p w14:paraId="3E2B8F22" w14:textId="77777777" w:rsidR="00D90234" w:rsidRPr="007E2F37"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1EDDA0" w14:textId="77777777" w:rsidR="00D90234" w:rsidRPr="007E2F37" w:rsidRDefault="00D90234" w:rsidP="00FB0ABC">
            <w:pPr>
              <w:pStyle w:val="Texto"/>
              <w:spacing w:line="226" w:lineRule="exact"/>
              <w:ind w:firstLine="0"/>
              <w:rPr>
                <w:b/>
                <w:color w:val="000000"/>
                <w:sz w:val="16"/>
                <w:szCs w:val="16"/>
              </w:rPr>
            </w:pPr>
          </w:p>
        </w:tc>
      </w:tr>
      <w:tr w:rsidR="00D90234" w:rsidRPr="007E2F37" w14:paraId="40546A6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812E664" w14:textId="77777777" w:rsidR="00D90234" w:rsidRPr="007E2F37" w:rsidRDefault="00D90234" w:rsidP="00FB0ABC">
            <w:pPr>
              <w:pStyle w:val="Texto"/>
              <w:spacing w:line="226"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81D5914" w14:textId="77777777" w:rsidR="00D90234" w:rsidRPr="007E2F37" w:rsidRDefault="00D90234" w:rsidP="00FB0ABC">
            <w:pPr>
              <w:pStyle w:val="Texto"/>
              <w:spacing w:line="226" w:lineRule="exact"/>
              <w:ind w:firstLine="0"/>
              <w:rPr>
                <w:b/>
                <w:color w:val="000000"/>
                <w:sz w:val="16"/>
                <w:szCs w:val="16"/>
              </w:rPr>
            </w:pPr>
            <w:r w:rsidRPr="007E2F37">
              <w:rPr>
                <w:sz w:val="16"/>
                <w:szCs w:val="16"/>
              </w:rPr>
              <w:t>Aceite en bruto.</w:t>
            </w:r>
          </w:p>
        </w:tc>
        <w:tc>
          <w:tcPr>
            <w:tcW w:w="929" w:type="pct"/>
            <w:tcBorders>
              <w:top w:val="single" w:sz="6" w:space="0" w:color="auto"/>
              <w:left w:val="single" w:sz="6" w:space="0" w:color="auto"/>
              <w:bottom w:val="single" w:sz="6" w:space="0" w:color="auto"/>
              <w:right w:val="single" w:sz="6" w:space="0" w:color="auto"/>
            </w:tcBorders>
          </w:tcPr>
          <w:p w14:paraId="08EF2A70" w14:textId="77777777" w:rsidR="00D90234" w:rsidRPr="007E2F37" w:rsidRDefault="00D90234"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5A3BB9D1" w14:textId="77777777" w:rsidR="00D90234" w:rsidRPr="007E2F37" w:rsidRDefault="00D90234" w:rsidP="00FB0ABC">
            <w:pPr>
              <w:pStyle w:val="Texto"/>
              <w:spacing w:line="226" w:lineRule="exact"/>
              <w:ind w:firstLine="0"/>
              <w:rPr>
                <w:b/>
                <w:color w:val="000000"/>
                <w:sz w:val="16"/>
                <w:szCs w:val="16"/>
              </w:rPr>
            </w:pPr>
            <w:r w:rsidRPr="007E2F37">
              <w:rPr>
                <w:sz w:val="16"/>
                <w:szCs w:val="16"/>
              </w:rPr>
              <w:t>2o.-A, fracción I, inciso b).</w:t>
            </w:r>
          </w:p>
        </w:tc>
      </w:tr>
      <w:tr w:rsidR="00D90234" w:rsidRPr="007E2F37" w14:paraId="6900FD9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83E032"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1513.19.99</w:t>
            </w:r>
          </w:p>
        </w:tc>
        <w:tc>
          <w:tcPr>
            <w:tcW w:w="2359" w:type="pct"/>
            <w:tcBorders>
              <w:top w:val="single" w:sz="6" w:space="0" w:color="auto"/>
              <w:left w:val="single" w:sz="6" w:space="0" w:color="auto"/>
              <w:bottom w:val="single" w:sz="6" w:space="0" w:color="auto"/>
              <w:right w:val="single" w:sz="6" w:space="0" w:color="auto"/>
            </w:tcBorders>
          </w:tcPr>
          <w:p w14:paraId="3B3C96A9"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E6CA997" w14:textId="77777777" w:rsidR="00D90234" w:rsidRPr="007E2F3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9B2BCC7" w14:textId="77777777" w:rsidR="00D90234" w:rsidRPr="007E2F37" w:rsidRDefault="00D90234" w:rsidP="00FB0ABC">
            <w:pPr>
              <w:pStyle w:val="Texto"/>
              <w:spacing w:line="220" w:lineRule="exact"/>
              <w:ind w:firstLine="0"/>
              <w:rPr>
                <w:b/>
                <w:color w:val="000000"/>
                <w:sz w:val="16"/>
                <w:szCs w:val="16"/>
              </w:rPr>
            </w:pPr>
          </w:p>
        </w:tc>
      </w:tr>
      <w:tr w:rsidR="00D90234" w:rsidRPr="007E2F37" w14:paraId="37BFB8A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0DD895" w14:textId="77777777" w:rsidR="00D90234" w:rsidRPr="007E2F37" w:rsidRDefault="00D90234"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C3AAB97" w14:textId="77777777" w:rsidR="00D90234" w:rsidRPr="007E2F37" w:rsidRDefault="00D90234" w:rsidP="00FB0ABC">
            <w:pPr>
              <w:pStyle w:val="Texto"/>
              <w:spacing w:line="220"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1D58311" w14:textId="77777777" w:rsidR="00D90234" w:rsidRPr="007E2F37" w:rsidRDefault="00D90234"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6711FA64" w14:textId="77777777" w:rsidR="00D90234" w:rsidRPr="007E2F37" w:rsidRDefault="00D90234" w:rsidP="00FB0ABC">
            <w:pPr>
              <w:pStyle w:val="Texto"/>
              <w:spacing w:line="220" w:lineRule="exact"/>
              <w:ind w:firstLine="0"/>
              <w:rPr>
                <w:b/>
                <w:color w:val="000000"/>
                <w:sz w:val="16"/>
                <w:szCs w:val="16"/>
              </w:rPr>
            </w:pPr>
            <w:r w:rsidRPr="007E2F37">
              <w:rPr>
                <w:sz w:val="16"/>
                <w:szCs w:val="16"/>
              </w:rPr>
              <w:t>2o.-A, fracción I, inciso b).</w:t>
            </w:r>
          </w:p>
        </w:tc>
      </w:tr>
      <w:tr w:rsidR="00D90234" w:rsidRPr="007E2F37" w14:paraId="2965B83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11BAED7"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1513.21.01</w:t>
            </w:r>
          </w:p>
        </w:tc>
        <w:tc>
          <w:tcPr>
            <w:tcW w:w="2359" w:type="pct"/>
            <w:tcBorders>
              <w:top w:val="single" w:sz="6" w:space="0" w:color="auto"/>
              <w:left w:val="single" w:sz="6" w:space="0" w:color="auto"/>
              <w:bottom w:val="single" w:sz="6" w:space="0" w:color="auto"/>
              <w:right w:val="single" w:sz="6" w:space="0" w:color="auto"/>
            </w:tcBorders>
          </w:tcPr>
          <w:p w14:paraId="2E0F5595"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Aceites en bruto.</w:t>
            </w:r>
          </w:p>
        </w:tc>
        <w:tc>
          <w:tcPr>
            <w:tcW w:w="929" w:type="pct"/>
            <w:tcBorders>
              <w:top w:val="single" w:sz="6" w:space="0" w:color="auto"/>
              <w:left w:val="single" w:sz="6" w:space="0" w:color="auto"/>
              <w:bottom w:val="single" w:sz="6" w:space="0" w:color="auto"/>
              <w:right w:val="single" w:sz="6" w:space="0" w:color="auto"/>
            </w:tcBorders>
          </w:tcPr>
          <w:p w14:paraId="1D53090D" w14:textId="77777777" w:rsidR="00D90234" w:rsidRPr="007E2F3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8EFBFC" w14:textId="77777777" w:rsidR="00D90234" w:rsidRPr="007E2F37" w:rsidRDefault="00D90234" w:rsidP="00FB0ABC">
            <w:pPr>
              <w:pStyle w:val="Texto"/>
              <w:spacing w:line="220" w:lineRule="exact"/>
              <w:ind w:firstLine="0"/>
              <w:rPr>
                <w:b/>
                <w:color w:val="000000"/>
                <w:sz w:val="16"/>
                <w:szCs w:val="16"/>
              </w:rPr>
            </w:pPr>
          </w:p>
        </w:tc>
      </w:tr>
      <w:tr w:rsidR="00D90234" w:rsidRPr="007E2F37" w14:paraId="6D8892D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59866D" w14:textId="77777777" w:rsidR="00D90234" w:rsidRPr="007E2F37" w:rsidRDefault="00D90234"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B86D905" w14:textId="77777777" w:rsidR="00D90234" w:rsidRPr="007E2F37" w:rsidRDefault="00D90234" w:rsidP="00FB0ABC">
            <w:pPr>
              <w:pStyle w:val="Texto"/>
              <w:spacing w:line="220" w:lineRule="exact"/>
              <w:ind w:firstLine="0"/>
              <w:rPr>
                <w:b/>
                <w:color w:val="000000"/>
                <w:sz w:val="16"/>
                <w:szCs w:val="16"/>
              </w:rPr>
            </w:pPr>
            <w:r w:rsidRPr="007E2F37">
              <w:rPr>
                <w:sz w:val="16"/>
                <w:szCs w:val="16"/>
              </w:rPr>
              <w:t>Aceites en bruto.</w:t>
            </w:r>
          </w:p>
        </w:tc>
        <w:tc>
          <w:tcPr>
            <w:tcW w:w="929" w:type="pct"/>
            <w:tcBorders>
              <w:top w:val="single" w:sz="6" w:space="0" w:color="auto"/>
              <w:left w:val="single" w:sz="6" w:space="0" w:color="auto"/>
              <w:bottom w:val="single" w:sz="6" w:space="0" w:color="auto"/>
              <w:right w:val="single" w:sz="6" w:space="0" w:color="auto"/>
            </w:tcBorders>
          </w:tcPr>
          <w:p w14:paraId="4F404AFD" w14:textId="77777777" w:rsidR="00D90234" w:rsidRPr="007E2F37" w:rsidRDefault="00D90234"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7089B242" w14:textId="77777777" w:rsidR="00D90234" w:rsidRPr="007E2F37" w:rsidRDefault="00D90234" w:rsidP="00FB0ABC">
            <w:pPr>
              <w:pStyle w:val="Texto"/>
              <w:spacing w:line="220" w:lineRule="exact"/>
              <w:ind w:firstLine="0"/>
              <w:rPr>
                <w:b/>
                <w:color w:val="000000"/>
                <w:sz w:val="16"/>
                <w:szCs w:val="16"/>
              </w:rPr>
            </w:pPr>
            <w:r w:rsidRPr="007E2F37">
              <w:rPr>
                <w:sz w:val="16"/>
                <w:szCs w:val="16"/>
              </w:rPr>
              <w:t>2o.-A, fracción I, inciso b).</w:t>
            </w:r>
          </w:p>
        </w:tc>
      </w:tr>
      <w:tr w:rsidR="00D90234" w:rsidRPr="007E2F37" w14:paraId="7126B95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758471"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1513.29.99</w:t>
            </w:r>
          </w:p>
        </w:tc>
        <w:tc>
          <w:tcPr>
            <w:tcW w:w="2359" w:type="pct"/>
            <w:tcBorders>
              <w:top w:val="single" w:sz="6" w:space="0" w:color="auto"/>
              <w:left w:val="single" w:sz="6" w:space="0" w:color="auto"/>
              <w:bottom w:val="single" w:sz="6" w:space="0" w:color="auto"/>
              <w:right w:val="single" w:sz="6" w:space="0" w:color="auto"/>
            </w:tcBorders>
          </w:tcPr>
          <w:p w14:paraId="5666AA28"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B9AA8D5" w14:textId="77777777" w:rsidR="00D90234" w:rsidRPr="007E2F3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4BC739" w14:textId="77777777" w:rsidR="00D90234" w:rsidRPr="007E2F37" w:rsidRDefault="00D90234" w:rsidP="00FB0ABC">
            <w:pPr>
              <w:pStyle w:val="Texto"/>
              <w:spacing w:line="220" w:lineRule="exact"/>
              <w:ind w:firstLine="0"/>
              <w:rPr>
                <w:b/>
                <w:color w:val="000000"/>
                <w:sz w:val="16"/>
                <w:szCs w:val="16"/>
              </w:rPr>
            </w:pPr>
          </w:p>
        </w:tc>
      </w:tr>
      <w:tr w:rsidR="00D90234" w:rsidRPr="007E2F37" w14:paraId="6226407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A1EE96" w14:textId="77777777" w:rsidR="00D90234" w:rsidRPr="007E2F37" w:rsidRDefault="00D90234"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04AED8C" w14:textId="77777777" w:rsidR="00D90234" w:rsidRPr="007E2F37" w:rsidRDefault="00D90234" w:rsidP="00FB0ABC">
            <w:pPr>
              <w:pStyle w:val="Texto"/>
              <w:spacing w:line="220"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587F3D8" w14:textId="77777777" w:rsidR="00D90234" w:rsidRPr="007E2F37" w:rsidRDefault="00D90234"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3BA27318" w14:textId="77777777" w:rsidR="00D90234" w:rsidRPr="007E2F37" w:rsidRDefault="00D90234" w:rsidP="00FB0ABC">
            <w:pPr>
              <w:pStyle w:val="Texto"/>
              <w:spacing w:line="220" w:lineRule="exact"/>
              <w:ind w:firstLine="0"/>
              <w:rPr>
                <w:b/>
                <w:color w:val="000000"/>
                <w:sz w:val="16"/>
                <w:szCs w:val="16"/>
              </w:rPr>
            </w:pPr>
            <w:r w:rsidRPr="007E2F37">
              <w:rPr>
                <w:sz w:val="16"/>
                <w:szCs w:val="16"/>
              </w:rPr>
              <w:t>2o.-A, fracción I, inciso b).</w:t>
            </w:r>
          </w:p>
        </w:tc>
      </w:tr>
      <w:tr w:rsidR="00D90234" w:rsidRPr="007E2F37" w14:paraId="2E3F979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8368B8"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1514.11.01</w:t>
            </w:r>
          </w:p>
        </w:tc>
        <w:tc>
          <w:tcPr>
            <w:tcW w:w="2359" w:type="pct"/>
            <w:tcBorders>
              <w:top w:val="single" w:sz="6" w:space="0" w:color="auto"/>
              <w:left w:val="single" w:sz="6" w:space="0" w:color="auto"/>
              <w:bottom w:val="single" w:sz="6" w:space="0" w:color="auto"/>
              <w:right w:val="single" w:sz="6" w:space="0" w:color="auto"/>
            </w:tcBorders>
          </w:tcPr>
          <w:p w14:paraId="7C555F17"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Aceites en bruto.</w:t>
            </w:r>
          </w:p>
        </w:tc>
        <w:tc>
          <w:tcPr>
            <w:tcW w:w="929" w:type="pct"/>
            <w:tcBorders>
              <w:top w:val="single" w:sz="6" w:space="0" w:color="auto"/>
              <w:left w:val="single" w:sz="6" w:space="0" w:color="auto"/>
              <w:bottom w:val="single" w:sz="6" w:space="0" w:color="auto"/>
              <w:right w:val="single" w:sz="6" w:space="0" w:color="auto"/>
            </w:tcBorders>
          </w:tcPr>
          <w:p w14:paraId="722DE61F" w14:textId="77777777" w:rsidR="00D90234" w:rsidRPr="007E2F3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E21B56" w14:textId="77777777" w:rsidR="00D90234" w:rsidRPr="007E2F37" w:rsidRDefault="00D90234" w:rsidP="00FB0ABC">
            <w:pPr>
              <w:pStyle w:val="Texto"/>
              <w:spacing w:line="220" w:lineRule="exact"/>
              <w:ind w:firstLine="0"/>
              <w:rPr>
                <w:b/>
                <w:color w:val="000000"/>
                <w:sz w:val="16"/>
                <w:szCs w:val="16"/>
              </w:rPr>
            </w:pPr>
          </w:p>
        </w:tc>
      </w:tr>
      <w:tr w:rsidR="00D90234" w:rsidRPr="007E2F37" w14:paraId="71DA500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A87F62" w14:textId="77777777" w:rsidR="00D90234" w:rsidRPr="007E2F37" w:rsidRDefault="00D90234"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32BBD86" w14:textId="77777777" w:rsidR="00D90234" w:rsidRPr="007E2F37" w:rsidRDefault="00D90234" w:rsidP="00FB0ABC">
            <w:pPr>
              <w:pStyle w:val="Texto"/>
              <w:spacing w:line="220" w:lineRule="exact"/>
              <w:ind w:firstLine="0"/>
              <w:rPr>
                <w:b/>
                <w:color w:val="000000"/>
                <w:sz w:val="16"/>
                <w:szCs w:val="16"/>
              </w:rPr>
            </w:pPr>
            <w:r w:rsidRPr="007E2F37">
              <w:rPr>
                <w:sz w:val="16"/>
                <w:szCs w:val="16"/>
              </w:rPr>
              <w:t>Aceites en bruto.</w:t>
            </w:r>
          </w:p>
        </w:tc>
        <w:tc>
          <w:tcPr>
            <w:tcW w:w="929" w:type="pct"/>
            <w:tcBorders>
              <w:top w:val="single" w:sz="6" w:space="0" w:color="auto"/>
              <w:left w:val="single" w:sz="6" w:space="0" w:color="auto"/>
              <w:bottom w:val="single" w:sz="6" w:space="0" w:color="auto"/>
              <w:right w:val="single" w:sz="6" w:space="0" w:color="auto"/>
            </w:tcBorders>
          </w:tcPr>
          <w:p w14:paraId="50129F3C" w14:textId="77777777" w:rsidR="00D90234" w:rsidRPr="007E2F37" w:rsidRDefault="00D90234"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7573ADAA" w14:textId="77777777" w:rsidR="00D90234" w:rsidRPr="007E2F37" w:rsidRDefault="00D90234" w:rsidP="00FB0ABC">
            <w:pPr>
              <w:pStyle w:val="Texto"/>
              <w:spacing w:line="220" w:lineRule="exact"/>
              <w:ind w:firstLine="0"/>
              <w:rPr>
                <w:b/>
                <w:color w:val="000000"/>
                <w:sz w:val="16"/>
                <w:szCs w:val="16"/>
              </w:rPr>
            </w:pPr>
            <w:r w:rsidRPr="007E2F37">
              <w:rPr>
                <w:sz w:val="16"/>
                <w:szCs w:val="16"/>
              </w:rPr>
              <w:t>2o.-A, fracción I, inciso b).</w:t>
            </w:r>
          </w:p>
        </w:tc>
      </w:tr>
      <w:tr w:rsidR="00D90234" w:rsidRPr="007E2F37" w14:paraId="6E53899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3D5E15"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1514.19.99</w:t>
            </w:r>
          </w:p>
        </w:tc>
        <w:tc>
          <w:tcPr>
            <w:tcW w:w="2359" w:type="pct"/>
            <w:tcBorders>
              <w:top w:val="single" w:sz="6" w:space="0" w:color="auto"/>
              <w:left w:val="single" w:sz="6" w:space="0" w:color="auto"/>
              <w:bottom w:val="single" w:sz="6" w:space="0" w:color="auto"/>
              <w:right w:val="single" w:sz="6" w:space="0" w:color="auto"/>
            </w:tcBorders>
          </w:tcPr>
          <w:p w14:paraId="504F2C5C"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865B25F" w14:textId="77777777" w:rsidR="00D90234" w:rsidRPr="007E2F3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789E09" w14:textId="77777777" w:rsidR="00D90234" w:rsidRPr="007E2F37" w:rsidRDefault="00D90234" w:rsidP="00FB0ABC">
            <w:pPr>
              <w:pStyle w:val="Texto"/>
              <w:spacing w:line="220" w:lineRule="exact"/>
              <w:ind w:firstLine="0"/>
              <w:rPr>
                <w:b/>
                <w:color w:val="000000"/>
                <w:sz w:val="16"/>
                <w:szCs w:val="16"/>
              </w:rPr>
            </w:pPr>
          </w:p>
        </w:tc>
      </w:tr>
      <w:tr w:rsidR="00D90234" w:rsidRPr="007E2F37" w14:paraId="0AD57A8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D2939E" w14:textId="77777777" w:rsidR="00D90234" w:rsidRPr="007E2F37" w:rsidRDefault="00D90234"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A75D091" w14:textId="77777777" w:rsidR="00D90234" w:rsidRPr="007E2F37" w:rsidRDefault="00D90234" w:rsidP="00FB0ABC">
            <w:pPr>
              <w:pStyle w:val="Texto"/>
              <w:spacing w:line="220"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4CF1F0C" w14:textId="77777777" w:rsidR="00D90234" w:rsidRPr="007E2F37" w:rsidRDefault="00D90234"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38E6D711" w14:textId="77777777" w:rsidR="00D90234" w:rsidRPr="007E2F37" w:rsidRDefault="00D90234" w:rsidP="00FB0ABC">
            <w:pPr>
              <w:pStyle w:val="Texto"/>
              <w:spacing w:line="220" w:lineRule="exact"/>
              <w:ind w:firstLine="0"/>
              <w:rPr>
                <w:b/>
                <w:color w:val="000000"/>
                <w:sz w:val="16"/>
                <w:szCs w:val="16"/>
              </w:rPr>
            </w:pPr>
            <w:r w:rsidRPr="007E2F37">
              <w:rPr>
                <w:sz w:val="16"/>
                <w:szCs w:val="16"/>
              </w:rPr>
              <w:t>2o.-A, fracción I, inciso b).</w:t>
            </w:r>
          </w:p>
        </w:tc>
      </w:tr>
      <w:tr w:rsidR="00D90234" w:rsidRPr="007E2F37" w14:paraId="49BA98D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C93361"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1514.91.01</w:t>
            </w:r>
          </w:p>
        </w:tc>
        <w:tc>
          <w:tcPr>
            <w:tcW w:w="2359" w:type="pct"/>
            <w:tcBorders>
              <w:top w:val="single" w:sz="6" w:space="0" w:color="auto"/>
              <w:left w:val="single" w:sz="6" w:space="0" w:color="auto"/>
              <w:bottom w:val="single" w:sz="6" w:space="0" w:color="auto"/>
              <w:right w:val="single" w:sz="6" w:space="0" w:color="auto"/>
            </w:tcBorders>
          </w:tcPr>
          <w:p w14:paraId="53C4D087"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Aceites en bruto.</w:t>
            </w:r>
          </w:p>
        </w:tc>
        <w:tc>
          <w:tcPr>
            <w:tcW w:w="929" w:type="pct"/>
            <w:tcBorders>
              <w:top w:val="single" w:sz="6" w:space="0" w:color="auto"/>
              <w:left w:val="single" w:sz="6" w:space="0" w:color="auto"/>
              <w:bottom w:val="single" w:sz="6" w:space="0" w:color="auto"/>
              <w:right w:val="single" w:sz="6" w:space="0" w:color="auto"/>
            </w:tcBorders>
          </w:tcPr>
          <w:p w14:paraId="40809F0A" w14:textId="77777777" w:rsidR="00D90234" w:rsidRPr="007E2F3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1620DDD" w14:textId="77777777" w:rsidR="00D90234" w:rsidRPr="007E2F37" w:rsidRDefault="00D90234" w:rsidP="00FB0ABC">
            <w:pPr>
              <w:pStyle w:val="Texto"/>
              <w:spacing w:line="220" w:lineRule="exact"/>
              <w:ind w:firstLine="0"/>
              <w:rPr>
                <w:b/>
                <w:color w:val="000000"/>
                <w:sz w:val="16"/>
                <w:szCs w:val="16"/>
              </w:rPr>
            </w:pPr>
          </w:p>
        </w:tc>
      </w:tr>
      <w:tr w:rsidR="00D90234" w:rsidRPr="007E2F37" w14:paraId="1B98C20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869434" w14:textId="77777777" w:rsidR="00D90234" w:rsidRPr="007E2F37" w:rsidRDefault="00D90234" w:rsidP="00FB0ABC">
            <w:pPr>
              <w:pStyle w:val="Texto"/>
              <w:spacing w:line="220" w:lineRule="exact"/>
              <w:ind w:firstLine="0"/>
              <w:jc w:val="right"/>
              <w:rPr>
                <w:b/>
                <w:color w:val="000000"/>
                <w:sz w:val="16"/>
                <w:szCs w:val="16"/>
              </w:rPr>
            </w:pPr>
            <w:r w:rsidRPr="007E2F37">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43F03A6D" w14:textId="77777777" w:rsidR="00D90234" w:rsidRPr="007E2F37" w:rsidRDefault="00D90234" w:rsidP="00FB0ABC">
            <w:pPr>
              <w:pStyle w:val="Texto"/>
              <w:spacing w:line="220" w:lineRule="exact"/>
              <w:ind w:firstLine="0"/>
              <w:rPr>
                <w:b/>
                <w:color w:val="000000"/>
                <w:sz w:val="16"/>
                <w:szCs w:val="16"/>
              </w:rPr>
            </w:pPr>
            <w:r w:rsidRPr="007E2F37">
              <w:rPr>
                <w:sz w:val="16"/>
                <w:szCs w:val="16"/>
              </w:rPr>
              <w:t>Aceites en bruto.</w:t>
            </w:r>
          </w:p>
        </w:tc>
        <w:tc>
          <w:tcPr>
            <w:tcW w:w="929" w:type="pct"/>
            <w:tcBorders>
              <w:top w:val="single" w:sz="6" w:space="0" w:color="auto"/>
              <w:left w:val="single" w:sz="6" w:space="0" w:color="auto"/>
              <w:bottom w:val="single" w:sz="6" w:space="0" w:color="auto"/>
              <w:right w:val="single" w:sz="6" w:space="0" w:color="auto"/>
            </w:tcBorders>
          </w:tcPr>
          <w:p w14:paraId="71FE2F87" w14:textId="77777777" w:rsidR="00D90234" w:rsidRPr="007E2F37" w:rsidRDefault="00D90234"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3F723645" w14:textId="77777777" w:rsidR="00D90234" w:rsidRPr="007E2F37" w:rsidRDefault="00D90234" w:rsidP="00FB0ABC">
            <w:pPr>
              <w:pStyle w:val="Texto"/>
              <w:spacing w:line="220" w:lineRule="exact"/>
              <w:ind w:firstLine="0"/>
              <w:rPr>
                <w:b/>
                <w:color w:val="000000"/>
                <w:sz w:val="16"/>
                <w:szCs w:val="16"/>
              </w:rPr>
            </w:pPr>
            <w:r w:rsidRPr="007E2F37">
              <w:rPr>
                <w:sz w:val="16"/>
                <w:szCs w:val="16"/>
              </w:rPr>
              <w:t>2o.-A, fracción I, inciso b).</w:t>
            </w:r>
          </w:p>
        </w:tc>
      </w:tr>
      <w:tr w:rsidR="00D90234" w:rsidRPr="007E2F37" w14:paraId="06C0EDF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580232"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1514.99.99</w:t>
            </w:r>
          </w:p>
        </w:tc>
        <w:tc>
          <w:tcPr>
            <w:tcW w:w="2359" w:type="pct"/>
            <w:tcBorders>
              <w:top w:val="single" w:sz="6" w:space="0" w:color="auto"/>
              <w:left w:val="single" w:sz="6" w:space="0" w:color="auto"/>
              <w:bottom w:val="single" w:sz="6" w:space="0" w:color="auto"/>
              <w:right w:val="single" w:sz="6" w:space="0" w:color="auto"/>
            </w:tcBorders>
          </w:tcPr>
          <w:p w14:paraId="215923D7"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3C0A341" w14:textId="77777777" w:rsidR="00D90234" w:rsidRPr="007E2F3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43DEA3" w14:textId="77777777" w:rsidR="00D90234" w:rsidRPr="007E2F37" w:rsidRDefault="00D90234" w:rsidP="00FB0ABC">
            <w:pPr>
              <w:pStyle w:val="Texto"/>
              <w:spacing w:line="220" w:lineRule="exact"/>
              <w:ind w:firstLine="0"/>
              <w:rPr>
                <w:b/>
                <w:color w:val="000000"/>
                <w:sz w:val="16"/>
                <w:szCs w:val="16"/>
              </w:rPr>
            </w:pPr>
          </w:p>
        </w:tc>
      </w:tr>
      <w:tr w:rsidR="00D90234" w:rsidRPr="007E2F37" w14:paraId="5E5CD5D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758235" w14:textId="77777777" w:rsidR="00D90234" w:rsidRPr="007E2F37" w:rsidRDefault="00D90234"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110F98D" w14:textId="77777777" w:rsidR="00D90234" w:rsidRPr="007E2F37" w:rsidRDefault="00D90234" w:rsidP="00FB0ABC">
            <w:pPr>
              <w:pStyle w:val="Texto"/>
              <w:spacing w:line="220"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3428F4E" w14:textId="77777777" w:rsidR="00D90234" w:rsidRPr="007E2F37" w:rsidRDefault="00D90234"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0B80918F" w14:textId="77777777" w:rsidR="00D90234" w:rsidRPr="007E2F37" w:rsidRDefault="00D90234" w:rsidP="00FB0ABC">
            <w:pPr>
              <w:pStyle w:val="Texto"/>
              <w:spacing w:line="220" w:lineRule="exact"/>
              <w:ind w:firstLine="0"/>
              <w:rPr>
                <w:b/>
                <w:color w:val="000000"/>
                <w:sz w:val="16"/>
                <w:szCs w:val="16"/>
              </w:rPr>
            </w:pPr>
            <w:r w:rsidRPr="007E2F37">
              <w:rPr>
                <w:sz w:val="16"/>
                <w:szCs w:val="16"/>
              </w:rPr>
              <w:t>2o.-A, fracción I, inciso b).</w:t>
            </w:r>
          </w:p>
        </w:tc>
      </w:tr>
      <w:tr w:rsidR="00D90234" w:rsidRPr="007E2F37" w14:paraId="5B80FBA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849078"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1515.11.01</w:t>
            </w:r>
          </w:p>
        </w:tc>
        <w:tc>
          <w:tcPr>
            <w:tcW w:w="2359" w:type="pct"/>
            <w:tcBorders>
              <w:top w:val="single" w:sz="6" w:space="0" w:color="auto"/>
              <w:left w:val="single" w:sz="6" w:space="0" w:color="auto"/>
              <w:bottom w:val="single" w:sz="6" w:space="0" w:color="auto"/>
              <w:right w:val="single" w:sz="6" w:space="0" w:color="auto"/>
            </w:tcBorders>
          </w:tcPr>
          <w:p w14:paraId="3AA70CA2"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Aceite en bruto.</w:t>
            </w:r>
          </w:p>
        </w:tc>
        <w:tc>
          <w:tcPr>
            <w:tcW w:w="929" w:type="pct"/>
            <w:tcBorders>
              <w:top w:val="single" w:sz="6" w:space="0" w:color="auto"/>
              <w:left w:val="single" w:sz="6" w:space="0" w:color="auto"/>
              <w:bottom w:val="single" w:sz="6" w:space="0" w:color="auto"/>
              <w:right w:val="single" w:sz="6" w:space="0" w:color="auto"/>
            </w:tcBorders>
          </w:tcPr>
          <w:p w14:paraId="359C6FCE" w14:textId="77777777" w:rsidR="00D90234" w:rsidRPr="007E2F3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79FA37" w14:textId="77777777" w:rsidR="00D90234" w:rsidRPr="007E2F37" w:rsidRDefault="00D90234" w:rsidP="00FB0ABC">
            <w:pPr>
              <w:pStyle w:val="Texto"/>
              <w:spacing w:line="220" w:lineRule="exact"/>
              <w:ind w:firstLine="0"/>
              <w:rPr>
                <w:b/>
                <w:color w:val="000000"/>
                <w:sz w:val="16"/>
                <w:szCs w:val="16"/>
              </w:rPr>
            </w:pPr>
          </w:p>
        </w:tc>
      </w:tr>
      <w:tr w:rsidR="00D90234" w:rsidRPr="007E2F37" w14:paraId="3B8221F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43102E" w14:textId="77777777" w:rsidR="00D90234" w:rsidRPr="007E2F37" w:rsidRDefault="00D90234"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DD09EBB" w14:textId="77777777" w:rsidR="00D90234" w:rsidRPr="007E2F37" w:rsidRDefault="00D90234" w:rsidP="00FB0ABC">
            <w:pPr>
              <w:pStyle w:val="Texto"/>
              <w:spacing w:line="220" w:lineRule="exact"/>
              <w:ind w:firstLine="0"/>
              <w:rPr>
                <w:b/>
                <w:color w:val="000000"/>
                <w:sz w:val="16"/>
                <w:szCs w:val="16"/>
              </w:rPr>
            </w:pPr>
            <w:r w:rsidRPr="007E2F37">
              <w:rPr>
                <w:sz w:val="16"/>
                <w:szCs w:val="16"/>
              </w:rPr>
              <w:t>Aceite en bruto.</w:t>
            </w:r>
          </w:p>
        </w:tc>
        <w:tc>
          <w:tcPr>
            <w:tcW w:w="929" w:type="pct"/>
            <w:tcBorders>
              <w:top w:val="single" w:sz="6" w:space="0" w:color="auto"/>
              <w:left w:val="single" w:sz="6" w:space="0" w:color="auto"/>
              <w:bottom w:val="single" w:sz="6" w:space="0" w:color="auto"/>
              <w:right w:val="single" w:sz="6" w:space="0" w:color="auto"/>
            </w:tcBorders>
          </w:tcPr>
          <w:p w14:paraId="77666D08" w14:textId="77777777" w:rsidR="00D90234" w:rsidRPr="007E2F37" w:rsidRDefault="00D90234"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2F71CAE9" w14:textId="77777777" w:rsidR="00D90234" w:rsidRPr="007E2F37" w:rsidRDefault="00D90234" w:rsidP="00FB0ABC">
            <w:pPr>
              <w:pStyle w:val="Texto"/>
              <w:spacing w:line="220" w:lineRule="exact"/>
              <w:ind w:firstLine="0"/>
              <w:rPr>
                <w:b/>
                <w:color w:val="000000"/>
                <w:sz w:val="16"/>
                <w:szCs w:val="16"/>
              </w:rPr>
            </w:pPr>
            <w:r w:rsidRPr="007E2F37">
              <w:rPr>
                <w:sz w:val="16"/>
                <w:szCs w:val="16"/>
              </w:rPr>
              <w:t>2o.-A, fracción I, inciso b).</w:t>
            </w:r>
          </w:p>
        </w:tc>
      </w:tr>
      <w:tr w:rsidR="00D90234" w:rsidRPr="007E2F37" w14:paraId="356CF77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5EBC7B"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1515.19.99</w:t>
            </w:r>
          </w:p>
        </w:tc>
        <w:tc>
          <w:tcPr>
            <w:tcW w:w="2359" w:type="pct"/>
            <w:tcBorders>
              <w:top w:val="single" w:sz="6" w:space="0" w:color="auto"/>
              <w:left w:val="single" w:sz="6" w:space="0" w:color="auto"/>
              <w:bottom w:val="single" w:sz="6" w:space="0" w:color="auto"/>
              <w:right w:val="single" w:sz="6" w:space="0" w:color="auto"/>
            </w:tcBorders>
          </w:tcPr>
          <w:p w14:paraId="6F717ECA"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01A0FDA" w14:textId="77777777" w:rsidR="00D90234" w:rsidRPr="007E2F3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2DF23CB" w14:textId="77777777" w:rsidR="00D90234" w:rsidRPr="007E2F37" w:rsidRDefault="00D90234" w:rsidP="00FB0ABC">
            <w:pPr>
              <w:pStyle w:val="Texto"/>
              <w:spacing w:line="220" w:lineRule="exact"/>
              <w:ind w:firstLine="0"/>
              <w:rPr>
                <w:b/>
                <w:color w:val="000000"/>
                <w:sz w:val="16"/>
                <w:szCs w:val="16"/>
              </w:rPr>
            </w:pPr>
          </w:p>
        </w:tc>
      </w:tr>
      <w:tr w:rsidR="00D90234" w:rsidRPr="007E2F37" w14:paraId="658A2E3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5F60F6" w14:textId="77777777" w:rsidR="00D90234" w:rsidRPr="007E2F37" w:rsidRDefault="00D90234"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6177C15" w14:textId="77777777" w:rsidR="00D90234" w:rsidRPr="007E2F37" w:rsidRDefault="00D90234" w:rsidP="00FB0ABC">
            <w:pPr>
              <w:pStyle w:val="Texto"/>
              <w:spacing w:line="220"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E000CBD" w14:textId="77777777" w:rsidR="00D90234" w:rsidRPr="007E2F37" w:rsidRDefault="00D90234"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42F5AA11" w14:textId="77777777" w:rsidR="00D90234" w:rsidRPr="007E2F37" w:rsidRDefault="00D90234" w:rsidP="00FB0ABC">
            <w:pPr>
              <w:pStyle w:val="Texto"/>
              <w:spacing w:line="220" w:lineRule="exact"/>
              <w:ind w:firstLine="0"/>
              <w:rPr>
                <w:b/>
                <w:color w:val="000000"/>
                <w:sz w:val="16"/>
                <w:szCs w:val="16"/>
              </w:rPr>
            </w:pPr>
            <w:r w:rsidRPr="007E2F37">
              <w:rPr>
                <w:sz w:val="16"/>
                <w:szCs w:val="16"/>
              </w:rPr>
              <w:t>2o.-A, fracción I, inciso b).</w:t>
            </w:r>
          </w:p>
        </w:tc>
      </w:tr>
      <w:tr w:rsidR="00D90234" w:rsidRPr="007E2F37" w14:paraId="053D6E3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1C8865"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1515.21.01</w:t>
            </w:r>
          </w:p>
        </w:tc>
        <w:tc>
          <w:tcPr>
            <w:tcW w:w="2359" w:type="pct"/>
            <w:tcBorders>
              <w:top w:val="single" w:sz="6" w:space="0" w:color="auto"/>
              <w:left w:val="single" w:sz="6" w:space="0" w:color="auto"/>
              <w:bottom w:val="single" w:sz="6" w:space="0" w:color="auto"/>
              <w:right w:val="single" w:sz="6" w:space="0" w:color="auto"/>
            </w:tcBorders>
          </w:tcPr>
          <w:p w14:paraId="3EA940F1"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Aceite en bruto.</w:t>
            </w:r>
          </w:p>
        </w:tc>
        <w:tc>
          <w:tcPr>
            <w:tcW w:w="929" w:type="pct"/>
            <w:tcBorders>
              <w:top w:val="single" w:sz="6" w:space="0" w:color="auto"/>
              <w:left w:val="single" w:sz="6" w:space="0" w:color="auto"/>
              <w:bottom w:val="single" w:sz="6" w:space="0" w:color="auto"/>
              <w:right w:val="single" w:sz="6" w:space="0" w:color="auto"/>
            </w:tcBorders>
          </w:tcPr>
          <w:p w14:paraId="7E2D2481" w14:textId="77777777" w:rsidR="00D90234" w:rsidRPr="007E2F3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DE750E" w14:textId="77777777" w:rsidR="00D90234" w:rsidRPr="007E2F37" w:rsidRDefault="00D90234" w:rsidP="00FB0ABC">
            <w:pPr>
              <w:pStyle w:val="Texto"/>
              <w:spacing w:line="220" w:lineRule="exact"/>
              <w:ind w:firstLine="0"/>
              <w:rPr>
                <w:b/>
                <w:color w:val="000000"/>
                <w:sz w:val="16"/>
                <w:szCs w:val="16"/>
              </w:rPr>
            </w:pPr>
          </w:p>
        </w:tc>
      </w:tr>
      <w:tr w:rsidR="00D90234" w:rsidRPr="007E2F37" w14:paraId="521C768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BAA69A" w14:textId="77777777" w:rsidR="00D90234" w:rsidRPr="007E2F37" w:rsidRDefault="00D90234"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3961B44" w14:textId="77777777" w:rsidR="00D90234" w:rsidRPr="007E2F37" w:rsidRDefault="00D90234" w:rsidP="00FB0ABC">
            <w:pPr>
              <w:pStyle w:val="Texto"/>
              <w:spacing w:line="220" w:lineRule="exact"/>
              <w:ind w:firstLine="0"/>
              <w:rPr>
                <w:b/>
                <w:color w:val="000000"/>
                <w:sz w:val="16"/>
                <w:szCs w:val="16"/>
              </w:rPr>
            </w:pPr>
            <w:r w:rsidRPr="007E2F37">
              <w:rPr>
                <w:sz w:val="16"/>
                <w:szCs w:val="16"/>
              </w:rPr>
              <w:t>Aceite en bruto.</w:t>
            </w:r>
          </w:p>
        </w:tc>
        <w:tc>
          <w:tcPr>
            <w:tcW w:w="929" w:type="pct"/>
            <w:tcBorders>
              <w:top w:val="single" w:sz="6" w:space="0" w:color="auto"/>
              <w:left w:val="single" w:sz="6" w:space="0" w:color="auto"/>
              <w:bottom w:val="single" w:sz="6" w:space="0" w:color="auto"/>
              <w:right w:val="single" w:sz="6" w:space="0" w:color="auto"/>
            </w:tcBorders>
          </w:tcPr>
          <w:p w14:paraId="20A0D7D2" w14:textId="77777777" w:rsidR="00D90234" w:rsidRPr="007E2F37" w:rsidRDefault="00D90234"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55845E24" w14:textId="77777777" w:rsidR="00D90234" w:rsidRPr="007E2F37" w:rsidRDefault="00D90234" w:rsidP="00FB0ABC">
            <w:pPr>
              <w:pStyle w:val="Texto"/>
              <w:spacing w:line="220" w:lineRule="exact"/>
              <w:ind w:firstLine="0"/>
              <w:rPr>
                <w:b/>
                <w:color w:val="000000"/>
                <w:sz w:val="16"/>
                <w:szCs w:val="16"/>
              </w:rPr>
            </w:pPr>
            <w:r w:rsidRPr="007E2F37">
              <w:rPr>
                <w:sz w:val="16"/>
                <w:szCs w:val="16"/>
              </w:rPr>
              <w:t>2o.-A, fracción I, inciso b).</w:t>
            </w:r>
          </w:p>
        </w:tc>
      </w:tr>
      <w:tr w:rsidR="00D90234" w:rsidRPr="007E2F37" w14:paraId="745B619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FBDEA7"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1515.29.99</w:t>
            </w:r>
          </w:p>
        </w:tc>
        <w:tc>
          <w:tcPr>
            <w:tcW w:w="2359" w:type="pct"/>
            <w:tcBorders>
              <w:top w:val="single" w:sz="6" w:space="0" w:color="auto"/>
              <w:left w:val="single" w:sz="6" w:space="0" w:color="auto"/>
              <w:bottom w:val="single" w:sz="6" w:space="0" w:color="auto"/>
              <w:right w:val="single" w:sz="6" w:space="0" w:color="auto"/>
            </w:tcBorders>
          </w:tcPr>
          <w:p w14:paraId="61997CB1"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8516BD7" w14:textId="77777777" w:rsidR="00D90234" w:rsidRPr="007E2F3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6A2F344" w14:textId="77777777" w:rsidR="00D90234" w:rsidRPr="007E2F37" w:rsidRDefault="00D90234" w:rsidP="00FB0ABC">
            <w:pPr>
              <w:pStyle w:val="Texto"/>
              <w:spacing w:line="220" w:lineRule="exact"/>
              <w:ind w:firstLine="0"/>
              <w:rPr>
                <w:b/>
                <w:color w:val="000000"/>
                <w:sz w:val="16"/>
                <w:szCs w:val="16"/>
              </w:rPr>
            </w:pPr>
          </w:p>
        </w:tc>
      </w:tr>
      <w:tr w:rsidR="00D90234" w:rsidRPr="007E2F37" w14:paraId="5104DEB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BB377D" w14:textId="77777777" w:rsidR="00D90234" w:rsidRPr="007E2F37" w:rsidRDefault="00D90234"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94CB69C" w14:textId="77777777" w:rsidR="00D90234" w:rsidRPr="007E2F37" w:rsidRDefault="00D90234" w:rsidP="00FB0ABC">
            <w:pPr>
              <w:pStyle w:val="Texto"/>
              <w:spacing w:line="220"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F0676C8" w14:textId="77777777" w:rsidR="00D90234" w:rsidRPr="007E2F37" w:rsidRDefault="00D90234"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6607B703" w14:textId="77777777" w:rsidR="00D90234" w:rsidRPr="007E2F37" w:rsidRDefault="00D90234" w:rsidP="00FB0ABC">
            <w:pPr>
              <w:pStyle w:val="Texto"/>
              <w:spacing w:line="220" w:lineRule="exact"/>
              <w:ind w:firstLine="0"/>
              <w:rPr>
                <w:b/>
                <w:color w:val="000000"/>
                <w:sz w:val="16"/>
                <w:szCs w:val="16"/>
              </w:rPr>
            </w:pPr>
            <w:r w:rsidRPr="007E2F37">
              <w:rPr>
                <w:sz w:val="16"/>
                <w:szCs w:val="16"/>
              </w:rPr>
              <w:t>2o.-A, fracción I, inciso b).</w:t>
            </w:r>
          </w:p>
        </w:tc>
      </w:tr>
      <w:tr w:rsidR="00D90234" w:rsidRPr="007E2F37" w14:paraId="2CCF47E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E09FD1"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1515.30.01</w:t>
            </w:r>
          </w:p>
        </w:tc>
        <w:tc>
          <w:tcPr>
            <w:tcW w:w="2359" w:type="pct"/>
            <w:tcBorders>
              <w:top w:val="single" w:sz="6" w:space="0" w:color="auto"/>
              <w:left w:val="single" w:sz="6" w:space="0" w:color="auto"/>
              <w:bottom w:val="single" w:sz="6" w:space="0" w:color="auto"/>
              <w:right w:val="single" w:sz="6" w:space="0" w:color="auto"/>
            </w:tcBorders>
          </w:tcPr>
          <w:p w14:paraId="3E5FFB81" w14:textId="77777777" w:rsidR="00D90234" w:rsidRPr="007E2F37" w:rsidRDefault="00D90234" w:rsidP="00FB0ABC">
            <w:pPr>
              <w:pStyle w:val="Texto"/>
              <w:spacing w:line="220" w:lineRule="exact"/>
              <w:ind w:firstLine="0"/>
              <w:rPr>
                <w:b/>
                <w:color w:val="000000"/>
                <w:sz w:val="16"/>
                <w:szCs w:val="16"/>
              </w:rPr>
            </w:pPr>
            <w:r w:rsidRPr="007E2F37">
              <w:rPr>
                <w:b/>
                <w:sz w:val="16"/>
                <w:szCs w:val="16"/>
              </w:rPr>
              <w:t>Aceite de ricino y sus fracciones.</w:t>
            </w:r>
          </w:p>
        </w:tc>
        <w:tc>
          <w:tcPr>
            <w:tcW w:w="929" w:type="pct"/>
            <w:tcBorders>
              <w:top w:val="single" w:sz="6" w:space="0" w:color="auto"/>
              <w:left w:val="single" w:sz="6" w:space="0" w:color="auto"/>
              <w:bottom w:val="single" w:sz="6" w:space="0" w:color="auto"/>
              <w:right w:val="single" w:sz="6" w:space="0" w:color="auto"/>
            </w:tcBorders>
          </w:tcPr>
          <w:p w14:paraId="034050E5" w14:textId="77777777" w:rsidR="00D90234" w:rsidRPr="007E2F3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6C0A2D" w14:textId="77777777" w:rsidR="00D90234" w:rsidRPr="007E2F37" w:rsidRDefault="00D90234" w:rsidP="00FB0ABC">
            <w:pPr>
              <w:pStyle w:val="Texto"/>
              <w:spacing w:line="220" w:lineRule="exact"/>
              <w:ind w:firstLine="0"/>
              <w:rPr>
                <w:b/>
                <w:color w:val="000000"/>
                <w:sz w:val="16"/>
                <w:szCs w:val="16"/>
              </w:rPr>
            </w:pPr>
          </w:p>
        </w:tc>
      </w:tr>
      <w:tr w:rsidR="00D90234" w:rsidRPr="007E2F37" w14:paraId="788C2DA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063473" w14:textId="77777777" w:rsidR="00D90234" w:rsidRPr="007E2F37" w:rsidRDefault="00D90234"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416D6DA" w14:textId="77777777" w:rsidR="00D90234" w:rsidRPr="007E2F37" w:rsidRDefault="00D90234" w:rsidP="00FB0ABC">
            <w:pPr>
              <w:pStyle w:val="Texto"/>
              <w:spacing w:line="220" w:lineRule="exact"/>
              <w:ind w:firstLine="0"/>
              <w:rPr>
                <w:b/>
                <w:color w:val="000000"/>
                <w:sz w:val="16"/>
                <w:szCs w:val="16"/>
              </w:rPr>
            </w:pPr>
            <w:r w:rsidRPr="007E2F37">
              <w:rPr>
                <w:sz w:val="16"/>
                <w:szCs w:val="16"/>
              </w:rPr>
              <w:t>Aceite de ricino y sus fracciones.</w:t>
            </w:r>
          </w:p>
        </w:tc>
        <w:tc>
          <w:tcPr>
            <w:tcW w:w="929" w:type="pct"/>
            <w:tcBorders>
              <w:top w:val="single" w:sz="6" w:space="0" w:color="auto"/>
              <w:left w:val="single" w:sz="6" w:space="0" w:color="auto"/>
              <w:bottom w:val="single" w:sz="6" w:space="0" w:color="auto"/>
              <w:right w:val="single" w:sz="6" w:space="0" w:color="auto"/>
            </w:tcBorders>
          </w:tcPr>
          <w:p w14:paraId="6B3D3013" w14:textId="77777777" w:rsidR="00D90234" w:rsidRPr="007E2F37" w:rsidRDefault="00D90234"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256A42AA" w14:textId="77777777" w:rsidR="00D90234" w:rsidRPr="007E2F37" w:rsidRDefault="00D90234" w:rsidP="00FB0ABC">
            <w:pPr>
              <w:pStyle w:val="Texto"/>
              <w:spacing w:line="220" w:lineRule="exact"/>
              <w:ind w:firstLine="0"/>
              <w:rPr>
                <w:b/>
                <w:color w:val="000000"/>
                <w:sz w:val="16"/>
                <w:szCs w:val="16"/>
              </w:rPr>
            </w:pPr>
            <w:r w:rsidRPr="007E2F37">
              <w:rPr>
                <w:sz w:val="16"/>
                <w:szCs w:val="16"/>
              </w:rPr>
              <w:t>2o.-A, fracción I, inciso b).</w:t>
            </w:r>
          </w:p>
        </w:tc>
      </w:tr>
      <w:tr w:rsidR="00D90234" w:rsidRPr="007E2F37" w14:paraId="1D14915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C12F59" w14:textId="77777777" w:rsidR="00D90234" w:rsidRPr="007E2F37" w:rsidRDefault="00D90234" w:rsidP="00FB0ABC">
            <w:pPr>
              <w:pStyle w:val="Texto"/>
              <w:spacing w:after="92"/>
              <w:ind w:firstLine="0"/>
              <w:rPr>
                <w:b/>
                <w:color w:val="000000"/>
                <w:sz w:val="16"/>
                <w:szCs w:val="16"/>
              </w:rPr>
            </w:pPr>
            <w:r w:rsidRPr="007E2F37">
              <w:rPr>
                <w:b/>
                <w:sz w:val="16"/>
                <w:szCs w:val="16"/>
              </w:rPr>
              <w:t>1515.50.01</w:t>
            </w:r>
          </w:p>
        </w:tc>
        <w:tc>
          <w:tcPr>
            <w:tcW w:w="2359" w:type="pct"/>
            <w:tcBorders>
              <w:top w:val="single" w:sz="6" w:space="0" w:color="auto"/>
              <w:left w:val="single" w:sz="6" w:space="0" w:color="auto"/>
              <w:bottom w:val="single" w:sz="6" w:space="0" w:color="auto"/>
              <w:right w:val="single" w:sz="6" w:space="0" w:color="auto"/>
            </w:tcBorders>
          </w:tcPr>
          <w:p w14:paraId="72423994" w14:textId="77777777" w:rsidR="00D90234" w:rsidRPr="007E2F37" w:rsidRDefault="00D90234" w:rsidP="00FB0ABC">
            <w:pPr>
              <w:pStyle w:val="Texto"/>
              <w:spacing w:after="92"/>
              <w:ind w:firstLine="0"/>
              <w:rPr>
                <w:b/>
                <w:color w:val="000000"/>
                <w:sz w:val="16"/>
                <w:szCs w:val="16"/>
              </w:rPr>
            </w:pPr>
            <w:r w:rsidRPr="007E2F37">
              <w:rPr>
                <w:b/>
                <w:sz w:val="16"/>
                <w:szCs w:val="16"/>
              </w:rPr>
              <w:t>Aceite de sésamo (ajonjolí) y sus fracciones.</w:t>
            </w:r>
          </w:p>
        </w:tc>
        <w:tc>
          <w:tcPr>
            <w:tcW w:w="929" w:type="pct"/>
            <w:tcBorders>
              <w:top w:val="single" w:sz="6" w:space="0" w:color="auto"/>
              <w:left w:val="single" w:sz="6" w:space="0" w:color="auto"/>
              <w:bottom w:val="single" w:sz="6" w:space="0" w:color="auto"/>
              <w:right w:val="single" w:sz="6" w:space="0" w:color="auto"/>
            </w:tcBorders>
          </w:tcPr>
          <w:p w14:paraId="71A7D135" w14:textId="77777777" w:rsidR="00D90234" w:rsidRPr="007E2F37"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11D491" w14:textId="77777777" w:rsidR="00D90234" w:rsidRPr="007E2F37" w:rsidRDefault="00D90234" w:rsidP="00FB0ABC">
            <w:pPr>
              <w:pStyle w:val="Texto"/>
              <w:spacing w:after="92"/>
              <w:ind w:firstLine="0"/>
              <w:rPr>
                <w:b/>
                <w:color w:val="000000"/>
                <w:sz w:val="16"/>
                <w:szCs w:val="16"/>
              </w:rPr>
            </w:pPr>
          </w:p>
        </w:tc>
      </w:tr>
      <w:tr w:rsidR="00D90234" w:rsidRPr="007E2F37" w14:paraId="70CD003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17DE0A" w14:textId="77777777" w:rsidR="00D90234" w:rsidRPr="007E2F37" w:rsidRDefault="00D90234" w:rsidP="00FB0ABC">
            <w:pPr>
              <w:pStyle w:val="Texto"/>
              <w:spacing w:after="92"/>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3AE0B02" w14:textId="77777777" w:rsidR="00D90234" w:rsidRPr="007E2F37" w:rsidRDefault="00D90234" w:rsidP="00FB0ABC">
            <w:pPr>
              <w:pStyle w:val="Texto"/>
              <w:spacing w:after="92"/>
              <w:ind w:firstLine="0"/>
              <w:rPr>
                <w:b/>
                <w:color w:val="000000"/>
                <w:sz w:val="16"/>
                <w:szCs w:val="16"/>
              </w:rPr>
            </w:pPr>
            <w:r w:rsidRPr="007E2F37">
              <w:rPr>
                <w:sz w:val="16"/>
                <w:szCs w:val="16"/>
              </w:rPr>
              <w:t>Aceite de sésamo (ajonjolí) y sus fracciones.</w:t>
            </w:r>
          </w:p>
        </w:tc>
        <w:tc>
          <w:tcPr>
            <w:tcW w:w="929" w:type="pct"/>
            <w:tcBorders>
              <w:top w:val="single" w:sz="6" w:space="0" w:color="auto"/>
              <w:left w:val="single" w:sz="6" w:space="0" w:color="auto"/>
              <w:bottom w:val="single" w:sz="6" w:space="0" w:color="auto"/>
              <w:right w:val="single" w:sz="6" w:space="0" w:color="auto"/>
            </w:tcBorders>
          </w:tcPr>
          <w:p w14:paraId="26E942B7" w14:textId="77777777" w:rsidR="00D90234" w:rsidRPr="007E2F37" w:rsidRDefault="00D90234" w:rsidP="00FB0ABC">
            <w:pPr>
              <w:pStyle w:val="Texto"/>
              <w:spacing w:after="92"/>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5DB12B0A" w14:textId="77777777" w:rsidR="00D90234" w:rsidRPr="007E2F37" w:rsidRDefault="00D90234" w:rsidP="00FB0ABC">
            <w:pPr>
              <w:pStyle w:val="Texto"/>
              <w:spacing w:after="92"/>
              <w:ind w:firstLine="0"/>
              <w:rPr>
                <w:b/>
                <w:color w:val="000000"/>
                <w:sz w:val="16"/>
                <w:szCs w:val="16"/>
              </w:rPr>
            </w:pPr>
            <w:r w:rsidRPr="007E2F37">
              <w:rPr>
                <w:sz w:val="16"/>
                <w:szCs w:val="16"/>
              </w:rPr>
              <w:t>2o.-A, fracción I, inciso b).</w:t>
            </w:r>
          </w:p>
        </w:tc>
      </w:tr>
      <w:tr w:rsidR="00D90234" w:rsidRPr="007E2F37" w14:paraId="114614A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8D1E50" w14:textId="77777777" w:rsidR="00D90234" w:rsidRPr="007E2F37" w:rsidRDefault="00D90234" w:rsidP="00FB0ABC">
            <w:pPr>
              <w:pStyle w:val="Texto"/>
              <w:spacing w:after="92"/>
              <w:ind w:firstLine="0"/>
              <w:rPr>
                <w:b/>
                <w:color w:val="000000"/>
                <w:sz w:val="16"/>
                <w:szCs w:val="16"/>
              </w:rPr>
            </w:pPr>
            <w:r w:rsidRPr="007E2F37">
              <w:rPr>
                <w:b/>
                <w:sz w:val="16"/>
                <w:szCs w:val="16"/>
              </w:rPr>
              <w:t>1516.10.01</w:t>
            </w:r>
          </w:p>
        </w:tc>
        <w:tc>
          <w:tcPr>
            <w:tcW w:w="2359" w:type="pct"/>
            <w:tcBorders>
              <w:top w:val="single" w:sz="6" w:space="0" w:color="auto"/>
              <w:left w:val="single" w:sz="6" w:space="0" w:color="auto"/>
              <w:bottom w:val="single" w:sz="6" w:space="0" w:color="auto"/>
              <w:right w:val="single" w:sz="6" w:space="0" w:color="auto"/>
            </w:tcBorders>
          </w:tcPr>
          <w:p w14:paraId="57D093B1" w14:textId="77777777" w:rsidR="00D90234" w:rsidRPr="007E2F37" w:rsidRDefault="00D90234" w:rsidP="00FB0ABC">
            <w:pPr>
              <w:pStyle w:val="Texto"/>
              <w:spacing w:after="92"/>
              <w:ind w:firstLine="0"/>
              <w:rPr>
                <w:b/>
                <w:color w:val="000000"/>
                <w:sz w:val="16"/>
                <w:szCs w:val="16"/>
              </w:rPr>
            </w:pPr>
            <w:r w:rsidRPr="007E2F37">
              <w:rPr>
                <w:b/>
                <w:sz w:val="16"/>
                <w:szCs w:val="16"/>
              </w:rPr>
              <w:t>Grasas y aceites, animales, y sus fracciones.</w:t>
            </w:r>
          </w:p>
        </w:tc>
        <w:tc>
          <w:tcPr>
            <w:tcW w:w="929" w:type="pct"/>
            <w:tcBorders>
              <w:top w:val="single" w:sz="6" w:space="0" w:color="auto"/>
              <w:left w:val="single" w:sz="6" w:space="0" w:color="auto"/>
              <w:bottom w:val="single" w:sz="6" w:space="0" w:color="auto"/>
              <w:right w:val="single" w:sz="6" w:space="0" w:color="auto"/>
            </w:tcBorders>
          </w:tcPr>
          <w:p w14:paraId="77BEC2B7" w14:textId="77777777" w:rsidR="00D90234" w:rsidRPr="007E2F37"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C40E961" w14:textId="77777777" w:rsidR="00D90234" w:rsidRPr="007E2F37" w:rsidRDefault="00D90234" w:rsidP="00FB0ABC">
            <w:pPr>
              <w:pStyle w:val="Texto"/>
              <w:spacing w:after="92"/>
              <w:ind w:firstLine="0"/>
              <w:rPr>
                <w:b/>
                <w:color w:val="000000"/>
                <w:sz w:val="16"/>
                <w:szCs w:val="16"/>
              </w:rPr>
            </w:pPr>
          </w:p>
        </w:tc>
      </w:tr>
      <w:tr w:rsidR="00D90234" w:rsidRPr="007E2F37" w14:paraId="6474DF2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93A349" w14:textId="77777777" w:rsidR="00D90234" w:rsidRPr="007E2F37" w:rsidRDefault="00D90234" w:rsidP="00FB0ABC">
            <w:pPr>
              <w:pStyle w:val="Texto"/>
              <w:spacing w:after="92"/>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2EC0614" w14:textId="77777777" w:rsidR="00D90234" w:rsidRPr="007E2F37" w:rsidRDefault="00D90234" w:rsidP="00FB0ABC">
            <w:pPr>
              <w:pStyle w:val="Texto"/>
              <w:spacing w:after="92"/>
              <w:ind w:firstLine="0"/>
              <w:rPr>
                <w:b/>
                <w:color w:val="000000"/>
                <w:sz w:val="16"/>
                <w:szCs w:val="16"/>
              </w:rPr>
            </w:pPr>
            <w:r w:rsidRPr="007E2F37">
              <w:rPr>
                <w:sz w:val="16"/>
                <w:szCs w:val="16"/>
              </w:rPr>
              <w:t>Grasas y aceites, animales, y sus fracciones.</w:t>
            </w:r>
          </w:p>
        </w:tc>
        <w:tc>
          <w:tcPr>
            <w:tcW w:w="929" w:type="pct"/>
            <w:tcBorders>
              <w:top w:val="single" w:sz="6" w:space="0" w:color="auto"/>
              <w:left w:val="single" w:sz="6" w:space="0" w:color="auto"/>
              <w:bottom w:val="single" w:sz="6" w:space="0" w:color="auto"/>
              <w:right w:val="single" w:sz="6" w:space="0" w:color="auto"/>
            </w:tcBorders>
          </w:tcPr>
          <w:p w14:paraId="13B20FF3" w14:textId="77777777" w:rsidR="00D90234" w:rsidRPr="007E2F37" w:rsidRDefault="00D90234" w:rsidP="00FB0ABC">
            <w:pPr>
              <w:pStyle w:val="Texto"/>
              <w:spacing w:after="92"/>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311A9939" w14:textId="77777777" w:rsidR="00D90234" w:rsidRPr="007E2F37" w:rsidRDefault="00D90234" w:rsidP="00FB0ABC">
            <w:pPr>
              <w:pStyle w:val="Texto"/>
              <w:spacing w:after="92"/>
              <w:ind w:firstLine="0"/>
              <w:rPr>
                <w:b/>
                <w:color w:val="000000"/>
                <w:sz w:val="16"/>
                <w:szCs w:val="16"/>
              </w:rPr>
            </w:pPr>
            <w:r w:rsidRPr="007E2F37">
              <w:rPr>
                <w:sz w:val="16"/>
                <w:szCs w:val="16"/>
              </w:rPr>
              <w:t>2o.-A, fracción I, inciso b).</w:t>
            </w:r>
          </w:p>
        </w:tc>
      </w:tr>
      <w:tr w:rsidR="00D90234" w:rsidRPr="007E2F37" w14:paraId="4FBC367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A26F0D" w14:textId="77777777" w:rsidR="00D90234" w:rsidRPr="007E2F37" w:rsidRDefault="00D90234" w:rsidP="00FB0ABC">
            <w:pPr>
              <w:pStyle w:val="Texto"/>
              <w:spacing w:after="92"/>
              <w:ind w:firstLine="0"/>
              <w:rPr>
                <w:b/>
                <w:color w:val="000000"/>
                <w:sz w:val="16"/>
                <w:szCs w:val="16"/>
              </w:rPr>
            </w:pPr>
            <w:r w:rsidRPr="007E2F37">
              <w:rPr>
                <w:b/>
                <w:sz w:val="16"/>
                <w:szCs w:val="16"/>
              </w:rPr>
              <w:t>1516.20.01</w:t>
            </w:r>
          </w:p>
        </w:tc>
        <w:tc>
          <w:tcPr>
            <w:tcW w:w="2359" w:type="pct"/>
            <w:tcBorders>
              <w:top w:val="single" w:sz="6" w:space="0" w:color="auto"/>
              <w:left w:val="single" w:sz="6" w:space="0" w:color="auto"/>
              <w:bottom w:val="single" w:sz="6" w:space="0" w:color="auto"/>
              <w:right w:val="single" w:sz="6" w:space="0" w:color="auto"/>
            </w:tcBorders>
          </w:tcPr>
          <w:p w14:paraId="5C8B3E48" w14:textId="77777777" w:rsidR="00D90234" w:rsidRPr="007E2F37" w:rsidRDefault="00D90234" w:rsidP="00FB0ABC">
            <w:pPr>
              <w:pStyle w:val="Texto"/>
              <w:spacing w:after="92"/>
              <w:ind w:firstLine="0"/>
              <w:rPr>
                <w:b/>
                <w:color w:val="000000"/>
                <w:sz w:val="16"/>
                <w:szCs w:val="16"/>
              </w:rPr>
            </w:pPr>
            <w:r w:rsidRPr="007E2F37">
              <w:rPr>
                <w:b/>
                <w:sz w:val="16"/>
                <w:szCs w:val="16"/>
              </w:rPr>
              <w:t>Grasas y aceites, vegetales, y sus fracciones.</w:t>
            </w:r>
          </w:p>
        </w:tc>
        <w:tc>
          <w:tcPr>
            <w:tcW w:w="929" w:type="pct"/>
            <w:tcBorders>
              <w:top w:val="single" w:sz="6" w:space="0" w:color="auto"/>
              <w:left w:val="single" w:sz="6" w:space="0" w:color="auto"/>
              <w:bottom w:val="single" w:sz="6" w:space="0" w:color="auto"/>
              <w:right w:val="single" w:sz="6" w:space="0" w:color="auto"/>
            </w:tcBorders>
          </w:tcPr>
          <w:p w14:paraId="64E13409" w14:textId="77777777" w:rsidR="00D90234" w:rsidRPr="007E2F37"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961BFB" w14:textId="77777777" w:rsidR="00D90234" w:rsidRPr="007E2F37" w:rsidRDefault="00D90234" w:rsidP="00FB0ABC">
            <w:pPr>
              <w:pStyle w:val="Texto"/>
              <w:spacing w:after="92"/>
              <w:ind w:firstLine="0"/>
              <w:rPr>
                <w:b/>
                <w:color w:val="000000"/>
                <w:sz w:val="16"/>
                <w:szCs w:val="16"/>
              </w:rPr>
            </w:pPr>
          </w:p>
        </w:tc>
      </w:tr>
      <w:tr w:rsidR="00D90234" w:rsidRPr="007E2F37" w14:paraId="40854C5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8140C1" w14:textId="77777777" w:rsidR="00D90234" w:rsidRPr="007E2F37" w:rsidRDefault="00D90234" w:rsidP="00FB0ABC">
            <w:pPr>
              <w:pStyle w:val="Texto"/>
              <w:spacing w:after="92"/>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39DEC54" w14:textId="77777777" w:rsidR="00D90234" w:rsidRPr="007E2F37" w:rsidRDefault="00D90234" w:rsidP="00FB0ABC">
            <w:pPr>
              <w:pStyle w:val="Texto"/>
              <w:spacing w:after="92"/>
              <w:ind w:firstLine="0"/>
              <w:rPr>
                <w:b/>
                <w:color w:val="000000"/>
                <w:sz w:val="16"/>
                <w:szCs w:val="16"/>
              </w:rPr>
            </w:pPr>
            <w:r w:rsidRPr="007E2F37">
              <w:rPr>
                <w:sz w:val="16"/>
                <w:szCs w:val="16"/>
              </w:rPr>
              <w:t>Grasas y aceites, vegetales, y sus fracciones.</w:t>
            </w:r>
          </w:p>
        </w:tc>
        <w:tc>
          <w:tcPr>
            <w:tcW w:w="929" w:type="pct"/>
            <w:tcBorders>
              <w:top w:val="single" w:sz="6" w:space="0" w:color="auto"/>
              <w:left w:val="single" w:sz="6" w:space="0" w:color="auto"/>
              <w:bottom w:val="single" w:sz="6" w:space="0" w:color="auto"/>
              <w:right w:val="single" w:sz="6" w:space="0" w:color="auto"/>
            </w:tcBorders>
          </w:tcPr>
          <w:p w14:paraId="4C801F8B" w14:textId="77777777" w:rsidR="00D90234" w:rsidRPr="007E2F37" w:rsidRDefault="00D90234" w:rsidP="00FB0ABC">
            <w:pPr>
              <w:pStyle w:val="Texto"/>
              <w:spacing w:after="92"/>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6A46FDD9" w14:textId="77777777" w:rsidR="00D90234" w:rsidRPr="007E2F37" w:rsidRDefault="00D90234" w:rsidP="00FB0ABC">
            <w:pPr>
              <w:pStyle w:val="Texto"/>
              <w:spacing w:after="92"/>
              <w:ind w:firstLine="0"/>
              <w:rPr>
                <w:b/>
                <w:color w:val="000000"/>
                <w:sz w:val="16"/>
                <w:szCs w:val="16"/>
              </w:rPr>
            </w:pPr>
            <w:r w:rsidRPr="007E2F37">
              <w:rPr>
                <w:sz w:val="16"/>
                <w:szCs w:val="16"/>
              </w:rPr>
              <w:t>2o.-A, fracción I, inciso b).</w:t>
            </w:r>
          </w:p>
        </w:tc>
      </w:tr>
      <w:tr w:rsidR="00D90234" w:rsidRPr="007E2F37" w14:paraId="6513932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CD9B23" w14:textId="77777777" w:rsidR="00D90234" w:rsidRPr="007E2F37" w:rsidRDefault="00D90234" w:rsidP="00FB0ABC">
            <w:pPr>
              <w:pStyle w:val="Texto"/>
              <w:spacing w:after="92"/>
              <w:ind w:firstLine="0"/>
              <w:rPr>
                <w:b/>
                <w:color w:val="000000"/>
                <w:sz w:val="16"/>
                <w:szCs w:val="16"/>
              </w:rPr>
            </w:pPr>
            <w:r w:rsidRPr="007E2F37">
              <w:rPr>
                <w:b/>
                <w:sz w:val="16"/>
                <w:szCs w:val="16"/>
              </w:rPr>
              <w:t>1517.10.01</w:t>
            </w:r>
          </w:p>
        </w:tc>
        <w:tc>
          <w:tcPr>
            <w:tcW w:w="2359" w:type="pct"/>
            <w:tcBorders>
              <w:top w:val="single" w:sz="6" w:space="0" w:color="auto"/>
              <w:left w:val="single" w:sz="6" w:space="0" w:color="auto"/>
              <w:bottom w:val="single" w:sz="6" w:space="0" w:color="auto"/>
              <w:right w:val="single" w:sz="6" w:space="0" w:color="auto"/>
            </w:tcBorders>
          </w:tcPr>
          <w:p w14:paraId="6EC57424" w14:textId="77777777" w:rsidR="00D90234" w:rsidRPr="007E2F37" w:rsidRDefault="00D90234" w:rsidP="00FB0ABC">
            <w:pPr>
              <w:pStyle w:val="Texto"/>
              <w:spacing w:after="92"/>
              <w:ind w:firstLine="0"/>
              <w:rPr>
                <w:b/>
                <w:color w:val="000000"/>
                <w:sz w:val="16"/>
                <w:szCs w:val="16"/>
              </w:rPr>
            </w:pPr>
            <w:r w:rsidRPr="007E2F37">
              <w:rPr>
                <w:b/>
                <w:sz w:val="16"/>
                <w:szCs w:val="16"/>
              </w:rPr>
              <w:t>Margarina, excepto la margarina líquida.</w:t>
            </w:r>
          </w:p>
        </w:tc>
        <w:tc>
          <w:tcPr>
            <w:tcW w:w="929" w:type="pct"/>
            <w:tcBorders>
              <w:top w:val="single" w:sz="6" w:space="0" w:color="auto"/>
              <w:left w:val="single" w:sz="6" w:space="0" w:color="auto"/>
              <w:bottom w:val="single" w:sz="6" w:space="0" w:color="auto"/>
              <w:right w:val="single" w:sz="6" w:space="0" w:color="auto"/>
            </w:tcBorders>
          </w:tcPr>
          <w:p w14:paraId="28056E88" w14:textId="77777777" w:rsidR="00D90234" w:rsidRPr="007E2F37"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36E2F25" w14:textId="77777777" w:rsidR="00D90234" w:rsidRPr="007E2F37" w:rsidRDefault="00D90234" w:rsidP="00FB0ABC">
            <w:pPr>
              <w:pStyle w:val="Texto"/>
              <w:spacing w:after="92"/>
              <w:ind w:firstLine="0"/>
              <w:rPr>
                <w:b/>
                <w:color w:val="000000"/>
                <w:sz w:val="16"/>
                <w:szCs w:val="16"/>
              </w:rPr>
            </w:pPr>
          </w:p>
        </w:tc>
      </w:tr>
      <w:tr w:rsidR="00D90234" w:rsidRPr="007E2F37" w14:paraId="5A50B1C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02258D" w14:textId="77777777" w:rsidR="00D90234" w:rsidRPr="007E2F37" w:rsidRDefault="00D90234" w:rsidP="00FB0ABC">
            <w:pPr>
              <w:pStyle w:val="Texto"/>
              <w:spacing w:after="92"/>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C6763E5" w14:textId="77777777" w:rsidR="00D90234" w:rsidRPr="007E2F37" w:rsidRDefault="00D90234" w:rsidP="00FB0ABC">
            <w:pPr>
              <w:pStyle w:val="Texto"/>
              <w:spacing w:after="92"/>
              <w:ind w:firstLine="0"/>
              <w:rPr>
                <w:b/>
                <w:color w:val="000000"/>
                <w:sz w:val="16"/>
                <w:szCs w:val="16"/>
              </w:rPr>
            </w:pPr>
            <w:r w:rsidRPr="007E2F37">
              <w:rPr>
                <w:sz w:val="16"/>
                <w:szCs w:val="16"/>
              </w:rPr>
              <w:t>Margarina, excepto la margarina líquida.</w:t>
            </w:r>
          </w:p>
        </w:tc>
        <w:tc>
          <w:tcPr>
            <w:tcW w:w="929" w:type="pct"/>
            <w:tcBorders>
              <w:top w:val="single" w:sz="6" w:space="0" w:color="auto"/>
              <w:left w:val="single" w:sz="6" w:space="0" w:color="auto"/>
              <w:bottom w:val="single" w:sz="6" w:space="0" w:color="auto"/>
              <w:right w:val="single" w:sz="6" w:space="0" w:color="auto"/>
            </w:tcBorders>
          </w:tcPr>
          <w:p w14:paraId="05702196" w14:textId="77777777" w:rsidR="00D90234" w:rsidRPr="007E2F37" w:rsidRDefault="00D90234" w:rsidP="00FB0ABC">
            <w:pPr>
              <w:pStyle w:val="Texto"/>
              <w:spacing w:after="92"/>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39C51F5B" w14:textId="77777777" w:rsidR="00D90234" w:rsidRPr="007E2F37" w:rsidRDefault="00D90234" w:rsidP="00FB0ABC">
            <w:pPr>
              <w:pStyle w:val="Texto"/>
              <w:spacing w:after="92"/>
              <w:ind w:firstLine="0"/>
              <w:rPr>
                <w:b/>
                <w:color w:val="000000"/>
                <w:sz w:val="16"/>
                <w:szCs w:val="16"/>
              </w:rPr>
            </w:pPr>
            <w:r w:rsidRPr="007E2F37">
              <w:rPr>
                <w:sz w:val="16"/>
                <w:szCs w:val="16"/>
              </w:rPr>
              <w:t>2o.-A, fracción I, inciso b).</w:t>
            </w:r>
          </w:p>
        </w:tc>
      </w:tr>
      <w:tr w:rsidR="00D90234" w:rsidRPr="007E2F37" w14:paraId="7045628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C2448A" w14:textId="77777777" w:rsidR="00D90234" w:rsidRPr="007E2F37" w:rsidRDefault="00D90234" w:rsidP="00FB0ABC">
            <w:pPr>
              <w:pStyle w:val="Texto"/>
              <w:spacing w:after="92"/>
              <w:ind w:firstLine="0"/>
              <w:rPr>
                <w:b/>
                <w:sz w:val="16"/>
                <w:szCs w:val="16"/>
              </w:rPr>
            </w:pPr>
            <w:r w:rsidRPr="007E2F37">
              <w:rPr>
                <w:b/>
                <w:sz w:val="16"/>
                <w:szCs w:val="16"/>
              </w:rPr>
              <w:t>1517.90.99</w:t>
            </w:r>
          </w:p>
        </w:tc>
        <w:tc>
          <w:tcPr>
            <w:tcW w:w="2359" w:type="pct"/>
            <w:tcBorders>
              <w:top w:val="single" w:sz="6" w:space="0" w:color="auto"/>
              <w:left w:val="single" w:sz="6" w:space="0" w:color="auto"/>
              <w:bottom w:val="single" w:sz="6" w:space="0" w:color="auto"/>
              <w:right w:val="single" w:sz="6" w:space="0" w:color="auto"/>
            </w:tcBorders>
          </w:tcPr>
          <w:p w14:paraId="0BCC4305" w14:textId="77777777" w:rsidR="00D90234" w:rsidRPr="007E2F37" w:rsidRDefault="00D90234" w:rsidP="00FB0ABC">
            <w:pPr>
              <w:pStyle w:val="Texto"/>
              <w:spacing w:after="92"/>
              <w:ind w:firstLine="0"/>
              <w:rPr>
                <w:b/>
                <w:color w:val="000000"/>
                <w:sz w:val="16"/>
                <w:szCs w:val="16"/>
              </w:rPr>
            </w:pPr>
            <w:r w:rsidRPr="007E2F37">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3633C4F9" w14:textId="77777777" w:rsidR="00D90234" w:rsidRPr="007E2F37"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B185A19" w14:textId="77777777" w:rsidR="00D90234" w:rsidRPr="007E2F37" w:rsidRDefault="00D90234" w:rsidP="00FB0ABC">
            <w:pPr>
              <w:pStyle w:val="Texto"/>
              <w:spacing w:after="92"/>
              <w:ind w:firstLine="0"/>
              <w:rPr>
                <w:b/>
                <w:color w:val="000000"/>
                <w:sz w:val="16"/>
                <w:szCs w:val="16"/>
              </w:rPr>
            </w:pPr>
          </w:p>
        </w:tc>
      </w:tr>
      <w:tr w:rsidR="00D90234" w:rsidRPr="007E2F37" w14:paraId="2F51F3F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E188D2" w14:textId="77777777" w:rsidR="00D90234" w:rsidRPr="007E2F37" w:rsidRDefault="00D90234" w:rsidP="00FB0ABC">
            <w:pPr>
              <w:pStyle w:val="Texto"/>
              <w:spacing w:after="92"/>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74AA78B" w14:textId="77777777" w:rsidR="00D90234" w:rsidRPr="007E2F37" w:rsidRDefault="00D90234" w:rsidP="00FB0ABC">
            <w:pPr>
              <w:pStyle w:val="Texto"/>
              <w:spacing w:after="92"/>
              <w:ind w:firstLine="0"/>
              <w:rPr>
                <w:b/>
                <w:color w:val="000000"/>
                <w:sz w:val="16"/>
                <w:szCs w:val="16"/>
              </w:rPr>
            </w:pPr>
            <w:r w:rsidRPr="007E2F37">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660A75BB" w14:textId="77777777" w:rsidR="00D90234" w:rsidRPr="007E2F37" w:rsidRDefault="00D90234" w:rsidP="00FB0ABC">
            <w:pPr>
              <w:pStyle w:val="Texto"/>
              <w:spacing w:after="92"/>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3A5378E6" w14:textId="77777777" w:rsidR="00D90234" w:rsidRPr="007E2F37" w:rsidRDefault="00D90234" w:rsidP="00FB0ABC">
            <w:pPr>
              <w:pStyle w:val="Texto"/>
              <w:spacing w:after="92"/>
              <w:ind w:firstLine="0"/>
              <w:rPr>
                <w:b/>
                <w:color w:val="000000"/>
                <w:sz w:val="16"/>
                <w:szCs w:val="16"/>
              </w:rPr>
            </w:pPr>
            <w:r w:rsidRPr="007E2F37">
              <w:rPr>
                <w:sz w:val="16"/>
                <w:szCs w:val="16"/>
              </w:rPr>
              <w:t>2o.-A, fracción I, inciso b).</w:t>
            </w:r>
          </w:p>
        </w:tc>
      </w:tr>
      <w:tr w:rsidR="00D90234" w:rsidRPr="007E2F37" w14:paraId="581CE11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08E720" w14:textId="77777777" w:rsidR="00D90234" w:rsidRPr="007E2F37" w:rsidRDefault="00D90234" w:rsidP="00FB0ABC">
            <w:pPr>
              <w:pStyle w:val="Texto"/>
              <w:spacing w:after="92"/>
              <w:ind w:firstLine="0"/>
              <w:rPr>
                <w:b/>
                <w:color w:val="000000"/>
                <w:sz w:val="16"/>
                <w:szCs w:val="16"/>
              </w:rPr>
            </w:pPr>
            <w:r w:rsidRPr="007E2F37">
              <w:rPr>
                <w:b/>
                <w:sz w:val="16"/>
                <w:szCs w:val="16"/>
              </w:rPr>
              <w:lastRenderedPageBreak/>
              <w:t>1518.00.99</w:t>
            </w:r>
          </w:p>
        </w:tc>
        <w:tc>
          <w:tcPr>
            <w:tcW w:w="2359" w:type="pct"/>
            <w:tcBorders>
              <w:top w:val="single" w:sz="6" w:space="0" w:color="auto"/>
              <w:left w:val="single" w:sz="6" w:space="0" w:color="auto"/>
              <w:bottom w:val="single" w:sz="6" w:space="0" w:color="auto"/>
              <w:right w:val="single" w:sz="6" w:space="0" w:color="auto"/>
            </w:tcBorders>
          </w:tcPr>
          <w:p w14:paraId="4E97B0C2" w14:textId="77777777" w:rsidR="00D90234" w:rsidRPr="007E2F37" w:rsidRDefault="00D90234" w:rsidP="00FB0ABC">
            <w:pPr>
              <w:pStyle w:val="Texto"/>
              <w:spacing w:after="92"/>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C64DF50" w14:textId="77777777" w:rsidR="00D90234" w:rsidRPr="007E2F37"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D7DBED" w14:textId="77777777" w:rsidR="00D90234" w:rsidRPr="007E2F37" w:rsidRDefault="00D90234" w:rsidP="00FB0ABC">
            <w:pPr>
              <w:pStyle w:val="Texto"/>
              <w:spacing w:after="92"/>
              <w:ind w:firstLine="0"/>
              <w:rPr>
                <w:b/>
                <w:color w:val="000000"/>
                <w:sz w:val="16"/>
                <w:szCs w:val="16"/>
              </w:rPr>
            </w:pPr>
          </w:p>
        </w:tc>
      </w:tr>
      <w:tr w:rsidR="00D90234" w:rsidRPr="007E2F37" w14:paraId="7A2643F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F4594A" w14:textId="77777777" w:rsidR="00D90234" w:rsidRPr="007E2F37" w:rsidRDefault="00D90234" w:rsidP="00FB0ABC">
            <w:pPr>
              <w:pStyle w:val="Texto"/>
              <w:spacing w:after="92"/>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7126A96" w14:textId="77777777" w:rsidR="00D90234" w:rsidRPr="007E2F37" w:rsidRDefault="00D90234" w:rsidP="00FB0ABC">
            <w:pPr>
              <w:pStyle w:val="Texto"/>
              <w:spacing w:after="92"/>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88FDC41" w14:textId="77777777" w:rsidR="00D90234" w:rsidRPr="007E2F37" w:rsidRDefault="00D90234" w:rsidP="00FB0ABC">
            <w:pPr>
              <w:pStyle w:val="Texto"/>
              <w:spacing w:after="92"/>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32016256" w14:textId="77777777" w:rsidR="00D90234" w:rsidRPr="007E2F37" w:rsidRDefault="00D90234" w:rsidP="00FB0ABC">
            <w:pPr>
              <w:pStyle w:val="Texto"/>
              <w:spacing w:after="92"/>
              <w:ind w:firstLine="0"/>
              <w:rPr>
                <w:b/>
                <w:color w:val="000000"/>
                <w:sz w:val="16"/>
                <w:szCs w:val="16"/>
              </w:rPr>
            </w:pPr>
            <w:r w:rsidRPr="007E2F37">
              <w:rPr>
                <w:sz w:val="16"/>
                <w:szCs w:val="16"/>
              </w:rPr>
              <w:t>2o.-A, fracción I, inciso b).</w:t>
            </w:r>
          </w:p>
        </w:tc>
      </w:tr>
    </w:tbl>
    <w:p w14:paraId="290A9348" w14:textId="77777777" w:rsidR="00D90234" w:rsidRPr="0021324E" w:rsidRDefault="00D90234" w:rsidP="00D90234">
      <w:pPr>
        <w:pStyle w:val="Texto"/>
        <w:spacing w:after="92"/>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E21D62" w14:paraId="7FDABCA3"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15C0F352" w14:textId="77777777" w:rsidR="00D90234" w:rsidRPr="00E21D62" w:rsidRDefault="00D90234" w:rsidP="00FB0ABC">
            <w:pPr>
              <w:pStyle w:val="Texto"/>
              <w:spacing w:after="92"/>
              <w:ind w:firstLine="0"/>
              <w:jc w:val="center"/>
              <w:rPr>
                <w:b/>
                <w:sz w:val="16"/>
                <w:szCs w:val="16"/>
              </w:rPr>
            </w:pPr>
            <w:r w:rsidRPr="00E21D62">
              <w:rPr>
                <w:b/>
                <w:sz w:val="16"/>
                <w:szCs w:val="16"/>
              </w:rPr>
              <w:t>Capítulo 16.</w:t>
            </w:r>
          </w:p>
          <w:p w14:paraId="2643532D" w14:textId="77777777" w:rsidR="00D90234" w:rsidRPr="00E21D62" w:rsidRDefault="00D90234" w:rsidP="00FB0ABC">
            <w:pPr>
              <w:pStyle w:val="Texto"/>
              <w:spacing w:after="92"/>
              <w:ind w:firstLine="0"/>
              <w:jc w:val="center"/>
              <w:rPr>
                <w:b/>
                <w:sz w:val="16"/>
                <w:szCs w:val="16"/>
              </w:rPr>
            </w:pPr>
            <w:r w:rsidRPr="00E21D62">
              <w:rPr>
                <w:b/>
                <w:sz w:val="16"/>
                <w:szCs w:val="16"/>
              </w:rPr>
              <w:t>Preparaciones de carne, pescado, crustáceos, moluscos o demás invertebrados acuáticos, o de insectos:</w:t>
            </w:r>
          </w:p>
        </w:tc>
      </w:tr>
      <w:tr w:rsidR="00D90234" w:rsidRPr="00E21D62" w14:paraId="6451519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0583AA83" w14:textId="77777777" w:rsidR="00D90234" w:rsidRPr="00E21D62" w:rsidRDefault="00D90234" w:rsidP="00FB0ABC">
            <w:pPr>
              <w:pStyle w:val="Texto"/>
              <w:spacing w:after="92"/>
              <w:ind w:firstLine="0"/>
              <w:jc w:val="center"/>
              <w:rPr>
                <w:b/>
                <w:color w:val="000000"/>
                <w:sz w:val="16"/>
                <w:szCs w:val="16"/>
              </w:rPr>
            </w:pPr>
            <w:r w:rsidRPr="00E21D62">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27310948" w14:textId="77777777" w:rsidR="00D90234" w:rsidRPr="00E21D62" w:rsidRDefault="00D90234" w:rsidP="00FB0ABC">
            <w:pPr>
              <w:pStyle w:val="Texto"/>
              <w:spacing w:after="92"/>
              <w:ind w:firstLine="0"/>
              <w:jc w:val="center"/>
              <w:rPr>
                <w:b/>
                <w:color w:val="000000"/>
                <w:sz w:val="16"/>
                <w:szCs w:val="16"/>
              </w:rPr>
            </w:pPr>
            <w:r w:rsidRPr="00E21D62">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1F3DD0A5" w14:textId="77777777" w:rsidR="00D90234" w:rsidRPr="00E21D62" w:rsidRDefault="00D90234" w:rsidP="00FB0ABC">
            <w:pPr>
              <w:pStyle w:val="Texto"/>
              <w:spacing w:after="92"/>
              <w:ind w:firstLine="0"/>
              <w:jc w:val="center"/>
              <w:rPr>
                <w:b/>
                <w:color w:val="000000"/>
                <w:sz w:val="16"/>
                <w:szCs w:val="16"/>
              </w:rPr>
            </w:pPr>
            <w:r w:rsidRPr="00E21D62">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217A1A57" w14:textId="77777777" w:rsidR="00D90234" w:rsidRPr="00E21D62" w:rsidRDefault="00D90234" w:rsidP="00FB0ABC">
            <w:pPr>
              <w:pStyle w:val="Texto"/>
              <w:spacing w:after="92"/>
              <w:ind w:firstLine="0"/>
              <w:jc w:val="center"/>
              <w:rPr>
                <w:b/>
                <w:color w:val="000000"/>
                <w:sz w:val="16"/>
                <w:szCs w:val="16"/>
              </w:rPr>
            </w:pPr>
            <w:r w:rsidRPr="00E21D62">
              <w:rPr>
                <w:b/>
                <w:sz w:val="16"/>
                <w:szCs w:val="16"/>
              </w:rPr>
              <w:t>Fundamento jurídico de la Ley del IVA</w:t>
            </w:r>
          </w:p>
        </w:tc>
      </w:tr>
      <w:tr w:rsidR="00D90234" w:rsidRPr="00E21D62" w14:paraId="1084735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B52EAF" w14:textId="77777777" w:rsidR="00D90234" w:rsidRPr="00E21D62" w:rsidRDefault="00D90234" w:rsidP="00FB0ABC">
            <w:pPr>
              <w:pStyle w:val="Texto"/>
              <w:spacing w:after="92"/>
              <w:ind w:firstLine="0"/>
              <w:rPr>
                <w:b/>
                <w:sz w:val="16"/>
                <w:szCs w:val="16"/>
              </w:rPr>
            </w:pPr>
            <w:r w:rsidRPr="00E21D62">
              <w:rPr>
                <w:b/>
                <w:sz w:val="16"/>
                <w:szCs w:val="16"/>
              </w:rPr>
              <w:t>1601.00.03</w:t>
            </w:r>
          </w:p>
        </w:tc>
        <w:tc>
          <w:tcPr>
            <w:tcW w:w="2359" w:type="pct"/>
            <w:tcBorders>
              <w:top w:val="single" w:sz="6" w:space="0" w:color="auto"/>
              <w:left w:val="single" w:sz="6" w:space="0" w:color="auto"/>
              <w:bottom w:val="single" w:sz="6" w:space="0" w:color="auto"/>
              <w:right w:val="single" w:sz="6" w:space="0" w:color="auto"/>
            </w:tcBorders>
          </w:tcPr>
          <w:p w14:paraId="27CCB4F6" w14:textId="77777777" w:rsidR="00D90234" w:rsidRPr="00E21D62" w:rsidRDefault="00D90234" w:rsidP="00FB0ABC">
            <w:pPr>
              <w:pStyle w:val="Texto"/>
              <w:spacing w:after="92"/>
              <w:ind w:firstLine="0"/>
              <w:rPr>
                <w:b/>
                <w:color w:val="000000"/>
                <w:sz w:val="16"/>
                <w:szCs w:val="16"/>
              </w:rPr>
            </w:pPr>
            <w:r w:rsidRPr="00E21D62">
              <w:rPr>
                <w:b/>
                <w:sz w:val="16"/>
                <w:szCs w:val="16"/>
              </w:rPr>
              <w:t>Embutidos y productos similares de carne, despojos, sangre o de insectos; preparaciones alimenticias a base de estos productos.</w:t>
            </w:r>
          </w:p>
        </w:tc>
        <w:tc>
          <w:tcPr>
            <w:tcW w:w="929" w:type="pct"/>
            <w:tcBorders>
              <w:top w:val="single" w:sz="6" w:space="0" w:color="auto"/>
              <w:left w:val="single" w:sz="6" w:space="0" w:color="auto"/>
              <w:bottom w:val="single" w:sz="6" w:space="0" w:color="auto"/>
              <w:right w:val="single" w:sz="6" w:space="0" w:color="auto"/>
            </w:tcBorders>
          </w:tcPr>
          <w:p w14:paraId="7346FC7C" w14:textId="77777777" w:rsidR="00D90234" w:rsidRPr="00E21D62"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55106F4" w14:textId="77777777" w:rsidR="00D90234" w:rsidRPr="00E21D62" w:rsidRDefault="00D90234" w:rsidP="00FB0ABC">
            <w:pPr>
              <w:pStyle w:val="Texto"/>
              <w:spacing w:after="92"/>
              <w:ind w:firstLine="0"/>
              <w:rPr>
                <w:b/>
                <w:color w:val="000000"/>
                <w:sz w:val="16"/>
                <w:szCs w:val="16"/>
              </w:rPr>
            </w:pPr>
          </w:p>
        </w:tc>
      </w:tr>
      <w:tr w:rsidR="00D90234" w:rsidRPr="00E21D62" w14:paraId="208FD1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48B880" w14:textId="77777777" w:rsidR="00D90234" w:rsidRPr="00E21D62" w:rsidRDefault="00D90234" w:rsidP="00FB0ABC">
            <w:pPr>
              <w:pStyle w:val="Texto"/>
              <w:spacing w:after="92"/>
              <w:ind w:firstLine="0"/>
              <w:jc w:val="right"/>
              <w:rPr>
                <w:color w:val="000000"/>
                <w:sz w:val="16"/>
                <w:szCs w:val="16"/>
              </w:rPr>
            </w:pPr>
            <w:r w:rsidRPr="00E21D62">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4DAEAAE" w14:textId="77777777" w:rsidR="00D90234" w:rsidRPr="00E21D62" w:rsidRDefault="00D90234" w:rsidP="00FB0ABC">
            <w:pPr>
              <w:pStyle w:val="Texto"/>
              <w:spacing w:after="92"/>
              <w:ind w:firstLine="0"/>
              <w:rPr>
                <w:color w:val="000000"/>
                <w:sz w:val="16"/>
                <w:szCs w:val="16"/>
              </w:rPr>
            </w:pPr>
            <w:r w:rsidRPr="00E21D62">
              <w:rPr>
                <w:sz w:val="16"/>
                <w:szCs w:val="16"/>
              </w:rPr>
              <w:t xml:space="preserve">De aves de la especie </w:t>
            </w:r>
            <w:r w:rsidRPr="00E21D62">
              <w:rPr>
                <w:i/>
                <w:sz w:val="16"/>
                <w:szCs w:val="16"/>
              </w:rPr>
              <w:t>Gallus domesticus</w:t>
            </w:r>
            <w:r w:rsidRPr="00E21D62">
              <w:rPr>
                <w:sz w:val="16"/>
                <w:szCs w:val="16"/>
              </w:rPr>
              <w:t xml:space="preserve"> o pavo (gallipavo).</w:t>
            </w:r>
          </w:p>
        </w:tc>
        <w:tc>
          <w:tcPr>
            <w:tcW w:w="929" w:type="pct"/>
            <w:tcBorders>
              <w:top w:val="single" w:sz="6" w:space="0" w:color="auto"/>
              <w:left w:val="single" w:sz="6" w:space="0" w:color="auto"/>
              <w:bottom w:val="single" w:sz="6" w:space="0" w:color="auto"/>
              <w:right w:val="single" w:sz="6" w:space="0" w:color="auto"/>
            </w:tcBorders>
          </w:tcPr>
          <w:p w14:paraId="4D69E96E" w14:textId="77777777" w:rsidR="00D90234" w:rsidRPr="00E21D62" w:rsidRDefault="00D90234" w:rsidP="00FB0ABC">
            <w:pPr>
              <w:pStyle w:val="Texto"/>
              <w:spacing w:after="92"/>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32D0117" w14:textId="77777777" w:rsidR="00D90234" w:rsidRPr="00E21D62" w:rsidRDefault="00D90234" w:rsidP="00FB0ABC">
            <w:pPr>
              <w:pStyle w:val="Texto"/>
              <w:spacing w:after="92"/>
              <w:ind w:firstLine="0"/>
              <w:rPr>
                <w:color w:val="000000"/>
                <w:sz w:val="16"/>
                <w:szCs w:val="16"/>
              </w:rPr>
            </w:pPr>
            <w:r w:rsidRPr="00E21D62">
              <w:rPr>
                <w:sz w:val="16"/>
                <w:szCs w:val="16"/>
              </w:rPr>
              <w:t>2o.-A, fracción I, inciso b).</w:t>
            </w:r>
          </w:p>
        </w:tc>
      </w:tr>
      <w:tr w:rsidR="00D90234" w:rsidRPr="00E21D62" w14:paraId="0F8FD1F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5C8FCC" w14:textId="77777777" w:rsidR="00D90234" w:rsidRPr="00E21D62" w:rsidRDefault="00D90234" w:rsidP="00FB0ABC">
            <w:pPr>
              <w:pStyle w:val="Texto"/>
              <w:spacing w:after="92"/>
              <w:ind w:firstLine="0"/>
              <w:jc w:val="right"/>
              <w:rPr>
                <w:b/>
                <w:color w:val="000000"/>
                <w:sz w:val="16"/>
                <w:szCs w:val="16"/>
              </w:rPr>
            </w:pPr>
            <w:r w:rsidRPr="00E21D62">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22055A61" w14:textId="77777777" w:rsidR="00D90234" w:rsidRPr="00E21D62" w:rsidRDefault="00D90234" w:rsidP="00FB0ABC">
            <w:pPr>
              <w:pStyle w:val="Texto"/>
              <w:spacing w:after="92"/>
              <w:ind w:firstLine="0"/>
              <w:rPr>
                <w:b/>
                <w:color w:val="000000"/>
                <w:sz w:val="16"/>
                <w:szCs w:val="16"/>
              </w:rPr>
            </w:pPr>
            <w:r w:rsidRPr="00E21D62">
              <w:rPr>
                <w:sz w:val="16"/>
                <w:szCs w:val="16"/>
              </w:rPr>
              <w:t>De la especie porcina.</w:t>
            </w:r>
          </w:p>
        </w:tc>
        <w:tc>
          <w:tcPr>
            <w:tcW w:w="929" w:type="pct"/>
            <w:tcBorders>
              <w:top w:val="single" w:sz="6" w:space="0" w:color="auto"/>
              <w:left w:val="single" w:sz="6" w:space="0" w:color="auto"/>
              <w:bottom w:val="single" w:sz="6" w:space="0" w:color="auto"/>
              <w:right w:val="single" w:sz="6" w:space="0" w:color="auto"/>
            </w:tcBorders>
          </w:tcPr>
          <w:p w14:paraId="426909D7" w14:textId="77777777" w:rsidR="00D90234" w:rsidRPr="00E21D62"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AB4556" w14:textId="77777777" w:rsidR="00D90234" w:rsidRPr="00E21D62" w:rsidRDefault="00D90234" w:rsidP="00FB0ABC">
            <w:pPr>
              <w:pStyle w:val="Texto"/>
              <w:spacing w:after="92"/>
              <w:ind w:firstLine="0"/>
              <w:rPr>
                <w:b/>
                <w:color w:val="000000"/>
                <w:sz w:val="16"/>
                <w:szCs w:val="16"/>
              </w:rPr>
            </w:pPr>
            <w:r w:rsidRPr="00E21D62">
              <w:rPr>
                <w:sz w:val="16"/>
                <w:szCs w:val="16"/>
              </w:rPr>
              <w:t>2o.-A, fracción I, inciso b).</w:t>
            </w:r>
          </w:p>
        </w:tc>
      </w:tr>
      <w:tr w:rsidR="00D90234" w:rsidRPr="00E21D62" w14:paraId="7CE0C1A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774694" w14:textId="77777777" w:rsidR="00D90234" w:rsidRPr="00E21D62" w:rsidRDefault="00D90234" w:rsidP="00FB0ABC">
            <w:pPr>
              <w:pStyle w:val="Texto"/>
              <w:spacing w:after="92"/>
              <w:ind w:firstLine="0"/>
              <w:jc w:val="right"/>
              <w:rPr>
                <w:b/>
                <w:color w:val="000000"/>
                <w:sz w:val="16"/>
                <w:szCs w:val="16"/>
              </w:rPr>
            </w:pPr>
            <w:r w:rsidRPr="00E21D62">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49DB5EAD" w14:textId="77777777" w:rsidR="00D90234" w:rsidRPr="00E21D62" w:rsidRDefault="00D90234" w:rsidP="00FB0ABC">
            <w:pPr>
              <w:pStyle w:val="Texto"/>
              <w:spacing w:after="92"/>
              <w:ind w:firstLine="0"/>
              <w:rPr>
                <w:b/>
                <w:color w:val="000000"/>
                <w:sz w:val="16"/>
                <w:szCs w:val="16"/>
              </w:rPr>
            </w:pPr>
            <w:r w:rsidRPr="00E21D62">
              <w:rPr>
                <w:sz w:val="16"/>
                <w:szCs w:val="16"/>
              </w:rPr>
              <w:t>De insectos.</w:t>
            </w:r>
          </w:p>
        </w:tc>
        <w:tc>
          <w:tcPr>
            <w:tcW w:w="929" w:type="pct"/>
            <w:tcBorders>
              <w:top w:val="single" w:sz="6" w:space="0" w:color="auto"/>
              <w:left w:val="single" w:sz="6" w:space="0" w:color="auto"/>
              <w:bottom w:val="single" w:sz="6" w:space="0" w:color="auto"/>
              <w:right w:val="single" w:sz="6" w:space="0" w:color="auto"/>
            </w:tcBorders>
          </w:tcPr>
          <w:p w14:paraId="7FCBF48D" w14:textId="77777777" w:rsidR="00D90234" w:rsidRPr="00E21D62"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71C008" w14:textId="77777777" w:rsidR="00D90234" w:rsidRPr="00E21D62" w:rsidRDefault="00D90234" w:rsidP="00FB0ABC">
            <w:pPr>
              <w:pStyle w:val="Texto"/>
              <w:spacing w:after="92"/>
              <w:ind w:firstLine="0"/>
              <w:rPr>
                <w:b/>
                <w:color w:val="000000"/>
                <w:sz w:val="16"/>
                <w:szCs w:val="16"/>
              </w:rPr>
            </w:pPr>
            <w:r w:rsidRPr="00E21D62">
              <w:rPr>
                <w:sz w:val="16"/>
                <w:szCs w:val="16"/>
              </w:rPr>
              <w:t>2o.-A, fracción I, inciso b).</w:t>
            </w:r>
          </w:p>
        </w:tc>
      </w:tr>
      <w:tr w:rsidR="00D90234" w:rsidRPr="00E21D62" w14:paraId="6421B81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722033" w14:textId="77777777" w:rsidR="00D90234" w:rsidRPr="00E21D62" w:rsidRDefault="00D90234" w:rsidP="00FB0ABC">
            <w:pPr>
              <w:pStyle w:val="Texto"/>
              <w:spacing w:after="92"/>
              <w:ind w:firstLine="0"/>
              <w:jc w:val="right"/>
              <w:rPr>
                <w:b/>
                <w:color w:val="000000"/>
                <w:sz w:val="16"/>
                <w:szCs w:val="16"/>
              </w:rPr>
            </w:pPr>
            <w:r w:rsidRPr="00E21D62">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64A1A2C" w14:textId="77777777" w:rsidR="00D90234" w:rsidRPr="00E21D62" w:rsidRDefault="00D90234" w:rsidP="00FB0ABC">
            <w:pPr>
              <w:pStyle w:val="Texto"/>
              <w:spacing w:after="92"/>
              <w:ind w:firstLine="0"/>
              <w:rPr>
                <w:b/>
                <w:color w:val="000000"/>
                <w:sz w:val="16"/>
                <w:szCs w:val="16"/>
              </w:rPr>
            </w:pPr>
            <w:r w:rsidRPr="00E21D62">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3DAD510" w14:textId="77777777" w:rsidR="00D90234" w:rsidRPr="00E21D62"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2CA0CD" w14:textId="77777777" w:rsidR="00D90234" w:rsidRPr="00E21D62" w:rsidRDefault="00D90234" w:rsidP="00FB0ABC">
            <w:pPr>
              <w:pStyle w:val="Texto"/>
              <w:spacing w:after="92"/>
              <w:ind w:firstLine="0"/>
              <w:rPr>
                <w:b/>
                <w:color w:val="000000"/>
                <w:sz w:val="16"/>
                <w:szCs w:val="16"/>
              </w:rPr>
            </w:pPr>
            <w:r w:rsidRPr="00E21D62">
              <w:rPr>
                <w:sz w:val="16"/>
                <w:szCs w:val="16"/>
              </w:rPr>
              <w:t>2o.-A, fracción I, inciso b).</w:t>
            </w:r>
          </w:p>
        </w:tc>
      </w:tr>
      <w:tr w:rsidR="00D90234" w:rsidRPr="00E21D62" w14:paraId="752FBCA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9FCEC6" w14:textId="77777777" w:rsidR="00D90234" w:rsidRPr="00E21D62" w:rsidRDefault="00D90234" w:rsidP="00FB0ABC">
            <w:pPr>
              <w:pStyle w:val="Texto"/>
              <w:spacing w:after="92"/>
              <w:ind w:firstLine="0"/>
              <w:rPr>
                <w:b/>
                <w:sz w:val="16"/>
                <w:szCs w:val="16"/>
              </w:rPr>
            </w:pPr>
            <w:r w:rsidRPr="00E21D62">
              <w:rPr>
                <w:b/>
                <w:sz w:val="16"/>
                <w:szCs w:val="16"/>
              </w:rPr>
              <w:t>1602.10.02</w:t>
            </w:r>
          </w:p>
        </w:tc>
        <w:tc>
          <w:tcPr>
            <w:tcW w:w="2359" w:type="pct"/>
            <w:tcBorders>
              <w:top w:val="single" w:sz="6" w:space="0" w:color="auto"/>
              <w:left w:val="single" w:sz="6" w:space="0" w:color="auto"/>
              <w:bottom w:val="single" w:sz="6" w:space="0" w:color="auto"/>
              <w:right w:val="single" w:sz="6" w:space="0" w:color="auto"/>
            </w:tcBorders>
          </w:tcPr>
          <w:p w14:paraId="19CC7745" w14:textId="77777777" w:rsidR="00D90234" w:rsidRPr="00E21D62" w:rsidRDefault="00D90234" w:rsidP="00FB0ABC">
            <w:pPr>
              <w:pStyle w:val="Texto"/>
              <w:spacing w:after="92"/>
              <w:ind w:firstLine="0"/>
              <w:rPr>
                <w:b/>
                <w:color w:val="000000"/>
                <w:sz w:val="16"/>
                <w:szCs w:val="16"/>
              </w:rPr>
            </w:pPr>
            <w:r w:rsidRPr="00E21D62">
              <w:rPr>
                <w:b/>
                <w:sz w:val="16"/>
                <w:szCs w:val="16"/>
              </w:rPr>
              <w:t>Preparaciones homogeneizadas.</w:t>
            </w:r>
          </w:p>
        </w:tc>
        <w:tc>
          <w:tcPr>
            <w:tcW w:w="929" w:type="pct"/>
            <w:tcBorders>
              <w:top w:val="single" w:sz="6" w:space="0" w:color="auto"/>
              <w:left w:val="single" w:sz="6" w:space="0" w:color="auto"/>
              <w:bottom w:val="single" w:sz="6" w:space="0" w:color="auto"/>
              <w:right w:val="single" w:sz="6" w:space="0" w:color="auto"/>
            </w:tcBorders>
          </w:tcPr>
          <w:p w14:paraId="540856ED" w14:textId="77777777" w:rsidR="00D90234" w:rsidRPr="00E21D62"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EFB992A" w14:textId="77777777" w:rsidR="00D90234" w:rsidRPr="00E21D62" w:rsidRDefault="00D90234" w:rsidP="00FB0ABC">
            <w:pPr>
              <w:pStyle w:val="Texto"/>
              <w:spacing w:after="92"/>
              <w:ind w:firstLine="0"/>
              <w:rPr>
                <w:b/>
                <w:color w:val="000000"/>
                <w:sz w:val="16"/>
                <w:szCs w:val="16"/>
              </w:rPr>
            </w:pPr>
          </w:p>
        </w:tc>
      </w:tr>
      <w:tr w:rsidR="00D90234" w:rsidRPr="00E21D62" w14:paraId="5AC87CF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64DE5B" w14:textId="77777777" w:rsidR="00D90234" w:rsidRPr="00E21D62" w:rsidRDefault="00D90234" w:rsidP="00FB0ABC">
            <w:pPr>
              <w:pStyle w:val="Texto"/>
              <w:spacing w:after="92"/>
              <w:ind w:firstLine="0"/>
              <w:jc w:val="right"/>
              <w:rPr>
                <w:b/>
                <w:color w:val="000000"/>
                <w:sz w:val="16"/>
                <w:szCs w:val="16"/>
              </w:rPr>
            </w:pPr>
            <w:r w:rsidRPr="00E21D62">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FB32FCA" w14:textId="77777777" w:rsidR="00D90234" w:rsidRPr="00E21D62" w:rsidRDefault="00D90234" w:rsidP="00FB0ABC">
            <w:pPr>
              <w:pStyle w:val="Texto"/>
              <w:spacing w:after="92"/>
              <w:ind w:firstLine="0"/>
              <w:rPr>
                <w:b/>
                <w:color w:val="000000"/>
                <w:sz w:val="16"/>
                <w:szCs w:val="16"/>
              </w:rPr>
            </w:pPr>
            <w:r w:rsidRPr="00E21D62">
              <w:rPr>
                <w:sz w:val="16"/>
                <w:szCs w:val="16"/>
              </w:rPr>
              <w:t>De insectos.</w:t>
            </w:r>
          </w:p>
        </w:tc>
        <w:tc>
          <w:tcPr>
            <w:tcW w:w="929" w:type="pct"/>
            <w:tcBorders>
              <w:top w:val="single" w:sz="6" w:space="0" w:color="auto"/>
              <w:left w:val="single" w:sz="6" w:space="0" w:color="auto"/>
              <w:bottom w:val="single" w:sz="6" w:space="0" w:color="auto"/>
              <w:right w:val="single" w:sz="6" w:space="0" w:color="auto"/>
            </w:tcBorders>
          </w:tcPr>
          <w:p w14:paraId="683D0CFB" w14:textId="77777777" w:rsidR="00D90234" w:rsidRPr="00E21D62"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927E6A8" w14:textId="77777777" w:rsidR="00D90234" w:rsidRPr="00E21D62" w:rsidRDefault="00D90234" w:rsidP="00FB0ABC">
            <w:pPr>
              <w:pStyle w:val="Texto"/>
              <w:spacing w:after="92"/>
              <w:ind w:firstLine="0"/>
              <w:rPr>
                <w:b/>
                <w:color w:val="000000"/>
                <w:sz w:val="16"/>
                <w:szCs w:val="16"/>
              </w:rPr>
            </w:pPr>
            <w:r w:rsidRPr="00E21D62">
              <w:rPr>
                <w:sz w:val="16"/>
                <w:szCs w:val="16"/>
              </w:rPr>
              <w:t>2o.-A, fracción I, inciso b).</w:t>
            </w:r>
          </w:p>
        </w:tc>
      </w:tr>
      <w:tr w:rsidR="00D90234" w:rsidRPr="00E21D62" w14:paraId="4D862C4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6F09F0" w14:textId="77777777" w:rsidR="00D90234" w:rsidRPr="00E21D62" w:rsidRDefault="00D90234" w:rsidP="00FB0ABC">
            <w:pPr>
              <w:pStyle w:val="Texto"/>
              <w:spacing w:after="92"/>
              <w:ind w:firstLine="0"/>
              <w:jc w:val="right"/>
              <w:rPr>
                <w:b/>
                <w:color w:val="000000"/>
                <w:sz w:val="16"/>
                <w:szCs w:val="16"/>
              </w:rPr>
            </w:pPr>
            <w:r w:rsidRPr="00E21D62">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6DD1FD8" w14:textId="77777777" w:rsidR="00D90234" w:rsidRPr="00E21D62" w:rsidRDefault="00D90234" w:rsidP="00FB0ABC">
            <w:pPr>
              <w:pStyle w:val="Texto"/>
              <w:spacing w:after="92"/>
              <w:ind w:firstLine="0"/>
              <w:rPr>
                <w:b/>
                <w:color w:val="000000"/>
                <w:sz w:val="16"/>
                <w:szCs w:val="16"/>
              </w:rPr>
            </w:pPr>
            <w:r w:rsidRPr="00E21D62">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C1B6B46" w14:textId="77777777" w:rsidR="00D90234" w:rsidRPr="00E21D62"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EF330D" w14:textId="77777777" w:rsidR="00D90234" w:rsidRPr="00E21D62" w:rsidRDefault="00D90234" w:rsidP="00FB0ABC">
            <w:pPr>
              <w:pStyle w:val="Texto"/>
              <w:spacing w:after="92"/>
              <w:ind w:firstLine="0"/>
              <w:rPr>
                <w:b/>
                <w:color w:val="000000"/>
                <w:sz w:val="16"/>
                <w:szCs w:val="16"/>
              </w:rPr>
            </w:pPr>
            <w:r w:rsidRPr="00E21D62">
              <w:rPr>
                <w:sz w:val="16"/>
                <w:szCs w:val="16"/>
              </w:rPr>
              <w:t>2o.-A, fracción I, inciso b).</w:t>
            </w:r>
          </w:p>
        </w:tc>
      </w:tr>
      <w:tr w:rsidR="00D90234" w:rsidRPr="00E21D62" w14:paraId="72A41E5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5E50C1" w14:textId="77777777" w:rsidR="00D90234" w:rsidRPr="00E21D62" w:rsidRDefault="00D90234" w:rsidP="00FB0ABC">
            <w:pPr>
              <w:pStyle w:val="Texto"/>
              <w:spacing w:after="92"/>
              <w:ind w:firstLine="0"/>
              <w:rPr>
                <w:b/>
                <w:sz w:val="16"/>
                <w:szCs w:val="16"/>
              </w:rPr>
            </w:pPr>
            <w:r w:rsidRPr="00E21D62">
              <w:rPr>
                <w:b/>
                <w:sz w:val="16"/>
                <w:szCs w:val="16"/>
              </w:rPr>
              <w:t>1602.20.02</w:t>
            </w:r>
          </w:p>
        </w:tc>
        <w:tc>
          <w:tcPr>
            <w:tcW w:w="2359" w:type="pct"/>
            <w:tcBorders>
              <w:top w:val="single" w:sz="6" w:space="0" w:color="auto"/>
              <w:left w:val="single" w:sz="6" w:space="0" w:color="auto"/>
              <w:bottom w:val="single" w:sz="6" w:space="0" w:color="auto"/>
              <w:right w:val="single" w:sz="6" w:space="0" w:color="auto"/>
            </w:tcBorders>
          </w:tcPr>
          <w:p w14:paraId="504CBA3A" w14:textId="77777777" w:rsidR="00D90234" w:rsidRPr="00E21D62" w:rsidRDefault="00D90234" w:rsidP="00FB0ABC">
            <w:pPr>
              <w:pStyle w:val="Texto"/>
              <w:spacing w:after="92"/>
              <w:ind w:firstLine="0"/>
              <w:rPr>
                <w:b/>
                <w:color w:val="000000"/>
                <w:sz w:val="16"/>
                <w:szCs w:val="16"/>
              </w:rPr>
            </w:pPr>
            <w:r w:rsidRPr="00E21D62">
              <w:rPr>
                <w:b/>
                <w:sz w:val="16"/>
                <w:szCs w:val="16"/>
              </w:rPr>
              <w:t>De hígado de cualquier animal.</w:t>
            </w:r>
          </w:p>
        </w:tc>
        <w:tc>
          <w:tcPr>
            <w:tcW w:w="929" w:type="pct"/>
            <w:tcBorders>
              <w:top w:val="single" w:sz="6" w:space="0" w:color="auto"/>
              <w:left w:val="single" w:sz="6" w:space="0" w:color="auto"/>
              <w:bottom w:val="single" w:sz="6" w:space="0" w:color="auto"/>
              <w:right w:val="single" w:sz="6" w:space="0" w:color="auto"/>
            </w:tcBorders>
          </w:tcPr>
          <w:p w14:paraId="2A91332A" w14:textId="77777777" w:rsidR="00D90234" w:rsidRPr="00E21D62"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F64A1E9" w14:textId="77777777" w:rsidR="00D90234" w:rsidRPr="00E21D62" w:rsidRDefault="00D90234" w:rsidP="00FB0ABC">
            <w:pPr>
              <w:pStyle w:val="Texto"/>
              <w:spacing w:after="92"/>
              <w:ind w:firstLine="0"/>
              <w:rPr>
                <w:b/>
                <w:color w:val="000000"/>
                <w:sz w:val="16"/>
                <w:szCs w:val="16"/>
              </w:rPr>
            </w:pPr>
          </w:p>
        </w:tc>
      </w:tr>
      <w:tr w:rsidR="00D90234" w:rsidRPr="00E21D62" w14:paraId="7DBF61E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2CE060" w14:textId="77777777" w:rsidR="00D90234" w:rsidRPr="00E21D62" w:rsidRDefault="00D90234" w:rsidP="00FB0ABC">
            <w:pPr>
              <w:pStyle w:val="Texto"/>
              <w:spacing w:after="92"/>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DA88496" w14:textId="77777777" w:rsidR="00D90234" w:rsidRPr="00E21D62" w:rsidRDefault="00D90234" w:rsidP="00FB0ABC">
            <w:pPr>
              <w:pStyle w:val="Texto"/>
              <w:spacing w:after="92"/>
              <w:ind w:firstLine="0"/>
              <w:rPr>
                <w:b/>
                <w:color w:val="000000"/>
                <w:sz w:val="16"/>
                <w:szCs w:val="16"/>
              </w:rPr>
            </w:pPr>
            <w:r w:rsidRPr="00E21D62">
              <w:rPr>
                <w:sz w:val="16"/>
                <w:szCs w:val="16"/>
              </w:rPr>
              <w:t>De hígado de cualquier animal.</w:t>
            </w:r>
          </w:p>
        </w:tc>
        <w:tc>
          <w:tcPr>
            <w:tcW w:w="929" w:type="pct"/>
            <w:tcBorders>
              <w:top w:val="single" w:sz="6" w:space="0" w:color="auto"/>
              <w:left w:val="single" w:sz="6" w:space="0" w:color="auto"/>
              <w:bottom w:val="single" w:sz="6" w:space="0" w:color="auto"/>
              <w:right w:val="single" w:sz="6" w:space="0" w:color="auto"/>
            </w:tcBorders>
          </w:tcPr>
          <w:p w14:paraId="24F353CC" w14:textId="77777777" w:rsidR="00D90234" w:rsidRPr="00E21D62"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E282C4" w14:textId="77777777" w:rsidR="00D90234" w:rsidRPr="00E21D62" w:rsidRDefault="00D90234" w:rsidP="00FB0ABC">
            <w:pPr>
              <w:pStyle w:val="Texto"/>
              <w:spacing w:after="92"/>
              <w:ind w:firstLine="0"/>
              <w:rPr>
                <w:b/>
                <w:color w:val="000000"/>
                <w:sz w:val="16"/>
                <w:szCs w:val="16"/>
              </w:rPr>
            </w:pPr>
            <w:r w:rsidRPr="00E21D62">
              <w:rPr>
                <w:sz w:val="16"/>
                <w:szCs w:val="16"/>
              </w:rPr>
              <w:t>2o.-A, fracción I, inciso b).</w:t>
            </w:r>
          </w:p>
        </w:tc>
      </w:tr>
      <w:tr w:rsidR="00D90234" w:rsidRPr="00E21D62" w14:paraId="1C6200D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1AFC49" w14:textId="77777777" w:rsidR="00D90234" w:rsidRPr="00E21D62" w:rsidRDefault="00D90234" w:rsidP="00FB0ABC">
            <w:pPr>
              <w:pStyle w:val="Texto"/>
              <w:spacing w:line="229" w:lineRule="exact"/>
              <w:ind w:firstLine="0"/>
              <w:rPr>
                <w:b/>
                <w:sz w:val="16"/>
                <w:szCs w:val="16"/>
              </w:rPr>
            </w:pPr>
            <w:r w:rsidRPr="00E21D62">
              <w:rPr>
                <w:b/>
                <w:sz w:val="16"/>
                <w:szCs w:val="16"/>
              </w:rPr>
              <w:t>1602.31.01</w:t>
            </w:r>
          </w:p>
        </w:tc>
        <w:tc>
          <w:tcPr>
            <w:tcW w:w="2359" w:type="pct"/>
            <w:tcBorders>
              <w:top w:val="single" w:sz="6" w:space="0" w:color="auto"/>
              <w:left w:val="single" w:sz="6" w:space="0" w:color="auto"/>
              <w:bottom w:val="single" w:sz="6" w:space="0" w:color="auto"/>
              <w:right w:val="single" w:sz="6" w:space="0" w:color="auto"/>
            </w:tcBorders>
          </w:tcPr>
          <w:p w14:paraId="504D469F" w14:textId="77777777" w:rsidR="00D90234" w:rsidRPr="00E21D62" w:rsidRDefault="00D90234" w:rsidP="00FB0ABC">
            <w:pPr>
              <w:pStyle w:val="Texto"/>
              <w:spacing w:line="229" w:lineRule="exact"/>
              <w:ind w:firstLine="0"/>
              <w:rPr>
                <w:b/>
                <w:color w:val="000000"/>
                <w:sz w:val="16"/>
                <w:szCs w:val="16"/>
              </w:rPr>
            </w:pPr>
            <w:r w:rsidRPr="00E21D62">
              <w:rPr>
                <w:b/>
                <w:sz w:val="16"/>
                <w:szCs w:val="16"/>
              </w:rPr>
              <w:t>De pavo (gallipavo).</w:t>
            </w:r>
          </w:p>
        </w:tc>
        <w:tc>
          <w:tcPr>
            <w:tcW w:w="929" w:type="pct"/>
            <w:tcBorders>
              <w:top w:val="single" w:sz="6" w:space="0" w:color="auto"/>
              <w:left w:val="single" w:sz="6" w:space="0" w:color="auto"/>
              <w:bottom w:val="single" w:sz="6" w:space="0" w:color="auto"/>
              <w:right w:val="single" w:sz="6" w:space="0" w:color="auto"/>
            </w:tcBorders>
          </w:tcPr>
          <w:p w14:paraId="3F9B3441"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306A12" w14:textId="77777777" w:rsidR="00D90234" w:rsidRPr="00E21D62" w:rsidRDefault="00D90234" w:rsidP="00FB0ABC">
            <w:pPr>
              <w:pStyle w:val="Texto"/>
              <w:spacing w:line="229" w:lineRule="exact"/>
              <w:ind w:firstLine="0"/>
              <w:rPr>
                <w:b/>
                <w:color w:val="000000"/>
                <w:sz w:val="16"/>
                <w:szCs w:val="16"/>
              </w:rPr>
            </w:pPr>
          </w:p>
        </w:tc>
      </w:tr>
      <w:tr w:rsidR="00D90234" w:rsidRPr="00E21D62" w14:paraId="5D5332B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C62851" w14:textId="77777777" w:rsidR="00D90234" w:rsidRPr="00E21D62" w:rsidRDefault="00D90234" w:rsidP="00FB0ABC">
            <w:pPr>
              <w:pStyle w:val="Texto"/>
              <w:spacing w:line="229" w:lineRule="exact"/>
              <w:ind w:firstLine="0"/>
              <w:jc w:val="right"/>
              <w:rPr>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B0595D3" w14:textId="77777777" w:rsidR="00D90234" w:rsidRPr="00E21D62" w:rsidRDefault="00D90234" w:rsidP="00FB0ABC">
            <w:pPr>
              <w:pStyle w:val="Texto"/>
              <w:spacing w:line="229" w:lineRule="exact"/>
              <w:ind w:firstLine="0"/>
              <w:rPr>
                <w:sz w:val="16"/>
                <w:szCs w:val="16"/>
              </w:rPr>
            </w:pPr>
            <w:r w:rsidRPr="00E21D62">
              <w:rPr>
                <w:sz w:val="16"/>
                <w:szCs w:val="16"/>
              </w:rPr>
              <w:t>De pavo (gallipavo).</w:t>
            </w:r>
          </w:p>
        </w:tc>
        <w:tc>
          <w:tcPr>
            <w:tcW w:w="929" w:type="pct"/>
            <w:tcBorders>
              <w:top w:val="single" w:sz="6" w:space="0" w:color="auto"/>
              <w:left w:val="single" w:sz="6" w:space="0" w:color="auto"/>
              <w:bottom w:val="single" w:sz="6" w:space="0" w:color="auto"/>
              <w:right w:val="single" w:sz="6" w:space="0" w:color="auto"/>
            </w:tcBorders>
          </w:tcPr>
          <w:p w14:paraId="105196CC"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12CD1A" w14:textId="77777777" w:rsidR="00D90234" w:rsidRPr="00E21D62" w:rsidRDefault="00D90234" w:rsidP="00FB0ABC">
            <w:pPr>
              <w:pStyle w:val="Texto"/>
              <w:spacing w:line="229" w:lineRule="exact"/>
              <w:ind w:firstLine="0"/>
              <w:rPr>
                <w:b/>
                <w:color w:val="000000"/>
                <w:sz w:val="16"/>
                <w:szCs w:val="16"/>
              </w:rPr>
            </w:pPr>
            <w:r w:rsidRPr="00E21D62">
              <w:rPr>
                <w:sz w:val="16"/>
                <w:szCs w:val="16"/>
              </w:rPr>
              <w:t>2o.-A, fracción I, inciso b).</w:t>
            </w:r>
          </w:p>
        </w:tc>
      </w:tr>
      <w:tr w:rsidR="00D90234" w:rsidRPr="00E21D62" w14:paraId="3DCB558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BCE63C3" w14:textId="77777777" w:rsidR="00D90234" w:rsidRPr="00E21D62" w:rsidRDefault="00D90234" w:rsidP="00FB0ABC">
            <w:pPr>
              <w:pStyle w:val="Texto"/>
              <w:spacing w:line="229" w:lineRule="exact"/>
              <w:ind w:firstLine="0"/>
              <w:rPr>
                <w:b/>
                <w:position w:val="9"/>
                <w:sz w:val="16"/>
                <w:szCs w:val="16"/>
              </w:rPr>
            </w:pPr>
            <w:r w:rsidRPr="00E21D62">
              <w:rPr>
                <w:b/>
                <w:sz w:val="16"/>
                <w:szCs w:val="16"/>
              </w:rPr>
              <w:t>1602.32.01</w:t>
            </w:r>
          </w:p>
        </w:tc>
        <w:tc>
          <w:tcPr>
            <w:tcW w:w="2359" w:type="pct"/>
            <w:tcBorders>
              <w:top w:val="single" w:sz="6" w:space="0" w:color="auto"/>
              <w:left w:val="single" w:sz="6" w:space="0" w:color="auto"/>
              <w:bottom w:val="single" w:sz="6" w:space="0" w:color="auto"/>
              <w:right w:val="single" w:sz="6" w:space="0" w:color="auto"/>
            </w:tcBorders>
          </w:tcPr>
          <w:p w14:paraId="17D60749" w14:textId="77777777" w:rsidR="00D90234" w:rsidRPr="00E21D62" w:rsidRDefault="00D90234" w:rsidP="00FB0ABC">
            <w:pPr>
              <w:pStyle w:val="Texto"/>
              <w:spacing w:line="229" w:lineRule="exact"/>
              <w:ind w:firstLine="0"/>
              <w:rPr>
                <w:b/>
                <w:color w:val="000000"/>
                <w:sz w:val="16"/>
                <w:szCs w:val="16"/>
              </w:rPr>
            </w:pPr>
            <w:r w:rsidRPr="00E21D62">
              <w:rPr>
                <w:b/>
                <w:sz w:val="16"/>
                <w:szCs w:val="16"/>
              </w:rPr>
              <w:t xml:space="preserve">De aves de la especie </w:t>
            </w:r>
            <w:r w:rsidRPr="00E21D62">
              <w:rPr>
                <w:b/>
                <w:i/>
                <w:sz w:val="16"/>
                <w:szCs w:val="16"/>
              </w:rPr>
              <w:t>Gallus domesticus.</w:t>
            </w:r>
          </w:p>
        </w:tc>
        <w:tc>
          <w:tcPr>
            <w:tcW w:w="929" w:type="pct"/>
            <w:tcBorders>
              <w:top w:val="single" w:sz="6" w:space="0" w:color="auto"/>
              <w:left w:val="single" w:sz="6" w:space="0" w:color="auto"/>
              <w:bottom w:val="single" w:sz="6" w:space="0" w:color="auto"/>
              <w:right w:val="single" w:sz="6" w:space="0" w:color="auto"/>
            </w:tcBorders>
          </w:tcPr>
          <w:p w14:paraId="08E22E06"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0C5FFD" w14:textId="77777777" w:rsidR="00D90234" w:rsidRPr="00E21D62" w:rsidRDefault="00D90234" w:rsidP="00FB0ABC">
            <w:pPr>
              <w:pStyle w:val="Texto"/>
              <w:spacing w:line="229" w:lineRule="exact"/>
              <w:ind w:firstLine="0"/>
              <w:rPr>
                <w:b/>
                <w:color w:val="000000"/>
                <w:sz w:val="16"/>
                <w:szCs w:val="16"/>
              </w:rPr>
            </w:pPr>
          </w:p>
        </w:tc>
      </w:tr>
      <w:tr w:rsidR="00D90234" w:rsidRPr="00E21D62" w14:paraId="67B2F15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C9C4BF2" w14:textId="77777777" w:rsidR="00D90234" w:rsidRPr="00E21D62" w:rsidRDefault="00D90234" w:rsidP="00FB0ABC">
            <w:pPr>
              <w:pStyle w:val="Texto"/>
              <w:spacing w:line="229"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31A5615" w14:textId="77777777" w:rsidR="00D90234" w:rsidRPr="00E21D62" w:rsidRDefault="00D90234" w:rsidP="00FB0ABC">
            <w:pPr>
              <w:pStyle w:val="Texto"/>
              <w:spacing w:line="229" w:lineRule="exact"/>
              <w:ind w:firstLine="0"/>
              <w:rPr>
                <w:b/>
                <w:color w:val="000000"/>
                <w:sz w:val="16"/>
                <w:szCs w:val="16"/>
              </w:rPr>
            </w:pPr>
            <w:r w:rsidRPr="00E21D62">
              <w:rPr>
                <w:sz w:val="16"/>
                <w:szCs w:val="16"/>
              </w:rPr>
              <w:t xml:space="preserve">De aves de la especie </w:t>
            </w:r>
            <w:r w:rsidRPr="00E21D62">
              <w:rPr>
                <w:i/>
                <w:sz w:val="16"/>
                <w:szCs w:val="16"/>
              </w:rPr>
              <w:t>Gallus domesticus.</w:t>
            </w:r>
          </w:p>
        </w:tc>
        <w:tc>
          <w:tcPr>
            <w:tcW w:w="929" w:type="pct"/>
            <w:tcBorders>
              <w:top w:val="single" w:sz="6" w:space="0" w:color="auto"/>
              <w:left w:val="single" w:sz="6" w:space="0" w:color="auto"/>
              <w:bottom w:val="single" w:sz="6" w:space="0" w:color="auto"/>
              <w:right w:val="single" w:sz="6" w:space="0" w:color="auto"/>
            </w:tcBorders>
          </w:tcPr>
          <w:p w14:paraId="3465554C"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860D24" w14:textId="77777777" w:rsidR="00D90234" w:rsidRPr="00E21D62" w:rsidRDefault="00D90234" w:rsidP="00FB0ABC">
            <w:pPr>
              <w:pStyle w:val="Texto"/>
              <w:spacing w:line="229" w:lineRule="exact"/>
              <w:ind w:firstLine="0"/>
              <w:rPr>
                <w:b/>
                <w:color w:val="000000"/>
                <w:sz w:val="16"/>
                <w:szCs w:val="16"/>
              </w:rPr>
            </w:pPr>
            <w:r w:rsidRPr="00E21D62">
              <w:rPr>
                <w:sz w:val="16"/>
                <w:szCs w:val="16"/>
              </w:rPr>
              <w:t>2o.-A, fracción I, inciso b).</w:t>
            </w:r>
          </w:p>
        </w:tc>
      </w:tr>
      <w:tr w:rsidR="00D90234" w:rsidRPr="00E21D62" w14:paraId="15AF0DC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E0CF6C" w14:textId="77777777" w:rsidR="00D90234" w:rsidRPr="00E21D62" w:rsidRDefault="00D90234" w:rsidP="00FB0ABC">
            <w:pPr>
              <w:pStyle w:val="Texto"/>
              <w:spacing w:line="229" w:lineRule="exact"/>
              <w:ind w:firstLine="0"/>
              <w:rPr>
                <w:b/>
                <w:color w:val="000000"/>
                <w:sz w:val="16"/>
                <w:szCs w:val="16"/>
              </w:rPr>
            </w:pPr>
            <w:r w:rsidRPr="00E21D62">
              <w:rPr>
                <w:b/>
                <w:sz w:val="16"/>
                <w:szCs w:val="16"/>
              </w:rPr>
              <w:t>1602.39.99</w:t>
            </w:r>
          </w:p>
        </w:tc>
        <w:tc>
          <w:tcPr>
            <w:tcW w:w="2359" w:type="pct"/>
            <w:tcBorders>
              <w:top w:val="single" w:sz="6" w:space="0" w:color="auto"/>
              <w:left w:val="single" w:sz="6" w:space="0" w:color="auto"/>
              <w:bottom w:val="single" w:sz="6" w:space="0" w:color="auto"/>
              <w:right w:val="single" w:sz="6" w:space="0" w:color="auto"/>
            </w:tcBorders>
          </w:tcPr>
          <w:p w14:paraId="09824D03" w14:textId="77777777" w:rsidR="00D90234" w:rsidRPr="00E21D62" w:rsidRDefault="00D90234" w:rsidP="00FB0ABC">
            <w:pPr>
              <w:pStyle w:val="Texto"/>
              <w:spacing w:line="229" w:lineRule="exact"/>
              <w:ind w:firstLine="0"/>
              <w:rPr>
                <w:b/>
                <w:color w:val="000000"/>
                <w:sz w:val="16"/>
                <w:szCs w:val="16"/>
              </w:rPr>
            </w:pPr>
            <w:r w:rsidRPr="00E21D62">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66D11958"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C63A14" w14:textId="77777777" w:rsidR="00D90234" w:rsidRPr="00E21D62" w:rsidRDefault="00D90234" w:rsidP="00FB0ABC">
            <w:pPr>
              <w:pStyle w:val="Texto"/>
              <w:spacing w:line="229" w:lineRule="exact"/>
              <w:ind w:firstLine="0"/>
              <w:rPr>
                <w:b/>
                <w:color w:val="000000"/>
                <w:sz w:val="16"/>
                <w:szCs w:val="16"/>
              </w:rPr>
            </w:pPr>
          </w:p>
        </w:tc>
      </w:tr>
      <w:tr w:rsidR="00D90234" w:rsidRPr="00E21D62" w14:paraId="670EF53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B120C0" w14:textId="77777777" w:rsidR="00D90234" w:rsidRPr="00E21D62" w:rsidRDefault="00D90234" w:rsidP="00FB0ABC">
            <w:pPr>
              <w:pStyle w:val="Texto"/>
              <w:spacing w:line="229"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1425731" w14:textId="77777777" w:rsidR="00D90234" w:rsidRPr="00E21D62" w:rsidRDefault="00D90234" w:rsidP="00FB0ABC">
            <w:pPr>
              <w:pStyle w:val="Texto"/>
              <w:spacing w:line="229" w:lineRule="exact"/>
              <w:ind w:firstLine="0"/>
              <w:rPr>
                <w:b/>
                <w:color w:val="000000"/>
                <w:sz w:val="16"/>
                <w:szCs w:val="16"/>
              </w:rPr>
            </w:pPr>
            <w:r w:rsidRPr="00E21D62">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4917CCF0"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11E00BC" w14:textId="77777777" w:rsidR="00D90234" w:rsidRPr="00E21D62" w:rsidRDefault="00D90234" w:rsidP="00FB0ABC">
            <w:pPr>
              <w:pStyle w:val="Texto"/>
              <w:spacing w:line="229" w:lineRule="exact"/>
              <w:ind w:firstLine="0"/>
              <w:rPr>
                <w:b/>
                <w:color w:val="000000"/>
                <w:sz w:val="16"/>
                <w:szCs w:val="16"/>
              </w:rPr>
            </w:pPr>
            <w:r w:rsidRPr="00E21D62">
              <w:rPr>
                <w:sz w:val="16"/>
                <w:szCs w:val="16"/>
              </w:rPr>
              <w:t>2o.-A, fracción I, inciso b).</w:t>
            </w:r>
          </w:p>
        </w:tc>
      </w:tr>
      <w:tr w:rsidR="00D90234" w:rsidRPr="00E21D62" w14:paraId="7349468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E19B9D" w14:textId="77777777" w:rsidR="00D90234" w:rsidRPr="00E21D62" w:rsidRDefault="00D90234" w:rsidP="00FB0ABC">
            <w:pPr>
              <w:pStyle w:val="Texto"/>
              <w:spacing w:line="229" w:lineRule="exact"/>
              <w:ind w:firstLine="0"/>
              <w:rPr>
                <w:b/>
                <w:sz w:val="16"/>
                <w:szCs w:val="16"/>
              </w:rPr>
            </w:pPr>
            <w:r w:rsidRPr="00E21D62">
              <w:rPr>
                <w:b/>
                <w:sz w:val="16"/>
                <w:szCs w:val="16"/>
              </w:rPr>
              <w:t>1602.41.01</w:t>
            </w:r>
          </w:p>
        </w:tc>
        <w:tc>
          <w:tcPr>
            <w:tcW w:w="2359" w:type="pct"/>
            <w:tcBorders>
              <w:top w:val="single" w:sz="6" w:space="0" w:color="auto"/>
              <w:left w:val="single" w:sz="6" w:space="0" w:color="auto"/>
              <w:bottom w:val="single" w:sz="6" w:space="0" w:color="auto"/>
              <w:right w:val="single" w:sz="6" w:space="0" w:color="auto"/>
            </w:tcBorders>
          </w:tcPr>
          <w:p w14:paraId="411BBA11" w14:textId="77777777" w:rsidR="00D90234" w:rsidRPr="00E21D62" w:rsidRDefault="00D90234" w:rsidP="00FB0ABC">
            <w:pPr>
              <w:pStyle w:val="Texto"/>
              <w:spacing w:line="229" w:lineRule="exact"/>
              <w:ind w:firstLine="0"/>
              <w:rPr>
                <w:b/>
                <w:sz w:val="16"/>
                <w:szCs w:val="16"/>
              </w:rPr>
            </w:pPr>
            <w:r w:rsidRPr="00E21D62">
              <w:rPr>
                <w:b/>
                <w:sz w:val="16"/>
                <w:szCs w:val="16"/>
              </w:rPr>
              <w:t>Jamones y trozos de jamón.</w:t>
            </w:r>
          </w:p>
        </w:tc>
        <w:tc>
          <w:tcPr>
            <w:tcW w:w="929" w:type="pct"/>
            <w:tcBorders>
              <w:top w:val="single" w:sz="6" w:space="0" w:color="auto"/>
              <w:left w:val="single" w:sz="6" w:space="0" w:color="auto"/>
              <w:bottom w:val="single" w:sz="6" w:space="0" w:color="auto"/>
              <w:right w:val="single" w:sz="6" w:space="0" w:color="auto"/>
            </w:tcBorders>
          </w:tcPr>
          <w:p w14:paraId="5FBDE475"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2F244E2" w14:textId="77777777" w:rsidR="00D90234" w:rsidRPr="00E21D62" w:rsidRDefault="00D90234" w:rsidP="00FB0ABC">
            <w:pPr>
              <w:pStyle w:val="Texto"/>
              <w:spacing w:line="229" w:lineRule="exact"/>
              <w:ind w:firstLine="0"/>
              <w:rPr>
                <w:b/>
                <w:color w:val="000000"/>
                <w:sz w:val="16"/>
                <w:szCs w:val="16"/>
              </w:rPr>
            </w:pPr>
          </w:p>
        </w:tc>
      </w:tr>
      <w:tr w:rsidR="00D90234" w:rsidRPr="00E21D62" w14:paraId="765FC50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246EC1" w14:textId="77777777" w:rsidR="00D90234" w:rsidRPr="00E21D62" w:rsidRDefault="00D90234" w:rsidP="00FB0ABC">
            <w:pPr>
              <w:pStyle w:val="Texto"/>
              <w:spacing w:line="229"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9B9D2BB" w14:textId="77777777" w:rsidR="00D90234" w:rsidRPr="00E21D62" w:rsidRDefault="00D90234" w:rsidP="00FB0ABC">
            <w:pPr>
              <w:pStyle w:val="Texto"/>
              <w:spacing w:line="229" w:lineRule="exact"/>
              <w:ind w:firstLine="0"/>
              <w:rPr>
                <w:b/>
                <w:color w:val="000000"/>
                <w:sz w:val="16"/>
                <w:szCs w:val="16"/>
              </w:rPr>
            </w:pPr>
            <w:r w:rsidRPr="00E21D62">
              <w:rPr>
                <w:sz w:val="16"/>
                <w:szCs w:val="16"/>
              </w:rPr>
              <w:t>Jamones y trozos de jamón.</w:t>
            </w:r>
          </w:p>
        </w:tc>
        <w:tc>
          <w:tcPr>
            <w:tcW w:w="929" w:type="pct"/>
            <w:tcBorders>
              <w:top w:val="single" w:sz="6" w:space="0" w:color="auto"/>
              <w:left w:val="single" w:sz="6" w:space="0" w:color="auto"/>
              <w:bottom w:val="single" w:sz="6" w:space="0" w:color="auto"/>
              <w:right w:val="single" w:sz="6" w:space="0" w:color="auto"/>
            </w:tcBorders>
          </w:tcPr>
          <w:p w14:paraId="48D629FF"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B160236" w14:textId="77777777" w:rsidR="00D90234" w:rsidRPr="00E21D62" w:rsidRDefault="00D90234" w:rsidP="00FB0ABC">
            <w:pPr>
              <w:pStyle w:val="Texto"/>
              <w:spacing w:line="229" w:lineRule="exact"/>
              <w:ind w:firstLine="0"/>
              <w:rPr>
                <w:b/>
                <w:color w:val="000000"/>
                <w:sz w:val="16"/>
                <w:szCs w:val="16"/>
              </w:rPr>
            </w:pPr>
            <w:r w:rsidRPr="00E21D62">
              <w:rPr>
                <w:sz w:val="16"/>
                <w:szCs w:val="16"/>
              </w:rPr>
              <w:t>2o.-A, fracción I, inciso b).</w:t>
            </w:r>
          </w:p>
        </w:tc>
      </w:tr>
      <w:tr w:rsidR="00D90234" w:rsidRPr="00E21D62" w14:paraId="67E1171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15AD13" w14:textId="77777777" w:rsidR="00D90234" w:rsidRPr="00E21D62" w:rsidRDefault="00D90234" w:rsidP="00FB0ABC">
            <w:pPr>
              <w:pStyle w:val="Texto"/>
              <w:spacing w:line="229" w:lineRule="exact"/>
              <w:ind w:firstLine="0"/>
              <w:rPr>
                <w:b/>
                <w:sz w:val="16"/>
                <w:szCs w:val="16"/>
              </w:rPr>
            </w:pPr>
            <w:r w:rsidRPr="00E21D62">
              <w:rPr>
                <w:b/>
                <w:sz w:val="16"/>
                <w:szCs w:val="16"/>
              </w:rPr>
              <w:t>1602.42.01</w:t>
            </w:r>
          </w:p>
        </w:tc>
        <w:tc>
          <w:tcPr>
            <w:tcW w:w="2359" w:type="pct"/>
            <w:tcBorders>
              <w:top w:val="single" w:sz="6" w:space="0" w:color="auto"/>
              <w:left w:val="single" w:sz="6" w:space="0" w:color="auto"/>
              <w:bottom w:val="single" w:sz="6" w:space="0" w:color="auto"/>
              <w:right w:val="single" w:sz="6" w:space="0" w:color="auto"/>
            </w:tcBorders>
          </w:tcPr>
          <w:p w14:paraId="019D9988" w14:textId="77777777" w:rsidR="00D90234" w:rsidRPr="00E21D62" w:rsidRDefault="00D90234" w:rsidP="00FB0ABC">
            <w:pPr>
              <w:pStyle w:val="Texto"/>
              <w:spacing w:line="229" w:lineRule="exact"/>
              <w:ind w:firstLine="0"/>
              <w:rPr>
                <w:b/>
                <w:color w:val="000000"/>
                <w:sz w:val="16"/>
                <w:szCs w:val="16"/>
              </w:rPr>
            </w:pPr>
            <w:r w:rsidRPr="00E21D62">
              <w:rPr>
                <w:b/>
                <w:sz w:val="16"/>
                <w:szCs w:val="16"/>
              </w:rPr>
              <w:t>Paletas y trozos de paleta.</w:t>
            </w:r>
          </w:p>
        </w:tc>
        <w:tc>
          <w:tcPr>
            <w:tcW w:w="929" w:type="pct"/>
            <w:tcBorders>
              <w:top w:val="single" w:sz="6" w:space="0" w:color="auto"/>
              <w:left w:val="single" w:sz="6" w:space="0" w:color="auto"/>
              <w:bottom w:val="single" w:sz="6" w:space="0" w:color="auto"/>
              <w:right w:val="single" w:sz="6" w:space="0" w:color="auto"/>
            </w:tcBorders>
          </w:tcPr>
          <w:p w14:paraId="1617B1E7"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610A6F0" w14:textId="77777777" w:rsidR="00D90234" w:rsidRPr="00E21D62" w:rsidRDefault="00D90234" w:rsidP="00FB0ABC">
            <w:pPr>
              <w:pStyle w:val="Texto"/>
              <w:spacing w:line="229" w:lineRule="exact"/>
              <w:ind w:firstLine="0"/>
              <w:rPr>
                <w:b/>
                <w:color w:val="000000"/>
                <w:sz w:val="16"/>
                <w:szCs w:val="16"/>
              </w:rPr>
            </w:pPr>
          </w:p>
        </w:tc>
      </w:tr>
      <w:tr w:rsidR="00D90234" w:rsidRPr="00E21D62" w14:paraId="24D547D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140DEDC" w14:textId="77777777" w:rsidR="00D90234" w:rsidRPr="00E21D62" w:rsidRDefault="00D90234" w:rsidP="00FB0ABC">
            <w:pPr>
              <w:pStyle w:val="Texto"/>
              <w:spacing w:line="229"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0B270F1" w14:textId="77777777" w:rsidR="00D90234" w:rsidRPr="00E21D62" w:rsidRDefault="00D90234" w:rsidP="00FB0ABC">
            <w:pPr>
              <w:pStyle w:val="Texto"/>
              <w:spacing w:line="229" w:lineRule="exact"/>
              <w:ind w:firstLine="0"/>
              <w:rPr>
                <w:b/>
                <w:color w:val="000000"/>
                <w:sz w:val="16"/>
                <w:szCs w:val="16"/>
              </w:rPr>
            </w:pPr>
            <w:r w:rsidRPr="00E21D62">
              <w:rPr>
                <w:sz w:val="16"/>
                <w:szCs w:val="16"/>
              </w:rPr>
              <w:t>Paletas y trozos de paleta.</w:t>
            </w:r>
          </w:p>
        </w:tc>
        <w:tc>
          <w:tcPr>
            <w:tcW w:w="929" w:type="pct"/>
            <w:tcBorders>
              <w:top w:val="single" w:sz="6" w:space="0" w:color="auto"/>
              <w:left w:val="single" w:sz="6" w:space="0" w:color="auto"/>
              <w:bottom w:val="single" w:sz="6" w:space="0" w:color="auto"/>
              <w:right w:val="single" w:sz="6" w:space="0" w:color="auto"/>
            </w:tcBorders>
          </w:tcPr>
          <w:p w14:paraId="08A3B149"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D4E802" w14:textId="77777777" w:rsidR="00D90234" w:rsidRPr="00E21D62" w:rsidRDefault="00D90234" w:rsidP="00FB0ABC">
            <w:pPr>
              <w:pStyle w:val="Texto"/>
              <w:spacing w:line="229" w:lineRule="exact"/>
              <w:ind w:firstLine="0"/>
              <w:rPr>
                <w:b/>
                <w:color w:val="000000"/>
                <w:sz w:val="16"/>
                <w:szCs w:val="16"/>
              </w:rPr>
            </w:pPr>
            <w:r w:rsidRPr="00E21D62">
              <w:rPr>
                <w:sz w:val="16"/>
                <w:szCs w:val="16"/>
              </w:rPr>
              <w:t>2o.-A, fracción I, inciso b).</w:t>
            </w:r>
          </w:p>
        </w:tc>
      </w:tr>
      <w:tr w:rsidR="00D90234" w:rsidRPr="00E21D62" w14:paraId="75318E7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316536" w14:textId="77777777" w:rsidR="00D90234" w:rsidRPr="00E21D62" w:rsidRDefault="00D90234" w:rsidP="00FB0ABC">
            <w:pPr>
              <w:pStyle w:val="Texto"/>
              <w:spacing w:line="229" w:lineRule="exact"/>
              <w:ind w:firstLine="0"/>
              <w:rPr>
                <w:b/>
                <w:sz w:val="16"/>
                <w:szCs w:val="16"/>
              </w:rPr>
            </w:pPr>
            <w:r w:rsidRPr="00E21D62">
              <w:rPr>
                <w:b/>
                <w:sz w:val="16"/>
                <w:szCs w:val="16"/>
              </w:rPr>
              <w:t>1602.49.91</w:t>
            </w:r>
          </w:p>
        </w:tc>
        <w:tc>
          <w:tcPr>
            <w:tcW w:w="2359" w:type="pct"/>
            <w:tcBorders>
              <w:top w:val="single" w:sz="6" w:space="0" w:color="auto"/>
              <w:left w:val="single" w:sz="6" w:space="0" w:color="auto"/>
              <w:bottom w:val="single" w:sz="6" w:space="0" w:color="auto"/>
              <w:right w:val="single" w:sz="6" w:space="0" w:color="auto"/>
            </w:tcBorders>
          </w:tcPr>
          <w:p w14:paraId="7304903F" w14:textId="77777777" w:rsidR="00D90234" w:rsidRPr="00E21D62" w:rsidRDefault="00D90234" w:rsidP="00FB0ABC">
            <w:pPr>
              <w:pStyle w:val="Texto"/>
              <w:spacing w:line="229" w:lineRule="exact"/>
              <w:ind w:firstLine="0"/>
              <w:rPr>
                <w:b/>
                <w:color w:val="000000"/>
                <w:sz w:val="16"/>
                <w:szCs w:val="16"/>
              </w:rPr>
            </w:pPr>
            <w:r w:rsidRPr="00E21D62">
              <w:rPr>
                <w:b/>
                <w:sz w:val="16"/>
                <w:szCs w:val="16"/>
              </w:rPr>
              <w:t>Las demás, incluidas las mezclas.</w:t>
            </w:r>
          </w:p>
        </w:tc>
        <w:tc>
          <w:tcPr>
            <w:tcW w:w="929" w:type="pct"/>
            <w:tcBorders>
              <w:top w:val="single" w:sz="6" w:space="0" w:color="auto"/>
              <w:left w:val="single" w:sz="6" w:space="0" w:color="auto"/>
              <w:bottom w:val="single" w:sz="6" w:space="0" w:color="auto"/>
              <w:right w:val="single" w:sz="6" w:space="0" w:color="auto"/>
            </w:tcBorders>
          </w:tcPr>
          <w:p w14:paraId="111EB39B"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DCF861" w14:textId="77777777" w:rsidR="00D90234" w:rsidRPr="00E21D62" w:rsidRDefault="00D90234" w:rsidP="00FB0ABC">
            <w:pPr>
              <w:pStyle w:val="Texto"/>
              <w:spacing w:line="229" w:lineRule="exact"/>
              <w:ind w:firstLine="0"/>
              <w:rPr>
                <w:b/>
                <w:color w:val="000000"/>
                <w:sz w:val="16"/>
                <w:szCs w:val="16"/>
              </w:rPr>
            </w:pPr>
          </w:p>
        </w:tc>
      </w:tr>
      <w:tr w:rsidR="00D90234" w:rsidRPr="00E21D62" w14:paraId="30E7977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33FE72" w14:textId="77777777" w:rsidR="00D90234" w:rsidRPr="00E21D62" w:rsidRDefault="00D90234" w:rsidP="00FB0ABC">
            <w:pPr>
              <w:pStyle w:val="Texto"/>
              <w:spacing w:line="229" w:lineRule="exact"/>
              <w:ind w:firstLine="0"/>
              <w:jc w:val="right"/>
              <w:rPr>
                <w:b/>
                <w:color w:val="000000"/>
                <w:sz w:val="16"/>
                <w:szCs w:val="16"/>
              </w:rPr>
            </w:pPr>
            <w:r w:rsidRPr="00E21D62">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AB51556" w14:textId="77777777" w:rsidR="00D90234" w:rsidRPr="00E21D62" w:rsidRDefault="00D90234" w:rsidP="00FB0ABC">
            <w:pPr>
              <w:pStyle w:val="Texto"/>
              <w:spacing w:line="229" w:lineRule="exact"/>
              <w:ind w:firstLine="0"/>
              <w:rPr>
                <w:b/>
                <w:color w:val="000000"/>
                <w:sz w:val="16"/>
                <w:szCs w:val="16"/>
              </w:rPr>
            </w:pPr>
            <w:r w:rsidRPr="00E21D62">
              <w:rPr>
                <w:sz w:val="16"/>
                <w:szCs w:val="16"/>
              </w:rPr>
              <w:t>Cuero de cerdo cocido en trozos (“pellets”).</w:t>
            </w:r>
          </w:p>
        </w:tc>
        <w:tc>
          <w:tcPr>
            <w:tcW w:w="929" w:type="pct"/>
            <w:tcBorders>
              <w:top w:val="single" w:sz="6" w:space="0" w:color="auto"/>
              <w:left w:val="single" w:sz="6" w:space="0" w:color="auto"/>
              <w:bottom w:val="single" w:sz="6" w:space="0" w:color="auto"/>
              <w:right w:val="single" w:sz="6" w:space="0" w:color="auto"/>
            </w:tcBorders>
          </w:tcPr>
          <w:p w14:paraId="00004762"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BF247D" w14:textId="77777777" w:rsidR="00D90234" w:rsidRPr="00E21D62" w:rsidRDefault="00D90234" w:rsidP="00FB0ABC">
            <w:pPr>
              <w:pStyle w:val="Texto"/>
              <w:spacing w:line="229" w:lineRule="exact"/>
              <w:ind w:firstLine="0"/>
              <w:rPr>
                <w:b/>
                <w:color w:val="000000"/>
                <w:sz w:val="16"/>
                <w:szCs w:val="16"/>
              </w:rPr>
            </w:pPr>
            <w:r w:rsidRPr="00E21D62">
              <w:rPr>
                <w:sz w:val="16"/>
                <w:szCs w:val="16"/>
              </w:rPr>
              <w:t>2o.-A, fracción I, inciso b).</w:t>
            </w:r>
          </w:p>
        </w:tc>
      </w:tr>
      <w:tr w:rsidR="00D90234" w:rsidRPr="00E21D62" w14:paraId="4A8D807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AB9A5C" w14:textId="77777777" w:rsidR="00D90234" w:rsidRPr="00E21D62" w:rsidRDefault="00D90234" w:rsidP="00FB0ABC">
            <w:pPr>
              <w:pStyle w:val="Texto"/>
              <w:spacing w:line="229" w:lineRule="exact"/>
              <w:ind w:firstLine="0"/>
              <w:jc w:val="right"/>
              <w:rPr>
                <w:b/>
                <w:color w:val="000000"/>
                <w:sz w:val="16"/>
                <w:szCs w:val="16"/>
              </w:rPr>
            </w:pPr>
            <w:r w:rsidRPr="00E21D62">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54D903E" w14:textId="77777777" w:rsidR="00D90234" w:rsidRPr="00E21D62" w:rsidRDefault="00D90234" w:rsidP="00FB0ABC">
            <w:pPr>
              <w:pStyle w:val="Texto"/>
              <w:spacing w:line="229" w:lineRule="exact"/>
              <w:ind w:firstLine="0"/>
              <w:rPr>
                <w:b/>
                <w:color w:val="000000"/>
                <w:sz w:val="16"/>
                <w:szCs w:val="16"/>
              </w:rPr>
            </w:pPr>
            <w:r w:rsidRPr="00E21D62">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7BA365AC"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6807ECE" w14:textId="77777777" w:rsidR="00D90234" w:rsidRPr="00E21D62" w:rsidRDefault="00D90234" w:rsidP="00FB0ABC">
            <w:pPr>
              <w:pStyle w:val="Texto"/>
              <w:spacing w:line="229" w:lineRule="exact"/>
              <w:ind w:firstLine="0"/>
              <w:rPr>
                <w:b/>
                <w:color w:val="000000"/>
                <w:sz w:val="16"/>
                <w:szCs w:val="16"/>
              </w:rPr>
            </w:pPr>
            <w:r w:rsidRPr="00E21D62">
              <w:rPr>
                <w:sz w:val="16"/>
                <w:szCs w:val="16"/>
              </w:rPr>
              <w:t>2o.-A, fracción I, inciso b).</w:t>
            </w:r>
          </w:p>
        </w:tc>
      </w:tr>
      <w:tr w:rsidR="00D90234" w:rsidRPr="00E21D62" w14:paraId="1B8D8CE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86816B" w14:textId="77777777" w:rsidR="00D90234" w:rsidRPr="00E21D62" w:rsidRDefault="00D90234" w:rsidP="00FB0ABC">
            <w:pPr>
              <w:pStyle w:val="Texto"/>
              <w:spacing w:line="229" w:lineRule="exact"/>
              <w:ind w:firstLine="0"/>
              <w:rPr>
                <w:b/>
                <w:color w:val="000000"/>
                <w:sz w:val="16"/>
                <w:szCs w:val="16"/>
              </w:rPr>
            </w:pPr>
            <w:r w:rsidRPr="00E21D62">
              <w:rPr>
                <w:b/>
                <w:sz w:val="16"/>
                <w:szCs w:val="16"/>
              </w:rPr>
              <w:t>1602.50.02</w:t>
            </w:r>
          </w:p>
        </w:tc>
        <w:tc>
          <w:tcPr>
            <w:tcW w:w="2359" w:type="pct"/>
            <w:tcBorders>
              <w:top w:val="single" w:sz="6" w:space="0" w:color="auto"/>
              <w:left w:val="single" w:sz="6" w:space="0" w:color="auto"/>
              <w:bottom w:val="single" w:sz="6" w:space="0" w:color="auto"/>
              <w:right w:val="single" w:sz="6" w:space="0" w:color="auto"/>
            </w:tcBorders>
          </w:tcPr>
          <w:p w14:paraId="101FA916" w14:textId="77777777" w:rsidR="00D90234" w:rsidRPr="00E21D62" w:rsidRDefault="00D90234" w:rsidP="00FB0ABC">
            <w:pPr>
              <w:pStyle w:val="Texto"/>
              <w:spacing w:line="229" w:lineRule="exact"/>
              <w:ind w:firstLine="0"/>
              <w:rPr>
                <w:b/>
                <w:color w:val="000000"/>
                <w:sz w:val="16"/>
                <w:szCs w:val="16"/>
              </w:rPr>
            </w:pPr>
            <w:r w:rsidRPr="00E21D62">
              <w:rPr>
                <w:b/>
                <w:sz w:val="16"/>
                <w:szCs w:val="16"/>
              </w:rPr>
              <w:t>De la especie bovina.</w:t>
            </w:r>
          </w:p>
        </w:tc>
        <w:tc>
          <w:tcPr>
            <w:tcW w:w="929" w:type="pct"/>
            <w:tcBorders>
              <w:top w:val="single" w:sz="6" w:space="0" w:color="auto"/>
              <w:left w:val="single" w:sz="6" w:space="0" w:color="auto"/>
              <w:bottom w:val="single" w:sz="6" w:space="0" w:color="auto"/>
              <w:right w:val="single" w:sz="6" w:space="0" w:color="auto"/>
            </w:tcBorders>
          </w:tcPr>
          <w:p w14:paraId="29A661D9"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0485CA" w14:textId="77777777" w:rsidR="00D90234" w:rsidRPr="00E21D62" w:rsidRDefault="00D90234" w:rsidP="00FB0ABC">
            <w:pPr>
              <w:pStyle w:val="Texto"/>
              <w:spacing w:line="229" w:lineRule="exact"/>
              <w:ind w:firstLine="0"/>
              <w:rPr>
                <w:b/>
                <w:color w:val="000000"/>
                <w:sz w:val="16"/>
                <w:szCs w:val="16"/>
              </w:rPr>
            </w:pPr>
          </w:p>
        </w:tc>
      </w:tr>
      <w:tr w:rsidR="00D90234" w:rsidRPr="00E21D62" w14:paraId="5BB47DA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63FB00" w14:textId="77777777" w:rsidR="00D90234" w:rsidRPr="00E21D62" w:rsidRDefault="00D90234" w:rsidP="00FB0ABC">
            <w:pPr>
              <w:pStyle w:val="Texto"/>
              <w:spacing w:line="229"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6A0EA7E" w14:textId="77777777" w:rsidR="00D90234" w:rsidRPr="00E21D62" w:rsidRDefault="00D90234" w:rsidP="00FB0ABC">
            <w:pPr>
              <w:pStyle w:val="Texto"/>
              <w:spacing w:line="229" w:lineRule="exact"/>
              <w:ind w:firstLine="0"/>
              <w:rPr>
                <w:b/>
                <w:color w:val="000000"/>
                <w:sz w:val="16"/>
                <w:szCs w:val="16"/>
              </w:rPr>
            </w:pPr>
            <w:r w:rsidRPr="00E21D62">
              <w:rPr>
                <w:sz w:val="16"/>
                <w:szCs w:val="16"/>
              </w:rPr>
              <w:t>De la especie bovina.</w:t>
            </w:r>
          </w:p>
        </w:tc>
        <w:tc>
          <w:tcPr>
            <w:tcW w:w="929" w:type="pct"/>
            <w:tcBorders>
              <w:top w:val="single" w:sz="6" w:space="0" w:color="auto"/>
              <w:left w:val="single" w:sz="6" w:space="0" w:color="auto"/>
              <w:bottom w:val="single" w:sz="6" w:space="0" w:color="auto"/>
              <w:right w:val="single" w:sz="6" w:space="0" w:color="auto"/>
            </w:tcBorders>
          </w:tcPr>
          <w:p w14:paraId="5650C627"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3CEB2F6" w14:textId="77777777" w:rsidR="00D90234" w:rsidRPr="00E21D62" w:rsidRDefault="00D90234" w:rsidP="00FB0ABC">
            <w:pPr>
              <w:pStyle w:val="Texto"/>
              <w:spacing w:line="229" w:lineRule="exact"/>
              <w:ind w:firstLine="0"/>
              <w:rPr>
                <w:b/>
                <w:color w:val="000000"/>
                <w:sz w:val="16"/>
                <w:szCs w:val="16"/>
              </w:rPr>
            </w:pPr>
            <w:r w:rsidRPr="00E21D62">
              <w:rPr>
                <w:sz w:val="16"/>
                <w:szCs w:val="16"/>
              </w:rPr>
              <w:t>2o.-A, fracción I, inciso b).</w:t>
            </w:r>
          </w:p>
        </w:tc>
      </w:tr>
      <w:tr w:rsidR="00D90234" w:rsidRPr="00E21D62" w14:paraId="402F06E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464EDC" w14:textId="77777777" w:rsidR="00D90234" w:rsidRPr="00E21D62" w:rsidRDefault="00D90234" w:rsidP="00FB0ABC">
            <w:pPr>
              <w:pStyle w:val="Texto"/>
              <w:spacing w:line="229" w:lineRule="exact"/>
              <w:ind w:firstLine="0"/>
              <w:rPr>
                <w:b/>
                <w:color w:val="000000"/>
                <w:sz w:val="16"/>
                <w:szCs w:val="16"/>
              </w:rPr>
            </w:pPr>
            <w:r w:rsidRPr="00E21D62">
              <w:rPr>
                <w:b/>
                <w:sz w:val="16"/>
                <w:szCs w:val="16"/>
              </w:rPr>
              <w:t>1602.90.91</w:t>
            </w:r>
          </w:p>
        </w:tc>
        <w:tc>
          <w:tcPr>
            <w:tcW w:w="2359" w:type="pct"/>
            <w:tcBorders>
              <w:top w:val="single" w:sz="6" w:space="0" w:color="auto"/>
              <w:left w:val="single" w:sz="6" w:space="0" w:color="auto"/>
              <w:bottom w:val="single" w:sz="6" w:space="0" w:color="auto"/>
              <w:right w:val="single" w:sz="6" w:space="0" w:color="auto"/>
            </w:tcBorders>
          </w:tcPr>
          <w:p w14:paraId="424C0ECF" w14:textId="77777777" w:rsidR="00D90234" w:rsidRPr="00E21D62" w:rsidRDefault="00D90234" w:rsidP="00FB0ABC">
            <w:pPr>
              <w:pStyle w:val="Texto"/>
              <w:spacing w:line="229" w:lineRule="exact"/>
              <w:ind w:firstLine="0"/>
              <w:rPr>
                <w:b/>
                <w:color w:val="000000"/>
                <w:sz w:val="16"/>
                <w:szCs w:val="16"/>
              </w:rPr>
            </w:pPr>
            <w:r w:rsidRPr="00E21D62">
              <w:rPr>
                <w:b/>
                <w:sz w:val="16"/>
                <w:szCs w:val="16"/>
              </w:rPr>
              <w:t>Las demás, incluidas las preparaciones de sangre de cualquier animal.</w:t>
            </w:r>
          </w:p>
        </w:tc>
        <w:tc>
          <w:tcPr>
            <w:tcW w:w="929" w:type="pct"/>
            <w:tcBorders>
              <w:top w:val="single" w:sz="6" w:space="0" w:color="auto"/>
              <w:left w:val="single" w:sz="6" w:space="0" w:color="auto"/>
              <w:bottom w:val="single" w:sz="6" w:space="0" w:color="auto"/>
              <w:right w:val="single" w:sz="6" w:space="0" w:color="auto"/>
            </w:tcBorders>
          </w:tcPr>
          <w:p w14:paraId="7AE10093"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DFFE64" w14:textId="77777777" w:rsidR="00D90234" w:rsidRPr="00E21D62" w:rsidRDefault="00D90234" w:rsidP="00FB0ABC">
            <w:pPr>
              <w:pStyle w:val="Texto"/>
              <w:spacing w:line="229" w:lineRule="exact"/>
              <w:ind w:firstLine="0"/>
              <w:rPr>
                <w:b/>
                <w:color w:val="000000"/>
                <w:sz w:val="16"/>
                <w:szCs w:val="16"/>
              </w:rPr>
            </w:pPr>
          </w:p>
        </w:tc>
      </w:tr>
      <w:tr w:rsidR="00D90234" w:rsidRPr="00E21D62" w14:paraId="2070637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281405" w14:textId="77777777" w:rsidR="00D90234" w:rsidRPr="00E21D62" w:rsidRDefault="00D90234" w:rsidP="00FB0ABC">
            <w:pPr>
              <w:pStyle w:val="Texto"/>
              <w:spacing w:line="229" w:lineRule="exact"/>
              <w:ind w:firstLine="0"/>
              <w:jc w:val="right"/>
              <w:rPr>
                <w:b/>
                <w:color w:val="000000"/>
                <w:sz w:val="16"/>
                <w:szCs w:val="16"/>
              </w:rPr>
            </w:pPr>
            <w:r w:rsidRPr="00E21D62">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794F0B1" w14:textId="77777777" w:rsidR="00D90234" w:rsidRPr="00E21D62" w:rsidRDefault="00D90234" w:rsidP="00FB0ABC">
            <w:pPr>
              <w:pStyle w:val="Texto"/>
              <w:spacing w:line="229" w:lineRule="exact"/>
              <w:ind w:firstLine="0"/>
              <w:rPr>
                <w:b/>
                <w:color w:val="000000"/>
                <w:sz w:val="16"/>
                <w:szCs w:val="16"/>
              </w:rPr>
            </w:pPr>
            <w:r w:rsidRPr="00E21D62">
              <w:rPr>
                <w:sz w:val="16"/>
                <w:szCs w:val="16"/>
              </w:rPr>
              <w:t>De insectos.</w:t>
            </w:r>
          </w:p>
        </w:tc>
        <w:tc>
          <w:tcPr>
            <w:tcW w:w="929" w:type="pct"/>
            <w:tcBorders>
              <w:top w:val="single" w:sz="6" w:space="0" w:color="auto"/>
              <w:left w:val="single" w:sz="6" w:space="0" w:color="auto"/>
              <w:bottom w:val="single" w:sz="6" w:space="0" w:color="auto"/>
              <w:right w:val="single" w:sz="6" w:space="0" w:color="auto"/>
            </w:tcBorders>
          </w:tcPr>
          <w:p w14:paraId="77E266DA"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390AE02" w14:textId="77777777" w:rsidR="00D90234" w:rsidRPr="00E21D62" w:rsidRDefault="00D90234" w:rsidP="00FB0ABC">
            <w:pPr>
              <w:pStyle w:val="Texto"/>
              <w:spacing w:line="229" w:lineRule="exact"/>
              <w:ind w:firstLine="0"/>
              <w:rPr>
                <w:b/>
                <w:color w:val="000000"/>
                <w:sz w:val="16"/>
                <w:szCs w:val="16"/>
              </w:rPr>
            </w:pPr>
            <w:r w:rsidRPr="00E21D62">
              <w:rPr>
                <w:sz w:val="16"/>
                <w:szCs w:val="16"/>
              </w:rPr>
              <w:t>2o.-A, fracción I, inciso b).</w:t>
            </w:r>
          </w:p>
        </w:tc>
      </w:tr>
      <w:tr w:rsidR="00D90234" w:rsidRPr="00E21D62" w14:paraId="29AA2EA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A46C74" w14:textId="77777777" w:rsidR="00D90234" w:rsidRPr="00E21D62" w:rsidRDefault="00D90234" w:rsidP="00FB0ABC">
            <w:pPr>
              <w:pStyle w:val="Texto"/>
              <w:spacing w:line="229" w:lineRule="exact"/>
              <w:ind w:firstLine="0"/>
              <w:jc w:val="right"/>
              <w:rPr>
                <w:b/>
                <w:color w:val="000000"/>
                <w:sz w:val="16"/>
                <w:szCs w:val="16"/>
              </w:rPr>
            </w:pPr>
            <w:r w:rsidRPr="00E21D62">
              <w:rPr>
                <w:sz w:val="16"/>
                <w:szCs w:val="16"/>
              </w:rPr>
              <w:lastRenderedPageBreak/>
              <w:t>99</w:t>
            </w:r>
          </w:p>
        </w:tc>
        <w:tc>
          <w:tcPr>
            <w:tcW w:w="2359" w:type="pct"/>
            <w:tcBorders>
              <w:top w:val="single" w:sz="6" w:space="0" w:color="auto"/>
              <w:left w:val="single" w:sz="6" w:space="0" w:color="auto"/>
              <w:bottom w:val="single" w:sz="6" w:space="0" w:color="auto"/>
              <w:right w:val="single" w:sz="6" w:space="0" w:color="auto"/>
            </w:tcBorders>
          </w:tcPr>
          <w:p w14:paraId="48E155AA" w14:textId="77777777" w:rsidR="00D90234" w:rsidRPr="00E21D62" w:rsidRDefault="00D90234" w:rsidP="00FB0ABC">
            <w:pPr>
              <w:pStyle w:val="Texto"/>
              <w:spacing w:line="229" w:lineRule="exact"/>
              <w:ind w:firstLine="0"/>
              <w:rPr>
                <w:b/>
                <w:color w:val="000000"/>
                <w:sz w:val="16"/>
                <w:szCs w:val="16"/>
              </w:rPr>
            </w:pPr>
            <w:r w:rsidRPr="00E21D62">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07A02517"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BB9E07" w14:textId="77777777" w:rsidR="00D90234" w:rsidRPr="00E21D62" w:rsidRDefault="00D90234" w:rsidP="00FB0ABC">
            <w:pPr>
              <w:pStyle w:val="Texto"/>
              <w:spacing w:line="229" w:lineRule="exact"/>
              <w:ind w:firstLine="0"/>
              <w:rPr>
                <w:b/>
                <w:color w:val="000000"/>
                <w:sz w:val="16"/>
                <w:szCs w:val="16"/>
              </w:rPr>
            </w:pPr>
            <w:r w:rsidRPr="00E21D62">
              <w:rPr>
                <w:sz w:val="16"/>
                <w:szCs w:val="16"/>
              </w:rPr>
              <w:t>2o.-A, fracción I, inciso b).</w:t>
            </w:r>
          </w:p>
        </w:tc>
      </w:tr>
      <w:tr w:rsidR="00D90234" w:rsidRPr="00E21D62" w14:paraId="07DC1E0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CBF09F" w14:textId="77777777" w:rsidR="00D90234" w:rsidRPr="00E21D62" w:rsidRDefault="00D90234" w:rsidP="00FB0ABC">
            <w:pPr>
              <w:pStyle w:val="Texto"/>
              <w:spacing w:line="229" w:lineRule="exact"/>
              <w:ind w:firstLine="0"/>
              <w:rPr>
                <w:b/>
                <w:color w:val="000000"/>
                <w:sz w:val="16"/>
                <w:szCs w:val="16"/>
              </w:rPr>
            </w:pPr>
            <w:r w:rsidRPr="00E21D62">
              <w:rPr>
                <w:b/>
                <w:sz w:val="16"/>
                <w:szCs w:val="16"/>
              </w:rPr>
              <w:t>1603.00.01</w:t>
            </w:r>
          </w:p>
        </w:tc>
        <w:tc>
          <w:tcPr>
            <w:tcW w:w="2359" w:type="pct"/>
            <w:tcBorders>
              <w:top w:val="single" w:sz="6" w:space="0" w:color="auto"/>
              <w:left w:val="single" w:sz="6" w:space="0" w:color="auto"/>
              <w:bottom w:val="single" w:sz="6" w:space="0" w:color="auto"/>
              <w:right w:val="single" w:sz="6" w:space="0" w:color="auto"/>
            </w:tcBorders>
          </w:tcPr>
          <w:p w14:paraId="2ADAA93A" w14:textId="77777777" w:rsidR="00D90234" w:rsidRPr="00E21D62" w:rsidRDefault="00D90234" w:rsidP="00FB0ABC">
            <w:pPr>
              <w:pStyle w:val="Texto"/>
              <w:spacing w:line="229" w:lineRule="exact"/>
              <w:ind w:firstLine="0"/>
              <w:rPr>
                <w:b/>
                <w:color w:val="000000"/>
                <w:sz w:val="16"/>
                <w:szCs w:val="16"/>
              </w:rPr>
            </w:pPr>
            <w:r w:rsidRPr="00E21D62">
              <w:rPr>
                <w:b/>
                <w:sz w:val="16"/>
                <w:szCs w:val="16"/>
              </w:rPr>
              <w:t>Extractos de carne.</w:t>
            </w:r>
          </w:p>
        </w:tc>
        <w:tc>
          <w:tcPr>
            <w:tcW w:w="929" w:type="pct"/>
            <w:tcBorders>
              <w:top w:val="single" w:sz="6" w:space="0" w:color="auto"/>
              <w:left w:val="single" w:sz="6" w:space="0" w:color="auto"/>
              <w:bottom w:val="single" w:sz="6" w:space="0" w:color="auto"/>
              <w:right w:val="single" w:sz="6" w:space="0" w:color="auto"/>
            </w:tcBorders>
          </w:tcPr>
          <w:p w14:paraId="219AE905"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EA26B7" w14:textId="77777777" w:rsidR="00D90234" w:rsidRPr="00E21D62" w:rsidRDefault="00D90234" w:rsidP="00FB0ABC">
            <w:pPr>
              <w:pStyle w:val="Texto"/>
              <w:spacing w:line="229" w:lineRule="exact"/>
              <w:ind w:firstLine="0"/>
              <w:rPr>
                <w:b/>
                <w:color w:val="000000"/>
                <w:sz w:val="16"/>
                <w:szCs w:val="16"/>
              </w:rPr>
            </w:pPr>
          </w:p>
        </w:tc>
      </w:tr>
      <w:tr w:rsidR="00D90234" w:rsidRPr="00E21D62" w14:paraId="07CE40F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789EC1" w14:textId="77777777" w:rsidR="00D90234" w:rsidRPr="00E21D62" w:rsidRDefault="00D90234" w:rsidP="00FB0ABC">
            <w:pPr>
              <w:pStyle w:val="Texto"/>
              <w:spacing w:line="229"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86F0C09" w14:textId="77777777" w:rsidR="00D90234" w:rsidRPr="00E21D62" w:rsidRDefault="00D90234" w:rsidP="00FB0ABC">
            <w:pPr>
              <w:pStyle w:val="Texto"/>
              <w:spacing w:line="229" w:lineRule="exact"/>
              <w:ind w:firstLine="0"/>
              <w:rPr>
                <w:b/>
                <w:color w:val="000000"/>
                <w:sz w:val="16"/>
                <w:szCs w:val="16"/>
              </w:rPr>
            </w:pPr>
            <w:r w:rsidRPr="00E21D62">
              <w:rPr>
                <w:sz w:val="16"/>
                <w:szCs w:val="16"/>
              </w:rPr>
              <w:t>Extractos de carne.</w:t>
            </w:r>
          </w:p>
        </w:tc>
        <w:tc>
          <w:tcPr>
            <w:tcW w:w="929" w:type="pct"/>
            <w:tcBorders>
              <w:top w:val="single" w:sz="6" w:space="0" w:color="auto"/>
              <w:left w:val="single" w:sz="6" w:space="0" w:color="auto"/>
              <w:bottom w:val="single" w:sz="6" w:space="0" w:color="auto"/>
              <w:right w:val="single" w:sz="6" w:space="0" w:color="auto"/>
            </w:tcBorders>
          </w:tcPr>
          <w:p w14:paraId="272D7868"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70FE08" w14:textId="77777777" w:rsidR="00D90234" w:rsidRPr="00E21D62" w:rsidRDefault="00D90234" w:rsidP="00FB0ABC">
            <w:pPr>
              <w:pStyle w:val="Texto"/>
              <w:spacing w:line="229" w:lineRule="exact"/>
              <w:ind w:firstLine="0"/>
              <w:rPr>
                <w:b/>
                <w:color w:val="000000"/>
                <w:sz w:val="16"/>
                <w:szCs w:val="16"/>
              </w:rPr>
            </w:pPr>
            <w:r w:rsidRPr="00E21D62">
              <w:rPr>
                <w:sz w:val="16"/>
                <w:szCs w:val="16"/>
              </w:rPr>
              <w:t>2o.-A, fracción I, inciso b).</w:t>
            </w:r>
          </w:p>
        </w:tc>
      </w:tr>
      <w:tr w:rsidR="00D90234" w:rsidRPr="00E21D62" w14:paraId="5248E30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9FF9B6" w14:textId="77777777" w:rsidR="00D90234" w:rsidRPr="00E21D62" w:rsidRDefault="00D90234" w:rsidP="00FB0ABC">
            <w:pPr>
              <w:pStyle w:val="Texto"/>
              <w:spacing w:line="229" w:lineRule="exact"/>
              <w:ind w:firstLine="0"/>
              <w:rPr>
                <w:b/>
                <w:color w:val="000000"/>
                <w:sz w:val="16"/>
                <w:szCs w:val="16"/>
              </w:rPr>
            </w:pPr>
            <w:r w:rsidRPr="00E21D62">
              <w:rPr>
                <w:b/>
                <w:sz w:val="16"/>
                <w:szCs w:val="16"/>
              </w:rPr>
              <w:t>1603.00.99</w:t>
            </w:r>
          </w:p>
        </w:tc>
        <w:tc>
          <w:tcPr>
            <w:tcW w:w="2359" w:type="pct"/>
            <w:tcBorders>
              <w:top w:val="single" w:sz="6" w:space="0" w:color="auto"/>
              <w:left w:val="single" w:sz="6" w:space="0" w:color="auto"/>
              <w:bottom w:val="single" w:sz="6" w:space="0" w:color="auto"/>
              <w:right w:val="single" w:sz="6" w:space="0" w:color="auto"/>
            </w:tcBorders>
          </w:tcPr>
          <w:p w14:paraId="2A3B7FC1" w14:textId="77777777" w:rsidR="00D90234" w:rsidRPr="00E21D62" w:rsidRDefault="00D90234" w:rsidP="00FB0ABC">
            <w:pPr>
              <w:pStyle w:val="Texto"/>
              <w:spacing w:line="229" w:lineRule="exact"/>
              <w:ind w:firstLine="0"/>
              <w:rPr>
                <w:b/>
                <w:color w:val="000000"/>
                <w:sz w:val="16"/>
                <w:szCs w:val="16"/>
              </w:rPr>
            </w:pPr>
            <w:r w:rsidRPr="00E21D62">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7A0D146"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F89532D" w14:textId="77777777" w:rsidR="00D90234" w:rsidRPr="00E21D62" w:rsidRDefault="00D90234" w:rsidP="00FB0ABC">
            <w:pPr>
              <w:pStyle w:val="Texto"/>
              <w:spacing w:line="229" w:lineRule="exact"/>
              <w:ind w:firstLine="0"/>
              <w:rPr>
                <w:b/>
                <w:color w:val="000000"/>
                <w:sz w:val="16"/>
                <w:szCs w:val="16"/>
              </w:rPr>
            </w:pPr>
          </w:p>
        </w:tc>
      </w:tr>
      <w:tr w:rsidR="00D90234" w:rsidRPr="00E21D62" w14:paraId="4F4DF91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139685E" w14:textId="77777777" w:rsidR="00D90234" w:rsidRPr="00E21D62" w:rsidRDefault="00D90234" w:rsidP="00FB0ABC">
            <w:pPr>
              <w:pStyle w:val="Texto"/>
              <w:spacing w:line="229"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265B12C" w14:textId="77777777" w:rsidR="00D90234" w:rsidRPr="00E21D62" w:rsidRDefault="00D90234" w:rsidP="00FB0ABC">
            <w:pPr>
              <w:pStyle w:val="Texto"/>
              <w:spacing w:line="229" w:lineRule="exact"/>
              <w:ind w:firstLine="0"/>
              <w:rPr>
                <w:b/>
                <w:color w:val="000000"/>
                <w:sz w:val="16"/>
                <w:szCs w:val="16"/>
              </w:rPr>
            </w:pPr>
            <w:r w:rsidRPr="00E21D62">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24AA25A"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432777" w14:textId="77777777" w:rsidR="00D90234" w:rsidRPr="00E21D62" w:rsidRDefault="00D90234" w:rsidP="00FB0ABC">
            <w:pPr>
              <w:pStyle w:val="Texto"/>
              <w:spacing w:line="229" w:lineRule="exact"/>
              <w:ind w:firstLine="0"/>
              <w:rPr>
                <w:b/>
                <w:color w:val="000000"/>
                <w:sz w:val="16"/>
                <w:szCs w:val="16"/>
              </w:rPr>
            </w:pPr>
            <w:r w:rsidRPr="00E21D62">
              <w:rPr>
                <w:sz w:val="16"/>
                <w:szCs w:val="16"/>
              </w:rPr>
              <w:t>2o.-A, fracción I, inciso b).</w:t>
            </w:r>
          </w:p>
        </w:tc>
      </w:tr>
      <w:tr w:rsidR="00D90234" w:rsidRPr="00E21D62" w14:paraId="5AD3FA2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59C0BE" w14:textId="77777777" w:rsidR="00D90234" w:rsidRPr="00E21D62" w:rsidRDefault="00D90234" w:rsidP="00FB0ABC">
            <w:pPr>
              <w:pStyle w:val="Texto"/>
              <w:spacing w:line="229" w:lineRule="exact"/>
              <w:ind w:firstLine="0"/>
              <w:rPr>
                <w:b/>
                <w:color w:val="000000"/>
                <w:sz w:val="16"/>
                <w:szCs w:val="16"/>
              </w:rPr>
            </w:pPr>
            <w:r w:rsidRPr="00E21D62">
              <w:rPr>
                <w:b/>
                <w:sz w:val="16"/>
                <w:szCs w:val="16"/>
              </w:rPr>
              <w:t>1604.11.01</w:t>
            </w:r>
          </w:p>
        </w:tc>
        <w:tc>
          <w:tcPr>
            <w:tcW w:w="2359" w:type="pct"/>
            <w:tcBorders>
              <w:top w:val="single" w:sz="6" w:space="0" w:color="auto"/>
              <w:left w:val="single" w:sz="6" w:space="0" w:color="auto"/>
              <w:bottom w:val="single" w:sz="6" w:space="0" w:color="auto"/>
              <w:right w:val="single" w:sz="6" w:space="0" w:color="auto"/>
            </w:tcBorders>
          </w:tcPr>
          <w:p w14:paraId="77442D9C" w14:textId="77777777" w:rsidR="00D90234" w:rsidRPr="00E21D62" w:rsidRDefault="00D90234" w:rsidP="00FB0ABC">
            <w:pPr>
              <w:pStyle w:val="Texto"/>
              <w:spacing w:line="229" w:lineRule="exact"/>
              <w:ind w:firstLine="0"/>
              <w:rPr>
                <w:b/>
                <w:color w:val="000000"/>
                <w:sz w:val="16"/>
                <w:szCs w:val="16"/>
              </w:rPr>
            </w:pPr>
            <w:r w:rsidRPr="00E21D62">
              <w:rPr>
                <w:b/>
                <w:sz w:val="16"/>
                <w:szCs w:val="16"/>
              </w:rPr>
              <w:t>Salmones.</w:t>
            </w:r>
          </w:p>
        </w:tc>
        <w:tc>
          <w:tcPr>
            <w:tcW w:w="929" w:type="pct"/>
            <w:tcBorders>
              <w:top w:val="single" w:sz="6" w:space="0" w:color="auto"/>
              <w:left w:val="single" w:sz="6" w:space="0" w:color="auto"/>
              <w:bottom w:val="single" w:sz="6" w:space="0" w:color="auto"/>
              <w:right w:val="single" w:sz="6" w:space="0" w:color="auto"/>
            </w:tcBorders>
          </w:tcPr>
          <w:p w14:paraId="0D96ABCB"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49306F" w14:textId="77777777" w:rsidR="00D90234" w:rsidRPr="00E21D62" w:rsidRDefault="00D90234" w:rsidP="00FB0ABC">
            <w:pPr>
              <w:pStyle w:val="Texto"/>
              <w:spacing w:line="229" w:lineRule="exact"/>
              <w:ind w:firstLine="0"/>
              <w:rPr>
                <w:b/>
                <w:color w:val="000000"/>
                <w:sz w:val="16"/>
                <w:szCs w:val="16"/>
              </w:rPr>
            </w:pPr>
          </w:p>
        </w:tc>
      </w:tr>
      <w:tr w:rsidR="00D90234" w:rsidRPr="00E21D62" w14:paraId="263B4F6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3160C0" w14:textId="77777777" w:rsidR="00D90234" w:rsidRPr="00E21D62" w:rsidRDefault="00D90234" w:rsidP="00FB0ABC">
            <w:pPr>
              <w:pStyle w:val="Texto"/>
              <w:spacing w:line="229"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E595568" w14:textId="77777777" w:rsidR="00D90234" w:rsidRPr="00E21D62" w:rsidRDefault="00D90234" w:rsidP="00FB0ABC">
            <w:pPr>
              <w:pStyle w:val="Texto"/>
              <w:spacing w:line="229" w:lineRule="exact"/>
              <w:ind w:firstLine="0"/>
              <w:rPr>
                <w:b/>
                <w:color w:val="000000"/>
                <w:sz w:val="16"/>
                <w:szCs w:val="16"/>
              </w:rPr>
            </w:pPr>
            <w:r w:rsidRPr="00E21D62">
              <w:rPr>
                <w:sz w:val="16"/>
                <w:szCs w:val="16"/>
              </w:rPr>
              <w:t>Salmones.</w:t>
            </w:r>
          </w:p>
        </w:tc>
        <w:tc>
          <w:tcPr>
            <w:tcW w:w="929" w:type="pct"/>
            <w:tcBorders>
              <w:top w:val="single" w:sz="6" w:space="0" w:color="auto"/>
              <w:left w:val="single" w:sz="6" w:space="0" w:color="auto"/>
              <w:bottom w:val="single" w:sz="6" w:space="0" w:color="auto"/>
              <w:right w:val="single" w:sz="6" w:space="0" w:color="auto"/>
            </w:tcBorders>
          </w:tcPr>
          <w:p w14:paraId="342E3E57"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1A54FD" w14:textId="77777777" w:rsidR="00D90234" w:rsidRPr="00E21D62" w:rsidRDefault="00D90234" w:rsidP="00FB0ABC">
            <w:pPr>
              <w:pStyle w:val="Texto"/>
              <w:spacing w:line="229" w:lineRule="exact"/>
              <w:ind w:firstLine="0"/>
              <w:rPr>
                <w:b/>
                <w:color w:val="000000"/>
                <w:sz w:val="16"/>
                <w:szCs w:val="16"/>
              </w:rPr>
            </w:pPr>
            <w:r w:rsidRPr="00E21D62">
              <w:rPr>
                <w:sz w:val="16"/>
                <w:szCs w:val="16"/>
              </w:rPr>
              <w:t>2o.-A, fracción I, inciso b).</w:t>
            </w:r>
          </w:p>
        </w:tc>
      </w:tr>
      <w:tr w:rsidR="00D90234" w:rsidRPr="00E21D62" w14:paraId="2ECDE19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C61954E" w14:textId="77777777" w:rsidR="00D90234" w:rsidRPr="00E21D62" w:rsidRDefault="00D90234" w:rsidP="00FB0ABC">
            <w:pPr>
              <w:pStyle w:val="Texto"/>
              <w:spacing w:line="229" w:lineRule="exact"/>
              <w:ind w:firstLine="0"/>
              <w:rPr>
                <w:b/>
                <w:color w:val="000000"/>
                <w:sz w:val="16"/>
                <w:szCs w:val="16"/>
              </w:rPr>
            </w:pPr>
            <w:r w:rsidRPr="00E21D62">
              <w:rPr>
                <w:b/>
                <w:sz w:val="16"/>
                <w:szCs w:val="16"/>
              </w:rPr>
              <w:t>1604.12.01</w:t>
            </w:r>
          </w:p>
        </w:tc>
        <w:tc>
          <w:tcPr>
            <w:tcW w:w="2359" w:type="pct"/>
            <w:tcBorders>
              <w:top w:val="single" w:sz="6" w:space="0" w:color="auto"/>
              <w:left w:val="single" w:sz="6" w:space="0" w:color="auto"/>
              <w:bottom w:val="single" w:sz="6" w:space="0" w:color="auto"/>
              <w:right w:val="single" w:sz="6" w:space="0" w:color="auto"/>
            </w:tcBorders>
          </w:tcPr>
          <w:p w14:paraId="56A9B357" w14:textId="77777777" w:rsidR="00D90234" w:rsidRPr="00E21D62" w:rsidRDefault="00D90234" w:rsidP="00FB0ABC">
            <w:pPr>
              <w:pStyle w:val="Texto"/>
              <w:spacing w:line="229" w:lineRule="exact"/>
              <w:ind w:firstLine="0"/>
              <w:rPr>
                <w:b/>
                <w:color w:val="000000"/>
                <w:sz w:val="16"/>
                <w:szCs w:val="16"/>
              </w:rPr>
            </w:pPr>
            <w:r w:rsidRPr="00E21D62">
              <w:rPr>
                <w:b/>
                <w:sz w:val="16"/>
                <w:szCs w:val="16"/>
              </w:rPr>
              <w:t>Arenques.</w:t>
            </w:r>
          </w:p>
        </w:tc>
        <w:tc>
          <w:tcPr>
            <w:tcW w:w="929" w:type="pct"/>
            <w:tcBorders>
              <w:top w:val="single" w:sz="6" w:space="0" w:color="auto"/>
              <w:left w:val="single" w:sz="6" w:space="0" w:color="auto"/>
              <w:bottom w:val="single" w:sz="6" w:space="0" w:color="auto"/>
              <w:right w:val="single" w:sz="6" w:space="0" w:color="auto"/>
            </w:tcBorders>
          </w:tcPr>
          <w:p w14:paraId="475200EC"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FFA424A" w14:textId="77777777" w:rsidR="00D90234" w:rsidRPr="00E21D62" w:rsidRDefault="00D90234" w:rsidP="00FB0ABC">
            <w:pPr>
              <w:pStyle w:val="Texto"/>
              <w:spacing w:line="229" w:lineRule="exact"/>
              <w:ind w:firstLine="0"/>
              <w:rPr>
                <w:b/>
                <w:color w:val="000000"/>
                <w:sz w:val="16"/>
                <w:szCs w:val="16"/>
              </w:rPr>
            </w:pPr>
          </w:p>
        </w:tc>
      </w:tr>
      <w:tr w:rsidR="00D90234" w:rsidRPr="00E21D62" w14:paraId="6C603BB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53DCA9" w14:textId="77777777" w:rsidR="00D90234" w:rsidRPr="00E21D62" w:rsidRDefault="00D90234" w:rsidP="00FB0ABC">
            <w:pPr>
              <w:pStyle w:val="Texto"/>
              <w:spacing w:line="229"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B44F677" w14:textId="77777777" w:rsidR="00D90234" w:rsidRPr="00E21D62" w:rsidRDefault="00D90234" w:rsidP="00FB0ABC">
            <w:pPr>
              <w:pStyle w:val="Texto"/>
              <w:spacing w:line="229" w:lineRule="exact"/>
              <w:ind w:firstLine="0"/>
              <w:rPr>
                <w:b/>
                <w:color w:val="000000"/>
                <w:sz w:val="16"/>
                <w:szCs w:val="16"/>
              </w:rPr>
            </w:pPr>
            <w:r w:rsidRPr="00E21D62">
              <w:rPr>
                <w:sz w:val="16"/>
                <w:szCs w:val="16"/>
              </w:rPr>
              <w:t>Arenques.</w:t>
            </w:r>
          </w:p>
        </w:tc>
        <w:tc>
          <w:tcPr>
            <w:tcW w:w="929" w:type="pct"/>
            <w:tcBorders>
              <w:top w:val="single" w:sz="6" w:space="0" w:color="auto"/>
              <w:left w:val="single" w:sz="6" w:space="0" w:color="auto"/>
              <w:bottom w:val="single" w:sz="6" w:space="0" w:color="auto"/>
              <w:right w:val="single" w:sz="6" w:space="0" w:color="auto"/>
            </w:tcBorders>
          </w:tcPr>
          <w:p w14:paraId="2FB0207A"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2DABBB8" w14:textId="77777777" w:rsidR="00D90234" w:rsidRPr="00E21D62" w:rsidRDefault="00D90234" w:rsidP="00FB0ABC">
            <w:pPr>
              <w:pStyle w:val="Texto"/>
              <w:spacing w:line="229" w:lineRule="exact"/>
              <w:ind w:firstLine="0"/>
              <w:rPr>
                <w:b/>
                <w:color w:val="000000"/>
                <w:sz w:val="16"/>
                <w:szCs w:val="16"/>
              </w:rPr>
            </w:pPr>
            <w:r w:rsidRPr="00E21D62">
              <w:rPr>
                <w:sz w:val="16"/>
                <w:szCs w:val="16"/>
              </w:rPr>
              <w:t>2o.-A, fracción I, inciso b).</w:t>
            </w:r>
          </w:p>
        </w:tc>
      </w:tr>
      <w:tr w:rsidR="00D90234" w:rsidRPr="00E21D62" w14:paraId="7697D0E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DEB178" w14:textId="77777777" w:rsidR="00D90234" w:rsidRPr="00E21D62" w:rsidRDefault="00D90234" w:rsidP="00FB0ABC">
            <w:pPr>
              <w:pStyle w:val="Texto"/>
              <w:spacing w:line="229" w:lineRule="exact"/>
              <w:ind w:firstLine="0"/>
              <w:rPr>
                <w:b/>
                <w:color w:val="000000"/>
                <w:sz w:val="16"/>
                <w:szCs w:val="16"/>
              </w:rPr>
            </w:pPr>
            <w:r w:rsidRPr="00E21D62">
              <w:rPr>
                <w:b/>
                <w:sz w:val="16"/>
                <w:szCs w:val="16"/>
              </w:rPr>
              <w:t>1604.13.02</w:t>
            </w:r>
          </w:p>
        </w:tc>
        <w:tc>
          <w:tcPr>
            <w:tcW w:w="2359" w:type="pct"/>
            <w:tcBorders>
              <w:top w:val="single" w:sz="6" w:space="0" w:color="auto"/>
              <w:left w:val="single" w:sz="6" w:space="0" w:color="auto"/>
              <w:bottom w:val="single" w:sz="6" w:space="0" w:color="auto"/>
              <w:right w:val="single" w:sz="6" w:space="0" w:color="auto"/>
            </w:tcBorders>
          </w:tcPr>
          <w:p w14:paraId="744B1D09" w14:textId="77777777" w:rsidR="00D90234" w:rsidRPr="00E21D62" w:rsidRDefault="00D90234" w:rsidP="00FB0ABC">
            <w:pPr>
              <w:pStyle w:val="Texto"/>
              <w:spacing w:line="229" w:lineRule="exact"/>
              <w:ind w:firstLine="0"/>
              <w:rPr>
                <w:b/>
                <w:color w:val="000000"/>
                <w:sz w:val="16"/>
                <w:szCs w:val="16"/>
              </w:rPr>
            </w:pPr>
            <w:r w:rsidRPr="00E21D62">
              <w:rPr>
                <w:b/>
                <w:sz w:val="16"/>
                <w:szCs w:val="16"/>
              </w:rPr>
              <w:t>Sardinas, sardinelas y espadines.</w:t>
            </w:r>
          </w:p>
        </w:tc>
        <w:tc>
          <w:tcPr>
            <w:tcW w:w="929" w:type="pct"/>
            <w:tcBorders>
              <w:top w:val="single" w:sz="6" w:space="0" w:color="auto"/>
              <w:left w:val="single" w:sz="6" w:space="0" w:color="auto"/>
              <w:bottom w:val="single" w:sz="6" w:space="0" w:color="auto"/>
              <w:right w:val="single" w:sz="6" w:space="0" w:color="auto"/>
            </w:tcBorders>
          </w:tcPr>
          <w:p w14:paraId="00A5D750"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41C10C" w14:textId="77777777" w:rsidR="00D90234" w:rsidRPr="00E21D62" w:rsidRDefault="00D90234" w:rsidP="00FB0ABC">
            <w:pPr>
              <w:pStyle w:val="Texto"/>
              <w:spacing w:line="229" w:lineRule="exact"/>
              <w:ind w:firstLine="0"/>
              <w:rPr>
                <w:b/>
                <w:color w:val="000000"/>
                <w:sz w:val="16"/>
                <w:szCs w:val="16"/>
              </w:rPr>
            </w:pPr>
          </w:p>
        </w:tc>
      </w:tr>
      <w:tr w:rsidR="00D90234" w:rsidRPr="00E21D62" w14:paraId="7C0C91D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366112" w14:textId="77777777" w:rsidR="00D90234" w:rsidRPr="00E21D62" w:rsidRDefault="00D90234" w:rsidP="00FB0ABC">
            <w:pPr>
              <w:pStyle w:val="Texto"/>
              <w:spacing w:line="229" w:lineRule="exact"/>
              <w:ind w:firstLine="0"/>
              <w:jc w:val="right"/>
              <w:rPr>
                <w:b/>
                <w:color w:val="000000"/>
                <w:sz w:val="16"/>
                <w:szCs w:val="16"/>
              </w:rPr>
            </w:pPr>
            <w:r w:rsidRPr="00E21D62">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636D510" w14:textId="77777777" w:rsidR="00D90234" w:rsidRPr="00E21D62" w:rsidRDefault="00D90234" w:rsidP="00FB0ABC">
            <w:pPr>
              <w:pStyle w:val="Texto"/>
              <w:spacing w:line="229" w:lineRule="exact"/>
              <w:ind w:firstLine="0"/>
              <w:rPr>
                <w:b/>
                <w:color w:val="000000"/>
                <w:sz w:val="16"/>
                <w:szCs w:val="16"/>
              </w:rPr>
            </w:pPr>
            <w:r w:rsidRPr="00E21D62">
              <w:rPr>
                <w:sz w:val="16"/>
                <w:szCs w:val="16"/>
              </w:rPr>
              <w:t>Sardinas.</w:t>
            </w:r>
          </w:p>
        </w:tc>
        <w:tc>
          <w:tcPr>
            <w:tcW w:w="929" w:type="pct"/>
            <w:tcBorders>
              <w:top w:val="single" w:sz="6" w:space="0" w:color="auto"/>
              <w:left w:val="single" w:sz="6" w:space="0" w:color="auto"/>
              <w:bottom w:val="single" w:sz="6" w:space="0" w:color="auto"/>
              <w:right w:val="single" w:sz="6" w:space="0" w:color="auto"/>
            </w:tcBorders>
          </w:tcPr>
          <w:p w14:paraId="3098CBBD" w14:textId="77777777" w:rsidR="00D90234" w:rsidRPr="00E21D62" w:rsidRDefault="00D90234"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CCCE20" w14:textId="77777777" w:rsidR="00D90234" w:rsidRPr="00E21D62" w:rsidRDefault="00D90234" w:rsidP="00FB0ABC">
            <w:pPr>
              <w:pStyle w:val="Texto"/>
              <w:spacing w:line="229" w:lineRule="exact"/>
              <w:ind w:firstLine="0"/>
              <w:rPr>
                <w:b/>
                <w:color w:val="000000"/>
                <w:sz w:val="16"/>
                <w:szCs w:val="16"/>
              </w:rPr>
            </w:pPr>
            <w:r w:rsidRPr="00E21D62">
              <w:rPr>
                <w:sz w:val="16"/>
                <w:szCs w:val="16"/>
              </w:rPr>
              <w:t>2o.-A, fracción I, inciso b).</w:t>
            </w:r>
          </w:p>
        </w:tc>
      </w:tr>
      <w:tr w:rsidR="00D90234" w:rsidRPr="00E21D62" w14:paraId="2175CA2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44CF63" w14:textId="77777777" w:rsidR="00D90234" w:rsidRPr="00E21D62" w:rsidRDefault="00D90234" w:rsidP="00FB0ABC">
            <w:pPr>
              <w:pStyle w:val="Texto"/>
              <w:spacing w:after="96"/>
              <w:ind w:firstLine="0"/>
              <w:jc w:val="right"/>
              <w:rPr>
                <w:b/>
                <w:color w:val="000000"/>
                <w:sz w:val="16"/>
                <w:szCs w:val="16"/>
              </w:rPr>
            </w:pPr>
            <w:r w:rsidRPr="00E21D62">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2FD4C56F" w14:textId="77777777" w:rsidR="00D90234" w:rsidRPr="00E21D62" w:rsidRDefault="00D90234" w:rsidP="00FB0ABC">
            <w:pPr>
              <w:pStyle w:val="Texto"/>
              <w:spacing w:after="96"/>
              <w:ind w:firstLine="0"/>
              <w:rPr>
                <w:b/>
                <w:color w:val="000000"/>
                <w:sz w:val="16"/>
                <w:szCs w:val="16"/>
              </w:rPr>
            </w:pPr>
            <w:r w:rsidRPr="00E21D62">
              <w:rPr>
                <w:sz w:val="16"/>
                <w:szCs w:val="16"/>
              </w:rPr>
              <w:t>Arenque, sardinela o espadín de la India (</w:t>
            </w:r>
            <w:r w:rsidRPr="00E21D62">
              <w:rPr>
                <w:i/>
                <w:sz w:val="16"/>
                <w:szCs w:val="16"/>
              </w:rPr>
              <w:t>Sardinella brachysoma</w:t>
            </w:r>
            <w:r w:rsidRPr="00E21D62">
              <w:rPr>
                <w:sz w:val="16"/>
                <w:szCs w:val="16"/>
              </w:rPr>
              <w:t>), sardinela fringescale (</w:t>
            </w:r>
            <w:r w:rsidRPr="00E21D62">
              <w:rPr>
                <w:i/>
                <w:sz w:val="16"/>
                <w:szCs w:val="16"/>
              </w:rPr>
              <w:t>Sardinella fimbriata</w:t>
            </w:r>
            <w:r w:rsidRPr="00E21D62">
              <w:rPr>
                <w:sz w:val="16"/>
                <w:szCs w:val="16"/>
              </w:rPr>
              <w:t>), sardinela de la India (</w:t>
            </w:r>
            <w:r w:rsidRPr="00E21D62">
              <w:rPr>
                <w:i/>
                <w:sz w:val="16"/>
                <w:szCs w:val="16"/>
              </w:rPr>
              <w:t>Sardinella longiceps</w:t>
            </w:r>
            <w:r w:rsidRPr="00E21D62">
              <w:rPr>
                <w:sz w:val="16"/>
                <w:szCs w:val="16"/>
              </w:rPr>
              <w:t>), sardinela rabo negro (</w:t>
            </w:r>
            <w:r w:rsidRPr="00E21D62">
              <w:rPr>
                <w:i/>
                <w:sz w:val="16"/>
                <w:szCs w:val="16"/>
              </w:rPr>
              <w:t>Sardinella melanura</w:t>
            </w:r>
            <w:r w:rsidRPr="00E21D62">
              <w:rPr>
                <w:sz w:val="16"/>
                <w:szCs w:val="16"/>
              </w:rPr>
              <w:t>), sardinela de Bali (</w:t>
            </w:r>
            <w:r w:rsidRPr="00E21D62">
              <w:rPr>
                <w:i/>
                <w:sz w:val="16"/>
                <w:szCs w:val="16"/>
              </w:rPr>
              <w:t>Sardinella samarensis o lemuru</w:t>
            </w:r>
            <w:r w:rsidRPr="00E21D62">
              <w:rPr>
                <w:sz w:val="16"/>
                <w:szCs w:val="16"/>
              </w:rPr>
              <w:t>) o sardinela dorada (</w:t>
            </w:r>
            <w:r w:rsidRPr="00E21D62">
              <w:rPr>
                <w:i/>
                <w:sz w:val="16"/>
                <w:szCs w:val="16"/>
              </w:rPr>
              <w:t>Sardinella gibbosa</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0A6FD35" w14:textId="77777777" w:rsidR="00D90234" w:rsidRPr="00E21D62"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4C9179" w14:textId="77777777" w:rsidR="00D90234" w:rsidRPr="00E21D62" w:rsidRDefault="00D90234" w:rsidP="00FB0ABC">
            <w:pPr>
              <w:pStyle w:val="Texto"/>
              <w:spacing w:after="96"/>
              <w:ind w:firstLine="0"/>
              <w:rPr>
                <w:b/>
                <w:color w:val="000000"/>
                <w:sz w:val="16"/>
                <w:szCs w:val="16"/>
              </w:rPr>
            </w:pPr>
            <w:r w:rsidRPr="00E21D62">
              <w:rPr>
                <w:sz w:val="16"/>
                <w:szCs w:val="16"/>
              </w:rPr>
              <w:t>2o.-A, fracción I, inciso b).</w:t>
            </w:r>
          </w:p>
        </w:tc>
      </w:tr>
      <w:tr w:rsidR="00D90234" w:rsidRPr="00E21D62" w14:paraId="1FA9573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D8923B" w14:textId="77777777" w:rsidR="00D90234" w:rsidRPr="00E21D62" w:rsidRDefault="00D90234" w:rsidP="00FB0ABC">
            <w:pPr>
              <w:pStyle w:val="Texto"/>
              <w:spacing w:after="96"/>
              <w:ind w:firstLine="0"/>
              <w:jc w:val="right"/>
              <w:rPr>
                <w:b/>
                <w:color w:val="000000"/>
                <w:sz w:val="16"/>
                <w:szCs w:val="16"/>
              </w:rPr>
            </w:pPr>
            <w:r w:rsidRPr="00E21D62">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56EC265" w14:textId="77777777" w:rsidR="00D90234" w:rsidRPr="00E21D62" w:rsidRDefault="00D90234" w:rsidP="00FB0ABC">
            <w:pPr>
              <w:pStyle w:val="Texto"/>
              <w:spacing w:after="96"/>
              <w:ind w:firstLine="0"/>
              <w:rPr>
                <w:b/>
                <w:color w:val="000000"/>
                <w:sz w:val="16"/>
                <w:szCs w:val="16"/>
              </w:rPr>
            </w:pPr>
            <w:r w:rsidRPr="00E21D62">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552451D1" w14:textId="77777777" w:rsidR="00D90234" w:rsidRPr="00E21D62"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639072" w14:textId="77777777" w:rsidR="00D90234" w:rsidRPr="00E21D62" w:rsidRDefault="00D90234" w:rsidP="00FB0ABC">
            <w:pPr>
              <w:pStyle w:val="Texto"/>
              <w:spacing w:after="96"/>
              <w:ind w:firstLine="0"/>
              <w:rPr>
                <w:b/>
                <w:color w:val="000000"/>
                <w:sz w:val="16"/>
                <w:szCs w:val="16"/>
              </w:rPr>
            </w:pPr>
            <w:r w:rsidRPr="00E21D62">
              <w:rPr>
                <w:sz w:val="16"/>
                <w:szCs w:val="16"/>
              </w:rPr>
              <w:t>2o.-A, fracción I, inciso b).</w:t>
            </w:r>
          </w:p>
        </w:tc>
      </w:tr>
      <w:tr w:rsidR="00D90234" w:rsidRPr="00E21D62" w14:paraId="7D24997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8448FA" w14:textId="77777777" w:rsidR="00D90234" w:rsidRPr="00E21D62" w:rsidRDefault="00D90234" w:rsidP="00FB0ABC">
            <w:pPr>
              <w:pStyle w:val="Texto"/>
              <w:spacing w:after="96"/>
              <w:ind w:firstLine="0"/>
              <w:rPr>
                <w:b/>
                <w:color w:val="000000"/>
                <w:sz w:val="16"/>
                <w:szCs w:val="16"/>
              </w:rPr>
            </w:pPr>
            <w:r w:rsidRPr="00E21D62">
              <w:rPr>
                <w:b/>
                <w:sz w:val="16"/>
                <w:szCs w:val="16"/>
              </w:rPr>
              <w:t>1604.14.04</w:t>
            </w:r>
          </w:p>
        </w:tc>
        <w:tc>
          <w:tcPr>
            <w:tcW w:w="2359" w:type="pct"/>
            <w:tcBorders>
              <w:top w:val="single" w:sz="6" w:space="0" w:color="auto"/>
              <w:left w:val="single" w:sz="6" w:space="0" w:color="auto"/>
              <w:bottom w:val="single" w:sz="6" w:space="0" w:color="auto"/>
              <w:right w:val="single" w:sz="6" w:space="0" w:color="auto"/>
            </w:tcBorders>
          </w:tcPr>
          <w:p w14:paraId="73F070CA" w14:textId="77777777" w:rsidR="00D90234" w:rsidRPr="00E21D62" w:rsidRDefault="00D90234" w:rsidP="00FB0ABC">
            <w:pPr>
              <w:pStyle w:val="Texto"/>
              <w:spacing w:after="96"/>
              <w:ind w:firstLine="0"/>
              <w:rPr>
                <w:b/>
                <w:color w:val="000000"/>
                <w:sz w:val="16"/>
                <w:szCs w:val="16"/>
              </w:rPr>
            </w:pPr>
            <w:r w:rsidRPr="00E21D62">
              <w:rPr>
                <w:b/>
                <w:sz w:val="16"/>
                <w:szCs w:val="16"/>
              </w:rPr>
              <w:t>Filetes (“lomos”) de atunes aleta amarilla (“Yellowfin Tuna”), de barrilete (“Skip Jask”) o de patudo (“Big Eye”), de peso superior o igual a 0.5 kg, pero inferior o igual a 7.5 kg, precocidos, congelados y empacados al vacío en fundas de plástico, libres de escamas, espinas, hueso, piel y carne negra.</w:t>
            </w:r>
          </w:p>
        </w:tc>
        <w:tc>
          <w:tcPr>
            <w:tcW w:w="929" w:type="pct"/>
            <w:tcBorders>
              <w:top w:val="single" w:sz="6" w:space="0" w:color="auto"/>
              <w:left w:val="single" w:sz="6" w:space="0" w:color="auto"/>
              <w:bottom w:val="single" w:sz="6" w:space="0" w:color="auto"/>
              <w:right w:val="single" w:sz="6" w:space="0" w:color="auto"/>
            </w:tcBorders>
          </w:tcPr>
          <w:p w14:paraId="6A23EAA5" w14:textId="77777777" w:rsidR="00D90234" w:rsidRPr="00E21D62"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EDA01E" w14:textId="77777777" w:rsidR="00D90234" w:rsidRPr="00E21D62" w:rsidRDefault="00D90234" w:rsidP="00FB0ABC">
            <w:pPr>
              <w:pStyle w:val="Texto"/>
              <w:spacing w:after="96"/>
              <w:ind w:firstLine="0"/>
              <w:rPr>
                <w:b/>
                <w:color w:val="000000"/>
                <w:sz w:val="16"/>
                <w:szCs w:val="16"/>
              </w:rPr>
            </w:pPr>
          </w:p>
        </w:tc>
      </w:tr>
      <w:tr w:rsidR="00D90234" w:rsidRPr="00E21D62" w14:paraId="2A44997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20E3D2" w14:textId="77777777" w:rsidR="00D90234" w:rsidRPr="00E21D62" w:rsidRDefault="00D90234" w:rsidP="00FB0ABC">
            <w:pPr>
              <w:pStyle w:val="Texto"/>
              <w:spacing w:after="96"/>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8D0A491" w14:textId="77777777" w:rsidR="00D90234" w:rsidRPr="00E21D62" w:rsidRDefault="00D90234" w:rsidP="00FB0ABC">
            <w:pPr>
              <w:pStyle w:val="Texto"/>
              <w:spacing w:after="96"/>
              <w:ind w:firstLine="0"/>
              <w:rPr>
                <w:b/>
                <w:color w:val="000000"/>
                <w:sz w:val="16"/>
                <w:szCs w:val="16"/>
              </w:rPr>
            </w:pPr>
            <w:r w:rsidRPr="00E21D62">
              <w:rPr>
                <w:sz w:val="16"/>
                <w:szCs w:val="16"/>
              </w:rPr>
              <w:t>Filetes (“lomos”) de atunes aleta amarilla (“Yellowfin Tuna”), de barrilete (“Skip Jask”) o de patudo (“Big Eye”), de peso superior o igual a 0.5 kg, pero inferior o igual a 7.5 kg, precocidos, congelados y empacados al vacío en fundas de plástico, libres de escamas, espinas, hueso, piel y carne negra.</w:t>
            </w:r>
          </w:p>
        </w:tc>
        <w:tc>
          <w:tcPr>
            <w:tcW w:w="929" w:type="pct"/>
            <w:tcBorders>
              <w:top w:val="single" w:sz="6" w:space="0" w:color="auto"/>
              <w:left w:val="single" w:sz="6" w:space="0" w:color="auto"/>
              <w:bottom w:val="single" w:sz="6" w:space="0" w:color="auto"/>
              <w:right w:val="single" w:sz="6" w:space="0" w:color="auto"/>
            </w:tcBorders>
          </w:tcPr>
          <w:p w14:paraId="474607C6" w14:textId="77777777" w:rsidR="00D90234" w:rsidRPr="00E21D62"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A50884" w14:textId="77777777" w:rsidR="00D90234" w:rsidRPr="00E21D62" w:rsidRDefault="00D90234" w:rsidP="00FB0ABC">
            <w:pPr>
              <w:pStyle w:val="Texto"/>
              <w:spacing w:after="96"/>
              <w:ind w:firstLine="0"/>
              <w:rPr>
                <w:b/>
                <w:color w:val="000000"/>
                <w:sz w:val="16"/>
                <w:szCs w:val="16"/>
              </w:rPr>
            </w:pPr>
            <w:r w:rsidRPr="00E21D62">
              <w:rPr>
                <w:sz w:val="16"/>
                <w:szCs w:val="16"/>
              </w:rPr>
              <w:t>2o.-A, fracción I, inciso b).</w:t>
            </w:r>
          </w:p>
        </w:tc>
      </w:tr>
      <w:tr w:rsidR="00D90234" w:rsidRPr="00E21D62" w14:paraId="227A195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BFC764" w14:textId="77777777" w:rsidR="00D90234" w:rsidRPr="00E21D62" w:rsidRDefault="00D90234" w:rsidP="00FB0ABC">
            <w:pPr>
              <w:pStyle w:val="Texto"/>
              <w:spacing w:after="96"/>
              <w:ind w:firstLine="0"/>
              <w:rPr>
                <w:b/>
                <w:color w:val="000000"/>
                <w:sz w:val="16"/>
                <w:szCs w:val="16"/>
              </w:rPr>
            </w:pPr>
            <w:r w:rsidRPr="00E21D62">
              <w:rPr>
                <w:b/>
                <w:sz w:val="16"/>
                <w:szCs w:val="16"/>
              </w:rPr>
              <w:t>1604.14.99</w:t>
            </w:r>
          </w:p>
        </w:tc>
        <w:tc>
          <w:tcPr>
            <w:tcW w:w="2359" w:type="pct"/>
            <w:tcBorders>
              <w:top w:val="single" w:sz="6" w:space="0" w:color="auto"/>
              <w:left w:val="single" w:sz="6" w:space="0" w:color="auto"/>
              <w:bottom w:val="single" w:sz="6" w:space="0" w:color="auto"/>
              <w:right w:val="single" w:sz="6" w:space="0" w:color="auto"/>
            </w:tcBorders>
          </w:tcPr>
          <w:p w14:paraId="6C510F68" w14:textId="77777777" w:rsidR="00D90234" w:rsidRPr="00E21D62" w:rsidRDefault="00D90234" w:rsidP="00FB0ABC">
            <w:pPr>
              <w:pStyle w:val="Texto"/>
              <w:spacing w:after="96"/>
              <w:ind w:firstLine="0"/>
              <w:rPr>
                <w:b/>
                <w:color w:val="000000"/>
                <w:sz w:val="16"/>
                <w:szCs w:val="16"/>
              </w:rPr>
            </w:pPr>
            <w:r w:rsidRPr="00E21D62">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7CC8FEF1" w14:textId="77777777" w:rsidR="00D90234" w:rsidRPr="00E21D62"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E94EA0" w14:textId="77777777" w:rsidR="00D90234" w:rsidRPr="00E21D62" w:rsidRDefault="00D90234" w:rsidP="00FB0ABC">
            <w:pPr>
              <w:pStyle w:val="Texto"/>
              <w:spacing w:after="96"/>
              <w:ind w:firstLine="0"/>
              <w:rPr>
                <w:b/>
                <w:color w:val="000000"/>
                <w:sz w:val="16"/>
                <w:szCs w:val="16"/>
              </w:rPr>
            </w:pPr>
          </w:p>
        </w:tc>
      </w:tr>
      <w:tr w:rsidR="00D90234" w:rsidRPr="00E21D62" w14:paraId="737A2D7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12A971D" w14:textId="77777777" w:rsidR="00D90234" w:rsidRPr="00E21D62" w:rsidRDefault="00D90234" w:rsidP="00FB0ABC">
            <w:pPr>
              <w:pStyle w:val="Texto"/>
              <w:spacing w:after="96"/>
              <w:ind w:firstLine="0"/>
              <w:jc w:val="right"/>
              <w:rPr>
                <w:b/>
                <w:color w:val="000000"/>
                <w:sz w:val="16"/>
                <w:szCs w:val="16"/>
              </w:rPr>
            </w:pPr>
            <w:r w:rsidRPr="00E21D62">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19F40715" w14:textId="77777777" w:rsidR="00D90234" w:rsidRPr="00E21D62" w:rsidRDefault="00D90234" w:rsidP="00FB0ABC">
            <w:pPr>
              <w:pStyle w:val="Texto"/>
              <w:spacing w:after="96"/>
              <w:ind w:firstLine="0"/>
              <w:rPr>
                <w:b/>
                <w:color w:val="000000"/>
                <w:sz w:val="16"/>
                <w:szCs w:val="16"/>
              </w:rPr>
            </w:pPr>
            <w:r w:rsidRPr="00E21D62">
              <w:rPr>
                <w:sz w:val="16"/>
                <w:szCs w:val="16"/>
              </w:rPr>
              <w:t>Atunes (del género “</w:t>
            </w:r>
            <w:r w:rsidRPr="00E21D62">
              <w:rPr>
                <w:i/>
                <w:sz w:val="16"/>
                <w:szCs w:val="16"/>
              </w:rPr>
              <w:t>Thunus</w:t>
            </w:r>
            <w:r w:rsidRPr="00E21D62">
              <w:rPr>
                <w:sz w:val="16"/>
                <w:szCs w:val="16"/>
              </w:rPr>
              <w:t>”), excepto lo comprendido en el número de identificación comercial 1604.14.99.02.</w:t>
            </w:r>
          </w:p>
        </w:tc>
        <w:tc>
          <w:tcPr>
            <w:tcW w:w="929" w:type="pct"/>
            <w:tcBorders>
              <w:top w:val="single" w:sz="6" w:space="0" w:color="auto"/>
              <w:left w:val="single" w:sz="6" w:space="0" w:color="auto"/>
              <w:bottom w:val="single" w:sz="6" w:space="0" w:color="auto"/>
              <w:right w:val="single" w:sz="6" w:space="0" w:color="auto"/>
            </w:tcBorders>
          </w:tcPr>
          <w:p w14:paraId="41C07869" w14:textId="77777777" w:rsidR="00D90234" w:rsidRPr="00E21D62"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D82E70" w14:textId="77777777" w:rsidR="00D90234" w:rsidRPr="00E21D62" w:rsidRDefault="00D90234" w:rsidP="00FB0ABC">
            <w:pPr>
              <w:pStyle w:val="Texto"/>
              <w:spacing w:after="96"/>
              <w:ind w:firstLine="0"/>
              <w:rPr>
                <w:b/>
                <w:color w:val="000000"/>
                <w:sz w:val="16"/>
                <w:szCs w:val="16"/>
              </w:rPr>
            </w:pPr>
            <w:r w:rsidRPr="00E21D62">
              <w:rPr>
                <w:sz w:val="16"/>
                <w:szCs w:val="16"/>
              </w:rPr>
              <w:t>2o.-A, fracción I, inciso b).</w:t>
            </w:r>
          </w:p>
        </w:tc>
      </w:tr>
      <w:tr w:rsidR="00D90234" w:rsidRPr="00E21D62" w14:paraId="770116F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2E2F14" w14:textId="77777777" w:rsidR="00D90234" w:rsidRPr="00E21D62" w:rsidRDefault="00D90234" w:rsidP="00FB0ABC">
            <w:pPr>
              <w:pStyle w:val="Texto"/>
              <w:spacing w:after="96"/>
              <w:ind w:firstLine="0"/>
              <w:jc w:val="right"/>
              <w:rPr>
                <w:b/>
                <w:color w:val="000000"/>
                <w:sz w:val="16"/>
                <w:szCs w:val="16"/>
              </w:rPr>
            </w:pPr>
            <w:r w:rsidRPr="00E21D62">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53D0E2D0" w14:textId="77777777" w:rsidR="00D90234" w:rsidRPr="00E21D62" w:rsidRDefault="00D90234" w:rsidP="00FB0ABC">
            <w:pPr>
              <w:pStyle w:val="Texto"/>
              <w:spacing w:after="96"/>
              <w:ind w:firstLine="0"/>
              <w:rPr>
                <w:b/>
                <w:color w:val="000000"/>
                <w:sz w:val="16"/>
                <w:szCs w:val="16"/>
              </w:rPr>
            </w:pPr>
            <w:r w:rsidRPr="00E21D62">
              <w:rPr>
                <w:sz w:val="16"/>
                <w:szCs w:val="16"/>
              </w:rPr>
              <w:t>Filetes (“lomos”) de atunes (del género “</w:t>
            </w:r>
            <w:r w:rsidRPr="00E21D62">
              <w:rPr>
                <w:i/>
                <w:sz w:val="16"/>
                <w:szCs w:val="16"/>
              </w:rPr>
              <w:t>Thunus</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F9A2985" w14:textId="77777777" w:rsidR="00D90234" w:rsidRPr="00E21D62"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3792A2" w14:textId="77777777" w:rsidR="00D90234" w:rsidRPr="00E21D62" w:rsidRDefault="00D90234" w:rsidP="00FB0ABC">
            <w:pPr>
              <w:pStyle w:val="Texto"/>
              <w:spacing w:after="96"/>
              <w:ind w:firstLine="0"/>
              <w:rPr>
                <w:b/>
                <w:color w:val="000000"/>
                <w:sz w:val="16"/>
                <w:szCs w:val="16"/>
              </w:rPr>
            </w:pPr>
            <w:r w:rsidRPr="00E21D62">
              <w:rPr>
                <w:sz w:val="16"/>
                <w:szCs w:val="16"/>
              </w:rPr>
              <w:t>2o.-A, fracción I, inciso b).</w:t>
            </w:r>
          </w:p>
        </w:tc>
      </w:tr>
      <w:tr w:rsidR="00D90234" w:rsidRPr="00E21D62" w14:paraId="6A9C749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DB9BFB" w14:textId="77777777" w:rsidR="00D90234" w:rsidRPr="00E21D62" w:rsidRDefault="00D90234" w:rsidP="00FB0ABC">
            <w:pPr>
              <w:pStyle w:val="Texto"/>
              <w:spacing w:after="96"/>
              <w:ind w:firstLine="0"/>
              <w:jc w:val="right"/>
              <w:rPr>
                <w:b/>
                <w:color w:val="000000"/>
                <w:sz w:val="16"/>
                <w:szCs w:val="16"/>
              </w:rPr>
            </w:pPr>
            <w:r w:rsidRPr="00E21D62">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6FBF5AE" w14:textId="77777777" w:rsidR="00D90234" w:rsidRPr="00E21D62" w:rsidRDefault="00D90234" w:rsidP="00FB0ABC">
            <w:pPr>
              <w:pStyle w:val="Texto"/>
              <w:spacing w:after="96"/>
              <w:ind w:firstLine="0"/>
              <w:rPr>
                <w:b/>
                <w:color w:val="000000"/>
                <w:sz w:val="16"/>
                <w:szCs w:val="16"/>
              </w:rPr>
            </w:pPr>
            <w:r w:rsidRPr="00E21D62">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2B0CD3AD" w14:textId="77777777" w:rsidR="00D90234" w:rsidRPr="00E21D62"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62167EB" w14:textId="77777777" w:rsidR="00D90234" w:rsidRPr="00E21D62" w:rsidRDefault="00D90234" w:rsidP="00FB0ABC">
            <w:pPr>
              <w:pStyle w:val="Texto"/>
              <w:spacing w:after="96"/>
              <w:ind w:firstLine="0"/>
              <w:rPr>
                <w:b/>
                <w:color w:val="000000"/>
                <w:sz w:val="16"/>
                <w:szCs w:val="16"/>
              </w:rPr>
            </w:pPr>
            <w:r w:rsidRPr="00E21D62">
              <w:rPr>
                <w:sz w:val="16"/>
                <w:szCs w:val="16"/>
              </w:rPr>
              <w:t>2o.-A, fracción I, inciso b).</w:t>
            </w:r>
          </w:p>
        </w:tc>
      </w:tr>
      <w:tr w:rsidR="00D90234" w:rsidRPr="00E21D62" w14:paraId="4567F28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30C27C" w14:textId="77777777" w:rsidR="00D90234" w:rsidRPr="00E21D62" w:rsidRDefault="00D90234" w:rsidP="00FB0ABC">
            <w:pPr>
              <w:pStyle w:val="Texto"/>
              <w:spacing w:after="96"/>
              <w:ind w:firstLine="0"/>
              <w:rPr>
                <w:b/>
                <w:color w:val="000000"/>
                <w:sz w:val="16"/>
                <w:szCs w:val="16"/>
              </w:rPr>
            </w:pPr>
            <w:r w:rsidRPr="00E21D62">
              <w:rPr>
                <w:b/>
                <w:sz w:val="16"/>
                <w:szCs w:val="16"/>
              </w:rPr>
              <w:t>1604.15.01</w:t>
            </w:r>
          </w:p>
        </w:tc>
        <w:tc>
          <w:tcPr>
            <w:tcW w:w="2359" w:type="pct"/>
            <w:tcBorders>
              <w:top w:val="single" w:sz="6" w:space="0" w:color="auto"/>
              <w:left w:val="single" w:sz="6" w:space="0" w:color="auto"/>
              <w:bottom w:val="single" w:sz="6" w:space="0" w:color="auto"/>
              <w:right w:val="single" w:sz="6" w:space="0" w:color="auto"/>
            </w:tcBorders>
          </w:tcPr>
          <w:p w14:paraId="5CA1C06C" w14:textId="77777777" w:rsidR="00D90234" w:rsidRPr="00E21D62" w:rsidRDefault="00D90234" w:rsidP="00FB0ABC">
            <w:pPr>
              <w:pStyle w:val="Texto"/>
              <w:spacing w:after="96"/>
              <w:ind w:firstLine="0"/>
              <w:rPr>
                <w:b/>
                <w:color w:val="000000"/>
                <w:sz w:val="16"/>
                <w:szCs w:val="16"/>
              </w:rPr>
            </w:pPr>
            <w:r w:rsidRPr="00E21D62">
              <w:rPr>
                <w:b/>
                <w:sz w:val="16"/>
                <w:szCs w:val="16"/>
              </w:rPr>
              <w:t>Caballas.</w:t>
            </w:r>
          </w:p>
        </w:tc>
        <w:tc>
          <w:tcPr>
            <w:tcW w:w="929" w:type="pct"/>
            <w:tcBorders>
              <w:top w:val="single" w:sz="6" w:space="0" w:color="auto"/>
              <w:left w:val="single" w:sz="6" w:space="0" w:color="auto"/>
              <w:bottom w:val="single" w:sz="6" w:space="0" w:color="auto"/>
              <w:right w:val="single" w:sz="6" w:space="0" w:color="auto"/>
            </w:tcBorders>
          </w:tcPr>
          <w:p w14:paraId="445FE3F9" w14:textId="77777777" w:rsidR="00D90234" w:rsidRPr="00E21D62"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B9A126" w14:textId="77777777" w:rsidR="00D90234" w:rsidRPr="00E21D62" w:rsidRDefault="00D90234" w:rsidP="00FB0ABC">
            <w:pPr>
              <w:pStyle w:val="Texto"/>
              <w:spacing w:after="96"/>
              <w:ind w:firstLine="0"/>
              <w:rPr>
                <w:b/>
                <w:color w:val="000000"/>
                <w:sz w:val="16"/>
                <w:szCs w:val="16"/>
              </w:rPr>
            </w:pPr>
          </w:p>
        </w:tc>
      </w:tr>
      <w:tr w:rsidR="00D90234" w:rsidRPr="00E21D62" w14:paraId="5C54085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D079C4" w14:textId="77777777" w:rsidR="00D90234" w:rsidRPr="00E21D62" w:rsidRDefault="00D90234" w:rsidP="00FB0ABC">
            <w:pPr>
              <w:pStyle w:val="Texto"/>
              <w:spacing w:after="96"/>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BDC21AE" w14:textId="77777777" w:rsidR="00D90234" w:rsidRPr="00E21D62" w:rsidRDefault="00D90234" w:rsidP="00FB0ABC">
            <w:pPr>
              <w:pStyle w:val="Texto"/>
              <w:spacing w:after="96"/>
              <w:ind w:firstLine="0"/>
              <w:rPr>
                <w:b/>
                <w:color w:val="000000"/>
                <w:sz w:val="16"/>
                <w:szCs w:val="16"/>
              </w:rPr>
            </w:pPr>
            <w:r w:rsidRPr="00E21D62">
              <w:rPr>
                <w:sz w:val="16"/>
                <w:szCs w:val="16"/>
              </w:rPr>
              <w:t>Caballas.</w:t>
            </w:r>
          </w:p>
        </w:tc>
        <w:tc>
          <w:tcPr>
            <w:tcW w:w="929" w:type="pct"/>
            <w:tcBorders>
              <w:top w:val="single" w:sz="6" w:space="0" w:color="auto"/>
              <w:left w:val="single" w:sz="6" w:space="0" w:color="auto"/>
              <w:bottom w:val="single" w:sz="6" w:space="0" w:color="auto"/>
              <w:right w:val="single" w:sz="6" w:space="0" w:color="auto"/>
            </w:tcBorders>
          </w:tcPr>
          <w:p w14:paraId="0704E303" w14:textId="77777777" w:rsidR="00D90234" w:rsidRPr="00E21D62"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85928D" w14:textId="77777777" w:rsidR="00D90234" w:rsidRPr="00E21D62" w:rsidRDefault="00D90234" w:rsidP="00FB0ABC">
            <w:pPr>
              <w:pStyle w:val="Texto"/>
              <w:spacing w:after="96"/>
              <w:ind w:firstLine="0"/>
              <w:rPr>
                <w:b/>
                <w:color w:val="000000"/>
                <w:sz w:val="16"/>
                <w:szCs w:val="16"/>
              </w:rPr>
            </w:pPr>
            <w:r w:rsidRPr="00E21D62">
              <w:rPr>
                <w:sz w:val="16"/>
                <w:szCs w:val="16"/>
              </w:rPr>
              <w:t>2o.-A, fracción I, inciso b).</w:t>
            </w:r>
          </w:p>
        </w:tc>
      </w:tr>
      <w:tr w:rsidR="00D90234" w:rsidRPr="00E21D62" w14:paraId="7D4FE4B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D182CC" w14:textId="77777777" w:rsidR="00D90234" w:rsidRPr="00E21D62" w:rsidRDefault="00D90234" w:rsidP="00FB0ABC">
            <w:pPr>
              <w:pStyle w:val="Texto"/>
              <w:spacing w:after="96"/>
              <w:ind w:firstLine="0"/>
              <w:rPr>
                <w:b/>
                <w:color w:val="000000"/>
                <w:sz w:val="16"/>
                <w:szCs w:val="16"/>
              </w:rPr>
            </w:pPr>
            <w:r w:rsidRPr="00E21D62">
              <w:rPr>
                <w:b/>
                <w:sz w:val="16"/>
                <w:szCs w:val="16"/>
              </w:rPr>
              <w:t>1604.16.02</w:t>
            </w:r>
          </w:p>
        </w:tc>
        <w:tc>
          <w:tcPr>
            <w:tcW w:w="2359" w:type="pct"/>
            <w:tcBorders>
              <w:top w:val="single" w:sz="6" w:space="0" w:color="auto"/>
              <w:left w:val="single" w:sz="6" w:space="0" w:color="auto"/>
              <w:bottom w:val="single" w:sz="6" w:space="0" w:color="auto"/>
              <w:right w:val="single" w:sz="6" w:space="0" w:color="auto"/>
            </w:tcBorders>
          </w:tcPr>
          <w:p w14:paraId="669389A0" w14:textId="77777777" w:rsidR="00D90234" w:rsidRPr="00E21D62" w:rsidRDefault="00D90234" w:rsidP="00FB0ABC">
            <w:pPr>
              <w:pStyle w:val="Texto"/>
              <w:spacing w:after="96"/>
              <w:ind w:firstLine="0"/>
              <w:rPr>
                <w:b/>
                <w:color w:val="000000"/>
                <w:sz w:val="16"/>
                <w:szCs w:val="16"/>
              </w:rPr>
            </w:pPr>
            <w:r w:rsidRPr="00E21D62">
              <w:rPr>
                <w:b/>
                <w:sz w:val="16"/>
                <w:szCs w:val="16"/>
              </w:rPr>
              <w:t>Anchoas.</w:t>
            </w:r>
          </w:p>
        </w:tc>
        <w:tc>
          <w:tcPr>
            <w:tcW w:w="929" w:type="pct"/>
            <w:tcBorders>
              <w:top w:val="single" w:sz="6" w:space="0" w:color="auto"/>
              <w:left w:val="single" w:sz="6" w:space="0" w:color="auto"/>
              <w:bottom w:val="single" w:sz="6" w:space="0" w:color="auto"/>
              <w:right w:val="single" w:sz="6" w:space="0" w:color="auto"/>
            </w:tcBorders>
          </w:tcPr>
          <w:p w14:paraId="45139DD6" w14:textId="77777777" w:rsidR="00D90234" w:rsidRPr="00E21D62"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C9AE500" w14:textId="77777777" w:rsidR="00D90234" w:rsidRPr="00E21D62" w:rsidRDefault="00D90234" w:rsidP="00FB0ABC">
            <w:pPr>
              <w:pStyle w:val="Texto"/>
              <w:spacing w:after="96"/>
              <w:ind w:firstLine="0"/>
              <w:rPr>
                <w:b/>
                <w:color w:val="000000"/>
                <w:sz w:val="16"/>
                <w:szCs w:val="16"/>
              </w:rPr>
            </w:pPr>
          </w:p>
        </w:tc>
      </w:tr>
      <w:tr w:rsidR="00D90234" w:rsidRPr="00E21D62" w14:paraId="1BCD94C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058D9A" w14:textId="77777777" w:rsidR="00D90234" w:rsidRPr="00E21D62" w:rsidRDefault="00D90234" w:rsidP="00FB0ABC">
            <w:pPr>
              <w:pStyle w:val="Texto"/>
              <w:spacing w:after="96"/>
              <w:ind w:firstLine="0"/>
              <w:jc w:val="right"/>
              <w:rPr>
                <w:b/>
                <w:color w:val="000000"/>
                <w:sz w:val="16"/>
                <w:szCs w:val="16"/>
              </w:rPr>
            </w:pPr>
            <w:r w:rsidRPr="00E21D62">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9164069" w14:textId="77777777" w:rsidR="00D90234" w:rsidRPr="00E21D62" w:rsidRDefault="00D90234" w:rsidP="00FB0ABC">
            <w:pPr>
              <w:pStyle w:val="Texto"/>
              <w:spacing w:after="96"/>
              <w:ind w:firstLine="0"/>
              <w:rPr>
                <w:b/>
                <w:color w:val="000000"/>
                <w:sz w:val="16"/>
                <w:szCs w:val="16"/>
              </w:rPr>
            </w:pPr>
            <w:r w:rsidRPr="00E21D62">
              <w:rPr>
                <w:sz w:val="16"/>
                <w:szCs w:val="16"/>
              </w:rPr>
              <w:t>Filetes o sus rollos, en aceite.</w:t>
            </w:r>
          </w:p>
        </w:tc>
        <w:tc>
          <w:tcPr>
            <w:tcW w:w="929" w:type="pct"/>
            <w:tcBorders>
              <w:top w:val="single" w:sz="6" w:space="0" w:color="auto"/>
              <w:left w:val="single" w:sz="6" w:space="0" w:color="auto"/>
              <w:bottom w:val="single" w:sz="6" w:space="0" w:color="auto"/>
              <w:right w:val="single" w:sz="6" w:space="0" w:color="auto"/>
            </w:tcBorders>
          </w:tcPr>
          <w:p w14:paraId="45B1D289" w14:textId="77777777" w:rsidR="00D90234" w:rsidRPr="00E21D62"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1E6BC2B" w14:textId="77777777" w:rsidR="00D90234" w:rsidRPr="00E21D62" w:rsidRDefault="00D90234" w:rsidP="00FB0ABC">
            <w:pPr>
              <w:pStyle w:val="Texto"/>
              <w:spacing w:after="96"/>
              <w:ind w:firstLine="0"/>
              <w:rPr>
                <w:b/>
                <w:color w:val="000000"/>
                <w:sz w:val="16"/>
                <w:szCs w:val="16"/>
              </w:rPr>
            </w:pPr>
            <w:r w:rsidRPr="00E21D62">
              <w:rPr>
                <w:sz w:val="16"/>
                <w:szCs w:val="16"/>
              </w:rPr>
              <w:t>2o.-A, fracción I, inciso b).</w:t>
            </w:r>
          </w:p>
        </w:tc>
      </w:tr>
      <w:tr w:rsidR="00D90234" w:rsidRPr="00E21D62" w14:paraId="4FBE6C9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D0E032" w14:textId="77777777" w:rsidR="00D90234" w:rsidRPr="00E21D62" w:rsidRDefault="00D90234" w:rsidP="00FB0ABC">
            <w:pPr>
              <w:pStyle w:val="Texto"/>
              <w:spacing w:after="96"/>
              <w:ind w:firstLine="0"/>
              <w:jc w:val="right"/>
              <w:rPr>
                <w:b/>
                <w:color w:val="000000"/>
                <w:sz w:val="16"/>
                <w:szCs w:val="16"/>
              </w:rPr>
            </w:pPr>
            <w:r w:rsidRPr="00E21D62">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4035B275" w14:textId="77777777" w:rsidR="00D90234" w:rsidRPr="00E21D62" w:rsidRDefault="00D90234" w:rsidP="00FB0ABC">
            <w:pPr>
              <w:pStyle w:val="Texto"/>
              <w:spacing w:after="96"/>
              <w:ind w:firstLine="0"/>
              <w:rPr>
                <w:b/>
                <w:color w:val="000000"/>
                <w:sz w:val="16"/>
                <w:szCs w:val="16"/>
              </w:rPr>
            </w:pPr>
            <w:r w:rsidRPr="00E21D62">
              <w:rPr>
                <w:sz w:val="16"/>
                <w:szCs w:val="16"/>
              </w:rPr>
              <w:t>Boquerón bucanero (</w:t>
            </w:r>
            <w:r w:rsidRPr="00E21D62">
              <w:rPr>
                <w:i/>
                <w:sz w:val="16"/>
                <w:szCs w:val="16"/>
              </w:rPr>
              <w:t>Encrasicholina punctifer</w:t>
            </w:r>
            <w:r w:rsidRPr="00E21D62">
              <w:rPr>
                <w:sz w:val="16"/>
                <w:szCs w:val="16"/>
              </w:rPr>
              <w:t>), Boquerón aduanero (</w:t>
            </w:r>
            <w:r w:rsidRPr="00E21D62">
              <w:rPr>
                <w:i/>
                <w:sz w:val="16"/>
                <w:szCs w:val="16"/>
              </w:rPr>
              <w:t>Encrasicholina heteroloba</w:t>
            </w:r>
            <w:r w:rsidRPr="00E21D62">
              <w:rPr>
                <w:sz w:val="16"/>
                <w:szCs w:val="16"/>
              </w:rPr>
              <w:t>), Boquerón bombra (</w:t>
            </w:r>
            <w:r w:rsidRPr="00E21D62">
              <w:rPr>
                <w:i/>
                <w:sz w:val="16"/>
                <w:szCs w:val="16"/>
              </w:rPr>
              <w:t>Stolephorus commersonii</w:t>
            </w:r>
            <w:r w:rsidRPr="00E21D62">
              <w:rPr>
                <w:sz w:val="16"/>
                <w:szCs w:val="16"/>
              </w:rPr>
              <w:t>) o Boquerón de Andhra (</w:t>
            </w:r>
            <w:r w:rsidRPr="00E21D62">
              <w:rPr>
                <w:i/>
                <w:sz w:val="16"/>
                <w:szCs w:val="16"/>
              </w:rPr>
              <w:t>Stolephorus andhraensis</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70C199A" w14:textId="77777777" w:rsidR="00D90234" w:rsidRPr="00E21D62"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63F26C0" w14:textId="77777777" w:rsidR="00D90234" w:rsidRPr="00E21D62" w:rsidRDefault="00D90234" w:rsidP="00FB0ABC">
            <w:pPr>
              <w:pStyle w:val="Texto"/>
              <w:spacing w:after="96"/>
              <w:ind w:firstLine="0"/>
              <w:rPr>
                <w:b/>
                <w:color w:val="000000"/>
                <w:sz w:val="16"/>
                <w:szCs w:val="16"/>
              </w:rPr>
            </w:pPr>
            <w:r w:rsidRPr="00E21D62">
              <w:rPr>
                <w:sz w:val="16"/>
                <w:szCs w:val="16"/>
              </w:rPr>
              <w:t>2o.-A, fracción I, inciso b).</w:t>
            </w:r>
          </w:p>
        </w:tc>
      </w:tr>
      <w:tr w:rsidR="00D90234" w:rsidRPr="00E21D62" w14:paraId="2F92E80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59AD35" w14:textId="77777777" w:rsidR="00D90234" w:rsidRPr="00E21D62" w:rsidRDefault="00D90234" w:rsidP="00FB0ABC">
            <w:pPr>
              <w:pStyle w:val="Texto"/>
              <w:spacing w:after="96"/>
              <w:ind w:firstLine="0"/>
              <w:jc w:val="right"/>
              <w:rPr>
                <w:b/>
                <w:color w:val="000000"/>
                <w:sz w:val="16"/>
                <w:szCs w:val="16"/>
              </w:rPr>
            </w:pPr>
            <w:r w:rsidRPr="00E21D62">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656B2DB" w14:textId="77777777" w:rsidR="00D90234" w:rsidRPr="00E21D62" w:rsidRDefault="00D90234" w:rsidP="00FB0ABC">
            <w:pPr>
              <w:pStyle w:val="Texto"/>
              <w:spacing w:after="96"/>
              <w:ind w:firstLine="0"/>
              <w:rPr>
                <w:b/>
                <w:color w:val="000000"/>
                <w:sz w:val="16"/>
                <w:szCs w:val="16"/>
              </w:rPr>
            </w:pPr>
            <w:r w:rsidRPr="00E21D62">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671844E9" w14:textId="77777777" w:rsidR="00D90234" w:rsidRPr="00E21D62"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918982E" w14:textId="77777777" w:rsidR="00D90234" w:rsidRPr="00E21D62" w:rsidRDefault="00D90234" w:rsidP="00FB0ABC">
            <w:pPr>
              <w:pStyle w:val="Texto"/>
              <w:spacing w:after="96"/>
              <w:ind w:firstLine="0"/>
              <w:rPr>
                <w:b/>
                <w:color w:val="000000"/>
                <w:sz w:val="16"/>
                <w:szCs w:val="16"/>
              </w:rPr>
            </w:pPr>
            <w:r w:rsidRPr="00E21D62">
              <w:rPr>
                <w:sz w:val="16"/>
                <w:szCs w:val="16"/>
              </w:rPr>
              <w:t>2o.-A, fracción I, inciso b).</w:t>
            </w:r>
          </w:p>
        </w:tc>
      </w:tr>
      <w:tr w:rsidR="00D90234" w:rsidRPr="00E21D62" w14:paraId="58D10DB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DBA9FC" w14:textId="77777777" w:rsidR="00D90234" w:rsidRPr="00E21D62" w:rsidRDefault="00D90234" w:rsidP="00FB0ABC">
            <w:pPr>
              <w:pStyle w:val="Texto"/>
              <w:spacing w:after="96"/>
              <w:ind w:firstLine="0"/>
              <w:rPr>
                <w:b/>
                <w:color w:val="000000"/>
                <w:sz w:val="16"/>
                <w:szCs w:val="16"/>
              </w:rPr>
            </w:pPr>
            <w:r w:rsidRPr="00E21D62">
              <w:rPr>
                <w:b/>
                <w:sz w:val="16"/>
                <w:szCs w:val="16"/>
              </w:rPr>
              <w:t>1604.17.01</w:t>
            </w:r>
          </w:p>
        </w:tc>
        <w:tc>
          <w:tcPr>
            <w:tcW w:w="2359" w:type="pct"/>
            <w:tcBorders>
              <w:top w:val="single" w:sz="6" w:space="0" w:color="auto"/>
              <w:left w:val="single" w:sz="6" w:space="0" w:color="auto"/>
              <w:bottom w:val="single" w:sz="6" w:space="0" w:color="auto"/>
              <w:right w:val="single" w:sz="6" w:space="0" w:color="auto"/>
            </w:tcBorders>
          </w:tcPr>
          <w:p w14:paraId="5314FBCB" w14:textId="77777777" w:rsidR="00D90234" w:rsidRPr="00E21D62" w:rsidRDefault="00D90234" w:rsidP="00FB0ABC">
            <w:pPr>
              <w:pStyle w:val="Texto"/>
              <w:spacing w:after="96"/>
              <w:ind w:firstLine="0"/>
              <w:rPr>
                <w:b/>
                <w:color w:val="000000"/>
                <w:sz w:val="16"/>
                <w:szCs w:val="16"/>
              </w:rPr>
            </w:pPr>
            <w:r w:rsidRPr="00E21D62">
              <w:rPr>
                <w:b/>
                <w:sz w:val="16"/>
                <w:szCs w:val="16"/>
              </w:rPr>
              <w:t>Anguilas.</w:t>
            </w:r>
          </w:p>
        </w:tc>
        <w:tc>
          <w:tcPr>
            <w:tcW w:w="929" w:type="pct"/>
            <w:tcBorders>
              <w:top w:val="single" w:sz="6" w:space="0" w:color="auto"/>
              <w:left w:val="single" w:sz="6" w:space="0" w:color="auto"/>
              <w:bottom w:val="single" w:sz="6" w:space="0" w:color="auto"/>
              <w:right w:val="single" w:sz="6" w:space="0" w:color="auto"/>
            </w:tcBorders>
          </w:tcPr>
          <w:p w14:paraId="670C6D04" w14:textId="77777777" w:rsidR="00D90234" w:rsidRPr="00E21D62"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BF1D39" w14:textId="77777777" w:rsidR="00D90234" w:rsidRPr="00E21D62" w:rsidRDefault="00D90234" w:rsidP="00FB0ABC">
            <w:pPr>
              <w:pStyle w:val="Texto"/>
              <w:spacing w:after="96"/>
              <w:ind w:firstLine="0"/>
              <w:rPr>
                <w:b/>
                <w:color w:val="000000"/>
                <w:sz w:val="16"/>
                <w:szCs w:val="16"/>
              </w:rPr>
            </w:pPr>
          </w:p>
        </w:tc>
      </w:tr>
      <w:tr w:rsidR="00D90234" w:rsidRPr="00E21D62" w14:paraId="59C0CE7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070E0C" w14:textId="77777777" w:rsidR="00D90234" w:rsidRPr="00E21D62" w:rsidRDefault="00D90234" w:rsidP="00FB0ABC">
            <w:pPr>
              <w:pStyle w:val="Texto"/>
              <w:spacing w:after="96"/>
              <w:ind w:firstLine="0"/>
              <w:jc w:val="right"/>
              <w:rPr>
                <w:b/>
                <w:color w:val="000000"/>
                <w:sz w:val="16"/>
                <w:szCs w:val="16"/>
              </w:rPr>
            </w:pPr>
            <w:r w:rsidRPr="00E21D62">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14B2DEE5" w14:textId="77777777" w:rsidR="00D90234" w:rsidRPr="00E21D62" w:rsidRDefault="00D90234" w:rsidP="00FB0ABC">
            <w:pPr>
              <w:pStyle w:val="Texto"/>
              <w:spacing w:after="96"/>
              <w:ind w:firstLine="0"/>
              <w:rPr>
                <w:b/>
                <w:color w:val="000000"/>
                <w:sz w:val="16"/>
                <w:szCs w:val="16"/>
              </w:rPr>
            </w:pPr>
            <w:r w:rsidRPr="00E21D62">
              <w:rPr>
                <w:sz w:val="16"/>
                <w:szCs w:val="16"/>
              </w:rPr>
              <w:t>Anguilas.</w:t>
            </w:r>
          </w:p>
        </w:tc>
        <w:tc>
          <w:tcPr>
            <w:tcW w:w="929" w:type="pct"/>
            <w:tcBorders>
              <w:top w:val="single" w:sz="6" w:space="0" w:color="auto"/>
              <w:left w:val="single" w:sz="6" w:space="0" w:color="auto"/>
              <w:bottom w:val="single" w:sz="6" w:space="0" w:color="auto"/>
              <w:right w:val="single" w:sz="6" w:space="0" w:color="auto"/>
            </w:tcBorders>
          </w:tcPr>
          <w:p w14:paraId="2D1DA653" w14:textId="77777777" w:rsidR="00D90234" w:rsidRPr="00E21D62"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827B4B" w14:textId="77777777" w:rsidR="00D90234" w:rsidRPr="00E21D62" w:rsidRDefault="00D90234" w:rsidP="00FB0ABC">
            <w:pPr>
              <w:pStyle w:val="Texto"/>
              <w:spacing w:after="96"/>
              <w:ind w:firstLine="0"/>
              <w:rPr>
                <w:b/>
                <w:color w:val="000000"/>
                <w:sz w:val="16"/>
                <w:szCs w:val="16"/>
              </w:rPr>
            </w:pPr>
            <w:r w:rsidRPr="00E21D62">
              <w:rPr>
                <w:sz w:val="16"/>
                <w:szCs w:val="16"/>
              </w:rPr>
              <w:t>2o.-A, fracción I, inciso b).</w:t>
            </w:r>
          </w:p>
        </w:tc>
      </w:tr>
      <w:tr w:rsidR="00D90234" w:rsidRPr="00E21D62" w14:paraId="6BFCC4F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BDFD2E" w14:textId="77777777" w:rsidR="00D90234" w:rsidRPr="00E21D62" w:rsidRDefault="00D90234" w:rsidP="00FB0ABC">
            <w:pPr>
              <w:pStyle w:val="Texto"/>
              <w:spacing w:after="96"/>
              <w:ind w:firstLine="0"/>
              <w:rPr>
                <w:b/>
                <w:color w:val="000000"/>
                <w:sz w:val="16"/>
                <w:szCs w:val="16"/>
              </w:rPr>
            </w:pPr>
            <w:r w:rsidRPr="00E21D62">
              <w:rPr>
                <w:b/>
                <w:sz w:val="16"/>
                <w:szCs w:val="16"/>
              </w:rPr>
              <w:t>1604.19.99</w:t>
            </w:r>
          </w:p>
        </w:tc>
        <w:tc>
          <w:tcPr>
            <w:tcW w:w="2359" w:type="pct"/>
            <w:tcBorders>
              <w:top w:val="single" w:sz="6" w:space="0" w:color="auto"/>
              <w:left w:val="single" w:sz="6" w:space="0" w:color="auto"/>
              <w:bottom w:val="single" w:sz="6" w:space="0" w:color="auto"/>
              <w:right w:val="single" w:sz="6" w:space="0" w:color="auto"/>
            </w:tcBorders>
          </w:tcPr>
          <w:p w14:paraId="17A6A5E8" w14:textId="77777777" w:rsidR="00D90234" w:rsidRPr="00E21D62" w:rsidRDefault="00D90234" w:rsidP="00FB0ABC">
            <w:pPr>
              <w:pStyle w:val="Texto"/>
              <w:spacing w:after="96"/>
              <w:ind w:firstLine="0"/>
              <w:rPr>
                <w:b/>
                <w:color w:val="000000"/>
                <w:sz w:val="16"/>
                <w:szCs w:val="16"/>
              </w:rPr>
            </w:pPr>
            <w:r w:rsidRPr="00E21D62">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F3760BD" w14:textId="77777777" w:rsidR="00D90234" w:rsidRPr="00E21D62"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8719FD" w14:textId="77777777" w:rsidR="00D90234" w:rsidRPr="00E21D62" w:rsidRDefault="00D90234" w:rsidP="00FB0ABC">
            <w:pPr>
              <w:pStyle w:val="Texto"/>
              <w:spacing w:after="96"/>
              <w:ind w:firstLine="0"/>
              <w:rPr>
                <w:b/>
                <w:color w:val="000000"/>
                <w:sz w:val="16"/>
                <w:szCs w:val="16"/>
              </w:rPr>
            </w:pPr>
          </w:p>
        </w:tc>
      </w:tr>
      <w:tr w:rsidR="00D90234" w:rsidRPr="00E21D62" w14:paraId="75413FD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B1D3190" w14:textId="77777777" w:rsidR="00D90234" w:rsidRPr="00E21D62" w:rsidRDefault="00D90234" w:rsidP="00FB0ABC">
            <w:pPr>
              <w:pStyle w:val="Texto"/>
              <w:spacing w:after="96"/>
              <w:ind w:firstLine="0"/>
              <w:jc w:val="right"/>
              <w:rPr>
                <w:b/>
                <w:color w:val="000000"/>
                <w:sz w:val="16"/>
                <w:szCs w:val="16"/>
              </w:rPr>
            </w:pPr>
            <w:r w:rsidRPr="00E21D62">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A0348A4" w14:textId="77777777" w:rsidR="00D90234" w:rsidRPr="00E21D62" w:rsidRDefault="00D90234" w:rsidP="00FB0ABC">
            <w:pPr>
              <w:pStyle w:val="Texto"/>
              <w:spacing w:after="96"/>
              <w:ind w:firstLine="0"/>
              <w:rPr>
                <w:b/>
                <w:color w:val="000000"/>
                <w:sz w:val="16"/>
                <w:szCs w:val="16"/>
              </w:rPr>
            </w:pPr>
            <w:r w:rsidRPr="00E21D62">
              <w:rPr>
                <w:sz w:val="16"/>
                <w:szCs w:val="16"/>
              </w:rPr>
              <w:t>De barrilete del género “</w:t>
            </w:r>
            <w:r w:rsidRPr="00E21D62">
              <w:rPr>
                <w:i/>
                <w:sz w:val="16"/>
                <w:szCs w:val="16"/>
              </w:rPr>
              <w:t>Euthynnus</w:t>
            </w:r>
            <w:r w:rsidRPr="00E21D62">
              <w:rPr>
                <w:sz w:val="16"/>
                <w:szCs w:val="16"/>
              </w:rPr>
              <w:t>”, distinto de la variedad “</w:t>
            </w:r>
            <w:r w:rsidRPr="00E21D62">
              <w:rPr>
                <w:i/>
                <w:sz w:val="16"/>
                <w:szCs w:val="16"/>
              </w:rPr>
              <w:t>Katsuwonus pelamis</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B068190" w14:textId="77777777" w:rsidR="00D90234" w:rsidRPr="00E21D62"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3A53DD1" w14:textId="77777777" w:rsidR="00D90234" w:rsidRPr="00E21D62" w:rsidRDefault="00D90234" w:rsidP="00FB0ABC">
            <w:pPr>
              <w:pStyle w:val="Texto"/>
              <w:spacing w:after="96"/>
              <w:ind w:firstLine="0"/>
              <w:rPr>
                <w:b/>
                <w:color w:val="000000"/>
                <w:sz w:val="16"/>
                <w:szCs w:val="16"/>
              </w:rPr>
            </w:pPr>
            <w:r w:rsidRPr="00E21D62">
              <w:rPr>
                <w:sz w:val="16"/>
                <w:szCs w:val="16"/>
              </w:rPr>
              <w:t>2o.-A, fracción I, inciso b).</w:t>
            </w:r>
          </w:p>
        </w:tc>
      </w:tr>
      <w:tr w:rsidR="00D90234" w:rsidRPr="00E21D62" w14:paraId="6228C3C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3BB8F4" w14:textId="77777777" w:rsidR="00D90234" w:rsidRPr="00E21D62" w:rsidRDefault="00D90234" w:rsidP="00FB0ABC">
            <w:pPr>
              <w:pStyle w:val="Texto"/>
              <w:spacing w:after="96"/>
              <w:ind w:firstLine="0"/>
              <w:jc w:val="right"/>
              <w:rPr>
                <w:b/>
                <w:color w:val="000000"/>
                <w:sz w:val="16"/>
                <w:szCs w:val="16"/>
              </w:rPr>
            </w:pPr>
            <w:r w:rsidRPr="00E21D62">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05336759" w14:textId="77777777" w:rsidR="00D90234" w:rsidRPr="00E21D62" w:rsidRDefault="00D90234" w:rsidP="00FB0ABC">
            <w:pPr>
              <w:pStyle w:val="Texto"/>
              <w:spacing w:after="96"/>
              <w:ind w:firstLine="0"/>
              <w:rPr>
                <w:b/>
                <w:color w:val="000000"/>
                <w:sz w:val="16"/>
                <w:szCs w:val="16"/>
              </w:rPr>
            </w:pPr>
            <w:r w:rsidRPr="00E21D62">
              <w:rPr>
                <w:sz w:val="16"/>
                <w:szCs w:val="16"/>
              </w:rPr>
              <w:t>Filetes (“lomos”) de barrilete del género “</w:t>
            </w:r>
            <w:r w:rsidRPr="00E21D62">
              <w:rPr>
                <w:i/>
                <w:sz w:val="16"/>
                <w:szCs w:val="16"/>
              </w:rPr>
              <w:t>Euthynnus</w:t>
            </w:r>
            <w:r w:rsidRPr="00E21D62">
              <w:rPr>
                <w:sz w:val="16"/>
                <w:szCs w:val="16"/>
              </w:rPr>
              <w:t>”, distinto de la variedad “</w:t>
            </w:r>
            <w:r w:rsidRPr="00E21D62">
              <w:rPr>
                <w:i/>
                <w:sz w:val="16"/>
                <w:szCs w:val="16"/>
              </w:rPr>
              <w:t>Katsuwonus pelamis</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0107ABB" w14:textId="77777777" w:rsidR="00D90234" w:rsidRPr="00E21D62"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34110A8" w14:textId="77777777" w:rsidR="00D90234" w:rsidRPr="00E21D62" w:rsidRDefault="00D90234" w:rsidP="00FB0ABC">
            <w:pPr>
              <w:pStyle w:val="Texto"/>
              <w:spacing w:after="96"/>
              <w:ind w:firstLine="0"/>
              <w:rPr>
                <w:b/>
                <w:color w:val="000000"/>
                <w:sz w:val="16"/>
                <w:szCs w:val="16"/>
              </w:rPr>
            </w:pPr>
            <w:r w:rsidRPr="00E21D62">
              <w:rPr>
                <w:sz w:val="16"/>
                <w:szCs w:val="16"/>
              </w:rPr>
              <w:t>2o.-A, fracción I, inciso b).</w:t>
            </w:r>
          </w:p>
        </w:tc>
      </w:tr>
      <w:tr w:rsidR="00D90234" w:rsidRPr="00E21D62" w14:paraId="47AC005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EAFBA9" w14:textId="77777777" w:rsidR="00D90234" w:rsidRPr="00E21D62" w:rsidRDefault="00D90234" w:rsidP="00FB0ABC">
            <w:pPr>
              <w:pStyle w:val="Texto"/>
              <w:spacing w:after="96"/>
              <w:ind w:firstLine="0"/>
              <w:jc w:val="right"/>
              <w:rPr>
                <w:b/>
                <w:color w:val="000000"/>
                <w:sz w:val="16"/>
                <w:szCs w:val="16"/>
              </w:rPr>
            </w:pPr>
            <w:r w:rsidRPr="00E21D62">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61C56AD8" w14:textId="77777777" w:rsidR="00D90234" w:rsidRPr="00E21D62" w:rsidRDefault="00D90234" w:rsidP="00FB0ABC">
            <w:pPr>
              <w:pStyle w:val="Texto"/>
              <w:spacing w:after="96"/>
              <w:ind w:firstLine="0"/>
              <w:rPr>
                <w:b/>
                <w:color w:val="000000"/>
                <w:sz w:val="16"/>
                <w:szCs w:val="16"/>
              </w:rPr>
            </w:pPr>
            <w:r w:rsidRPr="00E21D62">
              <w:rPr>
                <w:sz w:val="16"/>
                <w:szCs w:val="16"/>
              </w:rPr>
              <w:t>De merluza panameña (</w:t>
            </w:r>
            <w:r w:rsidRPr="00E21D62">
              <w:rPr>
                <w:i/>
                <w:sz w:val="16"/>
                <w:szCs w:val="16"/>
              </w:rPr>
              <w:t>Merluccius angustimanus</w:t>
            </w:r>
            <w:r w:rsidRPr="00E21D62">
              <w:rPr>
                <w:sz w:val="16"/>
                <w:szCs w:val="16"/>
              </w:rPr>
              <w:t>) o merluza del Pacífico Norte (</w:t>
            </w:r>
            <w:r w:rsidRPr="00E21D62">
              <w:rPr>
                <w:i/>
                <w:sz w:val="16"/>
                <w:szCs w:val="16"/>
              </w:rPr>
              <w:t>Merluccius productus</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DA0C23F" w14:textId="77777777" w:rsidR="00D90234" w:rsidRPr="00E21D62"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48ECAA" w14:textId="77777777" w:rsidR="00D90234" w:rsidRPr="00E21D62" w:rsidRDefault="00D90234" w:rsidP="00FB0ABC">
            <w:pPr>
              <w:pStyle w:val="Texto"/>
              <w:spacing w:after="96"/>
              <w:ind w:firstLine="0"/>
              <w:rPr>
                <w:b/>
                <w:color w:val="000000"/>
                <w:sz w:val="16"/>
                <w:szCs w:val="16"/>
              </w:rPr>
            </w:pPr>
            <w:r w:rsidRPr="00E21D62">
              <w:rPr>
                <w:sz w:val="16"/>
                <w:szCs w:val="16"/>
              </w:rPr>
              <w:t>2o.-A, fracción I, inciso b).</w:t>
            </w:r>
          </w:p>
        </w:tc>
      </w:tr>
      <w:tr w:rsidR="00D90234" w:rsidRPr="00E21D62" w14:paraId="549B70B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94CCA3" w14:textId="77777777" w:rsidR="00D90234" w:rsidRPr="00E21D62" w:rsidRDefault="00D90234" w:rsidP="00FB0ABC">
            <w:pPr>
              <w:pStyle w:val="Texto"/>
              <w:spacing w:after="96"/>
              <w:ind w:firstLine="0"/>
              <w:jc w:val="right"/>
              <w:rPr>
                <w:b/>
                <w:color w:val="000000"/>
                <w:sz w:val="16"/>
                <w:szCs w:val="16"/>
              </w:rPr>
            </w:pPr>
            <w:r w:rsidRPr="00E21D62">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637B5F4E" w14:textId="77777777" w:rsidR="00D90234" w:rsidRPr="00E21D62" w:rsidRDefault="00D90234" w:rsidP="00FB0ABC">
            <w:pPr>
              <w:pStyle w:val="Texto"/>
              <w:spacing w:after="96"/>
              <w:ind w:firstLine="0"/>
              <w:rPr>
                <w:b/>
                <w:color w:val="000000"/>
                <w:sz w:val="16"/>
                <w:szCs w:val="16"/>
              </w:rPr>
            </w:pPr>
            <w:r w:rsidRPr="00E21D62">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0F04283A" w14:textId="77777777" w:rsidR="00D90234" w:rsidRPr="00E21D62"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87FA56" w14:textId="77777777" w:rsidR="00D90234" w:rsidRPr="00E21D62" w:rsidRDefault="00D90234" w:rsidP="00FB0ABC">
            <w:pPr>
              <w:pStyle w:val="Texto"/>
              <w:spacing w:after="96"/>
              <w:ind w:firstLine="0"/>
              <w:rPr>
                <w:b/>
                <w:color w:val="000000"/>
                <w:sz w:val="16"/>
                <w:szCs w:val="16"/>
              </w:rPr>
            </w:pPr>
            <w:r w:rsidRPr="00E21D62">
              <w:rPr>
                <w:sz w:val="16"/>
                <w:szCs w:val="16"/>
              </w:rPr>
              <w:t>2o.-A, fracción I, inciso b).</w:t>
            </w:r>
          </w:p>
        </w:tc>
      </w:tr>
      <w:tr w:rsidR="00D90234" w:rsidRPr="00E21D62" w14:paraId="79F0FE5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40BEAD" w14:textId="77777777" w:rsidR="00D90234" w:rsidRPr="00E21D62" w:rsidRDefault="00D90234" w:rsidP="00FB0ABC">
            <w:pPr>
              <w:pStyle w:val="Texto"/>
              <w:spacing w:line="227" w:lineRule="exact"/>
              <w:ind w:firstLine="0"/>
              <w:rPr>
                <w:b/>
                <w:color w:val="000000"/>
                <w:sz w:val="16"/>
                <w:szCs w:val="16"/>
              </w:rPr>
            </w:pPr>
            <w:r w:rsidRPr="00E21D62">
              <w:rPr>
                <w:b/>
                <w:sz w:val="16"/>
                <w:szCs w:val="16"/>
              </w:rPr>
              <w:t>1604.20.91</w:t>
            </w:r>
          </w:p>
        </w:tc>
        <w:tc>
          <w:tcPr>
            <w:tcW w:w="2359" w:type="pct"/>
            <w:tcBorders>
              <w:top w:val="single" w:sz="6" w:space="0" w:color="auto"/>
              <w:left w:val="single" w:sz="6" w:space="0" w:color="auto"/>
              <w:bottom w:val="single" w:sz="6" w:space="0" w:color="auto"/>
              <w:right w:val="single" w:sz="6" w:space="0" w:color="auto"/>
            </w:tcBorders>
          </w:tcPr>
          <w:p w14:paraId="50DFDFA5" w14:textId="77777777" w:rsidR="00D90234" w:rsidRPr="00E21D62" w:rsidRDefault="00D90234" w:rsidP="00FB0ABC">
            <w:pPr>
              <w:pStyle w:val="Texto"/>
              <w:spacing w:line="227" w:lineRule="exact"/>
              <w:ind w:firstLine="0"/>
              <w:rPr>
                <w:b/>
                <w:color w:val="000000"/>
                <w:sz w:val="16"/>
                <w:szCs w:val="16"/>
              </w:rPr>
            </w:pPr>
            <w:r w:rsidRPr="00E21D62">
              <w:rPr>
                <w:b/>
                <w:sz w:val="16"/>
                <w:szCs w:val="16"/>
              </w:rPr>
              <w:t>Las demás preparaciones y conservas de pescado.</w:t>
            </w:r>
          </w:p>
        </w:tc>
        <w:tc>
          <w:tcPr>
            <w:tcW w:w="929" w:type="pct"/>
            <w:tcBorders>
              <w:top w:val="single" w:sz="6" w:space="0" w:color="auto"/>
              <w:left w:val="single" w:sz="6" w:space="0" w:color="auto"/>
              <w:bottom w:val="single" w:sz="6" w:space="0" w:color="auto"/>
              <w:right w:val="single" w:sz="6" w:space="0" w:color="auto"/>
            </w:tcBorders>
          </w:tcPr>
          <w:p w14:paraId="37938CE4"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290D966" w14:textId="77777777" w:rsidR="00D90234" w:rsidRPr="00E21D62" w:rsidRDefault="00D90234" w:rsidP="00FB0ABC">
            <w:pPr>
              <w:pStyle w:val="Texto"/>
              <w:spacing w:line="227" w:lineRule="exact"/>
              <w:ind w:firstLine="0"/>
              <w:rPr>
                <w:b/>
                <w:color w:val="000000"/>
                <w:sz w:val="16"/>
                <w:szCs w:val="16"/>
              </w:rPr>
            </w:pPr>
          </w:p>
        </w:tc>
      </w:tr>
      <w:tr w:rsidR="00D90234" w:rsidRPr="00E21D62" w14:paraId="2C83D9B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5A12BE" w14:textId="77777777" w:rsidR="00D90234" w:rsidRPr="00E21D62" w:rsidRDefault="00D90234" w:rsidP="00FB0ABC">
            <w:pPr>
              <w:pStyle w:val="Texto"/>
              <w:spacing w:line="227" w:lineRule="exact"/>
              <w:ind w:firstLine="0"/>
              <w:jc w:val="right"/>
              <w:rPr>
                <w:b/>
                <w:color w:val="000000"/>
                <w:sz w:val="16"/>
                <w:szCs w:val="16"/>
              </w:rPr>
            </w:pPr>
            <w:r w:rsidRPr="00E21D62">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38DD345" w14:textId="77777777" w:rsidR="00D90234" w:rsidRPr="00E21D62" w:rsidRDefault="00D90234" w:rsidP="00FB0ABC">
            <w:pPr>
              <w:pStyle w:val="Texto"/>
              <w:spacing w:line="227" w:lineRule="exact"/>
              <w:ind w:firstLine="0"/>
              <w:rPr>
                <w:b/>
                <w:color w:val="000000"/>
                <w:sz w:val="16"/>
                <w:szCs w:val="16"/>
              </w:rPr>
            </w:pPr>
            <w:r w:rsidRPr="00E21D62">
              <w:rPr>
                <w:sz w:val="16"/>
                <w:szCs w:val="16"/>
              </w:rPr>
              <w:t>De sardinas.</w:t>
            </w:r>
          </w:p>
        </w:tc>
        <w:tc>
          <w:tcPr>
            <w:tcW w:w="929" w:type="pct"/>
            <w:tcBorders>
              <w:top w:val="single" w:sz="6" w:space="0" w:color="auto"/>
              <w:left w:val="single" w:sz="6" w:space="0" w:color="auto"/>
              <w:bottom w:val="single" w:sz="6" w:space="0" w:color="auto"/>
              <w:right w:val="single" w:sz="6" w:space="0" w:color="auto"/>
            </w:tcBorders>
          </w:tcPr>
          <w:p w14:paraId="22EEEC83"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F42D8A" w14:textId="77777777" w:rsidR="00D90234" w:rsidRPr="00E21D62" w:rsidRDefault="00D90234" w:rsidP="00FB0ABC">
            <w:pPr>
              <w:pStyle w:val="Texto"/>
              <w:spacing w:line="227" w:lineRule="exact"/>
              <w:ind w:firstLine="0"/>
              <w:rPr>
                <w:b/>
                <w:color w:val="000000"/>
                <w:sz w:val="16"/>
                <w:szCs w:val="16"/>
              </w:rPr>
            </w:pPr>
            <w:r w:rsidRPr="00E21D62">
              <w:rPr>
                <w:sz w:val="16"/>
                <w:szCs w:val="16"/>
              </w:rPr>
              <w:t>2o.-A, fracción I, inciso b).</w:t>
            </w:r>
          </w:p>
        </w:tc>
      </w:tr>
      <w:tr w:rsidR="00D90234" w:rsidRPr="00E21D62" w14:paraId="2028BD9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43AEAC" w14:textId="77777777" w:rsidR="00D90234" w:rsidRPr="00E21D62" w:rsidRDefault="00D90234" w:rsidP="00FB0ABC">
            <w:pPr>
              <w:pStyle w:val="Texto"/>
              <w:spacing w:line="227" w:lineRule="exact"/>
              <w:ind w:firstLine="0"/>
              <w:jc w:val="right"/>
              <w:rPr>
                <w:b/>
                <w:color w:val="000000"/>
                <w:sz w:val="16"/>
                <w:szCs w:val="16"/>
              </w:rPr>
            </w:pPr>
            <w:r w:rsidRPr="00E21D62">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1490E5FD" w14:textId="77777777" w:rsidR="00D90234" w:rsidRPr="00E21D62" w:rsidRDefault="00D90234" w:rsidP="00FB0ABC">
            <w:pPr>
              <w:pStyle w:val="Texto"/>
              <w:spacing w:line="227" w:lineRule="exact"/>
              <w:ind w:firstLine="0"/>
              <w:rPr>
                <w:b/>
                <w:color w:val="000000"/>
                <w:sz w:val="16"/>
                <w:szCs w:val="16"/>
              </w:rPr>
            </w:pPr>
            <w:r w:rsidRPr="00E21D62">
              <w:rPr>
                <w:sz w:val="16"/>
                <w:szCs w:val="16"/>
              </w:rPr>
              <w:t>De atún, de barrilete, u otros pescados del género “</w:t>
            </w:r>
            <w:r w:rsidRPr="00E21D62">
              <w:rPr>
                <w:i/>
                <w:sz w:val="16"/>
                <w:szCs w:val="16"/>
              </w:rPr>
              <w:t>Euthynnus”</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5D3C4CC"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318E30" w14:textId="77777777" w:rsidR="00D90234" w:rsidRPr="00E21D62" w:rsidRDefault="00D90234" w:rsidP="00FB0ABC">
            <w:pPr>
              <w:pStyle w:val="Texto"/>
              <w:spacing w:line="227" w:lineRule="exact"/>
              <w:ind w:firstLine="0"/>
              <w:rPr>
                <w:b/>
                <w:color w:val="000000"/>
                <w:sz w:val="16"/>
                <w:szCs w:val="16"/>
              </w:rPr>
            </w:pPr>
            <w:r w:rsidRPr="00E21D62">
              <w:rPr>
                <w:sz w:val="16"/>
                <w:szCs w:val="16"/>
              </w:rPr>
              <w:t>2o.-A, fracción I, inciso b).</w:t>
            </w:r>
          </w:p>
        </w:tc>
      </w:tr>
      <w:tr w:rsidR="00D90234" w:rsidRPr="00E21D62" w14:paraId="0C4B09B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FE81A7" w14:textId="77777777" w:rsidR="00D90234" w:rsidRPr="00E21D62" w:rsidRDefault="00D90234" w:rsidP="00FB0ABC">
            <w:pPr>
              <w:pStyle w:val="Texto"/>
              <w:spacing w:line="227" w:lineRule="exact"/>
              <w:ind w:firstLine="0"/>
              <w:jc w:val="right"/>
              <w:rPr>
                <w:b/>
                <w:color w:val="000000"/>
                <w:sz w:val="16"/>
                <w:szCs w:val="16"/>
              </w:rPr>
            </w:pPr>
            <w:r w:rsidRPr="00E21D62">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1FC0D32A" w14:textId="77777777" w:rsidR="00D90234" w:rsidRPr="00E21D62" w:rsidRDefault="00D90234" w:rsidP="00FB0ABC">
            <w:pPr>
              <w:pStyle w:val="Texto"/>
              <w:spacing w:line="227" w:lineRule="exact"/>
              <w:ind w:firstLine="0"/>
              <w:rPr>
                <w:b/>
                <w:color w:val="000000"/>
                <w:sz w:val="16"/>
                <w:szCs w:val="16"/>
              </w:rPr>
            </w:pPr>
            <w:r w:rsidRPr="00E21D62">
              <w:rPr>
                <w:sz w:val="16"/>
                <w:szCs w:val="16"/>
              </w:rPr>
              <w:t>De anchoas (</w:t>
            </w:r>
            <w:r w:rsidRPr="00E21D62">
              <w:rPr>
                <w:i/>
                <w:sz w:val="16"/>
                <w:szCs w:val="16"/>
              </w:rPr>
              <w:t>Engraulis spp</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371B086"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B8DDC58" w14:textId="77777777" w:rsidR="00D90234" w:rsidRPr="00E21D62" w:rsidRDefault="00D90234" w:rsidP="00FB0ABC">
            <w:pPr>
              <w:pStyle w:val="Texto"/>
              <w:spacing w:line="227" w:lineRule="exact"/>
              <w:ind w:firstLine="0"/>
              <w:rPr>
                <w:b/>
                <w:color w:val="000000"/>
                <w:sz w:val="16"/>
                <w:szCs w:val="16"/>
              </w:rPr>
            </w:pPr>
            <w:r w:rsidRPr="00E21D62">
              <w:rPr>
                <w:sz w:val="16"/>
                <w:szCs w:val="16"/>
              </w:rPr>
              <w:t>2o.-A, fracción I, inciso b).</w:t>
            </w:r>
          </w:p>
        </w:tc>
      </w:tr>
      <w:tr w:rsidR="00D90234" w:rsidRPr="00E21D62" w14:paraId="2DD9E62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5C1758C" w14:textId="77777777" w:rsidR="00D90234" w:rsidRPr="00E21D62" w:rsidRDefault="00D90234" w:rsidP="00FB0ABC">
            <w:pPr>
              <w:pStyle w:val="Texto"/>
              <w:spacing w:line="227" w:lineRule="exact"/>
              <w:ind w:firstLine="0"/>
              <w:jc w:val="right"/>
              <w:rPr>
                <w:b/>
                <w:color w:val="000000"/>
                <w:sz w:val="16"/>
                <w:szCs w:val="16"/>
              </w:rPr>
            </w:pPr>
            <w:r w:rsidRPr="00E21D62">
              <w:rPr>
                <w:sz w:val="16"/>
                <w:szCs w:val="16"/>
              </w:rPr>
              <w:t>04</w:t>
            </w:r>
          </w:p>
        </w:tc>
        <w:tc>
          <w:tcPr>
            <w:tcW w:w="2359" w:type="pct"/>
            <w:tcBorders>
              <w:top w:val="single" w:sz="6" w:space="0" w:color="auto"/>
              <w:left w:val="single" w:sz="6" w:space="0" w:color="auto"/>
              <w:bottom w:val="single" w:sz="6" w:space="0" w:color="auto"/>
              <w:right w:val="single" w:sz="6" w:space="0" w:color="auto"/>
            </w:tcBorders>
          </w:tcPr>
          <w:p w14:paraId="59C74630" w14:textId="77777777" w:rsidR="00D90234" w:rsidRPr="00E21D62" w:rsidRDefault="00D90234" w:rsidP="00FB0ABC">
            <w:pPr>
              <w:pStyle w:val="Texto"/>
              <w:spacing w:line="227" w:lineRule="exact"/>
              <w:ind w:firstLine="0"/>
              <w:rPr>
                <w:b/>
                <w:color w:val="000000"/>
                <w:sz w:val="16"/>
                <w:szCs w:val="16"/>
              </w:rPr>
            </w:pPr>
            <w:r w:rsidRPr="00E21D62">
              <w:rPr>
                <w:sz w:val="16"/>
                <w:szCs w:val="16"/>
              </w:rPr>
              <w:t xml:space="preserve">De atún del género </w:t>
            </w:r>
            <w:r w:rsidRPr="00E21D62">
              <w:rPr>
                <w:i/>
                <w:sz w:val="16"/>
                <w:szCs w:val="16"/>
              </w:rPr>
              <w:t>Thunnini</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CDC8078"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395E0D" w14:textId="77777777" w:rsidR="00D90234" w:rsidRPr="00E21D62" w:rsidRDefault="00D90234" w:rsidP="00FB0ABC">
            <w:pPr>
              <w:pStyle w:val="Texto"/>
              <w:spacing w:line="227" w:lineRule="exact"/>
              <w:ind w:firstLine="0"/>
              <w:rPr>
                <w:b/>
                <w:color w:val="000000"/>
                <w:sz w:val="16"/>
                <w:szCs w:val="16"/>
              </w:rPr>
            </w:pPr>
            <w:r w:rsidRPr="00E21D62">
              <w:rPr>
                <w:sz w:val="16"/>
                <w:szCs w:val="16"/>
              </w:rPr>
              <w:t>2o.-A, fracción I, inciso b).</w:t>
            </w:r>
          </w:p>
        </w:tc>
      </w:tr>
      <w:tr w:rsidR="00D90234" w:rsidRPr="00E21D62" w14:paraId="59D3E1D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5E2574" w14:textId="77777777" w:rsidR="00D90234" w:rsidRPr="00E21D62" w:rsidRDefault="00D90234" w:rsidP="00FB0ABC">
            <w:pPr>
              <w:pStyle w:val="Texto"/>
              <w:spacing w:line="227" w:lineRule="exact"/>
              <w:ind w:firstLine="0"/>
              <w:jc w:val="right"/>
              <w:rPr>
                <w:b/>
                <w:color w:val="000000"/>
                <w:sz w:val="16"/>
                <w:szCs w:val="16"/>
              </w:rPr>
            </w:pPr>
            <w:r w:rsidRPr="00E21D62">
              <w:rPr>
                <w:sz w:val="16"/>
                <w:szCs w:val="16"/>
              </w:rPr>
              <w:t>05</w:t>
            </w:r>
          </w:p>
        </w:tc>
        <w:tc>
          <w:tcPr>
            <w:tcW w:w="2359" w:type="pct"/>
            <w:tcBorders>
              <w:top w:val="single" w:sz="6" w:space="0" w:color="auto"/>
              <w:left w:val="single" w:sz="6" w:space="0" w:color="auto"/>
              <w:bottom w:val="single" w:sz="6" w:space="0" w:color="auto"/>
              <w:right w:val="single" w:sz="6" w:space="0" w:color="auto"/>
            </w:tcBorders>
          </w:tcPr>
          <w:p w14:paraId="05CFA617" w14:textId="77777777" w:rsidR="00D90234" w:rsidRPr="00E21D62" w:rsidRDefault="00D90234" w:rsidP="00FB0ABC">
            <w:pPr>
              <w:pStyle w:val="Texto"/>
              <w:spacing w:line="227" w:lineRule="exact"/>
              <w:ind w:firstLine="0"/>
              <w:rPr>
                <w:b/>
                <w:color w:val="000000"/>
                <w:sz w:val="16"/>
                <w:szCs w:val="16"/>
              </w:rPr>
            </w:pPr>
            <w:r w:rsidRPr="00E21D62">
              <w:rPr>
                <w:sz w:val="16"/>
                <w:szCs w:val="16"/>
              </w:rPr>
              <w:t>De merluza panameña (</w:t>
            </w:r>
            <w:r w:rsidRPr="00E21D62">
              <w:rPr>
                <w:i/>
                <w:sz w:val="16"/>
                <w:szCs w:val="16"/>
              </w:rPr>
              <w:t>Merluccius angustimanus</w:t>
            </w:r>
            <w:r w:rsidRPr="00E21D62">
              <w:rPr>
                <w:sz w:val="16"/>
                <w:szCs w:val="16"/>
              </w:rPr>
              <w:t>) o merluza del Pacífico Norte (</w:t>
            </w:r>
            <w:r w:rsidRPr="00E21D62">
              <w:rPr>
                <w:i/>
                <w:sz w:val="16"/>
                <w:szCs w:val="16"/>
              </w:rPr>
              <w:t>Merluccius productus</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A2376C2"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8F9F03" w14:textId="77777777" w:rsidR="00D90234" w:rsidRPr="00E21D62" w:rsidRDefault="00D90234" w:rsidP="00FB0ABC">
            <w:pPr>
              <w:pStyle w:val="Texto"/>
              <w:spacing w:line="227" w:lineRule="exact"/>
              <w:ind w:firstLine="0"/>
              <w:rPr>
                <w:b/>
                <w:color w:val="000000"/>
                <w:sz w:val="16"/>
                <w:szCs w:val="16"/>
              </w:rPr>
            </w:pPr>
            <w:r w:rsidRPr="00E21D62">
              <w:rPr>
                <w:sz w:val="16"/>
                <w:szCs w:val="16"/>
              </w:rPr>
              <w:t>2o.-A, fracción I, inciso b).</w:t>
            </w:r>
          </w:p>
        </w:tc>
      </w:tr>
      <w:tr w:rsidR="00D90234" w:rsidRPr="00E21D62" w14:paraId="167AC0E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8C1EAB" w14:textId="77777777" w:rsidR="00D90234" w:rsidRPr="00E21D62" w:rsidRDefault="00D90234" w:rsidP="00FB0ABC">
            <w:pPr>
              <w:pStyle w:val="Texto"/>
              <w:spacing w:line="227" w:lineRule="exact"/>
              <w:ind w:firstLine="0"/>
              <w:jc w:val="right"/>
              <w:rPr>
                <w:b/>
                <w:color w:val="000000"/>
                <w:sz w:val="16"/>
                <w:szCs w:val="16"/>
              </w:rPr>
            </w:pPr>
            <w:r w:rsidRPr="00E21D62">
              <w:rPr>
                <w:sz w:val="16"/>
                <w:szCs w:val="16"/>
              </w:rPr>
              <w:t>06</w:t>
            </w:r>
          </w:p>
        </w:tc>
        <w:tc>
          <w:tcPr>
            <w:tcW w:w="2359" w:type="pct"/>
            <w:tcBorders>
              <w:top w:val="single" w:sz="6" w:space="0" w:color="auto"/>
              <w:left w:val="single" w:sz="6" w:space="0" w:color="auto"/>
              <w:bottom w:val="single" w:sz="6" w:space="0" w:color="auto"/>
              <w:right w:val="single" w:sz="6" w:space="0" w:color="auto"/>
            </w:tcBorders>
          </w:tcPr>
          <w:p w14:paraId="0A8161FD" w14:textId="77777777" w:rsidR="00D90234" w:rsidRPr="00E21D62" w:rsidRDefault="00D90234" w:rsidP="00FB0ABC">
            <w:pPr>
              <w:pStyle w:val="Texto"/>
              <w:spacing w:line="227" w:lineRule="exact"/>
              <w:ind w:firstLine="0"/>
              <w:rPr>
                <w:b/>
                <w:color w:val="000000"/>
                <w:sz w:val="16"/>
                <w:szCs w:val="16"/>
              </w:rPr>
            </w:pPr>
            <w:r w:rsidRPr="00E21D62">
              <w:rPr>
                <w:sz w:val="16"/>
                <w:szCs w:val="16"/>
              </w:rPr>
              <w:t>Surimi y sus preparaciones.</w:t>
            </w:r>
          </w:p>
        </w:tc>
        <w:tc>
          <w:tcPr>
            <w:tcW w:w="929" w:type="pct"/>
            <w:tcBorders>
              <w:top w:val="single" w:sz="6" w:space="0" w:color="auto"/>
              <w:left w:val="single" w:sz="6" w:space="0" w:color="auto"/>
              <w:bottom w:val="single" w:sz="6" w:space="0" w:color="auto"/>
              <w:right w:val="single" w:sz="6" w:space="0" w:color="auto"/>
            </w:tcBorders>
          </w:tcPr>
          <w:p w14:paraId="2098CE8D"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138AE13" w14:textId="77777777" w:rsidR="00D90234" w:rsidRPr="00E21D62" w:rsidRDefault="00D90234" w:rsidP="00FB0ABC">
            <w:pPr>
              <w:pStyle w:val="Texto"/>
              <w:spacing w:line="227" w:lineRule="exact"/>
              <w:ind w:firstLine="0"/>
              <w:rPr>
                <w:b/>
                <w:color w:val="000000"/>
                <w:sz w:val="16"/>
                <w:szCs w:val="16"/>
              </w:rPr>
            </w:pPr>
            <w:r w:rsidRPr="00E21D62">
              <w:rPr>
                <w:sz w:val="16"/>
                <w:szCs w:val="16"/>
              </w:rPr>
              <w:t>2o.-A, fracción I, inciso b).</w:t>
            </w:r>
          </w:p>
        </w:tc>
      </w:tr>
      <w:tr w:rsidR="00D90234" w:rsidRPr="00E21D62" w14:paraId="58FB347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46577E" w14:textId="77777777" w:rsidR="00D90234" w:rsidRPr="00E21D62" w:rsidRDefault="00D90234" w:rsidP="00FB0ABC">
            <w:pPr>
              <w:pStyle w:val="Texto"/>
              <w:spacing w:line="227" w:lineRule="exact"/>
              <w:ind w:firstLine="0"/>
              <w:jc w:val="right"/>
              <w:rPr>
                <w:b/>
                <w:color w:val="000000"/>
                <w:sz w:val="16"/>
                <w:szCs w:val="16"/>
              </w:rPr>
            </w:pPr>
            <w:r w:rsidRPr="00E21D62">
              <w:rPr>
                <w:sz w:val="16"/>
                <w:szCs w:val="16"/>
              </w:rPr>
              <w:t>07</w:t>
            </w:r>
          </w:p>
        </w:tc>
        <w:tc>
          <w:tcPr>
            <w:tcW w:w="2359" w:type="pct"/>
            <w:tcBorders>
              <w:top w:val="single" w:sz="6" w:space="0" w:color="auto"/>
              <w:left w:val="single" w:sz="6" w:space="0" w:color="auto"/>
              <w:bottom w:val="single" w:sz="6" w:space="0" w:color="auto"/>
              <w:right w:val="single" w:sz="6" w:space="0" w:color="auto"/>
            </w:tcBorders>
          </w:tcPr>
          <w:p w14:paraId="6B978238" w14:textId="77777777" w:rsidR="00D90234" w:rsidRPr="00E21D62" w:rsidRDefault="00D90234" w:rsidP="00FB0ABC">
            <w:pPr>
              <w:pStyle w:val="Texto"/>
              <w:spacing w:line="227" w:lineRule="exact"/>
              <w:ind w:firstLine="0"/>
              <w:rPr>
                <w:b/>
                <w:color w:val="000000"/>
                <w:sz w:val="16"/>
                <w:szCs w:val="16"/>
              </w:rPr>
            </w:pPr>
            <w:r w:rsidRPr="00E21D62">
              <w:rPr>
                <w:sz w:val="16"/>
                <w:szCs w:val="16"/>
              </w:rPr>
              <w:t>Arenque, sardinela o espadín de la India (</w:t>
            </w:r>
            <w:r w:rsidRPr="00E21D62">
              <w:rPr>
                <w:i/>
                <w:sz w:val="16"/>
                <w:szCs w:val="16"/>
              </w:rPr>
              <w:t>Sardinella brachysoma</w:t>
            </w:r>
            <w:r w:rsidRPr="00E21D62">
              <w:rPr>
                <w:sz w:val="16"/>
                <w:szCs w:val="16"/>
              </w:rPr>
              <w:t>), sardinela fringescale (</w:t>
            </w:r>
            <w:r w:rsidRPr="00E21D62">
              <w:rPr>
                <w:i/>
                <w:sz w:val="16"/>
                <w:szCs w:val="16"/>
              </w:rPr>
              <w:t>Sardinella fimbriata</w:t>
            </w:r>
            <w:r w:rsidRPr="00E21D62">
              <w:rPr>
                <w:sz w:val="16"/>
                <w:szCs w:val="16"/>
              </w:rPr>
              <w:t>), sardinela de la India (</w:t>
            </w:r>
            <w:r w:rsidRPr="00E21D62">
              <w:rPr>
                <w:i/>
                <w:sz w:val="16"/>
                <w:szCs w:val="16"/>
              </w:rPr>
              <w:t>Sardinella longiceps</w:t>
            </w:r>
            <w:r w:rsidRPr="00E21D62">
              <w:rPr>
                <w:sz w:val="16"/>
                <w:szCs w:val="16"/>
              </w:rPr>
              <w:t>), sardinela rabo negro (</w:t>
            </w:r>
            <w:r w:rsidRPr="00E21D62">
              <w:rPr>
                <w:i/>
                <w:sz w:val="16"/>
                <w:szCs w:val="16"/>
              </w:rPr>
              <w:t>Sardinella melanura</w:t>
            </w:r>
            <w:r w:rsidRPr="00E21D62">
              <w:rPr>
                <w:sz w:val="16"/>
                <w:szCs w:val="16"/>
              </w:rPr>
              <w:t>), sardinela de Bali (</w:t>
            </w:r>
            <w:r w:rsidRPr="00E21D62">
              <w:rPr>
                <w:i/>
                <w:sz w:val="16"/>
                <w:szCs w:val="16"/>
              </w:rPr>
              <w:t>Sardinella samarensis o lemuru</w:t>
            </w:r>
            <w:r w:rsidRPr="00E21D62">
              <w:rPr>
                <w:sz w:val="16"/>
                <w:szCs w:val="16"/>
              </w:rPr>
              <w:t>) o sardinela dorada (</w:t>
            </w:r>
            <w:r w:rsidRPr="00E21D62">
              <w:rPr>
                <w:i/>
                <w:sz w:val="16"/>
                <w:szCs w:val="16"/>
              </w:rPr>
              <w:t>Sardinella gibbosa</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E6B8B84"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D41374" w14:textId="77777777" w:rsidR="00D90234" w:rsidRPr="00E21D62" w:rsidRDefault="00D90234" w:rsidP="00FB0ABC">
            <w:pPr>
              <w:pStyle w:val="Texto"/>
              <w:spacing w:line="227" w:lineRule="exact"/>
              <w:ind w:firstLine="0"/>
              <w:rPr>
                <w:b/>
                <w:color w:val="000000"/>
                <w:sz w:val="16"/>
                <w:szCs w:val="16"/>
              </w:rPr>
            </w:pPr>
            <w:r w:rsidRPr="00E21D62">
              <w:rPr>
                <w:sz w:val="16"/>
                <w:szCs w:val="16"/>
              </w:rPr>
              <w:t>2o.-A, fracción I, inciso b).</w:t>
            </w:r>
          </w:p>
        </w:tc>
      </w:tr>
      <w:tr w:rsidR="00D90234" w:rsidRPr="00E21D62" w14:paraId="123B707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178AB9" w14:textId="77777777" w:rsidR="00D90234" w:rsidRPr="00E21D62" w:rsidRDefault="00D90234" w:rsidP="00FB0ABC">
            <w:pPr>
              <w:pStyle w:val="Texto"/>
              <w:spacing w:line="227" w:lineRule="exact"/>
              <w:ind w:firstLine="0"/>
              <w:jc w:val="right"/>
              <w:rPr>
                <w:b/>
                <w:color w:val="000000"/>
                <w:sz w:val="16"/>
                <w:szCs w:val="16"/>
              </w:rPr>
            </w:pPr>
            <w:r w:rsidRPr="00E21D62">
              <w:rPr>
                <w:sz w:val="16"/>
                <w:szCs w:val="16"/>
              </w:rPr>
              <w:t>91</w:t>
            </w:r>
          </w:p>
        </w:tc>
        <w:tc>
          <w:tcPr>
            <w:tcW w:w="2359" w:type="pct"/>
            <w:tcBorders>
              <w:top w:val="single" w:sz="6" w:space="0" w:color="auto"/>
              <w:left w:val="single" w:sz="6" w:space="0" w:color="auto"/>
              <w:bottom w:val="single" w:sz="6" w:space="0" w:color="auto"/>
              <w:right w:val="single" w:sz="6" w:space="0" w:color="auto"/>
            </w:tcBorders>
          </w:tcPr>
          <w:p w14:paraId="7A31B378" w14:textId="77777777" w:rsidR="00D90234" w:rsidRPr="00E21D62" w:rsidRDefault="00D90234" w:rsidP="00FB0ABC">
            <w:pPr>
              <w:pStyle w:val="Texto"/>
              <w:spacing w:line="227" w:lineRule="exact"/>
              <w:ind w:firstLine="0"/>
              <w:rPr>
                <w:b/>
                <w:color w:val="000000"/>
                <w:sz w:val="16"/>
                <w:szCs w:val="16"/>
              </w:rPr>
            </w:pPr>
            <w:r w:rsidRPr="00E21D62">
              <w:rPr>
                <w:sz w:val="16"/>
                <w:szCs w:val="16"/>
              </w:rPr>
              <w:t>Los demás de sardinela (</w:t>
            </w:r>
            <w:r w:rsidRPr="00E21D62">
              <w:rPr>
                <w:i/>
                <w:sz w:val="16"/>
                <w:szCs w:val="16"/>
              </w:rPr>
              <w:t>Sardinella spp</w:t>
            </w:r>
            <w:r w:rsidRPr="00E21D62">
              <w:rPr>
                <w:sz w:val="16"/>
                <w:szCs w:val="16"/>
              </w:rPr>
              <w:t>.) o de espadín (</w:t>
            </w:r>
            <w:r w:rsidRPr="00E21D62">
              <w:rPr>
                <w:i/>
                <w:sz w:val="16"/>
                <w:szCs w:val="16"/>
              </w:rPr>
              <w:t>Sprattus sprattus</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FBF01BF"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B2DFAB" w14:textId="77777777" w:rsidR="00D90234" w:rsidRPr="00E21D62" w:rsidRDefault="00D90234" w:rsidP="00FB0ABC">
            <w:pPr>
              <w:pStyle w:val="Texto"/>
              <w:spacing w:line="227" w:lineRule="exact"/>
              <w:ind w:firstLine="0"/>
              <w:rPr>
                <w:b/>
                <w:color w:val="000000"/>
                <w:sz w:val="16"/>
                <w:szCs w:val="16"/>
              </w:rPr>
            </w:pPr>
            <w:r w:rsidRPr="00E21D62">
              <w:rPr>
                <w:sz w:val="16"/>
                <w:szCs w:val="16"/>
              </w:rPr>
              <w:t>2o.-A, fracción I, inciso b).</w:t>
            </w:r>
          </w:p>
        </w:tc>
      </w:tr>
      <w:tr w:rsidR="00D90234" w:rsidRPr="00E21D62" w14:paraId="18B1A76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55B0A4" w14:textId="77777777" w:rsidR="00D90234" w:rsidRPr="00E21D62" w:rsidRDefault="00D90234" w:rsidP="00FB0ABC">
            <w:pPr>
              <w:pStyle w:val="Texto"/>
              <w:spacing w:line="227" w:lineRule="exact"/>
              <w:ind w:firstLine="0"/>
              <w:jc w:val="right"/>
              <w:rPr>
                <w:b/>
                <w:color w:val="000000"/>
                <w:sz w:val="16"/>
                <w:szCs w:val="16"/>
              </w:rPr>
            </w:pPr>
            <w:r w:rsidRPr="00E21D62">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B663448" w14:textId="77777777" w:rsidR="00D90234" w:rsidRPr="00E21D62" w:rsidRDefault="00D90234" w:rsidP="00FB0ABC">
            <w:pPr>
              <w:pStyle w:val="Texto"/>
              <w:spacing w:line="227" w:lineRule="exact"/>
              <w:ind w:firstLine="0"/>
              <w:rPr>
                <w:b/>
                <w:color w:val="000000"/>
                <w:sz w:val="16"/>
                <w:szCs w:val="16"/>
              </w:rPr>
            </w:pPr>
            <w:r w:rsidRPr="00E21D62">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0AF08A8C"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FFCEE9" w14:textId="77777777" w:rsidR="00D90234" w:rsidRPr="00E21D62" w:rsidRDefault="00D90234" w:rsidP="00FB0ABC">
            <w:pPr>
              <w:pStyle w:val="Texto"/>
              <w:spacing w:line="227" w:lineRule="exact"/>
              <w:ind w:firstLine="0"/>
              <w:rPr>
                <w:b/>
                <w:color w:val="000000"/>
                <w:sz w:val="16"/>
                <w:szCs w:val="16"/>
              </w:rPr>
            </w:pPr>
            <w:r w:rsidRPr="00E21D62">
              <w:rPr>
                <w:sz w:val="16"/>
                <w:szCs w:val="16"/>
              </w:rPr>
              <w:t>2o.-A, fracción I, inciso b).</w:t>
            </w:r>
          </w:p>
        </w:tc>
      </w:tr>
      <w:tr w:rsidR="00D90234" w:rsidRPr="00E21D62" w14:paraId="367E679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6EC279" w14:textId="77777777" w:rsidR="00D90234" w:rsidRPr="00E21D62" w:rsidRDefault="00D90234" w:rsidP="00FB0ABC">
            <w:pPr>
              <w:pStyle w:val="Texto"/>
              <w:spacing w:line="227" w:lineRule="exact"/>
              <w:ind w:firstLine="0"/>
              <w:rPr>
                <w:b/>
                <w:color w:val="000000"/>
                <w:sz w:val="16"/>
                <w:szCs w:val="16"/>
              </w:rPr>
            </w:pPr>
            <w:r w:rsidRPr="00E21D62">
              <w:rPr>
                <w:b/>
                <w:sz w:val="16"/>
                <w:szCs w:val="16"/>
              </w:rPr>
              <w:t>1605.10.02</w:t>
            </w:r>
          </w:p>
        </w:tc>
        <w:tc>
          <w:tcPr>
            <w:tcW w:w="2359" w:type="pct"/>
            <w:tcBorders>
              <w:top w:val="single" w:sz="6" w:space="0" w:color="auto"/>
              <w:left w:val="single" w:sz="6" w:space="0" w:color="auto"/>
              <w:bottom w:val="single" w:sz="6" w:space="0" w:color="auto"/>
              <w:right w:val="single" w:sz="6" w:space="0" w:color="auto"/>
            </w:tcBorders>
          </w:tcPr>
          <w:p w14:paraId="1E27896E" w14:textId="77777777" w:rsidR="00D90234" w:rsidRPr="00E21D62" w:rsidRDefault="00D90234" w:rsidP="00FB0ABC">
            <w:pPr>
              <w:pStyle w:val="Texto"/>
              <w:spacing w:line="227" w:lineRule="exact"/>
              <w:ind w:firstLine="0"/>
              <w:rPr>
                <w:b/>
                <w:color w:val="000000"/>
                <w:sz w:val="16"/>
                <w:szCs w:val="16"/>
              </w:rPr>
            </w:pPr>
            <w:r w:rsidRPr="00E21D62">
              <w:rPr>
                <w:b/>
                <w:sz w:val="16"/>
                <w:szCs w:val="16"/>
              </w:rPr>
              <w:t>Cangrejos (excepto macruros).</w:t>
            </w:r>
          </w:p>
        </w:tc>
        <w:tc>
          <w:tcPr>
            <w:tcW w:w="929" w:type="pct"/>
            <w:tcBorders>
              <w:top w:val="single" w:sz="6" w:space="0" w:color="auto"/>
              <w:left w:val="single" w:sz="6" w:space="0" w:color="auto"/>
              <w:bottom w:val="single" w:sz="6" w:space="0" w:color="auto"/>
              <w:right w:val="single" w:sz="6" w:space="0" w:color="auto"/>
            </w:tcBorders>
          </w:tcPr>
          <w:p w14:paraId="6DD002F8"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0EE545" w14:textId="77777777" w:rsidR="00D90234" w:rsidRPr="00E21D62" w:rsidRDefault="00D90234" w:rsidP="00FB0ABC">
            <w:pPr>
              <w:pStyle w:val="Texto"/>
              <w:spacing w:line="227" w:lineRule="exact"/>
              <w:ind w:firstLine="0"/>
              <w:rPr>
                <w:b/>
                <w:color w:val="000000"/>
                <w:sz w:val="16"/>
                <w:szCs w:val="16"/>
              </w:rPr>
            </w:pPr>
          </w:p>
        </w:tc>
      </w:tr>
      <w:tr w:rsidR="00D90234" w:rsidRPr="00E21D62" w14:paraId="124ED5A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594920" w14:textId="77777777" w:rsidR="00D90234" w:rsidRPr="00E21D62" w:rsidRDefault="00D90234" w:rsidP="00FB0ABC">
            <w:pPr>
              <w:pStyle w:val="Texto"/>
              <w:spacing w:line="227" w:lineRule="exact"/>
              <w:ind w:firstLine="0"/>
              <w:jc w:val="right"/>
              <w:rPr>
                <w:b/>
                <w:color w:val="000000"/>
                <w:sz w:val="16"/>
                <w:szCs w:val="16"/>
              </w:rPr>
            </w:pPr>
            <w:r w:rsidRPr="00E21D62">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E5723B9" w14:textId="77777777" w:rsidR="00D90234" w:rsidRPr="00E21D62" w:rsidRDefault="00D90234" w:rsidP="00FB0ABC">
            <w:pPr>
              <w:pStyle w:val="Texto"/>
              <w:spacing w:line="227" w:lineRule="exact"/>
              <w:ind w:firstLine="0"/>
              <w:rPr>
                <w:b/>
                <w:color w:val="000000"/>
                <w:sz w:val="16"/>
                <w:szCs w:val="16"/>
              </w:rPr>
            </w:pPr>
            <w:r w:rsidRPr="00E21D62">
              <w:rPr>
                <w:sz w:val="16"/>
                <w:szCs w:val="16"/>
              </w:rPr>
              <w:t>Centollas.</w:t>
            </w:r>
          </w:p>
        </w:tc>
        <w:tc>
          <w:tcPr>
            <w:tcW w:w="929" w:type="pct"/>
            <w:tcBorders>
              <w:top w:val="single" w:sz="6" w:space="0" w:color="auto"/>
              <w:left w:val="single" w:sz="6" w:space="0" w:color="auto"/>
              <w:bottom w:val="single" w:sz="6" w:space="0" w:color="auto"/>
              <w:right w:val="single" w:sz="6" w:space="0" w:color="auto"/>
            </w:tcBorders>
          </w:tcPr>
          <w:p w14:paraId="3002348B"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A68525" w14:textId="77777777" w:rsidR="00D90234" w:rsidRPr="00E21D62" w:rsidRDefault="00D90234" w:rsidP="00FB0ABC">
            <w:pPr>
              <w:pStyle w:val="Texto"/>
              <w:spacing w:line="227" w:lineRule="exact"/>
              <w:ind w:firstLine="0"/>
              <w:rPr>
                <w:b/>
                <w:color w:val="000000"/>
                <w:sz w:val="16"/>
                <w:szCs w:val="16"/>
              </w:rPr>
            </w:pPr>
            <w:r w:rsidRPr="00E21D62">
              <w:rPr>
                <w:sz w:val="16"/>
                <w:szCs w:val="16"/>
              </w:rPr>
              <w:t>2o.-A, fracción I, inciso b).</w:t>
            </w:r>
          </w:p>
        </w:tc>
      </w:tr>
      <w:tr w:rsidR="00D90234" w:rsidRPr="00E21D62" w14:paraId="4A67177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6823A3" w14:textId="77777777" w:rsidR="00D90234" w:rsidRPr="00E21D62" w:rsidRDefault="00D90234" w:rsidP="00FB0ABC">
            <w:pPr>
              <w:pStyle w:val="Texto"/>
              <w:spacing w:line="227" w:lineRule="exact"/>
              <w:ind w:firstLine="0"/>
              <w:jc w:val="right"/>
              <w:rPr>
                <w:b/>
                <w:color w:val="000000"/>
                <w:sz w:val="16"/>
                <w:szCs w:val="16"/>
              </w:rPr>
            </w:pPr>
            <w:r w:rsidRPr="00E21D62">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72C2398" w14:textId="77777777" w:rsidR="00D90234" w:rsidRPr="00E21D62" w:rsidRDefault="00D90234" w:rsidP="00FB0ABC">
            <w:pPr>
              <w:pStyle w:val="Texto"/>
              <w:spacing w:line="227" w:lineRule="exact"/>
              <w:ind w:firstLine="0"/>
              <w:rPr>
                <w:b/>
                <w:color w:val="000000"/>
                <w:sz w:val="16"/>
                <w:szCs w:val="16"/>
              </w:rPr>
            </w:pPr>
            <w:r w:rsidRPr="00E21D62">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35E4FF7"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42E9717" w14:textId="77777777" w:rsidR="00D90234" w:rsidRPr="00E21D62" w:rsidRDefault="00D90234" w:rsidP="00FB0ABC">
            <w:pPr>
              <w:pStyle w:val="Texto"/>
              <w:spacing w:line="227" w:lineRule="exact"/>
              <w:ind w:firstLine="0"/>
              <w:rPr>
                <w:b/>
                <w:color w:val="000000"/>
                <w:sz w:val="16"/>
                <w:szCs w:val="16"/>
              </w:rPr>
            </w:pPr>
            <w:r w:rsidRPr="00E21D62">
              <w:rPr>
                <w:sz w:val="16"/>
                <w:szCs w:val="16"/>
              </w:rPr>
              <w:t>2o.-A, fracción I, inciso b).</w:t>
            </w:r>
          </w:p>
        </w:tc>
      </w:tr>
      <w:tr w:rsidR="00D90234" w:rsidRPr="00E21D62" w14:paraId="60037DD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FBD5FE" w14:textId="77777777" w:rsidR="00D90234" w:rsidRPr="00E21D62" w:rsidRDefault="00D90234" w:rsidP="00FB0ABC">
            <w:pPr>
              <w:pStyle w:val="Texto"/>
              <w:spacing w:line="227" w:lineRule="exact"/>
              <w:ind w:firstLine="0"/>
              <w:rPr>
                <w:b/>
                <w:color w:val="000000"/>
                <w:sz w:val="16"/>
                <w:szCs w:val="16"/>
              </w:rPr>
            </w:pPr>
            <w:r w:rsidRPr="00E21D62">
              <w:rPr>
                <w:b/>
                <w:sz w:val="16"/>
                <w:szCs w:val="16"/>
              </w:rPr>
              <w:t>1605.21.01</w:t>
            </w:r>
          </w:p>
        </w:tc>
        <w:tc>
          <w:tcPr>
            <w:tcW w:w="2359" w:type="pct"/>
            <w:tcBorders>
              <w:top w:val="single" w:sz="6" w:space="0" w:color="auto"/>
              <w:left w:val="single" w:sz="6" w:space="0" w:color="auto"/>
              <w:bottom w:val="single" w:sz="6" w:space="0" w:color="auto"/>
              <w:right w:val="single" w:sz="6" w:space="0" w:color="auto"/>
            </w:tcBorders>
          </w:tcPr>
          <w:p w14:paraId="2B4D6018" w14:textId="77777777" w:rsidR="00D90234" w:rsidRPr="00E21D62" w:rsidRDefault="00D90234" w:rsidP="00FB0ABC">
            <w:pPr>
              <w:pStyle w:val="Texto"/>
              <w:spacing w:line="227" w:lineRule="exact"/>
              <w:ind w:firstLine="0"/>
              <w:rPr>
                <w:b/>
                <w:color w:val="000000"/>
                <w:sz w:val="16"/>
                <w:szCs w:val="16"/>
              </w:rPr>
            </w:pPr>
            <w:r w:rsidRPr="00E21D62">
              <w:rPr>
                <w:b/>
                <w:sz w:val="16"/>
                <w:szCs w:val="16"/>
              </w:rPr>
              <w:t>Presentados en envases no herméticos.</w:t>
            </w:r>
          </w:p>
        </w:tc>
        <w:tc>
          <w:tcPr>
            <w:tcW w:w="929" w:type="pct"/>
            <w:tcBorders>
              <w:top w:val="single" w:sz="6" w:space="0" w:color="auto"/>
              <w:left w:val="single" w:sz="6" w:space="0" w:color="auto"/>
              <w:bottom w:val="single" w:sz="6" w:space="0" w:color="auto"/>
              <w:right w:val="single" w:sz="6" w:space="0" w:color="auto"/>
            </w:tcBorders>
          </w:tcPr>
          <w:p w14:paraId="526C4512"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A2A0E7" w14:textId="77777777" w:rsidR="00D90234" w:rsidRPr="00E21D62" w:rsidRDefault="00D90234" w:rsidP="00FB0ABC">
            <w:pPr>
              <w:pStyle w:val="Texto"/>
              <w:spacing w:line="227" w:lineRule="exact"/>
              <w:ind w:firstLine="0"/>
              <w:rPr>
                <w:b/>
                <w:color w:val="000000"/>
                <w:sz w:val="16"/>
                <w:szCs w:val="16"/>
              </w:rPr>
            </w:pPr>
          </w:p>
        </w:tc>
      </w:tr>
      <w:tr w:rsidR="00D90234" w:rsidRPr="00E21D62" w14:paraId="737F4A3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FF2BE6" w14:textId="77777777" w:rsidR="00D90234" w:rsidRPr="00E21D62" w:rsidRDefault="00D90234" w:rsidP="00FB0ABC">
            <w:pPr>
              <w:pStyle w:val="Texto"/>
              <w:spacing w:line="227"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843D006" w14:textId="77777777" w:rsidR="00D90234" w:rsidRPr="00E21D62" w:rsidRDefault="00D90234" w:rsidP="00FB0ABC">
            <w:pPr>
              <w:pStyle w:val="Texto"/>
              <w:spacing w:line="227" w:lineRule="exact"/>
              <w:ind w:firstLine="0"/>
              <w:rPr>
                <w:b/>
                <w:color w:val="000000"/>
                <w:sz w:val="16"/>
                <w:szCs w:val="16"/>
              </w:rPr>
            </w:pPr>
            <w:r w:rsidRPr="00E21D62">
              <w:rPr>
                <w:sz w:val="16"/>
                <w:szCs w:val="16"/>
              </w:rPr>
              <w:t>Presentados en envases no herméticos.</w:t>
            </w:r>
          </w:p>
        </w:tc>
        <w:tc>
          <w:tcPr>
            <w:tcW w:w="929" w:type="pct"/>
            <w:tcBorders>
              <w:top w:val="single" w:sz="6" w:space="0" w:color="auto"/>
              <w:left w:val="single" w:sz="6" w:space="0" w:color="auto"/>
              <w:bottom w:val="single" w:sz="6" w:space="0" w:color="auto"/>
              <w:right w:val="single" w:sz="6" w:space="0" w:color="auto"/>
            </w:tcBorders>
          </w:tcPr>
          <w:p w14:paraId="3C905C3C"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92F37E0" w14:textId="77777777" w:rsidR="00D90234" w:rsidRPr="00E21D62" w:rsidRDefault="00D90234" w:rsidP="00FB0ABC">
            <w:pPr>
              <w:pStyle w:val="Texto"/>
              <w:spacing w:line="227" w:lineRule="exact"/>
              <w:ind w:firstLine="0"/>
              <w:rPr>
                <w:b/>
                <w:color w:val="000000"/>
                <w:sz w:val="16"/>
                <w:szCs w:val="16"/>
              </w:rPr>
            </w:pPr>
            <w:r w:rsidRPr="00E21D62">
              <w:rPr>
                <w:sz w:val="16"/>
                <w:szCs w:val="16"/>
              </w:rPr>
              <w:t>2o.-A, fracción I, inciso b).</w:t>
            </w:r>
          </w:p>
        </w:tc>
      </w:tr>
      <w:tr w:rsidR="00D90234" w:rsidRPr="00E21D62" w14:paraId="72A0A4C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4E0E04" w14:textId="77777777" w:rsidR="00D90234" w:rsidRPr="00E21D62" w:rsidRDefault="00D90234" w:rsidP="00FB0ABC">
            <w:pPr>
              <w:pStyle w:val="Texto"/>
              <w:spacing w:line="227" w:lineRule="exact"/>
              <w:ind w:firstLine="0"/>
              <w:rPr>
                <w:b/>
                <w:color w:val="000000"/>
                <w:sz w:val="16"/>
                <w:szCs w:val="16"/>
              </w:rPr>
            </w:pPr>
            <w:r w:rsidRPr="00E21D62">
              <w:rPr>
                <w:b/>
                <w:sz w:val="16"/>
                <w:szCs w:val="16"/>
              </w:rPr>
              <w:t>1605.29.99</w:t>
            </w:r>
          </w:p>
        </w:tc>
        <w:tc>
          <w:tcPr>
            <w:tcW w:w="2359" w:type="pct"/>
            <w:tcBorders>
              <w:top w:val="single" w:sz="6" w:space="0" w:color="auto"/>
              <w:left w:val="single" w:sz="6" w:space="0" w:color="auto"/>
              <w:bottom w:val="single" w:sz="6" w:space="0" w:color="auto"/>
              <w:right w:val="single" w:sz="6" w:space="0" w:color="auto"/>
            </w:tcBorders>
          </w:tcPr>
          <w:p w14:paraId="4E7CB5F3" w14:textId="77777777" w:rsidR="00D90234" w:rsidRPr="00E21D62" w:rsidRDefault="00D90234" w:rsidP="00FB0ABC">
            <w:pPr>
              <w:pStyle w:val="Texto"/>
              <w:spacing w:line="227" w:lineRule="exact"/>
              <w:ind w:firstLine="0"/>
              <w:rPr>
                <w:b/>
                <w:color w:val="000000"/>
                <w:sz w:val="16"/>
                <w:szCs w:val="16"/>
              </w:rPr>
            </w:pPr>
            <w:r w:rsidRPr="00E21D62">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15D06EB"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DF1E78" w14:textId="77777777" w:rsidR="00D90234" w:rsidRPr="00E21D62" w:rsidRDefault="00D90234" w:rsidP="00FB0ABC">
            <w:pPr>
              <w:pStyle w:val="Texto"/>
              <w:spacing w:line="227" w:lineRule="exact"/>
              <w:ind w:firstLine="0"/>
              <w:rPr>
                <w:b/>
                <w:color w:val="000000"/>
                <w:sz w:val="16"/>
                <w:szCs w:val="16"/>
              </w:rPr>
            </w:pPr>
          </w:p>
        </w:tc>
      </w:tr>
      <w:tr w:rsidR="00D90234" w:rsidRPr="00E21D62" w14:paraId="31A3D0D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DF4A0E" w14:textId="77777777" w:rsidR="00D90234" w:rsidRPr="00E21D62" w:rsidRDefault="00D90234" w:rsidP="00FB0ABC">
            <w:pPr>
              <w:pStyle w:val="Texto"/>
              <w:spacing w:line="227"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C28BF0B" w14:textId="77777777" w:rsidR="00D90234" w:rsidRPr="00E21D62" w:rsidRDefault="00D90234" w:rsidP="00FB0ABC">
            <w:pPr>
              <w:pStyle w:val="Texto"/>
              <w:spacing w:line="227" w:lineRule="exact"/>
              <w:ind w:firstLine="0"/>
              <w:rPr>
                <w:b/>
                <w:color w:val="000000"/>
                <w:sz w:val="16"/>
                <w:szCs w:val="16"/>
              </w:rPr>
            </w:pPr>
            <w:r w:rsidRPr="00E21D62">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235FF88"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C98EC09" w14:textId="77777777" w:rsidR="00D90234" w:rsidRPr="00E21D62" w:rsidRDefault="00D90234" w:rsidP="00FB0ABC">
            <w:pPr>
              <w:pStyle w:val="Texto"/>
              <w:spacing w:line="227" w:lineRule="exact"/>
              <w:ind w:firstLine="0"/>
              <w:rPr>
                <w:b/>
                <w:color w:val="000000"/>
                <w:sz w:val="16"/>
                <w:szCs w:val="16"/>
              </w:rPr>
            </w:pPr>
            <w:r w:rsidRPr="00E21D62">
              <w:rPr>
                <w:sz w:val="16"/>
                <w:szCs w:val="16"/>
              </w:rPr>
              <w:t>2o.-A, fracción I, inciso b).</w:t>
            </w:r>
          </w:p>
        </w:tc>
      </w:tr>
      <w:tr w:rsidR="00D90234" w:rsidRPr="00E21D62" w14:paraId="03A5B59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8F8B17" w14:textId="77777777" w:rsidR="00D90234" w:rsidRPr="00E21D62" w:rsidRDefault="00D90234" w:rsidP="00FB0ABC">
            <w:pPr>
              <w:pStyle w:val="Texto"/>
              <w:spacing w:line="227" w:lineRule="exact"/>
              <w:ind w:firstLine="0"/>
              <w:rPr>
                <w:b/>
                <w:color w:val="000000"/>
                <w:sz w:val="16"/>
                <w:szCs w:val="16"/>
              </w:rPr>
            </w:pPr>
            <w:r w:rsidRPr="00E21D62">
              <w:rPr>
                <w:b/>
                <w:sz w:val="16"/>
                <w:szCs w:val="16"/>
              </w:rPr>
              <w:t>1605.30.01</w:t>
            </w:r>
          </w:p>
        </w:tc>
        <w:tc>
          <w:tcPr>
            <w:tcW w:w="2359" w:type="pct"/>
            <w:tcBorders>
              <w:top w:val="single" w:sz="6" w:space="0" w:color="auto"/>
              <w:left w:val="single" w:sz="6" w:space="0" w:color="auto"/>
              <w:bottom w:val="single" w:sz="6" w:space="0" w:color="auto"/>
              <w:right w:val="single" w:sz="6" w:space="0" w:color="auto"/>
            </w:tcBorders>
          </w:tcPr>
          <w:p w14:paraId="41D7DA08" w14:textId="77777777" w:rsidR="00D90234" w:rsidRPr="00E21D62" w:rsidRDefault="00D90234" w:rsidP="00FB0ABC">
            <w:pPr>
              <w:pStyle w:val="Texto"/>
              <w:spacing w:line="227" w:lineRule="exact"/>
              <w:ind w:firstLine="0"/>
              <w:rPr>
                <w:b/>
                <w:color w:val="000000"/>
                <w:sz w:val="16"/>
                <w:szCs w:val="16"/>
              </w:rPr>
            </w:pPr>
            <w:r w:rsidRPr="00E21D62">
              <w:rPr>
                <w:b/>
                <w:sz w:val="16"/>
                <w:szCs w:val="16"/>
              </w:rPr>
              <w:t>Bogavantes.</w:t>
            </w:r>
          </w:p>
        </w:tc>
        <w:tc>
          <w:tcPr>
            <w:tcW w:w="929" w:type="pct"/>
            <w:tcBorders>
              <w:top w:val="single" w:sz="6" w:space="0" w:color="auto"/>
              <w:left w:val="single" w:sz="6" w:space="0" w:color="auto"/>
              <w:bottom w:val="single" w:sz="6" w:space="0" w:color="auto"/>
              <w:right w:val="single" w:sz="6" w:space="0" w:color="auto"/>
            </w:tcBorders>
          </w:tcPr>
          <w:p w14:paraId="10D4354F"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80DC75B" w14:textId="77777777" w:rsidR="00D90234" w:rsidRPr="00E21D62" w:rsidRDefault="00D90234" w:rsidP="00FB0ABC">
            <w:pPr>
              <w:pStyle w:val="Texto"/>
              <w:spacing w:line="227" w:lineRule="exact"/>
              <w:ind w:firstLine="0"/>
              <w:rPr>
                <w:b/>
                <w:color w:val="000000"/>
                <w:sz w:val="16"/>
                <w:szCs w:val="16"/>
              </w:rPr>
            </w:pPr>
          </w:p>
        </w:tc>
      </w:tr>
      <w:tr w:rsidR="00D90234" w:rsidRPr="00E21D62" w14:paraId="3F7F27C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3533C9" w14:textId="77777777" w:rsidR="00D90234" w:rsidRPr="00E21D62" w:rsidRDefault="00D90234" w:rsidP="00FB0ABC">
            <w:pPr>
              <w:pStyle w:val="Texto"/>
              <w:spacing w:line="227"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F106124" w14:textId="77777777" w:rsidR="00D90234" w:rsidRPr="00E21D62" w:rsidRDefault="00D90234" w:rsidP="00FB0ABC">
            <w:pPr>
              <w:pStyle w:val="Texto"/>
              <w:spacing w:line="227" w:lineRule="exact"/>
              <w:ind w:firstLine="0"/>
              <w:rPr>
                <w:b/>
                <w:color w:val="000000"/>
                <w:sz w:val="16"/>
                <w:szCs w:val="16"/>
              </w:rPr>
            </w:pPr>
            <w:r w:rsidRPr="00E21D62">
              <w:rPr>
                <w:sz w:val="16"/>
                <w:szCs w:val="16"/>
              </w:rPr>
              <w:t>Bogavantes.</w:t>
            </w:r>
          </w:p>
        </w:tc>
        <w:tc>
          <w:tcPr>
            <w:tcW w:w="929" w:type="pct"/>
            <w:tcBorders>
              <w:top w:val="single" w:sz="6" w:space="0" w:color="auto"/>
              <w:left w:val="single" w:sz="6" w:space="0" w:color="auto"/>
              <w:bottom w:val="single" w:sz="6" w:space="0" w:color="auto"/>
              <w:right w:val="single" w:sz="6" w:space="0" w:color="auto"/>
            </w:tcBorders>
          </w:tcPr>
          <w:p w14:paraId="526B619E"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C8CC56F" w14:textId="77777777" w:rsidR="00D90234" w:rsidRPr="00E21D62" w:rsidRDefault="00D90234" w:rsidP="00FB0ABC">
            <w:pPr>
              <w:pStyle w:val="Texto"/>
              <w:spacing w:line="227" w:lineRule="exact"/>
              <w:ind w:firstLine="0"/>
              <w:rPr>
                <w:b/>
                <w:color w:val="000000"/>
                <w:sz w:val="16"/>
                <w:szCs w:val="16"/>
              </w:rPr>
            </w:pPr>
            <w:r w:rsidRPr="00E21D62">
              <w:rPr>
                <w:sz w:val="16"/>
                <w:szCs w:val="16"/>
              </w:rPr>
              <w:t>2o.-A, fracción I, inciso b).</w:t>
            </w:r>
          </w:p>
        </w:tc>
      </w:tr>
      <w:tr w:rsidR="00D90234" w:rsidRPr="00E21D62" w14:paraId="0342736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25482C" w14:textId="77777777" w:rsidR="00D90234" w:rsidRPr="00E21D62" w:rsidRDefault="00D90234" w:rsidP="00FB0ABC">
            <w:pPr>
              <w:pStyle w:val="Texto"/>
              <w:spacing w:line="227" w:lineRule="exact"/>
              <w:ind w:firstLine="0"/>
              <w:rPr>
                <w:b/>
                <w:color w:val="000000"/>
                <w:sz w:val="16"/>
                <w:szCs w:val="16"/>
              </w:rPr>
            </w:pPr>
            <w:r w:rsidRPr="00E21D62">
              <w:rPr>
                <w:b/>
                <w:sz w:val="16"/>
                <w:szCs w:val="16"/>
              </w:rPr>
              <w:t>1605.40.91</w:t>
            </w:r>
          </w:p>
        </w:tc>
        <w:tc>
          <w:tcPr>
            <w:tcW w:w="2359" w:type="pct"/>
            <w:tcBorders>
              <w:top w:val="single" w:sz="6" w:space="0" w:color="auto"/>
              <w:left w:val="single" w:sz="6" w:space="0" w:color="auto"/>
              <w:bottom w:val="single" w:sz="6" w:space="0" w:color="auto"/>
              <w:right w:val="single" w:sz="6" w:space="0" w:color="auto"/>
            </w:tcBorders>
          </w:tcPr>
          <w:p w14:paraId="0D4E7BC8" w14:textId="77777777" w:rsidR="00D90234" w:rsidRPr="00E21D62" w:rsidRDefault="00D90234" w:rsidP="00FB0ABC">
            <w:pPr>
              <w:pStyle w:val="Texto"/>
              <w:spacing w:line="227" w:lineRule="exact"/>
              <w:ind w:firstLine="0"/>
              <w:rPr>
                <w:b/>
                <w:color w:val="000000"/>
                <w:sz w:val="16"/>
                <w:szCs w:val="16"/>
              </w:rPr>
            </w:pPr>
            <w:r w:rsidRPr="00E21D62">
              <w:rPr>
                <w:b/>
                <w:sz w:val="16"/>
                <w:szCs w:val="16"/>
              </w:rPr>
              <w:t>Los demás crustáceos.</w:t>
            </w:r>
          </w:p>
        </w:tc>
        <w:tc>
          <w:tcPr>
            <w:tcW w:w="929" w:type="pct"/>
            <w:tcBorders>
              <w:top w:val="single" w:sz="6" w:space="0" w:color="auto"/>
              <w:left w:val="single" w:sz="6" w:space="0" w:color="auto"/>
              <w:bottom w:val="single" w:sz="6" w:space="0" w:color="auto"/>
              <w:right w:val="single" w:sz="6" w:space="0" w:color="auto"/>
            </w:tcBorders>
          </w:tcPr>
          <w:p w14:paraId="16EF5930"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3D3C62" w14:textId="77777777" w:rsidR="00D90234" w:rsidRPr="00E21D62" w:rsidRDefault="00D90234" w:rsidP="00FB0ABC">
            <w:pPr>
              <w:pStyle w:val="Texto"/>
              <w:spacing w:line="227" w:lineRule="exact"/>
              <w:ind w:firstLine="0"/>
              <w:rPr>
                <w:b/>
                <w:color w:val="000000"/>
                <w:sz w:val="16"/>
                <w:szCs w:val="16"/>
              </w:rPr>
            </w:pPr>
          </w:p>
        </w:tc>
      </w:tr>
      <w:tr w:rsidR="00D90234" w:rsidRPr="00E21D62" w14:paraId="412C68F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526E12" w14:textId="77777777" w:rsidR="00D90234" w:rsidRPr="00E21D62" w:rsidRDefault="00D90234" w:rsidP="00FB0ABC">
            <w:pPr>
              <w:pStyle w:val="Texto"/>
              <w:spacing w:line="227"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05563BD" w14:textId="77777777" w:rsidR="00D90234" w:rsidRPr="00E21D62" w:rsidRDefault="00D90234" w:rsidP="00FB0ABC">
            <w:pPr>
              <w:pStyle w:val="Texto"/>
              <w:spacing w:line="227" w:lineRule="exact"/>
              <w:ind w:firstLine="0"/>
              <w:rPr>
                <w:b/>
                <w:color w:val="000000"/>
                <w:sz w:val="16"/>
                <w:szCs w:val="16"/>
              </w:rPr>
            </w:pPr>
            <w:r w:rsidRPr="00E21D62">
              <w:rPr>
                <w:sz w:val="16"/>
                <w:szCs w:val="16"/>
              </w:rPr>
              <w:t>Los demás crustáceos.</w:t>
            </w:r>
          </w:p>
        </w:tc>
        <w:tc>
          <w:tcPr>
            <w:tcW w:w="929" w:type="pct"/>
            <w:tcBorders>
              <w:top w:val="single" w:sz="6" w:space="0" w:color="auto"/>
              <w:left w:val="single" w:sz="6" w:space="0" w:color="auto"/>
              <w:bottom w:val="single" w:sz="6" w:space="0" w:color="auto"/>
              <w:right w:val="single" w:sz="6" w:space="0" w:color="auto"/>
            </w:tcBorders>
          </w:tcPr>
          <w:p w14:paraId="06E000D0"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A8BD30C" w14:textId="77777777" w:rsidR="00D90234" w:rsidRPr="00E21D62" w:rsidRDefault="00D90234" w:rsidP="00FB0ABC">
            <w:pPr>
              <w:pStyle w:val="Texto"/>
              <w:spacing w:line="227" w:lineRule="exact"/>
              <w:ind w:firstLine="0"/>
              <w:rPr>
                <w:b/>
                <w:color w:val="000000"/>
                <w:sz w:val="16"/>
                <w:szCs w:val="16"/>
              </w:rPr>
            </w:pPr>
            <w:r w:rsidRPr="00E21D62">
              <w:rPr>
                <w:sz w:val="16"/>
                <w:szCs w:val="16"/>
              </w:rPr>
              <w:t>2o.-A, fracción I, inciso b).</w:t>
            </w:r>
          </w:p>
        </w:tc>
      </w:tr>
      <w:tr w:rsidR="00D90234" w:rsidRPr="00E21D62" w14:paraId="13EDD78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C4DF38" w14:textId="77777777" w:rsidR="00D90234" w:rsidRPr="00E21D62" w:rsidRDefault="00D90234" w:rsidP="00FB0ABC">
            <w:pPr>
              <w:pStyle w:val="Texto"/>
              <w:spacing w:line="227" w:lineRule="exact"/>
              <w:ind w:firstLine="0"/>
              <w:rPr>
                <w:b/>
                <w:color w:val="000000"/>
                <w:sz w:val="16"/>
                <w:szCs w:val="16"/>
              </w:rPr>
            </w:pPr>
            <w:r w:rsidRPr="00E21D62">
              <w:rPr>
                <w:b/>
                <w:sz w:val="16"/>
                <w:szCs w:val="16"/>
              </w:rPr>
              <w:t>1605.51.01</w:t>
            </w:r>
          </w:p>
        </w:tc>
        <w:tc>
          <w:tcPr>
            <w:tcW w:w="2359" w:type="pct"/>
            <w:tcBorders>
              <w:top w:val="single" w:sz="6" w:space="0" w:color="auto"/>
              <w:left w:val="single" w:sz="6" w:space="0" w:color="auto"/>
              <w:bottom w:val="single" w:sz="6" w:space="0" w:color="auto"/>
              <w:right w:val="single" w:sz="6" w:space="0" w:color="auto"/>
            </w:tcBorders>
          </w:tcPr>
          <w:p w14:paraId="1EB4465B" w14:textId="77777777" w:rsidR="00D90234" w:rsidRPr="00E21D62" w:rsidRDefault="00D90234" w:rsidP="00FB0ABC">
            <w:pPr>
              <w:pStyle w:val="Texto"/>
              <w:spacing w:line="227" w:lineRule="exact"/>
              <w:ind w:firstLine="0"/>
              <w:rPr>
                <w:b/>
                <w:color w:val="000000"/>
                <w:sz w:val="16"/>
                <w:szCs w:val="16"/>
              </w:rPr>
            </w:pPr>
            <w:r w:rsidRPr="00E21D62">
              <w:rPr>
                <w:b/>
                <w:sz w:val="16"/>
                <w:szCs w:val="16"/>
              </w:rPr>
              <w:t>Ostras.</w:t>
            </w:r>
          </w:p>
        </w:tc>
        <w:tc>
          <w:tcPr>
            <w:tcW w:w="929" w:type="pct"/>
            <w:tcBorders>
              <w:top w:val="single" w:sz="6" w:space="0" w:color="auto"/>
              <w:left w:val="single" w:sz="6" w:space="0" w:color="auto"/>
              <w:bottom w:val="single" w:sz="6" w:space="0" w:color="auto"/>
              <w:right w:val="single" w:sz="6" w:space="0" w:color="auto"/>
            </w:tcBorders>
          </w:tcPr>
          <w:p w14:paraId="04FBD0D4"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86F83B" w14:textId="77777777" w:rsidR="00D90234" w:rsidRPr="00E21D62" w:rsidRDefault="00D90234" w:rsidP="00FB0ABC">
            <w:pPr>
              <w:pStyle w:val="Texto"/>
              <w:spacing w:line="227" w:lineRule="exact"/>
              <w:ind w:firstLine="0"/>
              <w:rPr>
                <w:b/>
                <w:color w:val="000000"/>
                <w:sz w:val="16"/>
                <w:szCs w:val="16"/>
              </w:rPr>
            </w:pPr>
          </w:p>
        </w:tc>
      </w:tr>
      <w:tr w:rsidR="00D90234" w:rsidRPr="00E21D62" w14:paraId="3FC85B0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717B88" w14:textId="77777777" w:rsidR="00D90234" w:rsidRPr="00E21D62" w:rsidRDefault="00D90234" w:rsidP="00FB0ABC">
            <w:pPr>
              <w:pStyle w:val="Texto"/>
              <w:spacing w:line="227"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A9CDA0F" w14:textId="77777777" w:rsidR="00D90234" w:rsidRPr="00E21D62" w:rsidRDefault="00D90234" w:rsidP="00FB0ABC">
            <w:pPr>
              <w:pStyle w:val="Texto"/>
              <w:spacing w:line="227" w:lineRule="exact"/>
              <w:ind w:firstLine="0"/>
              <w:rPr>
                <w:b/>
                <w:color w:val="000000"/>
                <w:sz w:val="16"/>
                <w:szCs w:val="16"/>
              </w:rPr>
            </w:pPr>
            <w:r w:rsidRPr="00E21D62">
              <w:rPr>
                <w:sz w:val="16"/>
                <w:szCs w:val="16"/>
              </w:rPr>
              <w:t>Ostras.</w:t>
            </w:r>
          </w:p>
        </w:tc>
        <w:tc>
          <w:tcPr>
            <w:tcW w:w="929" w:type="pct"/>
            <w:tcBorders>
              <w:top w:val="single" w:sz="6" w:space="0" w:color="auto"/>
              <w:left w:val="single" w:sz="6" w:space="0" w:color="auto"/>
              <w:bottom w:val="single" w:sz="6" w:space="0" w:color="auto"/>
              <w:right w:val="single" w:sz="6" w:space="0" w:color="auto"/>
            </w:tcBorders>
          </w:tcPr>
          <w:p w14:paraId="1E66607F"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890A2F4" w14:textId="77777777" w:rsidR="00D90234" w:rsidRPr="00E21D62" w:rsidRDefault="00D90234" w:rsidP="00FB0ABC">
            <w:pPr>
              <w:pStyle w:val="Texto"/>
              <w:spacing w:line="227" w:lineRule="exact"/>
              <w:ind w:firstLine="0"/>
              <w:rPr>
                <w:b/>
                <w:color w:val="000000"/>
                <w:sz w:val="16"/>
                <w:szCs w:val="16"/>
              </w:rPr>
            </w:pPr>
            <w:r w:rsidRPr="00E21D62">
              <w:rPr>
                <w:sz w:val="16"/>
                <w:szCs w:val="16"/>
              </w:rPr>
              <w:t>2o.-A, fracción I, inciso b).</w:t>
            </w:r>
          </w:p>
        </w:tc>
      </w:tr>
      <w:tr w:rsidR="00D90234" w:rsidRPr="00E21D62" w14:paraId="62E7399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592D6F" w14:textId="77777777" w:rsidR="00D90234" w:rsidRPr="00E21D62" w:rsidRDefault="00D90234" w:rsidP="00FB0ABC">
            <w:pPr>
              <w:pStyle w:val="Texto"/>
              <w:spacing w:line="227" w:lineRule="exact"/>
              <w:ind w:firstLine="0"/>
              <w:rPr>
                <w:b/>
                <w:color w:val="000000"/>
                <w:sz w:val="16"/>
                <w:szCs w:val="16"/>
              </w:rPr>
            </w:pPr>
            <w:r w:rsidRPr="00E21D62">
              <w:rPr>
                <w:b/>
                <w:sz w:val="16"/>
                <w:szCs w:val="16"/>
              </w:rPr>
              <w:t>1605.52.01</w:t>
            </w:r>
          </w:p>
        </w:tc>
        <w:tc>
          <w:tcPr>
            <w:tcW w:w="2359" w:type="pct"/>
            <w:tcBorders>
              <w:top w:val="single" w:sz="6" w:space="0" w:color="auto"/>
              <w:left w:val="single" w:sz="6" w:space="0" w:color="auto"/>
              <w:bottom w:val="single" w:sz="6" w:space="0" w:color="auto"/>
              <w:right w:val="single" w:sz="6" w:space="0" w:color="auto"/>
            </w:tcBorders>
          </w:tcPr>
          <w:p w14:paraId="6C30A189" w14:textId="77777777" w:rsidR="00D90234" w:rsidRPr="00E21D62" w:rsidRDefault="00D90234" w:rsidP="00FB0ABC">
            <w:pPr>
              <w:pStyle w:val="Texto"/>
              <w:spacing w:line="227" w:lineRule="exact"/>
              <w:ind w:firstLine="0"/>
              <w:rPr>
                <w:b/>
                <w:color w:val="000000"/>
                <w:sz w:val="16"/>
                <w:szCs w:val="16"/>
              </w:rPr>
            </w:pPr>
            <w:r w:rsidRPr="00E21D62">
              <w:rPr>
                <w:b/>
                <w:sz w:val="16"/>
                <w:szCs w:val="16"/>
              </w:rPr>
              <w:t>Vieiras, volandeiras y demás moluscos.</w:t>
            </w:r>
          </w:p>
        </w:tc>
        <w:tc>
          <w:tcPr>
            <w:tcW w:w="929" w:type="pct"/>
            <w:tcBorders>
              <w:top w:val="single" w:sz="6" w:space="0" w:color="auto"/>
              <w:left w:val="single" w:sz="6" w:space="0" w:color="auto"/>
              <w:bottom w:val="single" w:sz="6" w:space="0" w:color="auto"/>
              <w:right w:val="single" w:sz="6" w:space="0" w:color="auto"/>
            </w:tcBorders>
          </w:tcPr>
          <w:p w14:paraId="20B1F70A"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5EEE42" w14:textId="77777777" w:rsidR="00D90234" w:rsidRPr="00E21D62" w:rsidRDefault="00D90234" w:rsidP="00FB0ABC">
            <w:pPr>
              <w:pStyle w:val="Texto"/>
              <w:spacing w:line="227" w:lineRule="exact"/>
              <w:ind w:firstLine="0"/>
              <w:rPr>
                <w:b/>
                <w:color w:val="000000"/>
                <w:sz w:val="16"/>
                <w:szCs w:val="16"/>
              </w:rPr>
            </w:pPr>
          </w:p>
        </w:tc>
      </w:tr>
      <w:tr w:rsidR="00D90234" w:rsidRPr="00E21D62" w14:paraId="4744894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B9900A3" w14:textId="77777777" w:rsidR="00D90234" w:rsidRPr="00E21D62" w:rsidRDefault="00D90234" w:rsidP="00FB0ABC">
            <w:pPr>
              <w:pStyle w:val="Texto"/>
              <w:spacing w:line="227" w:lineRule="exact"/>
              <w:ind w:firstLine="0"/>
              <w:jc w:val="right"/>
              <w:rPr>
                <w:b/>
                <w:color w:val="000000"/>
                <w:sz w:val="16"/>
                <w:szCs w:val="16"/>
              </w:rPr>
            </w:pPr>
            <w:r w:rsidRPr="00E21D62">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17BA628E" w14:textId="77777777" w:rsidR="00D90234" w:rsidRPr="00E21D62" w:rsidRDefault="00D90234" w:rsidP="00FB0ABC">
            <w:pPr>
              <w:pStyle w:val="Texto"/>
              <w:spacing w:line="227" w:lineRule="exact"/>
              <w:ind w:firstLine="0"/>
              <w:rPr>
                <w:b/>
                <w:color w:val="000000"/>
                <w:sz w:val="16"/>
                <w:szCs w:val="16"/>
              </w:rPr>
            </w:pPr>
            <w:r w:rsidRPr="00E21D62">
              <w:rPr>
                <w:sz w:val="16"/>
                <w:szCs w:val="16"/>
              </w:rPr>
              <w:t>Vieiras, volandeiras y demás moluscos.</w:t>
            </w:r>
          </w:p>
        </w:tc>
        <w:tc>
          <w:tcPr>
            <w:tcW w:w="929" w:type="pct"/>
            <w:tcBorders>
              <w:top w:val="single" w:sz="6" w:space="0" w:color="auto"/>
              <w:left w:val="single" w:sz="6" w:space="0" w:color="auto"/>
              <w:bottom w:val="single" w:sz="6" w:space="0" w:color="auto"/>
              <w:right w:val="single" w:sz="6" w:space="0" w:color="auto"/>
            </w:tcBorders>
          </w:tcPr>
          <w:p w14:paraId="6463A64B" w14:textId="77777777" w:rsidR="00D90234" w:rsidRPr="00E21D62"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DEF7ABD" w14:textId="77777777" w:rsidR="00D90234" w:rsidRPr="00E21D62" w:rsidRDefault="00D90234" w:rsidP="00FB0ABC">
            <w:pPr>
              <w:pStyle w:val="Texto"/>
              <w:spacing w:line="227" w:lineRule="exact"/>
              <w:ind w:firstLine="0"/>
              <w:rPr>
                <w:b/>
                <w:color w:val="000000"/>
                <w:sz w:val="16"/>
                <w:szCs w:val="16"/>
              </w:rPr>
            </w:pPr>
            <w:r w:rsidRPr="00E21D62">
              <w:rPr>
                <w:sz w:val="16"/>
                <w:szCs w:val="16"/>
              </w:rPr>
              <w:t>2o.-A, fracción I, inciso b).</w:t>
            </w:r>
          </w:p>
        </w:tc>
      </w:tr>
      <w:tr w:rsidR="00D90234" w:rsidRPr="00E21D62" w14:paraId="5930B40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53B38D" w14:textId="77777777" w:rsidR="00D90234" w:rsidRPr="00E21D62" w:rsidRDefault="00D90234" w:rsidP="00FB0ABC">
            <w:pPr>
              <w:pStyle w:val="Texto"/>
              <w:spacing w:line="222" w:lineRule="exact"/>
              <w:ind w:firstLine="0"/>
              <w:rPr>
                <w:b/>
                <w:color w:val="000000"/>
                <w:sz w:val="16"/>
                <w:szCs w:val="16"/>
              </w:rPr>
            </w:pPr>
            <w:r w:rsidRPr="00E21D62">
              <w:rPr>
                <w:b/>
                <w:sz w:val="16"/>
                <w:szCs w:val="16"/>
              </w:rPr>
              <w:t>1605.53.01</w:t>
            </w:r>
          </w:p>
        </w:tc>
        <w:tc>
          <w:tcPr>
            <w:tcW w:w="2359" w:type="pct"/>
            <w:tcBorders>
              <w:top w:val="single" w:sz="6" w:space="0" w:color="auto"/>
              <w:left w:val="single" w:sz="6" w:space="0" w:color="auto"/>
              <w:bottom w:val="single" w:sz="6" w:space="0" w:color="auto"/>
              <w:right w:val="single" w:sz="6" w:space="0" w:color="auto"/>
            </w:tcBorders>
          </w:tcPr>
          <w:p w14:paraId="451BEFA1" w14:textId="77777777" w:rsidR="00D90234" w:rsidRPr="00E21D62" w:rsidRDefault="00D90234" w:rsidP="00FB0ABC">
            <w:pPr>
              <w:pStyle w:val="Texto"/>
              <w:spacing w:line="222" w:lineRule="exact"/>
              <w:ind w:firstLine="0"/>
              <w:rPr>
                <w:b/>
                <w:color w:val="000000"/>
                <w:sz w:val="16"/>
                <w:szCs w:val="16"/>
              </w:rPr>
            </w:pPr>
            <w:r w:rsidRPr="00E21D62">
              <w:rPr>
                <w:b/>
                <w:sz w:val="16"/>
                <w:szCs w:val="16"/>
              </w:rPr>
              <w:t>Mejillones.</w:t>
            </w:r>
          </w:p>
        </w:tc>
        <w:tc>
          <w:tcPr>
            <w:tcW w:w="929" w:type="pct"/>
            <w:tcBorders>
              <w:top w:val="single" w:sz="6" w:space="0" w:color="auto"/>
              <w:left w:val="single" w:sz="6" w:space="0" w:color="auto"/>
              <w:bottom w:val="single" w:sz="6" w:space="0" w:color="auto"/>
              <w:right w:val="single" w:sz="6" w:space="0" w:color="auto"/>
            </w:tcBorders>
          </w:tcPr>
          <w:p w14:paraId="5BC4D14C" w14:textId="77777777" w:rsidR="00D90234" w:rsidRPr="00E21D62"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9E3A56" w14:textId="77777777" w:rsidR="00D90234" w:rsidRPr="00E21D62" w:rsidRDefault="00D90234" w:rsidP="00FB0ABC">
            <w:pPr>
              <w:pStyle w:val="Texto"/>
              <w:spacing w:line="222" w:lineRule="exact"/>
              <w:ind w:firstLine="0"/>
              <w:rPr>
                <w:b/>
                <w:color w:val="000000"/>
                <w:sz w:val="16"/>
                <w:szCs w:val="16"/>
              </w:rPr>
            </w:pPr>
          </w:p>
        </w:tc>
      </w:tr>
      <w:tr w:rsidR="00D90234" w:rsidRPr="00E21D62" w14:paraId="44B0BE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C7778FD" w14:textId="77777777" w:rsidR="00D90234" w:rsidRPr="00E21D62" w:rsidRDefault="00D90234" w:rsidP="00FB0ABC">
            <w:pPr>
              <w:pStyle w:val="Texto"/>
              <w:spacing w:line="222"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E6952D5" w14:textId="77777777" w:rsidR="00D90234" w:rsidRPr="00E21D62" w:rsidRDefault="00D90234" w:rsidP="00FB0ABC">
            <w:pPr>
              <w:pStyle w:val="Texto"/>
              <w:spacing w:line="222" w:lineRule="exact"/>
              <w:ind w:firstLine="0"/>
              <w:rPr>
                <w:b/>
                <w:color w:val="000000"/>
                <w:sz w:val="16"/>
                <w:szCs w:val="16"/>
              </w:rPr>
            </w:pPr>
            <w:r w:rsidRPr="00E21D62">
              <w:rPr>
                <w:sz w:val="16"/>
                <w:szCs w:val="16"/>
              </w:rPr>
              <w:t>Mejillones.</w:t>
            </w:r>
          </w:p>
        </w:tc>
        <w:tc>
          <w:tcPr>
            <w:tcW w:w="929" w:type="pct"/>
            <w:tcBorders>
              <w:top w:val="single" w:sz="6" w:space="0" w:color="auto"/>
              <w:left w:val="single" w:sz="6" w:space="0" w:color="auto"/>
              <w:bottom w:val="single" w:sz="6" w:space="0" w:color="auto"/>
              <w:right w:val="single" w:sz="6" w:space="0" w:color="auto"/>
            </w:tcBorders>
          </w:tcPr>
          <w:p w14:paraId="399B95D0" w14:textId="77777777" w:rsidR="00D90234" w:rsidRPr="00E21D62"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CF1DA3" w14:textId="77777777" w:rsidR="00D90234" w:rsidRPr="00E21D62" w:rsidRDefault="00D90234" w:rsidP="00FB0ABC">
            <w:pPr>
              <w:pStyle w:val="Texto"/>
              <w:spacing w:line="222" w:lineRule="exact"/>
              <w:ind w:firstLine="0"/>
              <w:rPr>
                <w:b/>
                <w:color w:val="000000"/>
                <w:sz w:val="16"/>
                <w:szCs w:val="16"/>
              </w:rPr>
            </w:pPr>
            <w:r w:rsidRPr="00E21D62">
              <w:rPr>
                <w:sz w:val="16"/>
                <w:szCs w:val="16"/>
              </w:rPr>
              <w:t>2o.-A, fracción I, inciso b).</w:t>
            </w:r>
          </w:p>
        </w:tc>
      </w:tr>
      <w:tr w:rsidR="00D90234" w:rsidRPr="00E21D62" w14:paraId="7648A63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7E5989" w14:textId="77777777" w:rsidR="00D90234" w:rsidRPr="00E21D62" w:rsidRDefault="00D90234" w:rsidP="00FB0ABC">
            <w:pPr>
              <w:pStyle w:val="Texto"/>
              <w:spacing w:line="222" w:lineRule="exact"/>
              <w:ind w:firstLine="0"/>
              <w:rPr>
                <w:b/>
                <w:color w:val="000000"/>
                <w:sz w:val="16"/>
                <w:szCs w:val="16"/>
              </w:rPr>
            </w:pPr>
            <w:r w:rsidRPr="00E21D62">
              <w:rPr>
                <w:b/>
                <w:sz w:val="16"/>
                <w:szCs w:val="16"/>
              </w:rPr>
              <w:t>1605.54.01</w:t>
            </w:r>
          </w:p>
        </w:tc>
        <w:tc>
          <w:tcPr>
            <w:tcW w:w="2359" w:type="pct"/>
            <w:tcBorders>
              <w:top w:val="single" w:sz="6" w:space="0" w:color="auto"/>
              <w:left w:val="single" w:sz="6" w:space="0" w:color="auto"/>
              <w:bottom w:val="single" w:sz="6" w:space="0" w:color="auto"/>
              <w:right w:val="single" w:sz="6" w:space="0" w:color="auto"/>
            </w:tcBorders>
          </w:tcPr>
          <w:p w14:paraId="493DCBE3" w14:textId="77777777" w:rsidR="00D90234" w:rsidRPr="00E21D62" w:rsidRDefault="00D90234" w:rsidP="00FB0ABC">
            <w:pPr>
              <w:pStyle w:val="Texto"/>
              <w:spacing w:line="222" w:lineRule="exact"/>
              <w:ind w:firstLine="0"/>
              <w:rPr>
                <w:b/>
                <w:color w:val="000000"/>
                <w:sz w:val="16"/>
                <w:szCs w:val="16"/>
              </w:rPr>
            </w:pPr>
            <w:r w:rsidRPr="00E21D62">
              <w:rPr>
                <w:b/>
                <w:sz w:val="16"/>
                <w:szCs w:val="16"/>
              </w:rPr>
              <w:t>Sepias (jibias), globitos, calamares y potas.</w:t>
            </w:r>
          </w:p>
        </w:tc>
        <w:tc>
          <w:tcPr>
            <w:tcW w:w="929" w:type="pct"/>
            <w:tcBorders>
              <w:top w:val="single" w:sz="6" w:space="0" w:color="auto"/>
              <w:left w:val="single" w:sz="6" w:space="0" w:color="auto"/>
              <w:bottom w:val="single" w:sz="6" w:space="0" w:color="auto"/>
              <w:right w:val="single" w:sz="6" w:space="0" w:color="auto"/>
            </w:tcBorders>
          </w:tcPr>
          <w:p w14:paraId="62C3AB9D" w14:textId="77777777" w:rsidR="00D90234" w:rsidRPr="00E21D62"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79B924F" w14:textId="77777777" w:rsidR="00D90234" w:rsidRPr="00E21D62" w:rsidRDefault="00D90234" w:rsidP="00FB0ABC">
            <w:pPr>
              <w:pStyle w:val="Texto"/>
              <w:spacing w:line="222" w:lineRule="exact"/>
              <w:ind w:firstLine="0"/>
              <w:rPr>
                <w:b/>
                <w:color w:val="000000"/>
                <w:sz w:val="16"/>
                <w:szCs w:val="16"/>
              </w:rPr>
            </w:pPr>
          </w:p>
        </w:tc>
      </w:tr>
      <w:tr w:rsidR="00D90234" w:rsidRPr="00E21D62" w14:paraId="7A857B5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1E14DA" w14:textId="77777777" w:rsidR="00D90234" w:rsidRPr="00E21D62" w:rsidRDefault="00D90234" w:rsidP="00FB0ABC">
            <w:pPr>
              <w:pStyle w:val="Texto"/>
              <w:spacing w:line="222"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912CCEF" w14:textId="77777777" w:rsidR="00D90234" w:rsidRPr="00E21D62" w:rsidRDefault="00D90234" w:rsidP="00FB0ABC">
            <w:pPr>
              <w:pStyle w:val="Texto"/>
              <w:spacing w:line="222" w:lineRule="exact"/>
              <w:ind w:firstLine="0"/>
              <w:rPr>
                <w:b/>
                <w:color w:val="000000"/>
                <w:sz w:val="16"/>
                <w:szCs w:val="16"/>
              </w:rPr>
            </w:pPr>
            <w:r w:rsidRPr="00E21D62">
              <w:rPr>
                <w:sz w:val="16"/>
                <w:szCs w:val="16"/>
              </w:rPr>
              <w:t>Sepias (jibias), globitos, calamares y potas.</w:t>
            </w:r>
          </w:p>
        </w:tc>
        <w:tc>
          <w:tcPr>
            <w:tcW w:w="929" w:type="pct"/>
            <w:tcBorders>
              <w:top w:val="single" w:sz="6" w:space="0" w:color="auto"/>
              <w:left w:val="single" w:sz="6" w:space="0" w:color="auto"/>
              <w:bottom w:val="single" w:sz="6" w:space="0" w:color="auto"/>
              <w:right w:val="single" w:sz="6" w:space="0" w:color="auto"/>
            </w:tcBorders>
          </w:tcPr>
          <w:p w14:paraId="314CA938" w14:textId="77777777" w:rsidR="00D90234" w:rsidRPr="00E21D62"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048C41" w14:textId="77777777" w:rsidR="00D90234" w:rsidRPr="00E21D62" w:rsidRDefault="00D90234" w:rsidP="00FB0ABC">
            <w:pPr>
              <w:pStyle w:val="Texto"/>
              <w:spacing w:line="222" w:lineRule="exact"/>
              <w:ind w:firstLine="0"/>
              <w:rPr>
                <w:b/>
                <w:color w:val="000000"/>
                <w:sz w:val="16"/>
                <w:szCs w:val="16"/>
              </w:rPr>
            </w:pPr>
            <w:r w:rsidRPr="00E21D62">
              <w:rPr>
                <w:sz w:val="16"/>
                <w:szCs w:val="16"/>
              </w:rPr>
              <w:t>2o.-A, fracción I, inciso b).</w:t>
            </w:r>
          </w:p>
        </w:tc>
      </w:tr>
      <w:tr w:rsidR="00D90234" w:rsidRPr="00E21D62" w14:paraId="5C0D32D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D8CD3B" w14:textId="77777777" w:rsidR="00D90234" w:rsidRPr="00E21D62" w:rsidRDefault="00D90234" w:rsidP="00FB0ABC">
            <w:pPr>
              <w:pStyle w:val="Texto"/>
              <w:spacing w:line="222" w:lineRule="exact"/>
              <w:ind w:firstLine="0"/>
              <w:rPr>
                <w:b/>
                <w:color w:val="000000"/>
                <w:sz w:val="16"/>
                <w:szCs w:val="16"/>
              </w:rPr>
            </w:pPr>
            <w:r w:rsidRPr="00E21D62">
              <w:rPr>
                <w:b/>
                <w:sz w:val="16"/>
                <w:szCs w:val="16"/>
              </w:rPr>
              <w:t>1605.55.01</w:t>
            </w:r>
          </w:p>
        </w:tc>
        <w:tc>
          <w:tcPr>
            <w:tcW w:w="2359" w:type="pct"/>
            <w:tcBorders>
              <w:top w:val="single" w:sz="6" w:space="0" w:color="auto"/>
              <w:left w:val="single" w:sz="6" w:space="0" w:color="auto"/>
              <w:bottom w:val="single" w:sz="6" w:space="0" w:color="auto"/>
              <w:right w:val="single" w:sz="6" w:space="0" w:color="auto"/>
            </w:tcBorders>
          </w:tcPr>
          <w:p w14:paraId="3146458C" w14:textId="77777777" w:rsidR="00D90234" w:rsidRPr="00E21D62" w:rsidRDefault="00D90234" w:rsidP="00FB0ABC">
            <w:pPr>
              <w:pStyle w:val="Texto"/>
              <w:spacing w:line="222" w:lineRule="exact"/>
              <w:ind w:firstLine="0"/>
              <w:rPr>
                <w:b/>
                <w:color w:val="000000"/>
                <w:sz w:val="16"/>
                <w:szCs w:val="16"/>
              </w:rPr>
            </w:pPr>
            <w:r w:rsidRPr="00E21D62">
              <w:rPr>
                <w:b/>
                <w:sz w:val="16"/>
                <w:szCs w:val="16"/>
              </w:rPr>
              <w:t>Pulpos.</w:t>
            </w:r>
          </w:p>
        </w:tc>
        <w:tc>
          <w:tcPr>
            <w:tcW w:w="929" w:type="pct"/>
            <w:tcBorders>
              <w:top w:val="single" w:sz="6" w:space="0" w:color="auto"/>
              <w:left w:val="single" w:sz="6" w:space="0" w:color="auto"/>
              <w:bottom w:val="single" w:sz="6" w:space="0" w:color="auto"/>
              <w:right w:val="single" w:sz="6" w:space="0" w:color="auto"/>
            </w:tcBorders>
          </w:tcPr>
          <w:p w14:paraId="6FE6E219" w14:textId="77777777" w:rsidR="00D90234" w:rsidRPr="00E21D62"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77CDBE9" w14:textId="77777777" w:rsidR="00D90234" w:rsidRPr="00E21D62" w:rsidRDefault="00D90234" w:rsidP="00FB0ABC">
            <w:pPr>
              <w:pStyle w:val="Texto"/>
              <w:spacing w:line="222" w:lineRule="exact"/>
              <w:ind w:firstLine="0"/>
              <w:rPr>
                <w:b/>
                <w:color w:val="000000"/>
                <w:sz w:val="16"/>
                <w:szCs w:val="16"/>
              </w:rPr>
            </w:pPr>
          </w:p>
        </w:tc>
      </w:tr>
      <w:tr w:rsidR="00D90234" w:rsidRPr="00E21D62" w14:paraId="4CD727C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63461C" w14:textId="77777777" w:rsidR="00D90234" w:rsidRPr="00E21D62" w:rsidRDefault="00D90234" w:rsidP="00FB0ABC">
            <w:pPr>
              <w:pStyle w:val="Texto"/>
              <w:spacing w:line="222"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8854CE7" w14:textId="77777777" w:rsidR="00D90234" w:rsidRPr="00E21D62" w:rsidRDefault="00D90234" w:rsidP="00FB0ABC">
            <w:pPr>
              <w:pStyle w:val="Texto"/>
              <w:spacing w:line="222" w:lineRule="exact"/>
              <w:ind w:firstLine="0"/>
              <w:rPr>
                <w:b/>
                <w:color w:val="000000"/>
                <w:sz w:val="16"/>
                <w:szCs w:val="16"/>
              </w:rPr>
            </w:pPr>
            <w:r w:rsidRPr="00E21D62">
              <w:rPr>
                <w:sz w:val="16"/>
                <w:szCs w:val="16"/>
              </w:rPr>
              <w:t>Pulpos.</w:t>
            </w:r>
          </w:p>
        </w:tc>
        <w:tc>
          <w:tcPr>
            <w:tcW w:w="929" w:type="pct"/>
            <w:tcBorders>
              <w:top w:val="single" w:sz="6" w:space="0" w:color="auto"/>
              <w:left w:val="single" w:sz="6" w:space="0" w:color="auto"/>
              <w:bottom w:val="single" w:sz="6" w:space="0" w:color="auto"/>
              <w:right w:val="single" w:sz="6" w:space="0" w:color="auto"/>
            </w:tcBorders>
          </w:tcPr>
          <w:p w14:paraId="0CE4249F" w14:textId="77777777" w:rsidR="00D90234" w:rsidRPr="00E21D62"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75D9984" w14:textId="77777777" w:rsidR="00D90234" w:rsidRPr="00E21D62" w:rsidRDefault="00D90234" w:rsidP="00FB0ABC">
            <w:pPr>
              <w:pStyle w:val="Texto"/>
              <w:spacing w:line="222" w:lineRule="exact"/>
              <w:ind w:firstLine="0"/>
              <w:rPr>
                <w:b/>
                <w:color w:val="000000"/>
                <w:sz w:val="16"/>
                <w:szCs w:val="16"/>
              </w:rPr>
            </w:pPr>
            <w:r w:rsidRPr="00E21D62">
              <w:rPr>
                <w:sz w:val="16"/>
                <w:szCs w:val="16"/>
              </w:rPr>
              <w:t>2o.-A, fracción I, inciso b).</w:t>
            </w:r>
          </w:p>
        </w:tc>
      </w:tr>
      <w:tr w:rsidR="00D90234" w:rsidRPr="00E21D62" w14:paraId="3432E78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1EF548" w14:textId="77777777" w:rsidR="00D90234" w:rsidRPr="00E21D62" w:rsidRDefault="00D90234" w:rsidP="00FB0ABC">
            <w:pPr>
              <w:pStyle w:val="Texto"/>
              <w:spacing w:line="222" w:lineRule="exact"/>
              <w:ind w:firstLine="0"/>
              <w:rPr>
                <w:b/>
                <w:color w:val="000000"/>
                <w:sz w:val="16"/>
                <w:szCs w:val="16"/>
              </w:rPr>
            </w:pPr>
            <w:r w:rsidRPr="00E21D62">
              <w:rPr>
                <w:b/>
                <w:sz w:val="16"/>
                <w:szCs w:val="16"/>
              </w:rPr>
              <w:t>1605.56.01</w:t>
            </w:r>
          </w:p>
        </w:tc>
        <w:tc>
          <w:tcPr>
            <w:tcW w:w="2359" w:type="pct"/>
            <w:tcBorders>
              <w:top w:val="single" w:sz="6" w:space="0" w:color="auto"/>
              <w:left w:val="single" w:sz="6" w:space="0" w:color="auto"/>
              <w:bottom w:val="single" w:sz="6" w:space="0" w:color="auto"/>
              <w:right w:val="single" w:sz="6" w:space="0" w:color="auto"/>
            </w:tcBorders>
          </w:tcPr>
          <w:p w14:paraId="3FB4B721" w14:textId="77777777" w:rsidR="00D90234" w:rsidRPr="00E21D62" w:rsidRDefault="00D90234" w:rsidP="00FB0ABC">
            <w:pPr>
              <w:pStyle w:val="Texto"/>
              <w:spacing w:line="222" w:lineRule="exact"/>
              <w:ind w:firstLine="0"/>
              <w:rPr>
                <w:b/>
                <w:color w:val="000000"/>
                <w:sz w:val="16"/>
                <w:szCs w:val="16"/>
              </w:rPr>
            </w:pPr>
            <w:r w:rsidRPr="00E21D62">
              <w:rPr>
                <w:b/>
                <w:sz w:val="16"/>
                <w:szCs w:val="16"/>
              </w:rPr>
              <w:t>Almejas, berberechos y arcas.</w:t>
            </w:r>
          </w:p>
        </w:tc>
        <w:tc>
          <w:tcPr>
            <w:tcW w:w="929" w:type="pct"/>
            <w:tcBorders>
              <w:top w:val="single" w:sz="6" w:space="0" w:color="auto"/>
              <w:left w:val="single" w:sz="6" w:space="0" w:color="auto"/>
              <w:bottom w:val="single" w:sz="6" w:space="0" w:color="auto"/>
              <w:right w:val="single" w:sz="6" w:space="0" w:color="auto"/>
            </w:tcBorders>
          </w:tcPr>
          <w:p w14:paraId="12E23D17" w14:textId="77777777" w:rsidR="00D90234" w:rsidRPr="00E21D62"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C4E5581" w14:textId="77777777" w:rsidR="00D90234" w:rsidRPr="00E21D62" w:rsidRDefault="00D90234" w:rsidP="00FB0ABC">
            <w:pPr>
              <w:pStyle w:val="Texto"/>
              <w:spacing w:line="222" w:lineRule="exact"/>
              <w:ind w:firstLine="0"/>
              <w:rPr>
                <w:b/>
                <w:color w:val="000000"/>
                <w:sz w:val="16"/>
                <w:szCs w:val="16"/>
              </w:rPr>
            </w:pPr>
          </w:p>
        </w:tc>
      </w:tr>
      <w:tr w:rsidR="00D90234" w:rsidRPr="00E21D62" w14:paraId="7A6598C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E98362" w14:textId="77777777" w:rsidR="00D90234" w:rsidRPr="00E21D62" w:rsidRDefault="00D90234" w:rsidP="00FB0ABC">
            <w:pPr>
              <w:pStyle w:val="Texto"/>
              <w:spacing w:line="222"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C620FCE" w14:textId="77777777" w:rsidR="00D90234" w:rsidRPr="00E21D62" w:rsidRDefault="00D90234" w:rsidP="00FB0ABC">
            <w:pPr>
              <w:pStyle w:val="Texto"/>
              <w:spacing w:line="222" w:lineRule="exact"/>
              <w:ind w:firstLine="0"/>
              <w:rPr>
                <w:b/>
                <w:color w:val="000000"/>
                <w:sz w:val="16"/>
                <w:szCs w:val="16"/>
              </w:rPr>
            </w:pPr>
            <w:r w:rsidRPr="00E21D62">
              <w:rPr>
                <w:sz w:val="16"/>
                <w:szCs w:val="16"/>
              </w:rPr>
              <w:t>Almejas, berberechos y arcas.</w:t>
            </w:r>
          </w:p>
        </w:tc>
        <w:tc>
          <w:tcPr>
            <w:tcW w:w="929" w:type="pct"/>
            <w:tcBorders>
              <w:top w:val="single" w:sz="6" w:space="0" w:color="auto"/>
              <w:left w:val="single" w:sz="6" w:space="0" w:color="auto"/>
              <w:bottom w:val="single" w:sz="6" w:space="0" w:color="auto"/>
              <w:right w:val="single" w:sz="6" w:space="0" w:color="auto"/>
            </w:tcBorders>
          </w:tcPr>
          <w:p w14:paraId="39053D6F" w14:textId="77777777" w:rsidR="00D90234" w:rsidRPr="00E21D62"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9129EDF" w14:textId="77777777" w:rsidR="00D90234" w:rsidRPr="00E21D62" w:rsidRDefault="00D90234" w:rsidP="00FB0ABC">
            <w:pPr>
              <w:pStyle w:val="Texto"/>
              <w:spacing w:line="222" w:lineRule="exact"/>
              <w:ind w:firstLine="0"/>
              <w:rPr>
                <w:b/>
                <w:color w:val="000000"/>
                <w:sz w:val="16"/>
                <w:szCs w:val="16"/>
              </w:rPr>
            </w:pPr>
            <w:r w:rsidRPr="00E21D62">
              <w:rPr>
                <w:sz w:val="16"/>
                <w:szCs w:val="16"/>
              </w:rPr>
              <w:t>2o.-A, fracción I, inciso b).</w:t>
            </w:r>
          </w:p>
        </w:tc>
      </w:tr>
      <w:tr w:rsidR="00D90234" w:rsidRPr="00E21D62" w14:paraId="2C268C9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A37E09" w14:textId="77777777" w:rsidR="00D90234" w:rsidRPr="00E21D62" w:rsidRDefault="00D90234" w:rsidP="00FB0ABC">
            <w:pPr>
              <w:pStyle w:val="Texto"/>
              <w:spacing w:line="222" w:lineRule="exact"/>
              <w:ind w:firstLine="0"/>
              <w:rPr>
                <w:b/>
                <w:color w:val="000000"/>
                <w:sz w:val="16"/>
                <w:szCs w:val="16"/>
              </w:rPr>
            </w:pPr>
            <w:r w:rsidRPr="00E21D62">
              <w:rPr>
                <w:b/>
                <w:sz w:val="16"/>
                <w:szCs w:val="16"/>
              </w:rPr>
              <w:t>1605.57.01</w:t>
            </w:r>
          </w:p>
        </w:tc>
        <w:tc>
          <w:tcPr>
            <w:tcW w:w="2359" w:type="pct"/>
            <w:tcBorders>
              <w:top w:val="single" w:sz="6" w:space="0" w:color="auto"/>
              <w:left w:val="single" w:sz="6" w:space="0" w:color="auto"/>
              <w:bottom w:val="single" w:sz="6" w:space="0" w:color="auto"/>
              <w:right w:val="single" w:sz="6" w:space="0" w:color="auto"/>
            </w:tcBorders>
          </w:tcPr>
          <w:p w14:paraId="6926F476" w14:textId="77777777" w:rsidR="00D90234" w:rsidRPr="00E21D62" w:rsidRDefault="00D90234" w:rsidP="00FB0ABC">
            <w:pPr>
              <w:pStyle w:val="Texto"/>
              <w:spacing w:line="222" w:lineRule="exact"/>
              <w:ind w:firstLine="0"/>
              <w:rPr>
                <w:b/>
                <w:color w:val="000000"/>
                <w:sz w:val="16"/>
                <w:szCs w:val="16"/>
              </w:rPr>
            </w:pPr>
            <w:r w:rsidRPr="00E21D62">
              <w:rPr>
                <w:b/>
                <w:sz w:val="16"/>
                <w:szCs w:val="16"/>
              </w:rPr>
              <w:t>Abulones u orejas de mar.</w:t>
            </w:r>
          </w:p>
        </w:tc>
        <w:tc>
          <w:tcPr>
            <w:tcW w:w="929" w:type="pct"/>
            <w:tcBorders>
              <w:top w:val="single" w:sz="6" w:space="0" w:color="auto"/>
              <w:left w:val="single" w:sz="6" w:space="0" w:color="auto"/>
              <w:bottom w:val="single" w:sz="6" w:space="0" w:color="auto"/>
              <w:right w:val="single" w:sz="6" w:space="0" w:color="auto"/>
            </w:tcBorders>
          </w:tcPr>
          <w:p w14:paraId="167D40DD" w14:textId="77777777" w:rsidR="00D90234" w:rsidRPr="00E21D62"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E2E2AA3" w14:textId="77777777" w:rsidR="00D90234" w:rsidRPr="00E21D62" w:rsidRDefault="00D90234" w:rsidP="00FB0ABC">
            <w:pPr>
              <w:pStyle w:val="Texto"/>
              <w:spacing w:line="222" w:lineRule="exact"/>
              <w:ind w:firstLine="0"/>
              <w:rPr>
                <w:b/>
                <w:color w:val="000000"/>
                <w:sz w:val="16"/>
                <w:szCs w:val="16"/>
              </w:rPr>
            </w:pPr>
          </w:p>
        </w:tc>
      </w:tr>
      <w:tr w:rsidR="00D90234" w:rsidRPr="00E21D62" w14:paraId="09F9679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EBC9AE" w14:textId="77777777" w:rsidR="00D90234" w:rsidRPr="00E21D62" w:rsidRDefault="00D90234" w:rsidP="00FB0ABC">
            <w:pPr>
              <w:pStyle w:val="Texto"/>
              <w:spacing w:line="222"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9A4EFBA" w14:textId="77777777" w:rsidR="00D90234" w:rsidRPr="00E21D62" w:rsidRDefault="00D90234" w:rsidP="00FB0ABC">
            <w:pPr>
              <w:pStyle w:val="Texto"/>
              <w:spacing w:line="222" w:lineRule="exact"/>
              <w:ind w:firstLine="0"/>
              <w:rPr>
                <w:b/>
                <w:color w:val="000000"/>
                <w:sz w:val="16"/>
                <w:szCs w:val="16"/>
              </w:rPr>
            </w:pPr>
            <w:r w:rsidRPr="00E21D62">
              <w:rPr>
                <w:sz w:val="16"/>
                <w:szCs w:val="16"/>
              </w:rPr>
              <w:t>Abulones u orejas de mar.</w:t>
            </w:r>
          </w:p>
        </w:tc>
        <w:tc>
          <w:tcPr>
            <w:tcW w:w="929" w:type="pct"/>
            <w:tcBorders>
              <w:top w:val="single" w:sz="6" w:space="0" w:color="auto"/>
              <w:left w:val="single" w:sz="6" w:space="0" w:color="auto"/>
              <w:bottom w:val="single" w:sz="6" w:space="0" w:color="auto"/>
              <w:right w:val="single" w:sz="6" w:space="0" w:color="auto"/>
            </w:tcBorders>
          </w:tcPr>
          <w:p w14:paraId="078D9268" w14:textId="77777777" w:rsidR="00D90234" w:rsidRPr="00E21D62"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D365F78" w14:textId="77777777" w:rsidR="00D90234" w:rsidRPr="00E21D62" w:rsidRDefault="00D90234" w:rsidP="00FB0ABC">
            <w:pPr>
              <w:pStyle w:val="Texto"/>
              <w:spacing w:line="222" w:lineRule="exact"/>
              <w:ind w:firstLine="0"/>
              <w:rPr>
                <w:b/>
                <w:color w:val="000000"/>
                <w:sz w:val="16"/>
                <w:szCs w:val="16"/>
              </w:rPr>
            </w:pPr>
            <w:r w:rsidRPr="00E21D62">
              <w:rPr>
                <w:sz w:val="16"/>
                <w:szCs w:val="16"/>
              </w:rPr>
              <w:t>2o.-A, fracción I, inciso b).</w:t>
            </w:r>
          </w:p>
        </w:tc>
      </w:tr>
      <w:tr w:rsidR="00D90234" w:rsidRPr="00E21D62" w14:paraId="214722D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0711DF" w14:textId="77777777" w:rsidR="00D90234" w:rsidRPr="00E21D62" w:rsidRDefault="00D90234" w:rsidP="00FB0ABC">
            <w:pPr>
              <w:pStyle w:val="Texto"/>
              <w:spacing w:line="222" w:lineRule="exact"/>
              <w:ind w:firstLine="0"/>
              <w:rPr>
                <w:b/>
                <w:color w:val="000000"/>
                <w:sz w:val="16"/>
                <w:szCs w:val="16"/>
              </w:rPr>
            </w:pPr>
            <w:r w:rsidRPr="00E21D62">
              <w:rPr>
                <w:b/>
                <w:sz w:val="16"/>
                <w:szCs w:val="16"/>
              </w:rPr>
              <w:t>1605.58.01</w:t>
            </w:r>
          </w:p>
        </w:tc>
        <w:tc>
          <w:tcPr>
            <w:tcW w:w="2359" w:type="pct"/>
            <w:tcBorders>
              <w:top w:val="single" w:sz="6" w:space="0" w:color="auto"/>
              <w:left w:val="single" w:sz="6" w:space="0" w:color="auto"/>
              <w:bottom w:val="single" w:sz="6" w:space="0" w:color="auto"/>
              <w:right w:val="single" w:sz="6" w:space="0" w:color="auto"/>
            </w:tcBorders>
          </w:tcPr>
          <w:p w14:paraId="6A457CF0" w14:textId="77777777" w:rsidR="00D90234" w:rsidRPr="00E21D62" w:rsidRDefault="00D90234" w:rsidP="00FB0ABC">
            <w:pPr>
              <w:pStyle w:val="Texto"/>
              <w:spacing w:line="222" w:lineRule="exact"/>
              <w:ind w:firstLine="0"/>
              <w:rPr>
                <w:b/>
                <w:color w:val="000000"/>
                <w:sz w:val="16"/>
                <w:szCs w:val="16"/>
              </w:rPr>
            </w:pPr>
            <w:r w:rsidRPr="00E21D62">
              <w:rPr>
                <w:b/>
                <w:sz w:val="16"/>
                <w:szCs w:val="16"/>
              </w:rPr>
              <w:t>Caracoles, excepto los de mar.</w:t>
            </w:r>
          </w:p>
        </w:tc>
        <w:tc>
          <w:tcPr>
            <w:tcW w:w="929" w:type="pct"/>
            <w:tcBorders>
              <w:top w:val="single" w:sz="6" w:space="0" w:color="auto"/>
              <w:left w:val="single" w:sz="6" w:space="0" w:color="auto"/>
              <w:bottom w:val="single" w:sz="6" w:space="0" w:color="auto"/>
              <w:right w:val="single" w:sz="6" w:space="0" w:color="auto"/>
            </w:tcBorders>
          </w:tcPr>
          <w:p w14:paraId="06D6F6BB" w14:textId="77777777" w:rsidR="00D90234" w:rsidRPr="00E21D62"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FC41ADA" w14:textId="77777777" w:rsidR="00D90234" w:rsidRPr="00E21D62" w:rsidRDefault="00D90234" w:rsidP="00FB0ABC">
            <w:pPr>
              <w:pStyle w:val="Texto"/>
              <w:spacing w:line="222" w:lineRule="exact"/>
              <w:ind w:firstLine="0"/>
              <w:rPr>
                <w:b/>
                <w:color w:val="000000"/>
                <w:sz w:val="16"/>
                <w:szCs w:val="16"/>
              </w:rPr>
            </w:pPr>
          </w:p>
        </w:tc>
      </w:tr>
      <w:tr w:rsidR="00D90234" w:rsidRPr="00E21D62" w14:paraId="6C46289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1117A49" w14:textId="77777777" w:rsidR="00D90234" w:rsidRPr="00E21D62" w:rsidRDefault="00D90234" w:rsidP="00FB0ABC">
            <w:pPr>
              <w:pStyle w:val="Texto"/>
              <w:spacing w:line="222"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68D21FA" w14:textId="77777777" w:rsidR="00D90234" w:rsidRPr="00E21D62" w:rsidRDefault="00D90234" w:rsidP="00FB0ABC">
            <w:pPr>
              <w:pStyle w:val="Texto"/>
              <w:spacing w:line="222" w:lineRule="exact"/>
              <w:ind w:firstLine="0"/>
              <w:rPr>
                <w:b/>
                <w:color w:val="000000"/>
                <w:sz w:val="16"/>
                <w:szCs w:val="16"/>
              </w:rPr>
            </w:pPr>
            <w:r w:rsidRPr="00E21D62">
              <w:rPr>
                <w:sz w:val="16"/>
                <w:szCs w:val="16"/>
              </w:rPr>
              <w:t>Caracoles, excepto los de mar.</w:t>
            </w:r>
          </w:p>
        </w:tc>
        <w:tc>
          <w:tcPr>
            <w:tcW w:w="929" w:type="pct"/>
            <w:tcBorders>
              <w:top w:val="single" w:sz="6" w:space="0" w:color="auto"/>
              <w:left w:val="single" w:sz="6" w:space="0" w:color="auto"/>
              <w:bottom w:val="single" w:sz="6" w:space="0" w:color="auto"/>
              <w:right w:val="single" w:sz="6" w:space="0" w:color="auto"/>
            </w:tcBorders>
          </w:tcPr>
          <w:p w14:paraId="7F5D5D64" w14:textId="77777777" w:rsidR="00D90234" w:rsidRPr="00E21D62"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D4C2E9" w14:textId="77777777" w:rsidR="00D90234" w:rsidRPr="00E21D62" w:rsidRDefault="00D90234" w:rsidP="00FB0ABC">
            <w:pPr>
              <w:pStyle w:val="Texto"/>
              <w:spacing w:line="222" w:lineRule="exact"/>
              <w:ind w:firstLine="0"/>
              <w:rPr>
                <w:b/>
                <w:color w:val="000000"/>
                <w:sz w:val="16"/>
                <w:szCs w:val="16"/>
              </w:rPr>
            </w:pPr>
            <w:r w:rsidRPr="00E21D62">
              <w:rPr>
                <w:sz w:val="16"/>
                <w:szCs w:val="16"/>
              </w:rPr>
              <w:t>2o.-A, fracción I, inciso b).</w:t>
            </w:r>
          </w:p>
        </w:tc>
      </w:tr>
      <w:tr w:rsidR="00D90234" w:rsidRPr="00E21D62" w14:paraId="1688ED4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90927B" w14:textId="77777777" w:rsidR="00D90234" w:rsidRPr="00E21D62" w:rsidRDefault="00D90234" w:rsidP="00FB0ABC">
            <w:pPr>
              <w:pStyle w:val="Texto"/>
              <w:spacing w:line="222" w:lineRule="exact"/>
              <w:ind w:firstLine="0"/>
              <w:rPr>
                <w:b/>
                <w:color w:val="000000"/>
                <w:sz w:val="16"/>
                <w:szCs w:val="16"/>
              </w:rPr>
            </w:pPr>
            <w:r w:rsidRPr="00E21D62">
              <w:rPr>
                <w:b/>
                <w:sz w:val="16"/>
                <w:szCs w:val="16"/>
              </w:rPr>
              <w:t>1605.59.99</w:t>
            </w:r>
          </w:p>
        </w:tc>
        <w:tc>
          <w:tcPr>
            <w:tcW w:w="2359" w:type="pct"/>
            <w:tcBorders>
              <w:top w:val="single" w:sz="6" w:space="0" w:color="auto"/>
              <w:left w:val="single" w:sz="6" w:space="0" w:color="auto"/>
              <w:bottom w:val="single" w:sz="6" w:space="0" w:color="auto"/>
              <w:right w:val="single" w:sz="6" w:space="0" w:color="auto"/>
            </w:tcBorders>
          </w:tcPr>
          <w:p w14:paraId="7750604E" w14:textId="77777777" w:rsidR="00D90234" w:rsidRPr="00E21D62" w:rsidRDefault="00D90234" w:rsidP="00FB0ABC">
            <w:pPr>
              <w:pStyle w:val="Texto"/>
              <w:spacing w:line="222" w:lineRule="exact"/>
              <w:ind w:firstLine="0"/>
              <w:rPr>
                <w:b/>
                <w:color w:val="000000"/>
                <w:sz w:val="16"/>
                <w:szCs w:val="16"/>
              </w:rPr>
            </w:pPr>
            <w:r w:rsidRPr="00E21D62">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18B988E" w14:textId="77777777" w:rsidR="00D90234" w:rsidRPr="00E21D62"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368621E" w14:textId="77777777" w:rsidR="00D90234" w:rsidRPr="00E21D62" w:rsidRDefault="00D90234" w:rsidP="00FB0ABC">
            <w:pPr>
              <w:pStyle w:val="Texto"/>
              <w:spacing w:line="222" w:lineRule="exact"/>
              <w:ind w:firstLine="0"/>
              <w:rPr>
                <w:b/>
                <w:color w:val="000000"/>
                <w:sz w:val="16"/>
                <w:szCs w:val="16"/>
              </w:rPr>
            </w:pPr>
          </w:p>
        </w:tc>
      </w:tr>
      <w:tr w:rsidR="00D90234" w:rsidRPr="00E21D62" w14:paraId="20B745A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0337C6" w14:textId="77777777" w:rsidR="00D90234" w:rsidRPr="00E21D62" w:rsidRDefault="00D90234" w:rsidP="00FB0ABC">
            <w:pPr>
              <w:pStyle w:val="Texto"/>
              <w:spacing w:line="222"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C7F7A3F" w14:textId="77777777" w:rsidR="00D90234" w:rsidRPr="00E21D62" w:rsidRDefault="00D90234" w:rsidP="00FB0ABC">
            <w:pPr>
              <w:pStyle w:val="Texto"/>
              <w:spacing w:line="222" w:lineRule="exact"/>
              <w:ind w:firstLine="0"/>
              <w:rPr>
                <w:b/>
                <w:color w:val="000000"/>
                <w:sz w:val="16"/>
                <w:szCs w:val="16"/>
              </w:rPr>
            </w:pPr>
            <w:r w:rsidRPr="00E21D62">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181C27D" w14:textId="77777777" w:rsidR="00D90234" w:rsidRPr="00E21D62"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0F1C23" w14:textId="77777777" w:rsidR="00D90234" w:rsidRPr="00E21D62" w:rsidRDefault="00D90234" w:rsidP="00FB0ABC">
            <w:pPr>
              <w:pStyle w:val="Texto"/>
              <w:spacing w:line="222" w:lineRule="exact"/>
              <w:ind w:firstLine="0"/>
              <w:rPr>
                <w:b/>
                <w:color w:val="000000"/>
                <w:sz w:val="16"/>
                <w:szCs w:val="16"/>
              </w:rPr>
            </w:pPr>
            <w:r w:rsidRPr="00E21D62">
              <w:rPr>
                <w:sz w:val="16"/>
                <w:szCs w:val="16"/>
              </w:rPr>
              <w:t>2o.-A, fracción I, inciso b).</w:t>
            </w:r>
          </w:p>
        </w:tc>
      </w:tr>
      <w:tr w:rsidR="00D90234" w:rsidRPr="00E21D62" w14:paraId="21E0A01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F8EB52" w14:textId="77777777" w:rsidR="00D90234" w:rsidRPr="00E21D62" w:rsidRDefault="00D90234" w:rsidP="00FB0ABC">
            <w:pPr>
              <w:pStyle w:val="Texto"/>
              <w:spacing w:line="222" w:lineRule="exact"/>
              <w:ind w:firstLine="0"/>
              <w:rPr>
                <w:b/>
                <w:color w:val="000000"/>
                <w:sz w:val="16"/>
                <w:szCs w:val="16"/>
              </w:rPr>
            </w:pPr>
            <w:r w:rsidRPr="00E21D62">
              <w:rPr>
                <w:b/>
                <w:sz w:val="16"/>
                <w:szCs w:val="16"/>
              </w:rPr>
              <w:t>1605.61.01</w:t>
            </w:r>
          </w:p>
        </w:tc>
        <w:tc>
          <w:tcPr>
            <w:tcW w:w="2359" w:type="pct"/>
            <w:tcBorders>
              <w:top w:val="single" w:sz="6" w:space="0" w:color="auto"/>
              <w:left w:val="single" w:sz="6" w:space="0" w:color="auto"/>
              <w:bottom w:val="single" w:sz="6" w:space="0" w:color="auto"/>
              <w:right w:val="single" w:sz="6" w:space="0" w:color="auto"/>
            </w:tcBorders>
          </w:tcPr>
          <w:p w14:paraId="35686ABA" w14:textId="77777777" w:rsidR="00D90234" w:rsidRPr="00E21D62" w:rsidRDefault="00D90234" w:rsidP="00FB0ABC">
            <w:pPr>
              <w:pStyle w:val="Texto"/>
              <w:spacing w:line="222" w:lineRule="exact"/>
              <w:ind w:firstLine="0"/>
              <w:rPr>
                <w:b/>
                <w:color w:val="000000"/>
                <w:sz w:val="16"/>
                <w:szCs w:val="16"/>
              </w:rPr>
            </w:pPr>
            <w:r w:rsidRPr="00E21D62">
              <w:rPr>
                <w:b/>
                <w:sz w:val="16"/>
                <w:szCs w:val="16"/>
              </w:rPr>
              <w:t>Pepinos de mar.</w:t>
            </w:r>
          </w:p>
        </w:tc>
        <w:tc>
          <w:tcPr>
            <w:tcW w:w="929" w:type="pct"/>
            <w:tcBorders>
              <w:top w:val="single" w:sz="6" w:space="0" w:color="auto"/>
              <w:left w:val="single" w:sz="6" w:space="0" w:color="auto"/>
              <w:bottom w:val="single" w:sz="6" w:space="0" w:color="auto"/>
              <w:right w:val="single" w:sz="6" w:space="0" w:color="auto"/>
            </w:tcBorders>
          </w:tcPr>
          <w:p w14:paraId="01D3356B" w14:textId="77777777" w:rsidR="00D90234" w:rsidRPr="00E21D62"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B5072A" w14:textId="77777777" w:rsidR="00D90234" w:rsidRPr="00E21D62" w:rsidRDefault="00D90234" w:rsidP="00FB0ABC">
            <w:pPr>
              <w:pStyle w:val="Texto"/>
              <w:spacing w:line="222" w:lineRule="exact"/>
              <w:ind w:firstLine="0"/>
              <w:rPr>
                <w:b/>
                <w:color w:val="000000"/>
                <w:sz w:val="16"/>
                <w:szCs w:val="16"/>
              </w:rPr>
            </w:pPr>
          </w:p>
        </w:tc>
      </w:tr>
      <w:tr w:rsidR="00D90234" w:rsidRPr="00E21D62" w14:paraId="3315B07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169736F" w14:textId="77777777" w:rsidR="00D90234" w:rsidRPr="00E21D62" w:rsidRDefault="00D90234" w:rsidP="00FB0ABC">
            <w:pPr>
              <w:pStyle w:val="Texto"/>
              <w:spacing w:line="222"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57E3934" w14:textId="77777777" w:rsidR="00D90234" w:rsidRPr="00E21D62" w:rsidRDefault="00D90234" w:rsidP="00FB0ABC">
            <w:pPr>
              <w:pStyle w:val="Texto"/>
              <w:spacing w:line="222" w:lineRule="exact"/>
              <w:ind w:firstLine="0"/>
              <w:rPr>
                <w:b/>
                <w:color w:val="000000"/>
                <w:sz w:val="16"/>
                <w:szCs w:val="16"/>
              </w:rPr>
            </w:pPr>
            <w:r w:rsidRPr="00E21D62">
              <w:rPr>
                <w:sz w:val="16"/>
                <w:szCs w:val="16"/>
              </w:rPr>
              <w:t>Pepinos de mar.</w:t>
            </w:r>
          </w:p>
        </w:tc>
        <w:tc>
          <w:tcPr>
            <w:tcW w:w="929" w:type="pct"/>
            <w:tcBorders>
              <w:top w:val="single" w:sz="6" w:space="0" w:color="auto"/>
              <w:left w:val="single" w:sz="6" w:space="0" w:color="auto"/>
              <w:bottom w:val="single" w:sz="6" w:space="0" w:color="auto"/>
              <w:right w:val="single" w:sz="6" w:space="0" w:color="auto"/>
            </w:tcBorders>
          </w:tcPr>
          <w:p w14:paraId="56652521" w14:textId="77777777" w:rsidR="00D90234" w:rsidRPr="00E21D62"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14E4765" w14:textId="77777777" w:rsidR="00D90234" w:rsidRPr="00E21D62" w:rsidRDefault="00D90234" w:rsidP="00FB0ABC">
            <w:pPr>
              <w:pStyle w:val="Texto"/>
              <w:spacing w:line="222" w:lineRule="exact"/>
              <w:ind w:firstLine="0"/>
              <w:rPr>
                <w:b/>
                <w:color w:val="000000"/>
                <w:sz w:val="16"/>
                <w:szCs w:val="16"/>
              </w:rPr>
            </w:pPr>
            <w:r w:rsidRPr="00E21D62">
              <w:rPr>
                <w:sz w:val="16"/>
                <w:szCs w:val="16"/>
              </w:rPr>
              <w:t>2o.-A, fracción I, inciso b).</w:t>
            </w:r>
          </w:p>
        </w:tc>
      </w:tr>
      <w:tr w:rsidR="00D90234" w:rsidRPr="00E21D62" w14:paraId="23DA5AC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1F25E9" w14:textId="77777777" w:rsidR="00D90234" w:rsidRPr="00E21D62" w:rsidRDefault="00D90234" w:rsidP="00FB0ABC">
            <w:pPr>
              <w:pStyle w:val="Texto"/>
              <w:spacing w:line="222" w:lineRule="exact"/>
              <w:ind w:firstLine="0"/>
              <w:rPr>
                <w:b/>
                <w:color w:val="000000"/>
                <w:sz w:val="16"/>
                <w:szCs w:val="16"/>
              </w:rPr>
            </w:pPr>
            <w:r w:rsidRPr="00E21D62">
              <w:rPr>
                <w:b/>
                <w:sz w:val="16"/>
                <w:szCs w:val="16"/>
              </w:rPr>
              <w:t>1605.62.01</w:t>
            </w:r>
          </w:p>
        </w:tc>
        <w:tc>
          <w:tcPr>
            <w:tcW w:w="2359" w:type="pct"/>
            <w:tcBorders>
              <w:top w:val="single" w:sz="6" w:space="0" w:color="auto"/>
              <w:left w:val="single" w:sz="6" w:space="0" w:color="auto"/>
              <w:bottom w:val="single" w:sz="6" w:space="0" w:color="auto"/>
              <w:right w:val="single" w:sz="6" w:space="0" w:color="auto"/>
            </w:tcBorders>
          </w:tcPr>
          <w:p w14:paraId="5FFE43D5" w14:textId="77777777" w:rsidR="00D90234" w:rsidRPr="00E21D62" w:rsidRDefault="00D90234" w:rsidP="00FB0ABC">
            <w:pPr>
              <w:pStyle w:val="Texto"/>
              <w:spacing w:line="222" w:lineRule="exact"/>
              <w:ind w:firstLine="0"/>
              <w:rPr>
                <w:b/>
                <w:color w:val="000000"/>
                <w:sz w:val="16"/>
                <w:szCs w:val="16"/>
              </w:rPr>
            </w:pPr>
            <w:r w:rsidRPr="00E21D62">
              <w:rPr>
                <w:b/>
                <w:sz w:val="16"/>
                <w:szCs w:val="16"/>
              </w:rPr>
              <w:t>Erizos de mar.</w:t>
            </w:r>
          </w:p>
        </w:tc>
        <w:tc>
          <w:tcPr>
            <w:tcW w:w="929" w:type="pct"/>
            <w:tcBorders>
              <w:top w:val="single" w:sz="6" w:space="0" w:color="auto"/>
              <w:left w:val="single" w:sz="6" w:space="0" w:color="auto"/>
              <w:bottom w:val="single" w:sz="6" w:space="0" w:color="auto"/>
              <w:right w:val="single" w:sz="6" w:space="0" w:color="auto"/>
            </w:tcBorders>
          </w:tcPr>
          <w:p w14:paraId="387D1EFE" w14:textId="77777777" w:rsidR="00D90234" w:rsidRPr="00E21D62"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31ABD3B" w14:textId="77777777" w:rsidR="00D90234" w:rsidRPr="00E21D62" w:rsidRDefault="00D90234" w:rsidP="00FB0ABC">
            <w:pPr>
              <w:pStyle w:val="Texto"/>
              <w:spacing w:line="222" w:lineRule="exact"/>
              <w:ind w:firstLine="0"/>
              <w:rPr>
                <w:b/>
                <w:color w:val="000000"/>
                <w:sz w:val="16"/>
                <w:szCs w:val="16"/>
              </w:rPr>
            </w:pPr>
          </w:p>
        </w:tc>
      </w:tr>
      <w:tr w:rsidR="00D90234" w:rsidRPr="00E21D62" w14:paraId="052FA40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DA2033" w14:textId="77777777" w:rsidR="00D90234" w:rsidRPr="00E21D62" w:rsidRDefault="00D90234" w:rsidP="00FB0ABC">
            <w:pPr>
              <w:pStyle w:val="Texto"/>
              <w:spacing w:line="222"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D120111" w14:textId="77777777" w:rsidR="00D90234" w:rsidRPr="00E21D62" w:rsidRDefault="00D90234" w:rsidP="00FB0ABC">
            <w:pPr>
              <w:pStyle w:val="Texto"/>
              <w:spacing w:line="222" w:lineRule="exact"/>
              <w:ind w:firstLine="0"/>
              <w:rPr>
                <w:b/>
                <w:color w:val="000000"/>
                <w:sz w:val="16"/>
                <w:szCs w:val="16"/>
              </w:rPr>
            </w:pPr>
            <w:r w:rsidRPr="00E21D62">
              <w:rPr>
                <w:sz w:val="16"/>
                <w:szCs w:val="16"/>
              </w:rPr>
              <w:t>Erizos de mar.</w:t>
            </w:r>
          </w:p>
        </w:tc>
        <w:tc>
          <w:tcPr>
            <w:tcW w:w="929" w:type="pct"/>
            <w:tcBorders>
              <w:top w:val="single" w:sz="6" w:space="0" w:color="auto"/>
              <w:left w:val="single" w:sz="6" w:space="0" w:color="auto"/>
              <w:bottom w:val="single" w:sz="6" w:space="0" w:color="auto"/>
              <w:right w:val="single" w:sz="6" w:space="0" w:color="auto"/>
            </w:tcBorders>
          </w:tcPr>
          <w:p w14:paraId="66BFE062" w14:textId="77777777" w:rsidR="00D90234" w:rsidRPr="00E21D62"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100F80" w14:textId="77777777" w:rsidR="00D90234" w:rsidRPr="00E21D62" w:rsidRDefault="00D90234" w:rsidP="00FB0ABC">
            <w:pPr>
              <w:pStyle w:val="Texto"/>
              <w:spacing w:line="222" w:lineRule="exact"/>
              <w:ind w:firstLine="0"/>
              <w:rPr>
                <w:b/>
                <w:color w:val="000000"/>
                <w:sz w:val="16"/>
                <w:szCs w:val="16"/>
              </w:rPr>
            </w:pPr>
            <w:r w:rsidRPr="00E21D62">
              <w:rPr>
                <w:sz w:val="16"/>
                <w:szCs w:val="16"/>
              </w:rPr>
              <w:t>2o.-A, fracción I, inciso b).</w:t>
            </w:r>
          </w:p>
        </w:tc>
      </w:tr>
      <w:tr w:rsidR="00D90234" w:rsidRPr="00E21D62" w14:paraId="05EEF2C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B4640E" w14:textId="77777777" w:rsidR="00D90234" w:rsidRPr="00E21D62" w:rsidRDefault="00D90234" w:rsidP="00FB0ABC">
            <w:pPr>
              <w:pStyle w:val="Texto"/>
              <w:spacing w:line="222" w:lineRule="exact"/>
              <w:ind w:firstLine="0"/>
              <w:rPr>
                <w:b/>
                <w:color w:val="000000"/>
                <w:sz w:val="16"/>
                <w:szCs w:val="16"/>
              </w:rPr>
            </w:pPr>
            <w:r w:rsidRPr="00E21D62">
              <w:rPr>
                <w:b/>
                <w:sz w:val="16"/>
                <w:szCs w:val="16"/>
              </w:rPr>
              <w:t>1605.63.01</w:t>
            </w:r>
          </w:p>
        </w:tc>
        <w:tc>
          <w:tcPr>
            <w:tcW w:w="2359" w:type="pct"/>
            <w:tcBorders>
              <w:top w:val="single" w:sz="6" w:space="0" w:color="auto"/>
              <w:left w:val="single" w:sz="6" w:space="0" w:color="auto"/>
              <w:bottom w:val="single" w:sz="6" w:space="0" w:color="auto"/>
              <w:right w:val="single" w:sz="6" w:space="0" w:color="auto"/>
            </w:tcBorders>
          </w:tcPr>
          <w:p w14:paraId="166F39D1" w14:textId="77777777" w:rsidR="00D90234" w:rsidRPr="00E21D62" w:rsidRDefault="00D90234" w:rsidP="00FB0ABC">
            <w:pPr>
              <w:pStyle w:val="Texto"/>
              <w:spacing w:line="222" w:lineRule="exact"/>
              <w:ind w:firstLine="0"/>
              <w:rPr>
                <w:b/>
                <w:color w:val="000000"/>
                <w:sz w:val="16"/>
                <w:szCs w:val="16"/>
              </w:rPr>
            </w:pPr>
            <w:r w:rsidRPr="00E21D62">
              <w:rPr>
                <w:b/>
                <w:sz w:val="16"/>
                <w:szCs w:val="16"/>
              </w:rPr>
              <w:t>Medusas.</w:t>
            </w:r>
          </w:p>
        </w:tc>
        <w:tc>
          <w:tcPr>
            <w:tcW w:w="929" w:type="pct"/>
            <w:tcBorders>
              <w:top w:val="single" w:sz="6" w:space="0" w:color="auto"/>
              <w:left w:val="single" w:sz="6" w:space="0" w:color="auto"/>
              <w:bottom w:val="single" w:sz="6" w:space="0" w:color="auto"/>
              <w:right w:val="single" w:sz="6" w:space="0" w:color="auto"/>
            </w:tcBorders>
          </w:tcPr>
          <w:p w14:paraId="4409BA67" w14:textId="77777777" w:rsidR="00D90234" w:rsidRPr="00E21D62"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440D317" w14:textId="77777777" w:rsidR="00D90234" w:rsidRPr="00E21D62" w:rsidRDefault="00D90234" w:rsidP="00FB0ABC">
            <w:pPr>
              <w:pStyle w:val="Texto"/>
              <w:spacing w:line="222" w:lineRule="exact"/>
              <w:ind w:firstLine="0"/>
              <w:rPr>
                <w:b/>
                <w:color w:val="000000"/>
                <w:sz w:val="16"/>
                <w:szCs w:val="16"/>
              </w:rPr>
            </w:pPr>
          </w:p>
        </w:tc>
      </w:tr>
      <w:tr w:rsidR="00D90234" w:rsidRPr="00E21D62" w14:paraId="21C240D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E3579D" w14:textId="77777777" w:rsidR="00D90234" w:rsidRPr="00E21D62" w:rsidRDefault="00D90234" w:rsidP="00FB0ABC">
            <w:pPr>
              <w:pStyle w:val="Texto"/>
              <w:spacing w:line="222"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EA4EDCA" w14:textId="77777777" w:rsidR="00D90234" w:rsidRPr="00E21D62" w:rsidRDefault="00D90234" w:rsidP="00FB0ABC">
            <w:pPr>
              <w:pStyle w:val="Texto"/>
              <w:spacing w:line="222" w:lineRule="exact"/>
              <w:ind w:firstLine="0"/>
              <w:rPr>
                <w:b/>
                <w:color w:val="000000"/>
                <w:sz w:val="16"/>
                <w:szCs w:val="16"/>
              </w:rPr>
            </w:pPr>
            <w:r w:rsidRPr="00E21D62">
              <w:rPr>
                <w:sz w:val="16"/>
                <w:szCs w:val="16"/>
              </w:rPr>
              <w:t>Medusas.</w:t>
            </w:r>
          </w:p>
        </w:tc>
        <w:tc>
          <w:tcPr>
            <w:tcW w:w="929" w:type="pct"/>
            <w:tcBorders>
              <w:top w:val="single" w:sz="6" w:space="0" w:color="auto"/>
              <w:left w:val="single" w:sz="6" w:space="0" w:color="auto"/>
              <w:bottom w:val="single" w:sz="6" w:space="0" w:color="auto"/>
              <w:right w:val="single" w:sz="6" w:space="0" w:color="auto"/>
            </w:tcBorders>
          </w:tcPr>
          <w:p w14:paraId="58432A5C" w14:textId="77777777" w:rsidR="00D90234" w:rsidRPr="00E21D62"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3BCEC4E" w14:textId="77777777" w:rsidR="00D90234" w:rsidRPr="00E21D62" w:rsidRDefault="00D90234" w:rsidP="00FB0ABC">
            <w:pPr>
              <w:pStyle w:val="Texto"/>
              <w:spacing w:line="222" w:lineRule="exact"/>
              <w:ind w:firstLine="0"/>
              <w:rPr>
                <w:b/>
                <w:color w:val="000000"/>
                <w:sz w:val="16"/>
                <w:szCs w:val="16"/>
              </w:rPr>
            </w:pPr>
            <w:r w:rsidRPr="00E21D62">
              <w:rPr>
                <w:sz w:val="16"/>
                <w:szCs w:val="16"/>
              </w:rPr>
              <w:t>2o.-A, fracción I, inciso b).</w:t>
            </w:r>
          </w:p>
        </w:tc>
      </w:tr>
      <w:tr w:rsidR="00D90234" w:rsidRPr="00E21D62" w14:paraId="54FC4A2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3EE734" w14:textId="77777777" w:rsidR="00D90234" w:rsidRPr="00E21D62" w:rsidRDefault="00D90234" w:rsidP="00FB0ABC">
            <w:pPr>
              <w:pStyle w:val="Texto"/>
              <w:spacing w:line="222" w:lineRule="exact"/>
              <w:ind w:firstLine="0"/>
              <w:rPr>
                <w:b/>
                <w:color w:val="000000"/>
                <w:sz w:val="16"/>
                <w:szCs w:val="16"/>
              </w:rPr>
            </w:pPr>
            <w:r w:rsidRPr="00E21D62">
              <w:rPr>
                <w:b/>
                <w:sz w:val="16"/>
                <w:szCs w:val="16"/>
              </w:rPr>
              <w:t>1605.69.99</w:t>
            </w:r>
          </w:p>
        </w:tc>
        <w:tc>
          <w:tcPr>
            <w:tcW w:w="2359" w:type="pct"/>
            <w:tcBorders>
              <w:top w:val="single" w:sz="6" w:space="0" w:color="auto"/>
              <w:left w:val="single" w:sz="6" w:space="0" w:color="auto"/>
              <w:bottom w:val="single" w:sz="6" w:space="0" w:color="auto"/>
              <w:right w:val="single" w:sz="6" w:space="0" w:color="auto"/>
            </w:tcBorders>
          </w:tcPr>
          <w:p w14:paraId="6C3880F7" w14:textId="77777777" w:rsidR="00D90234" w:rsidRPr="00E21D62" w:rsidRDefault="00D90234" w:rsidP="00FB0ABC">
            <w:pPr>
              <w:pStyle w:val="Texto"/>
              <w:spacing w:line="222" w:lineRule="exact"/>
              <w:ind w:firstLine="0"/>
              <w:rPr>
                <w:b/>
                <w:color w:val="000000"/>
                <w:sz w:val="16"/>
                <w:szCs w:val="16"/>
              </w:rPr>
            </w:pPr>
            <w:r w:rsidRPr="00E21D62">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EB88415" w14:textId="77777777" w:rsidR="00D90234" w:rsidRPr="00E21D62"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7AFF951" w14:textId="77777777" w:rsidR="00D90234" w:rsidRPr="00E21D62" w:rsidRDefault="00D90234" w:rsidP="00FB0ABC">
            <w:pPr>
              <w:pStyle w:val="Texto"/>
              <w:spacing w:line="222" w:lineRule="exact"/>
              <w:ind w:firstLine="0"/>
              <w:rPr>
                <w:b/>
                <w:color w:val="000000"/>
                <w:sz w:val="16"/>
                <w:szCs w:val="16"/>
              </w:rPr>
            </w:pPr>
          </w:p>
        </w:tc>
      </w:tr>
      <w:tr w:rsidR="00D90234" w:rsidRPr="00E21D62" w14:paraId="6C0AAEC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B69190" w14:textId="77777777" w:rsidR="00D90234" w:rsidRPr="00E21D62" w:rsidRDefault="00D90234" w:rsidP="00FB0ABC">
            <w:pPr>
              <w:pStyle w:val="Texto"/>
              <w:spacing w:line="222"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FFB2CC3" w14:textId="77777777" w:rsidR="00D90234" w:rsidRPr="00E21D62" w:rsidRDefault="00D90234" w:rsidP="00FB0ABC">
            <w:pPr>
              <w:pStyle w:val="Texto"/>
              <w:spacing w:line="222" w:lineRule="exact"/>
              <w:ind w:firstLine="0"/>
              <w:rPr>
                <w:b/>
                <w:color w:val="000000"/>
                <w:sz w:val="16"/>
                <w:szCs w:val="16"/>
              </w:rPr>
            </w:pPr>
            <w:r w:rsidRPr="00E21D62">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1F0FA99" w14:textId="77777777" w:rsidR="00D90234" w:rsidRPr="00E21D62"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CA9D8C" w14:textId="77777777" w:rsidR="00D90234" w:rsidRPr="00E21D62" w:rsidRDefault="00D90234" w:rsidP="00FB0ABC">
            <w:pPr>
              <w:pStyle w:val="Texto"/>
              <w:spacing w:line="222" w:lineRule="exact"/>
              <w:ind w:firstLine="0"/>
              <w:rPr>
                <w:b/>
                <w:color w:val="000000"/>
                <w:sz w:val="16"/>
                <w:szCs w:val="16"/>
              </w:rPr>
            </w:pPr>
            <w:r w:rsidRPr="00E21D62">
              <w:rPr>
                <w:sz w:val="16"/>
                <w:szCs w:val="16"/>
              </w:rPr>
              <w:t>2o.-A, fracción I, inciso b).</w:t>
            </w:r>
          </w:p>
        </w:tc>
      </w:tr>
    </w:tbl>
    <w:p w14:paraId="70E07EA8" w14:textId="77777777" w:rsidR="00D90234" w:rsidRPr="0021324E" w:rsidRDefault="00D90234" w:rsidP="00D90234">
      <w:pPr>
        <w:pStyle w:val="Texto"/>
        <w:spacing w:line="222" w:lineRule="exact"/>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182EAE" w14:paraId="56FA8DCA"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6F67D5DC" w14:textId="77777777" w:rsidR="00D90234" w:rsidRPr="00182EAE" w:rsidRDefault="00D90234" w:rsidP="00FB0ABC">
            <w:pPr>
              <w:pStyle w:val="Texto"/>
              <w:spacing w:line="222" w:lineRule="exact"/>
              <w:ind w:firstLine="0"/>
              <w:jc w:val="center"/>
              <w:rPr>
                <w:b/>
                <w:sz w:val="16"/>
                <w:szCs w:val="16"/>
              </w:rPr>
            </w:pPr>
            <w:r w:rsidRPr="00182EAE">
              <w:rPr>
                <w:b/>
                <w:sz w:val="16"/>
                <w:szCs w:val="16"/>
              </w:rPr>
              <w:t>Capítulo 17.</w:t>
            </w:r>
          </w:p>
          <w:p w14:paraId="7D84493C" w14:textId="77777777" w:rsidR="00D90234" w:rsidRPr="00182EAE" w:rsidRDefault="00D90234" w:rsidP="00FB0ABC">
            <w:pPr>
              <w:pStyle w:val="Texto"/>
              <w:spacing w:line="222" w:lineRule="exact"/>
              <w:ind w:firstLine="0"/>
              <w:jc w:val="center"/>
              <w:rPr>
                <w:b/>
                <w:sz w:val="16"/>
                <w:szCs w:val="16"/>
              </w:rPr>
            </w:pPr>
            <w:r w:rsidRPr="00182EAE">
              <w:rPr>
                <w:b/>
                <w:sz w:val="16"/>
                <w:szCs w:val="16"/>
                <w:lang w:val="es-ES_tradnl"/>
              </w:rPr>
              <w:t>Azúcares y artículos de confitería:</w:t>
            </w:r>
          </w:p>
        </w:tc>
      </w:tr>
      <w:tr w:rsidR="00D90234" w:rsidRPr="00182EAE" w14:paraId="25A1B5E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651E561F" w14:textId="77777777" w:rsidR="00D90234" w:rsidRPr="00182EAE" w:rsidRDefault="00D90234" w:rsidP="00FB0ABC">
            <w:pPr>
              <w:pStyle w:val="Texto"/>
              <w:spacing w:line="222" w:lineRule="exact"/>
              <w:ind w:firstLine="0"/>
              <w:jc w:val="center"/>
              <w:rPr>
                <w:b/>
                <w:color w:val="000000"/>
                <w:sz w:val="16"/>
                <w:szCs w:val="16"/>
              </w:rPr>
            </w:pPr>
            <w:r w:rsidRPr="00182EAE">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57DAD800" w14:textId="77777777" w:rsidR="00D90234" w:rsidRPr="00182EAE" w:rsidRDefault="00D90234" w:rsidP="00FB0ABC">
            <w:pPr>
              <w:pStyle w:val="Texto"/>
              <w:spacing w:line="222" w:lineRule="exact"/>
              <w:ind w:firstLine="0"/>
              <w:jc w:val="center"/>
              <w:rPr>
                <w:b/>
                <w:color w:val="000000"/>
                <w:sz w:val="16"/>
                <w:szCs w:val="16"/>
              </w:rPr>
            </w:pPr>
            <w:r w:rsidRPr="00182EAE">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019D51B1" w14:textId="77777777" w:rsidR="00D90234" w:rsidRPr="00182EAE" w:rsidRDefault="00D90234" w:rsidP="00FB0ABC">
            <w:pPr>
              <w:pStyle w:val="Texto"/>
              <w:spacing w:line="222" w:lineRule="exact"/>
              <w:ind w:firstLine="0"/>
              <w:jc w:val="center"/>
              <w:rPr>
                <w:b/>
                <w:color w:val="000000"/>
                <w:sz w:val="16"/>
                <w:szCs w:val="16"/>
              </w:rPr>
            </w:pPr>
            <w:r w:rsidRPr="00182EAE">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0B53B70A" w14:textId="77777777" w:rsidR="00D90234" w:rsidRPr="00182EAE" w:rsidRDefault="00D90234" w:rsidP="00FB0ABC">
            <w:pPr>
              <w:pStyle w:val="Texto"/>
              <w:spacing w:line="222" w:lineRule="exact"/>
              <w:ind w:firstLine="0"/>
              <w:jc w:val="center"/>
              <w:rPr>
                <w:b/>
                <w:color w:val="000000"/>
                <w:sz w:val="16"/>
                <w:szCs w:val="16"/>
              </w:rPr>
            </w:pPr>
            <w:r w:rsidRPr="00182EAE">
              <w:rPr>
                <w:b/>
                <w:sz w:val="16"/>
                <w:szCs w:val="16"/>
              </w:rPr>
              <w:t>Fundamento jurídico de la Ley del IVA</w:t>
            </w:r>
          </w:p>
        </w:tc>
      </w:tr>
      <w:tr w:rsidR="00D90234" w:rsidRPr="00182EAE" w14:paraId="7D0E46C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7CC37E5" w14:textId="77777777" w:rsidR="00D90234" w:rsidRPr="00182EAE" w:rsidRDefault="00D90234" w:rsidP="00FB0ABC">
            <w:pPr>
              <w:pStyle w:val="Texto"/>
              <w:spacing w:line="222" w:lineRule="exact"/>
              <w:ind w:firstLine="0"/>
              <w:rPr>
                <w:b/>
                <w:sz w:val="16"/>
                <w:szCs w:val="16"/>
              </w:rPr>
            </w:pPr>
            <w:r w:rsidRPr="00182EAE">
              <w:rPr>
                <w:b/>
                <w:sz w:val="16"/>
                <w:szCs w:val="16"/>
              </w:rPr>
              <w:t>1701.12.05</w:t>
            </w:r>
          </w:p>
        </w:tc>
        <w:tc>
          <w:tcPr>
            <w:tcW w:w="2359" w:type="pct"/>
            <w:tcBorders>
              <w:top w:val="single" w:sz="6" w:space="0" w:color="auto"/>
              <w:left w:val="single" w:sz="6" w:space="0" w:color="auto"/>
              <w:bottom w:val="single" w:sz="6" w:space="0" w:color="auto"/>
              <w:right w:val="single" w:sz="6" w:space="0" w:color="auto"/>
            </w:tcBorders>
          </w:tcPr>
          <w:p w14:paraId="00892DA4" w14:textId="77777777" w:rsidR="00D90234" w:rsidRPr="00182EAE" w:rsidRDefault="00D90234" w:rsidP="00FB0ABC">
            <w:pPr>
              <w:pStyle w:val="Texto"/>
              <w:spacing w:line="222" w:lineRule="exact"/>
              <w:ind w:firstLine="0"/>
              <w:rPr>
                <w:b/>
                <w:color w:val="000000"/>
                <w:sz w:val="16"/>
                <w:szCs w:val="16"/>
              </w:rPr>
            </w:pPr>
            <w:r w:rsidRPr="00182EAE">
              <w:rPr>
                <w:b/>
                <w:sz w:val="16"/>
                <w:szCs w:val="16"/>
              </w:rPr>
              <w:t>De remolacha.</w:t>
            </w:r>
          </w:p>
        </w:tc>
        <w:tc>
          <w:tcPr>
            <w:tcW w:w="929" w:type="pct"/>
            <w:tcBorders>
              <w:top w:val="single" w:sz="6" w:space="0" w:color="auto"/>
              <w:left w:val="single" w:sz="6" w:space="0" w:color="auto"/>
              <w:bottom w:val="single" w:sz="6" w:space="0" w:color="auto"/>
              <w:right w:val="single" w:sz="6" w:space="0" w:color="auto"/>
            </w:tcBorders>
          </w:tcPr>
          <w:p w14:paraId="29A8957E" w14:textId="77777777" w:rsidR="00D90234" w:rsidRPr="00182EAE"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37BBCFE" w14:textId="77777777" w:rsidR="00D90234" w:rsidRPr="00182EAE" w:rsidRDefault="00D90234" w:rsidP="00FB0ABC">
            <w:pPr>
              <w:pStyle w:val="Texto"/>
              <w:spacing w:line="222" w:lineRule="exact"/>
              <w:ind w:firstLine="0"/>
              <w:rPr>
                <w:b/>
                <w:color w:val="000000"/>
                <w:sz w:val="16"/>
                <w:szCs w:val="16"/>
              </w:rPr>
            </w:pPr>
          </w:p>
        </w:tc>
      </w:tr>
      <w:tr w:rsidR="00D90234" w:rsidRPr="00182EAE" w14:paraId="2820B54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BE5B65" w14:textId="77777777" w:rsidR="00D90234" w:rsidRPr="00182EAE" w:rsidRDefault="00D90234" w:rsidP="00FB0ABC">
            <w:pPr>
              <w:pStyle w:val="Texto"/>
              <w:spacing w:line="222" w:lineRule="exact"/>
              <w:ind w:firstLine="0"/>
              <w:jc w:val="right"/>
              <w:rPr>
                <w:color w:val="000000"/>
                <w:sz w:val="16"/>
                <w:szCs w:val="16"/>
              </w:rPr>
            </w:pPr>
            <w:r w:rsidRPr="00182EAE">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CC50B88" w14:textId="77777777" w:rsidR="00D90234" w:rsidRPr="00182EAE" w:rsidRDefault="00D90234" w:rsidP="00FB0ABC">
            <w:pPr>
              <w:pStyle w:val="Texto"/>
              <w:spacing w:line="222" w:lineRule="exact"/>
              <w:ind w:firstLine="0"/>
              <w:rPr>
                <w:color w:val="000000"/>
                <w:sz w:val="16"/>
                <w:szCs w:val="16"/>
              </w:rPr>
            </w:pPr>
            <w:r w:rsidRPr="00182EAE">
              <w:rPr>
                <w:sz w:val="16"/>
                <w:szCs w:val="16"/>
              </w:rPr>
              <w:t>Azúcar cuyo contenido en peso de sacarosa, en estado seco, tenga una polarización igual o superior a 99.2 pero inferior a 99.5 grados.</w:t>
            </w:r>
          </w:p>
        </w:tc>
        <w:tc>
          <w:tcPr>
            <w:tcW w:w="929" w:type="pct"/>
            <w:tcBorders>
              <w:top w:val="single" w:sz="6" w:space="0" w:color="auto"/>
              <w:left w:val="single" w:sz="6" w:space="0" w:color="auto"/>
              <w:bottom w:val="single" w:sz="6" w:space="0" w:color="auto"/>
              <w:right w:val="single" w:sz="6" w:space="0" w:color="auto"/>
            </w:tcBorders>
          </w:tcPr>
          <w:p w14:paraId="3E583214" w14:textId="77777777" w:rsidR="00D90234" w:rsidRPr="00182EAE" w:rsidRDefault="00D90234" w:rsidP="00FB0ABC">
            <w:pPr>
              <w:pStyle w:val="Texto"/>
              <w:spacing w:line="222"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88602A7" w14:textId="77777777" w:rsidR="00D90234" w:rsidRPr="00182EAE" w:rsidRDefault="00D90234" w:rsidP="00FB0ABC">
            <w:pPr>
              <w:pStyle w:val="Texto"/>
              <w:spacing w:line="222" w:lineRule="exact"/>
              <w:ind w:firstLine="0"/>
              <w:rPr>
                <w:color w:val="000000"/>
                <w:sz w:val="16"/>
                <w:szCs w:val="16"/>
              </w:rPr>
            </w:pPr>
            <w:r w:rsidRPr="00182EAE">
              <w:rPr>
                <w:sz w:val="16"/>
                <w:szCs w:val="16"/>
              </w:rPr>
              <w:t>2o.-A, fracción I, inciso b).</w:t>
            </w:r>
          </w:p>
        </w:tc>
      </w:tr>
      <w:tr w:rsidR="00D90234" w:rsidRPr="00182EAE" w14:paraId="71F9DBF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D670BC" w14:textId="77777777" w:rsidR="00D90234" w:rsidRPr="00182EAE" w:rsidRDefault="00D90234" w:rsidP="00FB0ABC">
            <w:pPr>
              <w:pStyle w:val="Texto"/>
              <w:spacing w:line="222" w:lineRule="exact"/>
              <w:ind w:firstLine="0"/>
              <w:jc w:val="right"/>
              <w:rPr>
                <w:b/>
                <w:color w:val="000000"/>
                <w:sz w:val="16"/>
                <w:szCs w:val="16"/>
              </w:rPr>
            </w:pPr>
            <w:r w:rsidRPr="00182EAE">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02AF81EA" w14:textId="77777777" w:rsidR="00D90234" w:rsidRPr="00182EAE" w:rsidRDefault="00D90234" w:rsidP="00FB0ABC">
            <w:pPr>
              <w:pStyle w:val="Texto"/>
              <w:spacing w:line="222" w:lineRule="exact"/>
              <w:ind w:firstLine="0"/>
              <w:rPr>
                <w:b/>
                <w:color w:val="000000"/>
                <w:sz w:val="16"/>
                <w:szCs w:val="16"/>
              </w:rPr>
            </w:pPr>
            <w:r w:rsidRPr="00182EAE">
              <w:rPr>
                <w:sz w:val="16"/>
                <w:szCs w:val="16"/>
              </w:rPr>
              <w:t>Azúcar cuyo contenido en peso de sacarosa, en estado seco, tenga una polarización inferior a 99.2 grados.</w:t>
            </w:r>
          </w:p>
        </w:tc>
        <w:tc>
          <w:tcPr>
            <w:tcW w:w="929" w:type="pct"/>
            <w:tcBorders>
              <w:top w:val="single" w:sz="6" w:space="0" w:color="auto"/>
              <w:left w:val="single" w:sz="6" w:space="0" w:color="auto"/>
              <w:bottom w:val="single" w:sz="6" w:space="0" w:color="auto"/>
              <w:right w:val="single" w:sz="6" w:space="0" w:color="auto"/>
            </w:tcBorders>
          </w:tcPr>
          <w:p w14:paraId="2217A887" w14:textId="77777777" w:rsidR="00D90234" w:rsidRPr="00182EAE"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0A91792" w14:textId="77777777" w:rsidR="00D90234" w:rsidRPr="00182EAE" w:rsidRDefault="00D90234" w:rsidP="00FB0ABC">
            <w:pPr>
              <w:pStyle w:val="Texto"/>
              <w:spacing w:line="222" w:lineRule="exact"/>
              <w:ind w:firstLine="0"/>
              <w:rPr>
                <w:b/>
                <w:color w:val="000000"/>
                <w:sz w:val="16"/>
                <w:szCs w:val="16"/>
              </w:rPr>
            </w:pPr>
            <w:r w:rsidRPr="00182EAE">
              <w:rPr>
                <w:sz w:val="16"/>
                <w:szCs w:val="16"/>
              </w:rPr>
              <w:t>2o.-A, fracción I, inciso b).</w:t>
            </w:r>
          </w:p>
        </w:tc>
      </w:tr>
      <w:tr w:rsidR="00D90234" w:rsidRPr="00182EAE" w14:paraId="6C4DFB0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9782E62" w14:textId="77777777" w:rsidR="00D90234" w:rsidRPr="00182EAE" w:rsidRDefault="00D90234" w:rsidP="00FB0ABC">
            <w:pPr>
              <w:pStyle w:val="Texto"/>
              <w:spacing w:after="90"/>
              <w:ind w:firstLine="0"/>
              <w:rPr>
                <w:b/>
                <w:sz w:val="16"/>
                <w:szCs w:val="16"/>
              </w:rPr>
            </w:pPr>
            <w:r w:rsidRPr="00182EAE">
              <w:rPr>
                <w:b/>
                <w:sz w:val="16"/>
                <w:szCs w:val="16"/>
              </w:rPr>
              <w:t>1701.13.01</w:t>
            </w:r>
          </w:p>
        </w:tc>
        <w:tc>
          <w:tcPr>
            <w:tcW w:w="2359" w:type="pct"/>
            <w:tcBorders>
              <w:top w:val="single" w:sz="6" w:space="0" w:color="auto"/>
              <w:left w:val="single" w:sz="6" w:space="0" w:color="auto"/>
              <w:bottom w:val="single" w:sz="6" w:space="0" w:color="auto"/>
              <w:right w:val="single" w:sz="6" w:space="0" w:color="auto"/>
            </w:tcBorders>
          </w:tcPr>
          <w:p w14:paraId="329825AB" w14:textId="77777777" w:rsidR="00D90234" w:rsidRPr="00182EAE" w:rsidRDefault="00D90234" w:rsidP="00FB0ABC">
            <w:pPr>
              <w:pStyle w:val="Texto"/>
              <w:spacing w:after="90"/>
              <w:ind w:firstLine="0"/>
              <w:rPr>
                <w:b/>
                <w:color w:val="000000"/>
                <w:sz w:val="16"/>
                <w:szCs w:val="16"/>
              </w:rPr>
            </w:pPr>
            <w:r w:rsidRPr="00182EAE">
              <w:rPr>
                <w:b/>
                <w:sz w:val="16"/>
                <w:szCs w:val="16"/>
              </w:rPr>
              <w:t>Azúcar de caña mencionado en la Nota 2 de subpartida de este Capítulo.</w:t>
            </w:r>
          </w:p>
        </w:tc>
        <w:tc>
          <w:tcPr>
            <w:tcW w:w="929" w:type="pct"/>
            <w:tcBorders>
              <w:top w:val="single" w:sz="6" w:space="0" w:color="auto"/>
              <w:left w:val="single" w:sz="6" w:space="0" w:color="auto"/>
              <w:bottom w:val="single" w:sz="6" w:space="0" w:color="auto"/>
              <w:right w:val="single" w:sz="6" w:space="0" w:color="auto"/>
            </w:tcBorders>
          </w:tcPr>
          <w:p w14:paraId="11E9D037"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1E57F35" w14:textId="77777777" w:rsidR="00D90234" w:rsidRPr="00182EAE" w:rsidRDefault="00D90234" w:rsidP="00FB0ABC">
            <w:pPr>
              <w:pStyle w:val="Texto"/>
              <w:spacing w:after="90"/>
              <w:ind w:firstLine="0"/>
              <w:rPr>
                <w:b/>
                <w:color w:val="000000"/>
                <w:sz w:val="16"/>
                <w:szCs w:val="16"/>
              </w:rPr>
            </w:pPr>
          </w:p>
        </w:tc>
      </w:tr>
      <w:tr w:rsidR="00D90234" w:rsidRPr="00182EAE" w14:paraId="3912885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A52A05" w14:textId="77777777" w:rsidR="00D90234" w:rsidRPr="00182EAE" w:rsidRDefault="00D90234" w:rsidP="00FB0ABC">
            <w:pPr>
              <w:pStyle w:val="Texto"/>
              <w:spacing w:after="90"/>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949C4E2" w14:textId="77777777" w:rsidR="00D90234" w:rsidRPr="00182EAE" w:rsidRDefault="00D90234" w:rsidP="00FB0ABC">
            <w:pPr>
              <w:pStyle w:val="Texto"/>
              <w:spacing w:after="90"/>
              <w:ind w:firstLine="0"/>
              <w:rPr>
                <w:b/>
                <w:color w:val="000000"/>
                <w:sz w:val="16"/>
                <w:szCs w:val="16"/>
              </w:rPr>
            </w:pPr>
            <w:r w:rsidRPr="00182EAE">
              <w:rPr>
                <w:sz w:val="16"/>
                <w:szCs w:val="16"/>
              </w:rPr>
              <w:t>Azúcar de caña mencionado en la Nota 2 de subpartida de este Capítulo.</w:t>
            </w:r>
          </w:p>
        </w:tc>
        <w:tc>
          <w:tcPr>
            <w:tcW w:w="929" w:type="pct"/>
            <w:tcBorders>
              <w:top w:val="single" w:sz="6" w:space="0" w:color="auto"/>
              <w:left w:val="single" w:sz="6" w:space="0" w:color="auto"/>
              <w:bottom w:val="single" w:sz="6" w:space="0" w:color="auto"/>
              <w:right w:val="single" w:sz="6" w:space="0" w:color="auto"/>
            </w:tcBorders>
          </w:tcPr>
          <w:p w14:paraId="6E12B504"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EB74D04" w14:textId="77777777" w:rsidR="00D90234" w:rsidRPr="00182EAE" w:rsidRDefault="00D90234" w:rsidP="00FB0ABC">
            <w:pPr>
              <w:pStyle w:val="Texto"/>
              <w:spacing w:after="90"/>
              <w:ind w:firstLine="0"/>
              <w:rPr>
                <w:b/>
                <w:color w:val="000000"/>
                <w:sz w:val="16"/>
                <w:szCs w:val="16"/>
              </w:rPr>
            </w:pPr>
            <w:r w:rsidRPr="00182EAE">
              <w:rPr>
                <w:sz w:val="16"/>
                <w:szCs w:val="16"/>
              </w:rPr>
              <w:t>2o.-A, fracción I, inciso b).</w:t>
            </w:r>
          </w:p>
        </w:tc>
      </w:tr>
      <w:tr w:rsidR="00D90234" w:rsidRPr="00182EAE" w14:paraId="2651098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045A8E" w14:textId="77777777" w:rsidR="00D90234" w:rsidRPr="00182EAE" w:rsidRDefault="00D90234" w:rsidP="00FB0ABC">
            <w:pPr>
              <w:pStyle w:val="Texto"/>
              <w:spacing w:after="90"/>
              <w:ind w:firstLine="0"/>
              <w:rPr>
                <w:b/>
                <w:position w:val="9"/>
                <w:sz w:val="16"/>
                <w:szCs w:val="16"/>
              </w:rPr>
            </w:pPr>
            <w:r w:rsidRPr="00182EAE">
              <w:rPr>
                <w:b/>
                <w:sz w:val="16"/>
                <w:szCs w:val="16"/>
              </w:rPr>
              <w:t>1701.14.91</w:t>
            </w:r>
          </w:p>
        </w:tc>
        <w:tc>
          <w:tcPr>
            <w:tcW w:w="2359" w:type="pct"/>
            <w:tcBorders>
              <w:top w:val="single" w:sz="6" w:space="0" w:color="auto"/>
              <w:left w:val="single" w:sz="6" w:space="0" w:color="auto"/>
              <w:bottom w:val="single" w:sz="6" w:space="0" w:color="auto"/>
              <w:right w:val="single" w:sz="6" w:space="0" w:color="auto"/>
            </w:tcBorders>
          </w:tcPr>
          <w:p w14:paraId="1D12A5DF" w14:textId="77777777" w:rsidR="00D90234" w:rsidRPr="00182EAE" w:rsidRDefault="00D90234" w:rsidP="00FB0ABC">
            <w:pPr>
              <w:pStyle w:val="Texto"/>
              <w:spacing w:after="90"/>
              <w:ind w:firstLine="0"/>
              <w:rPr>
                <w:b/>
                <w:color w:val="000000"/>
                <w:sz w:val="16"/>
                <w:szCs w:val="16"/>
              </w:rPr>
            </w:pPr>
            <w:r w:rsidRPr="00182EAE">
              <w:rPr>
                <w:b/>
                <w:sz w:val="16"/>
                <w:szCs w:val="16"/>
              </w:rPr>
              <w:t>Los demás azúcares de caña.</w:t>
            </w:r>
          </w:p>
        </w:tc>
        <w:tc>
          <w:tcPr>
            <w:tcW w:w="929" w:type="pct"/>
            <w:tcBorders>
              <w:top w:val="single" w:sz="6" w:space="0" w:color="auto"/>
              <w:left w:val="single" w:sz="6" w:space="0" w:color="auto"/>
              <w:bottom w:val="single" w:sz="6" w:space="0" w:color="auto"/>
              <w:right w:val="single" w:sz="6" w:space="0" w:color="auto"/>
            </w:tcBorders>
          </w:tcPr>
          <w:p w14:paraId="6F721CE6"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7CB88F0" w14:textId="77777777" w:rsidR="00D90234" w:rsidRPr="00182EAE" w:rsidRDefault="00D90234" w:rsidP="00FB0ABC">
            <w:pPr>
              <w:pStyle w:val="Texto"/>
              <w:spacing w:after="90"/>
              <w:ind w:firstLine="0"/>
              <w:rPr>
                <w:b/>
                <w:color w:val="000000"/>
                <w:sz w:val="16"/>
                <w:szCs w:val="16"/>
              </w:rPr>
            </w:pPr>
          </w:p>
        </w:tc>
      </w:tr>
      <w:tr w:rsidR="00D90234" w:rsidRPr="00182EAE" w14:paraId="38F4F18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E72536" w14:textId="77777777" w:rsidR="00D90234" w:rsidRPr="00182EAE" w:rsidRDefault="00D90234" w:rsidP="00FB0ABC">
            <w:pPr>
              <w:pStyle w:val="Texto"/>
              <w:spacing w:after="90"/>
              <w:ind w:firstLine="0"/>
              <w:jc w:val="right"/>
              <w:rPr>
                <w:b/>
                <w:color w:val="000000"/>
                <w:sz w:val="16"/>
                <w:szCs w:val="16"/>
              </w:rPr>
            </w:pPr>
            <w:r w:rsidRPr="00182EAE">
              <w:rPr>
                <w:sz w:val="16"/>
                <w:szCs w:val="16"/>
              </w:rPr>
              <w:lastRenderedPageBreak/>
              <w:t>01</w:t>
            </w:r>
          </w:p>
        </w:tc>
        <w:tc>
          <w:tcPr>
            <w:tcW w:w="2359" w:type="pct"/>
            <w:tcBorders>
              <w:top w:val="single" w:sz="6" w:space="0" w:color="auto"/>
              <w:left w:val="single" w:sz="6" w:space="0" w:color="auto"/>
              <w:bottom w:val="single" w:sz="6" w:space="0" w:color="auto"/>
              <w:right w:val="single" w:sz="6" w:space="0" w:color="auto"/>
            </w:tcBorders>
          </w:tcPr>
          <w:p w14:paraId="778B3FB0" w14:textId="77777777" w:rsidR="00D90234" w:rsidRPr="00182EAE" w:rsidRDefault="00D90234" w:rsidP="00FB0ABC">
            <w:pPr>
              <w:pStyle w:val="Texto"/>
              <w:spacing w:after="90"/>
              <w:ind w:firstLine="0"/>
              <w:rPr>
                <w:b/>
                <w:color w:val="000000"/>
                <w:sz w:val="16"/>
                <w:szCs w:val="16"/>
              </w:rPr>
            </w:pPr>
            <w:r w:rsidRPr="00182EAE">
              <w:rPr>
                <w:sz w:val="16"/>
                <w:szCs w:val="16"/>
              </w:rPr>
              <w:t>Azúcar cuyo contenido en peso de sacarosa, en estado seco, tenga una polarización igual o superior a 99.2 pero inferior a 99.5 grados.</w:t>
            </w:r>
          </w:p>
        </w:tc>
        <w:tc>
          <w:tcPr>
            <w:tcW w:w="929" w:type="pct"/>
            <w:tcBorders>
              <w:top w:val="single" w:sz="6" w:space="0" w:color="auto"/>
              <w:left w:val="single" w:sz="6" w:space="0" w:color="auto"/>
              <w:bottom w:val="single" w:sz="6" w:space="0" w:color="auto"/>
              <w:right w:val="single" w:sz="6" w:space="0" w:color="auto"/>
            </w:tcBorders>
          </w:tcPr>
          <w:p w14:paraId="3417302F"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A04E9E" w14:textId="77777777" w:rsidR="00D90234" w:rsidRPr="00182EAE" w:rsidRDefault="00D90234" w:rsidP="00FB0ABC">
            <w:pPr>
              <w:pStyle w:val="Texto"/>
              <w:spacing w:after="90"/>
              <w:ind w:firstLine="0"/>
              <w:rPr>
                <w:b/>
                <w:color w:val="000000"/>
                <w:sz w:val="16"/>
                <w:szCs w:val="16"/>
              </w:rPr>
            </w:pPr>
            <w:r w:rsidRPr="00182EAE">
              <w:rPr>
                <w:sz w:val="16"/>
                <w:szCs w:val="16"/>
              </w:rPr>
              <w:t>2o.-A, fracción I, inciso b).</w:t>
            </w:r>
          </w:p>
        </w:tc>
      </w:tr>
      <w:tr w:rsidR="00D90234" w:rsidRPr="00182EAE" w14:paraId="787E14D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E33BF0" w14:textId="77777777" w:rsidR="00D90234" w:rsidRPr="00182EAE" w:rsidRDefault="00D90234" w:rsidP="00FB0ABC">
            <w:pPr>
              <w:pStyle w:val="Texto"/>
              <w:spacing w:after="90"/>
              <w:ind w:firstLine="0"/>
              <w:jc w:val="right"/>
              <w:rPr>
                <w:b/>
                <w:color w:val="000000"/>
                <w:sz w:val="16"/>
                <w:szCs w:val="16"/>
              </w:rPr>
            </w:pPr>
            <w:r w:rsidRPr="00182EAE">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537F22E1" w14:textId="77777777" w:rsidR="00D90234" w:rsidRPr="00182EAE" w:rsidRDefault="00D90234" w:rsidP="00FB0ABC">
            <w:pPr>
              <w:pStyle w:val="Texto"/>
              <w:spacing w:after="90"/>
              <w:ind w:firstLine="0"/>
              <w:rPr>
                <w:b/>
                <w:color w:val="000000"/>
                <w:sz w:val="16"/>
                <w:szCs w:val="16"/>
              </w:rPr>
            </w:pPr>
            <w:r w:rsidRPr="00182EAE">
              <w:rPr>
                <w:sz w:val="16"/>
                <w:szCs w:val="16"/>
              </w:rPr>
              <w:t>Azúcar cuyo contenido en peso de sacarosa, en estado seco, tenga una polarización inferior a 99.2 grados.</w:t>
            </w:r>
          </w:p>
        </w:tc>
        <w:tc>
          <w:tcPr>
            <w:tcW w:w="929" w:type="pct"/>
            <w:tcBorders>
              <w:top w:val="single" w:sz="6" w:space="0" w:color="auto"/>
              <w:left w:val="single" w:sz="6" w:space="0" w:color="auto"/>
              <w:bottom w:val="single" w:sz="6" w:space="0" w:color="auto"/>
              <w:right w:val="single" w:sz="6" w:space="0" w:color="auto"/>
            </w:tcBorders>
          </w:tcPr>
          <w:p w14:paraId="4F69F086"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3D15E7" w14:textId="77777777" w:rsidR="00D90234" w:rsidRPr="00182EAE" w:rsidRDefault="00D90234" w:rsidP="00FB0ABC">
            <w:pPr>
              <w:pStyle w:val="Texto"/>
              <w:spacing w:after="90"/>
              <w:ind w:firstLine="0"/>
              <w:rPr>
                <w:b/>
                <w:color w:val="000000"/>
                <w:sz w:val="16"/>
                <w:szCs w:val="16"/>
              </w:rPr>
            </w:pPr>
            <w:r w:rsidRPr="00182EAE">
              <w:rPr>
                <w:sz w:val="16"/>
                <w:szCs w:val="16"/>
              </w:rPr>
              <w:t>2o.-A, fracción I, inciso b).</w:t>
            </w:r>
          </w:p>
        </w:tc>
      </w:tr>
      <w:tr w:rsidR="00D90234" w:rsidRPr="00182EAE" w14:paraId="6BF661E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F322E0" w14:textId="77777777" w:rsidR="00D90234" w:rsidRPr="00182EAE" w:rsidRDefault="00D90234" w:rsidP="00FB0ABC">
            <w:pPr>
              <w:pStyle w:val="Texto"/>
              <w:spacing w:after="90"/>
              <w:ind w:firstLine="0"/>
              <w:rPr>
                <w:b/>
                <w:sz w:val="16"/>
                <w:szCs w:val="16"/>
              </w:rPr>
            </w:pPr>
            <w:r w:rsidRPr="00182EAE">
              <w:rPr>
                <w:b/>
                <w:sz w:val="16"/>
                <w:szCs w:val="16"/>
              </w:rPr>
              <w:t>1701.91.04</w:t>
            </w:r>
          </w:p>
        </w:tc>
        <w:tc>
          <w:tcPr>
            <w:tcW w:w="2359" w:type="pct"/>
            <w:tcBorders>
              <w:top w:val="single" w:sz="6" w:space="0" w:color="auto"/>
              <w:left w:val="single" w:sz="6" w:space="0" w:color="auto"/>
              <w:bottom w:val="single" w:sz="6" w:space="0" w:color="auto"/>
              <w:right w:val="single" w:sz="6" w:space="0" w:color="auto"/>
            </w:tcBorders>
          </w:tcPr>
          <w:p w14:paraId="658DB507" w14:textId="77777777" w:rsidR="00D90234" w:rsidRPr="00182EAE" w:rsidRDefault="00D90234" w:rsidP="00FB0ABC">
            <w:pPr>
              <w:pStyle w:val="Texto"/>
              <w:spacing w:after="90"/>
              <w:ind w:firstLine="0"/>
              <w:rPr>
                <w:b/>
                <w:color w:val="000000"/>
                <w:sz w:val="16"/>
                <w:szCs w:val="16"/>
              </w:rPr>
            </w:pPr>
            <w:r w:rsidRPr="00182EAE">
              <w:rPr>
                <w:b/>
                <w:sz w:val="16"/>
                <w:szCs w:val="16"/>
              </w:rPr>
              <w:t>Con adición de aromatizante o colorante.</w:t>
            </w:r>
          </w:p>
        </w:tc>
        <w:tc>
          <w:tcPr>
            <w:tcW w:w="929" w:type="pct"/>
            <w:tcBorders>
              <w:top w:val="single" w:sz="6" w:space="0" w:color="auto"/>
              <w:left w:val="single" w:sz="6" w:space="0" w:color="auto"/>
              <w:bottom w:val="single" w:sz="6" w:space="0" w:color="auto"/>
              <w:right w:val="single" w:sz="6" w:space="0" w:color="auto"/>
            </w:tcBorders>
          </w:tcPr>
          <w:p w14:paraId="0866BC97"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5DA7AC" w14:textId="77777777" w:rsidR="00D90234" w:rsidRPr="00182EAE" w:rsidRDefault="00D90234" w:rsidP="00FB0ABC">
            <w:pPr>
              <w:pStyle w:val="Texto"/>
              <w:spacing w:after="90"/>
              <w:ind w:firstLine="0"/>
              <w:rPr>
                <w:b/>
                <w:color w:val="000000"/>
                <w:sz w:val="16"/>
                <w:szCs w:val="16"/>
              </w:rPr>
            </w:pPr>
          </w:p>
        </w:tc>
      </w:tr>
      <w:tr w:rsidR="00D90234" w:rsidRPr="00182EAE" w14:paraId="18A39FE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15B9E5" w14:textId="77777777" w:rsidR="00D90234" w:rsidRPr="00182EAE" w:rsidRDefault="00D90234" w:rsidP="00FB0ABC">
            <w:pPr>
              <w:pStyle w:val="Texto"/>
              <w:spacing w:after="90"/>
              <w:ind w:firstLine="0"/>
              <w:jc w:val="right"/>
              <w:rPr>
                <w:b/>
                <w:color w:val="000000"/>
                <w:sz w:val="16"/>
                <w:szCs w:val="16"/>
              </w:rPr>
            </w:pPr>
            <w:r w:rsidRPr="00182EAE">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6A897934" w14:textId="77777777" w:rsidR="00D90234" w:rsidRPr="00182EAE" w:rsidRDefault="00D90234" w:rsidP="00FB0ABC">
            <w:pPr>
              <w:pStyle w:val="Texto"/>
              <w:spacing w:after="90"/>
              <w:ind w:firstLine="0"/>
              <w:rPr>
                <w:b/>
                <w:color w:val="000000"/>
                <w:sz w:val="16"/>
                <w:szCs w:val="16"/>
              </w:rPr>
            </w:pPr>
            <w:r w:rsidRPr="00182EAE">
              <w:rPr>
                <w:sz w:val="16"/>
                <w:szCs w:val="16"/>
              </w:rPr>
              <w:t>Azúcar cuyo contenido en peso de sacarosa, en estado seco, tenga una polarización igual o superior a 99.2 grados.</w:t>
            </w:r>
          </w:p>
        </w:tc>
        <w:tc>
          <w:tcPr>
            <w:tcW w:w="929" w:type="pct"/>
            <w:tcBorders>
              <w:top w:val="single" w:sz="6" w:space="0" w:color="auto"/>
              <w:left w:val="single" w:sz="6" w:space="0" w:color="auto"/>
              <w:bottom w:val="single" w:sz="6" w:space="0" w:color="auto"/>
              <w:right w:val="single" w:sz="6" w:space="0" w:color="auto"/>
            </w:tcBorders>
          </w:tcPr>
          <w:p w14:paraId="36FBB920"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F9D66A" w14:textId="77777777" w:rsidR="00D90234" w:rsidRPr="00182EAE" w:rsidRDefault="00D90234" w:rsidP="00FB0ABC">
            <w:pPr>
              <w:pStyle w:val="Texto"/>
              <w:spacing w:after="90"/>
              <w:ind w:firstLine="0"/>
              <w:rPr>
                <w:b/>
                <w:color w:val="000000"/>
                <w:sz w:val="16"/>
                <w:szCs w:val="16"/>
              </w:rPr>
            </w:pPr>
            <w:r w:rsidRPr="00182EAE">
              <w:rPr>
                <w:sz w:val="16"/>
                <w:szCs w:val="16"/>
              </w:rPr>
              <w:t>2o.-A, fracción I, inciso b).</w:t>
            </w:r>
          </w:p>
        </w:tc>
      </w:tr>
      <w:tr w:rsidR="00D90234" w:rsidRPr="00182EAE" w14:paraId="2C2C858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399936" w14:textId="77777777" w:rsidR="00D90234" w:rsidRPr="00182EAE" w:rsidRDefault="00D90234" w:rsidP="00FB0ABC">
            <w:pPr>
              <w:pStyle w:val="Texto"/>
              <w:spacing w:after="90"/>
              <w:ind w:firstLine="0"/>
              <w:jc w:val="right"/>
              <w:rPr>
                <w:b/>
                <w:color w:val="000000"/>
                <w:sz w:val="16"/>
                <w:szCs w:val="16"/>
              </w:rPr>
            </w:pPr>
            <w:r w:rsidRPr="00182EAE">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34B78CFA" w14:textId="77777777" w:rsidR="00D90234" w:rsidRPr="00182EAE" w:rsidRDefault="00D90234" w:rsidP="00FB0ABC">
            <w:pPr>
              <w:pStyle w:val="Texto"/>
              <w:spacing w:after="90"/>
              <w:ind w:firstLine="0"/>
              <w:rPr>
                <w:b/>
                <w:color w:val="000000"/>
                <w:sz w:val="16"/>
                <w:szCs w:val="16"/>
              </w:rPr>
            </w:pPr>
            <w:r w:rsidRPr="00182EAE">
              <w:rPr>
                <w:sz w:val="16"/>
                <w:szCs w:val="16"/>
              </w:rPr>
              <w:t>Azúcar cuyo contenido en peso de sacarosa, en estado seco, tenga una polarización inferior a 99.2 grados.</w:t>
            </w:r>
          </w:p>
        </w:tc>
        <w:tc>
          <w:tcPr>
            <w:tcW w:w="929" w:type="pct"/>
            <w:tcBorders>
              <w:top w:val="single" w:sz="6" w:space="0" w:color="auto"/>
              <w:left w:val="single" w:sz="6" w:space="0" w:color="auto"/>
              <w:bottom w:val="single" w:sz="6" w:space="0" w:color="auto"/>
              <w:right w:val="single" w:sz="6" w:space="0" w:color="auto"/>
            </w:tcBorders>
          </w:tcPr>
          <w:p w14:paraId="00A81CEE"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6A7C39" w14:textId="77777777" w:rsidR="00D90234" w:rsidRPr="00182EAE" w:rsidRDefault="00D90234" w:rsidP="00FB0ABC">
            <w:pPr>
              <w:pStyle w:val="Texto"/>
              <w:spacing w:after="90"/>
              <w:ind w:firstLine="0"/>
              <w:rPr>
                <w:b/>
                <w:color w:val="000000"/>
                <w:sz w:val="16"/>
                <w:szCs w:val="16"/>
              </w:rPr>
            </w:pPr>
            <w:r w:rsidRPr="00182EAE">
              <w:rPr>
                <w:sz w:val="16"/>
                <w:szCs w:val="16"/>
              </w:rPr>
              <w:t>2o.-A, fracción I, inciso b).</w:t>
            </w:r>
          </w:p>
        </w:tc>
      </w:tr>
      <w:tr w:rsidR="00D90234" w:rsidRPr="00182EAE" w14:paraId="1648DBE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0B63C9" w14:textId="77777777" w:rsidR="00D90234" w:rsidRPr="00182EAE" w:rsidRDefault="00D90234" w:rsidP="00FB0ABC">
            <w:pPr>
              <w:pStyle w:val="Texto"/>
              <w:spacing w:after="90"/>
              <w:ind w:firstLine="0"/>
              <w:rPr>
                <w:b/>
                <w:sz w:val="16"/>
                <w:szCs w:val="16"/>
              </w:rPr>
            </w:pPr>
            <w:r w:rsidRPr="00182EAE">
              <w:rPr>
                <w:b/>
                <w:sz w:val="16"/>
                <w:szCs w:val="16"/>
              </w:rPr>
              <w:t>1701.99.99</w:t>
            </w:r>
          </w:p>
        </w:tc>
        <w:tc>
          <w:tcPr>
            <w:tcW w:w="2359" w:type="pct"/>
            <w:tcBorders>
              <w:top w:val="single" w:sz="6" w:space="0" w:color="auto"/>
              <w:left w:val="single" w:sz="6" w:space="0" w:color="auto"/>
              <w:bottom w:val="single" w:sz="6" w:space="0" w:color="auto"/>
              <w:right w:val="single" w:sz="6" w:space="0" w:color="auto"/>
            </w:tcBorders>
          </w:tcPr>
          <w:p w14:paraId="26FFE465" w14:textId="77777777" w:rsidR="00D90234" w:rsidRPr="00182EAE" w:rsidRDefault="00D90234" w:rsidP="00FB0ABC">
            <w:pPr>
              <w:pStyle w:val="Texto"/>
              <w:spacing w:after="90"/>
              <w:ind w:firstLine="0"/>
              <w:rPr>
                <w:b/>
                <w:color w:val="000000"/>
                <w:sz w:val="16"/>
                <w:szCs w:val="16"/>
              </w:rPr>
            </w:pPr>
            <w:r w:rsidRPr="00182EAE">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1E9D061"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EC0356" w14:textId="77777777" w:rsidR="00D90234" w:rsidRPr="00182EAE" w:rsidRDefault="00D90234" w:rsidP="00FB0ABC">
            <w:pPr>
              <w:pStyle w:val="Texto"/>
              <w:spacing w:after="90"/>
              <w:ind w:firstLine="0"/>
              <w:rPr>
                <w:b/>
                <w:color w:val="000000"/>
                <w:sz w:val="16"/>
                <w:szCs w:val="16"/>
              </w:rPr>
            </w:pPr>
          </w:p>
        </w:tc>
      </w:tr>
      <w:tr w:rsidR="00D90234" w:rsidRPr="00182EAE" w14:paraId="5F58E6B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27EDDB" w14:textId="77777777" w:rsidR="00D90234" w:rsidRPr="00182EAE" w:rsidRDefault="00D90234" w:rsidP="00FB0ABC">
            <w:pPr>
              <w:pStyle w:val="Texto"/>
              <w:spacing w:after="90"/>
              <w:ind w:firstLine="0"/>
              <w:jc w:val="right"/>
              <w:rPr>
                <w:b/>
                <w:color w:val="000000"/>
                <w:sz w:val="16"/>
                <w:szCs w:val="16"/>
              </w:rPr>
            </w:pPr>
            <w:r w:rsidRPr="00182EAE">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ADC96FF" w14:textId="77777777" w:rsidR="00D90234" w:rsidRPr="00182EAE" w:rsidRDefault="00D90234" w:rsidP="00FB0ABC">
            <w:pPr>
              <w:pStyle w:val="Texto"/>
              <w:spacing w:after="90"/>
              <w:ind w:firstLine="0"/>
              <w:rPr>
                <w:b/>
                <w:color w:val="000000"/>
                <w:sz w:val="16"/>
                <w:szCs w:val="16"/>
              </w:rPr>
            </w:pPr>
            <w:r w:rsidRPr="00182EAE">
              <w:rPr>
                <w:sz w:val="16"/>
                <w:szCs w:val="16"/>
              </w:rPr>
              <w:t>Azúcar cuyo contenido en peso de sacarosa, en estado seco, tenga una polarización igual o superior a 99.5 pero inferior a 99.7 grados.</w:t>
            </w:r>
          </w:p>
        </w:tc>
        <w:tc>
          <w:tcPr>
            <w:tcW w:w="929" w:type="pct"/>
            <w:tcBorders>
              <w:top w:val="single" w:sz="6" w:space="0" w:color="auto"/>
              <w:left w:val="single" w:sz="6" w:space="0" w:color="auto"/>
              <w:bottom w:val="single" w:sz="6" w:space="0" w:color="auto"/>
              <w:right w:val="single" w:sz="6" w:space="0" w:color="auto"/>
            </w:tcBorders>
          </w:tcPr>
          <w:p w14:paraId="4B995D19"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956538" w14:textId="77777777" w:rsidR="00D90234" w:rsidRPr="00182EAE" w:rsidRDefault="00D90234" w:rsidP="00FB0ABC">
            <w:pPr>
              <w:pStyle w:val="Texto"/>
              <w:spacing w:after="90"/>
              <w:ind w:firstLine="0"/>
              <w:rPr>
                <w:b/>
                <w:color w:val="000000"/>
                <w:sz w:val="16"/>
                <w:szCs w:val="16"/>
              </w:rPr>
            </w:pPr>
            <w:r w:rsidRPr="00182EAE">
              <w:rPr>
                <w:sz w:val="16"/>
                <w:szCs w:val="16"/>
              </w:rPr>
              <w:t>2o.-A, fracción I, inciso b).</w:t>
            </w:r>
          </w:p>
        </w:tc>
      </w:tr>
      <w:tr w:rsidR="00D90234" w:rsidRPr="00182EAE" w14:paraId="7E265F1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97DE5B" w14:textId="77777777" w:rsidR="00D90234" w:rsidRPr="00182EAE" w:rsidRDefault="00D90234" w:rsidP="00FB0ABC">
            <w:pPr>
              <w:pStyle w:val="Texto"/>
              <w:spacing w:after="90"/>
              <w:ind w:firstLine="0"/>
              <w:jc w:val="right"/>
              <w:rPr>
                <w:b/>
                <w:color w:val="000000"/>
                <w:sz w:val="16"/>
                <w:szCs w:val="16"/>
              </w:rPr>
            </w:pPr>
            <w:r w:rsidRPr="00182EAE">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0D3A4E22" w14:textId="77777777" w:rsidR="00D90234" w:rsidRPr="00182EAE" w:rsidRDefault="00D90234" w:rsidP="00FB0ABC">
            <w:pPr>
              <w:pStyle w:val="Texto"/>
              <w:spacing w:after="90"/>
              <w:ind w:firstLine="0"/>
              <w:rPr>
                <w:b/>
                <w:color w:val="000000"/>
                <w:sz w:val="16"/>
                <w:szCs w:val="16"/>
              </w:rPr>
            </w:pPr>
            <w:r w:rsidRPr="00182EAE">
              <w:rPr>
                <w:sz w:val="16"/>
                <w:szCs w:val="16"/>
              </w:rPr>
              <w:t>Azúcar cuyo contenido en peso de sacarosa, en estado seco, tenga una polarización igual o superior a 99.7 pero inferior a 99.9 grados.</w:t>
            </w:r>
          </w:p>
        </w:tc>
        <w:tc>
          <w:tcPr>
            <w:tcW w:w="929" w:type="pct"/>
            <w:tcBorders>
              <w:top w:val="single" w:sz="6" w:space="0" w:color="auto"/>
              <w:left w:val="single" w:sz="6" w:space="0" w:color="auto"/>
              <w:bottom w:val="single" w:sz="6" w:space="0" w:color="auto"/>
              <w:right w:val="single" w:sz="6" w:space="0" w:color="auto"/>
            </w:tcBorders>
          </w:tcPr>
          <w:p w14:paraId="10D4389C"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88C6C60" w14:textId="77777777" w:rsidR="00D90234" w:rsidRPr="00182EAE" w:rsidRDefault="00D90234" w:rsidP="00FB0ABC">
            <w:pPr>
              <w:pStyle w:val="Texto"/>
              <w:spacing w:after="90"/>
              <w:ind w:firstLine="0"/>
              <w:rPr>
                <w:b/>
                <w:color w:val="000000"/>
                <w:sz w:val="16"/>
                <w:szCs w:val="16"/>
              </w:rPr>
            </w:pPr>
            <w:r w:rsidRPr="00182EAE">
              <w:rPr>
                <w:sz w:val="16"/>
                <w:szCs w:val="16"/>
              </w:rPr>
              <w:t>2o.-A, fracción I, inciso b).</w:t>
            </w:r>
          </w:p>
        </w:tc>
      </w:tr>
      <w:tr w:rsidR="00D90234" w:rsidRPr="00182EAE" w14:paraId="3264B86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1AC262" w14:textId="77777777" w:rsidR="00D90234" w:rsidRPr="00182EAE" w:rsidRDefault="00D90234" w:rsidP="00FB0ABC">
            <w:pPr>
              <w:pStyle w:val="Texto"/>
              <w:spacing w:after="90"/>
              <w:ind w:firstLine="0"/>
              <w:jc w:val="right"/>
              <w:rPr>
                <w:b/>
                <w:color w:val="000000"/>
                <w:sz w:val="16"/>
                <w:szCs w:val="16"/>
              </w:rPr>
            </w:pPr>
            <w:r w:rsidRPr="00182EAE">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A9FF8F4" w14:textId="77777777" w:rsidR="00D90234" w:rsidRPr="00182EAE" w:rsidRDefault="00D90234" w:rsidP="00FB0ABC">
            <w:pPr>
              <w:pStyle w:val="Texto"/>
              <w:spacing w:after="90"/>
              <w:ind w:firstLine="0"/>
              <w:rPr>
                <w:b/>
                <w:color w:val="000000"/>
                <w:sz w:val="16"/>
                <w:szCs w:val="16"/>
              </w:rPr>
            </w:pPr>
            <w:r w:rsidRPr="00182EAE">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61E69D5"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7CEC4E7" w14:textId="77777777" w:rsidR="00D90234" w:rsidRPr="00182EAE" w:rsidRDefault="00D90234" w:rsidP="00FB0ABC">
            <w:pPr>
              <w:pStyle w:val="Texto"/>
              <w:spacing w:after="90"/>
              <w:ind w:firstLine="0"/>
              <w:rPr>
                <w:b/>
                <w:color w:val="000000"/>
                <w:sz w:val="16"/>
                <w:szCs w:val="16"/>
              </w:rPr>
            </w:pPr>
            <w:r w:rsidRPr="00182EAE">
              <w:rPr>
                <w:sz w:val="16"/>
                <w:szCs w:val="16"/>
              </w:rPr>
              <w:t>2o.-A, fracción I, inciso b).</w:t>
            </w:r>
          </w:p>
        </w:tc>
      </w:tr>
      <w:tr w:rsidR="00D90234" w:rsidRPr="00182EAE" w14:paraId="3E127AA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03CD4A" w14:textId="77777777" w:rsidR="00D90234" w:rsidRPr="00182EAE" w:rsidRDefault="00D90234" w:rsidP="00FB0ABC">
            <w:pPr>
              <w:pStyle w:val="Texto"/>
              <w:spacing w:after="90"/>
              <w:ind w:firstLine="0"/>
              <w:rPr>
                <w:b/>
                <w:sz w:val="16"/>
                <w:szCs w:val="16"/>
              </w:rPr>
            </w:pPr>
            <w:r w:rsidRPr="00182EAE">
              <w:rPr>
                <w:b/>
                <w:sz w:val="16"/>
                <w:szCs w:val="16"/>
              </w:rPr>
              <w:t>1702.11.01</w:t>
            </w:r>
          </w:p>
        </w:tc>
        <w:tc>
          <w:tcPr>
            <w:tcW w:w="2359" w:type="pct"/>
            <w:tcBorders>
              <w:top w:val="single" w:sz="6" w:space="0" w:color="auto"/>
              <w:left w:val="single" w:sz="6" w:space="0" w:color="auto"/>
              <w:bottom w:val="single" w:sz="6" w:space="0" w:color="auto"/>
              <w:right w:val="single" w:sz="6" w:space="0" w:color="auto"/>
            </w:tcBorders>
          </w:tcPr>
          <w:p w14:paraId="75E789B7" w14:textId="77777777" w:rsidR="00D90234" w:rsidRPr="00182EAE" w:rsidRDefault="00D90234" w:rsidP="00FB0ABC">
            <w:pPr>
              <w:pStyle w:val="Texto"/>
              <w:spacing w:after="90"/>
              <w:ind w:firstLine="0"/>
              <w:rPr>
                <w:b/>
                <w:color w:val="000000"/>
                <w:sz w:val="16"/>
                <w:szCs w:val="16"/>
              </w:rPr>
            </w:pPr>
            <w:r w:rsidRPr="00182EAE">
              <w:rPr>
                <w:b/>
                <w:sz w:val="16"/>
                <w:szCs w:val="16"/>
              </w:rPr>
              <w:t>Con un contenido de lactosa superior o igual al 99% en peso, expresado en lactosa anhidra, calculado sobre producto seco.</w:t>
            </w:r>
          </w:p>
        </w:tc>
        <w:tc>
          <w:tcPr>
            <w:tcW w:w="929" w:type="pct"/>
            <w:tcBorders>
              <w:top w:val="single" w:sz="6" w:space="0" w:color="auto"/>
              <w:left w:val="single" w:sz="6" w:space="0" w:color="auto"/>
              <w:bottom w:val="single" w:sz="6" w:space="0" w:color="auto"/>
              <w:right w:val="single" w:sz="6" w:space="0" w:color="auto"/>
            </w:tcBorders>
          </w:tcPr>
          <w:p w14:paraId="4E9B18A8"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F0DC384" w14:textId="77777777" w:rsidR="00D90234" w:rsidRPr="00182EAE" w:rsidRDefault="00D90234" w:rsidP="00FB0ABC">
            <w:pPr>
              <w:pStyle w:val="Texto"/>
              <w:spacing w:after="90"/>
              <w:ind w:firstLine="0"/>
              <w:rPr>
                <w:b/>
                <w:color w:val="000000"/>
                <w:sz w:val="16"/>
                <w:szCs w:val="16"/>
              </w:rPr>
            </w:pPr>
          </w:p>
        </w:tc>
      </w:tr>
      <w:tr w:rsidR="00D90234" w:rsidRPr="00182EAE" w14:paraId="1C21659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F8B22F" w14:textId="77777777" w:rsidR="00D90234" w:rsidRPr="00182EAE" w:rsidRDefault="00D90234" w:rsidP="00FB0ABC">
            <w:pPr>
              <w:pStyle w:val="Texto"/>
              <w:spacing w:after="90"/>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0D89A88" w14:textId="77777777" w:rsidR="00D90234" w:rsidRPr="00182EAE" w:rsidRDefault="00D90234" w:rsidP="00FB0ABC">
            <w:pPr>
              <w:pStyle w:val="Texto"/>
              <w:spacing w:after="90"/>
              <w:ind w:firstLine="0"/>
              <w:rPr>
                <w:b/>
                <w:color w:val="000000"/>
                <w:sz w:val="16"/>
                <w:szCs w:val="16"/>
              </w:rPr>
            </w:pPr>
            <w:r w:rsidRPr="00182EAE">
              <w:rPr>
                <w:sz w:val="16"/>
                <w:szCs w:val="16"/>
              </w:rPr>
              <w:t>Con un contenido de lactosa superior o igual al 99% en peso, expresado en lactosa anhidra, calculado sobre producto seco.</w:t>
            </w:r>
          </w:p>
        </w:tc>
        <w:tc>
          <w:tcPr>
            <w:tcW w:w="929" w:type="pct"/>
            <w:tcBorders>
              <w:top w:val="single" w:sz="6" w:space="0" w:color="auto"/>
              <w:left w:val="single" w:sz="6" w:space="0" w:color="auto"/>
              <w:bottom w:val="single" w:sz="6" w:space="0" w:color="auto"/>
              <w:right w:val="single" w:sz="6" w:space="0" w:color="auto"/>
            </w:tcBorders>
          </w:tcPr>
          <w:p w14:paraId="60AD04A2"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97A1A7" w14:textId="77777777" w:rsidR="00D90234" w:rsidRPr="00182EAE" w:rsidRDefault="00D90234" w:rsidP="00FB0ABC">
            <w:pPr>
              <w:pStyle w:val="Texto"/>
              <w:spacing w:after="90"/>
              <w:ind w:firstLine="0"/>
              <w:rPr>
                <w:b/>
                <w:color w:val="000000"/>
                <w:sz w:val="16"/>
                <w:szCs w:val="16"/>
              </w:rPr>
            </w:pPr>
            <w:r w:rsidRPr="00182EAE">
              <w:rPr>
                <w:sz w:val="16"/>
                <w:szCs w:val="16"/>
              </w:rPr>
              <w:t>2o.-A, fracción I, inciso b).</w:t>
            </w:r>
          </w:p>
        </w:tc>
      </w:tr>
      <w:tr w:rsidR="00D90234" w:rsidRPr="00182EAE" w14:paraId="046B384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4387EE" w14:textId="77777777" w:rsidR="00D90234" w:rsidRPr="00182EAE" w:rsidRDefault="00D90234" w:rsidP="00FB0ABC">
            <w:pPr>
              <w:pStyle w:val="Texto"/>
              <w:spacing w:after="90"/>
              <w:ind w:firstLine="0"/>
              <w:rPr>
                <w:b/>
                <w:sz w:val="16"/>
                <w:szCs w:val="16"/>
              </w:rPr>
            </w:pPr>
            <w:r w:rsidRPr="00182EAE">
              <w:rPr>
                <w:b/>
                <w:sz w:val="16"/>
                <w:szCs w:val="16"/>
              </w:rPr>
              <w:t>1702.19.01</w:t>
            </w:r>
          </w:p>
        </w:tc>
        <w:tc>
          <w:tcPr>
            <w:tcW w:w="2359" w:type="pct"/>
            <w:tcBorders>
              <w:top w:val="single" w:sz="6" w:space="0" w:color="auto"/>
              <w:left w:val="single" w:sz="6" w:space="0" w:color="auto"/>
              <w:bottom w:val="single" w:sz="6" w:space="0" w:color="auto"/>
              <w:right w:val="single" w:sz="6" w:space="0" w:color="auto"/>
            </w:tcBorders>
          </w:tcPr>
          <w:p w14:paraId="61C29E22" w14:textId="77777777" w:rsidR="00D90234" w:rsidRPr="00182EAE" w:rsidRDefault="00D90234" w:rsidP="00FB0ABC">
            <w:pPr>
              <w:pStyle w:val="Texto"/>
              <w:spacing w:after="90"/>
              <w:ind w:firstLine="0"/>
              <w:rPr>
                <w:b/>
                <w:color w:val="000000"/>
                <w:sz w:val="16"/>
                <w:szCs w:val="16"/>
              </w:rPr>
            </w:pPr>
            <w:r w:rsidRPr="00182EAE">
              <w:rPr>
                <w:b/>
                <w:sz w:val="16"/>
                <w:szCs w:val="16"/>
              </w:rPr>
              <w:t>Lactosa.</w:t>
            </w:r>
          </w:p>
        </w:tc>
        <w:tc>
          <w:tcPr>
            <w:tcW w:w="929" w:type="pct"/>
            <w:tcBorders>
              <w:top w:val="single" w:sz="6" w:space="0" w:color="auto"/>
              <w:left w:val="single" w:sz="6" w:space="0" w:color="auto"/>
              <w:bottom w:val="single" w:sz="6" w:space="0" w:color="auto"/>
              <w:right w:val="single" w:sz="6" w:space="0" w:color="auto"/>
            </w:tcBorders>
          </w:tcPr>
          <w:p w14:paraId="0239750B"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4BCFAE" w14:textId="77777777" w:rsidR="00D90234" w:rsidRPr="00182EAE" w:rsidRDefault="00D90234" w:rsidP="00FB0ABC">
            <w:pPr>
              <w:pStyle w:val="Texto"/>
              <w:spacing w:after="90"/>
              <w:ind w:firstLine="0"/>
              <w:rPr>
                <w:b/>
                <w:color w:val="000000"/>
                <w:sz w:val="16"/>
                <w:szCs w:val="16"/>
              </w:rPr>
            </w:pPr>
          </w:p>
        </w:tc>
      </w:tr>
      <w:tr w:rsidR="00D90234" w:rsidRPr="00182EAE" w14:paraId="0871B5A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59F1B4" w14:textId="77777777" w:rsidR="00D90234" w:rsidRPr="00182EAE" w:rsidRDefault="00D90234" w:rsidP="00FB0ABC">
            <w:pPr>
              <w:pStyle w:val="Texto"/>
              <w:spacing w:after="90"/>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59A42EF" w14:textId="77777777" w:rsidR="00D90234" w:rsidRPr="00182EAE" w:rsidRDefault="00D90234" w:rsidP="00FB0ABC">
            <w:pPr>
              <w:pStyle w:val="Texto"/>
              <w:spacing w:after="90"/>
              <w:ind w:firstLine="0"/>
              <w:rPr>
                <w:b/>
                <w:color w:val="000000"/>
                <w:sz w:val="16"/>
                <w:szCs w:val="16"/>
              </w:rPr>
            </w:pPr>
            <w:r w:rsidRPr="00182EAE">
              <w:rPr>
                <w:sz w:val="16"/>
                <w:szCs w:val="16"/>
              </w:rPr>
              <w:t>Lactosa.</w:t>
            </w:r>
          </w:p>
        </w:tc>
        <w:tc>
          <w:tcPr>
            <w:tcW w:w="929" w:type="pct"/>
            <w:tcBorders>
              <w:top w:val="single" w:sz="6" w:space="0" w:color="auto"/>
              <w:left w:val="single" w:sz="6" w:space="0" w:color="auto"/>
              <w:bottom w:val="single" w:sz="6" w:space="0" w:color="auto"/>
              <w:right w:val="single" w:sz="6" w:space="0" w:color="auto"/>
            </w:tcBorders>
          </w:tcPr>
          <w:p w14:paraId="7A069BAB" w14:textId="77777777" w:rsidR="00D90234" w:rsidRPr="00182EAE" w:rsidRDefault="00D90234" w:rsidP="00FB0ABC">
            <w:pPr>
              <w:pStyle w:val="Texto"/>
              <w:spacing w:after="90"/>
              <w:ind w:firstLine="0"/>
              <w:rPr>
                <w:b/>
                <w:color w:val="000000"/>
                <w:sz w:val="16"/>
                <w:szCs w:val="16"/>
              </w:rPr>
            </w:pPr>
            <w:r w:rsidRPr="00182EAE">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6A8EEEF2" w14:textId="77777777" w:rsidR="00D90234" w:rsidRPr="00182EAE" w:rsidRDefault="00D90234" w:rsidP="00FB0ABC">
            <w:pPr>
              <w:pStyle w:val="Texto"/>
              <w:spacing w:after="90"/>
              <w:ind w:firstLine="0"/>
              <w:rPr>
                <w:b/>
                <w:color w:val="000000"/>
                <w:sz w:val="16"/>
                <w:szCs w:val="16"/>
              </w:rPr>
            </w:pPr>
            <w:r w:rsidRPr="00182EAE">
              <w:rPr>
                <w:sz w:val="16"/>
                <w:szCs w:val="16"/>
              </w:rPr>
              <w:t>2o.-A, fracción I, inciso b).</w:t>
            </w:r>
          </w:p>
        </w:tc>
      </w:tr>
      <w:tr w:rsidR="00D90234" w:rsidRPr="00182EAE" w14:paraId="59BF9C6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516A55" w14:textId="77777777" w:rsidR="00D90234" w:rsidRPr="00182EAE" w:rsidRDefault="00D90234" w:rsidP="00FB0ABC">
            <w:pPr>
              <w:pStyle w:val="Texto"/>
              <w:spacing w:after="90"/>
              <w:ind w:firstLine="0"/>
              <w:rPr>
                <w:b/>
                <w:sz w:val="16"/>
                <w:szCs w:val="16"/>
              </w:rPr>
            </w:pPr>
            <w:r w:rsidRPr="00182EAE">
              <w:rPr>
                <w:b/>
                <w:sz w:val="16"/>
                <w:szCs w:val="16"/>
              </w:rPr>
              <w:t>1702.19.99</w:t>
            </w:r>
          </w:p>
        </w:tc>
        <w:tc>
          <w:tcPr>
            <w:tcW w:w="2359" w:type="pct"/>
            <w:tcBorders>
              <w:top w:val="single" w:sz="6" w:space="0" w:color="auto"/>
              <w:left w:val="single" w:sz="6" w:space="0" w:color="auto"/>
              <w:bottom w:val="single" w:sz="6" w:space="0" w:color="auto"/>
              <w:right w:val="single" w:sz="6" w:space="0" w:color="auto"/>
            </w:tcBorders>
          </w:tcPr>
          <w:p w14:paraId="076902FE" w14:textId="77777777" w:rsidR="00D90234" w:rsidRPr="00182EAE" w:rsidRDefault="00D90234" w:rsidP="00FB0ABC">
            <w:pPr>
              <w:pStyle w:val="Texto"/>
              <w:spacing w:after="90"/>
              <w:ind w:firstLine="0"/>
              <w:rPr>
                <w:b/>
                <w:color w:val="000000"/>
                <w:sz w:val="16"/>
                <w:szCs w:val="16"/>
              </w:rPr>
            </w:pPr>
            <w:r w:rsidRPr="00182EAE">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2A48205"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1CD90D" w14:textId="77777777" w:rsidR="00D90234" w:rsidRPr="00182EAE" w:rsidRDefault="00D90234" w:rsidP="00FB0ABC">
            <w:pPr>
              <w:pStyle w:val="Texto"/>
              <w:spacing w:after="90"/>
              <w:ind w:firstLine="0"/>
              <w:rPr>
                <w:b/>
                <w:color w:val="000000"/>
                <w:sz w:val="16"/>
                <w:szCs w:val="16"/>
              </w:rPr>
            </w:pPr>
          </w:p>
        </w:tc>
      </w:tr>
      <w:tr w:rsidR="00D90234" w:rsidRPr="00182EAE" w14:paraId="0ABA3EC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DF8BE9" w14:textId="77777777" w:rsidR="00D90234" w:rsidRPr="00182EAE" w:rsidRDefault="00D90234" w:rsidP="00FB0ABC">
            <w:pPr>
              <w:pStyle w:val="Texto"/>
              <w:spacing w:after="90"/>
              <w:ind w:firstLine="0"/>
              <w:jc w:val="right"/>
              <w:rPr>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9072C7A" w14:textId="77777777" w:rsidR="00D90234" w:rsidRPr="00182EAE" w:rsidRDefault="00D90234" w:rsidP="00FB0ABC">
            <w:pPr>
              <w:pStyle w:val="Texto"/>
              <w:spacing w:after="90"/>
              <w:ind w:firstLine="0"/>
              <w:rPr>
                <w:sz w:val="16"/>
                <w:szCs w:val="16"/>
              </w:rPr>
            </w:pPr>
            <w:r w:rsidRPr="00182EAE">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342456C"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06E18CD" w14:textId="77777777" w:rsidR="00D90234" w:rsidRPr="00182EAE" w:rsidRDefault="00D90234" w:rsidP="00FB0ABC">
            <w:pPr>
              <w:pStyle w:val="Texto"/>
              <w:spacing w:after="90"/>
              <w:ind w:firstLine="0"/>
              <w:rPr>
                <w:b/>
                <w:color w:val="000000"/>
                <w:sz w:val="16"/>
                <w:szCs w:val="16"/>
              </w:rPr>
            </w:pPr>
            <w:r w:rsidRPr="00182EAE">
              <w:rPr>
                <w:sz w:val="16"/>
                <w:szCs w:val="16"/>
              </w:rPr>
              <w:t>2o.-A, fracción I, inciso b).</w:t>
            </w:r>
          </w:p>
        </w:tc>
      </w:tr>
      <w:tr w:rsidR="00D90234" w:rsidRPr="00182EAE" w14:paraId="5F4701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0704A7" w14:textId="77777777" w:rsidR="00D90234" w:rsidRPr="00182EAE" w:rsidRDefault="00D90234" w:rsidP="00FB0ABC">
            <w:pPr>
              <w:pStyle w:val="Texto"/>
              <w:spacing w:after="90"/>
              <w:ind w:firstLine="0"/>
              <w:rPr>
                <w:b/>
                <w:position w:val="9"/>
                <w:sz w:val="16"/>
                <w:szCs w:val="16"/>
              </w:rPr>
            </w:pPr>
            <w:r w:rsidRPr="00182EAE">
              <w:rPr>
                <w:b/>
                <w:sz w:val="16"/>
                <w:szCs w:val="16"/>
              </w:rPr>
              <w:t>1702.20.01</w:t>
            </w:r>
          </w:p>
        </w:tc>
        <w:tc>
          <w:tcPr>
            <w:tcW w:w="2359" w:type="pct"/>
            <w:tcBorders>
              <w:top w:val="single" w:sz="6" w:space="0" w:color="auto"/>
              <w:left w:val="single" w:sz="6" w:space="0" w:color="auto"/>
              <w:bottom w:val="single" w:sz="6" w:space="0" w:color="auto"/>
              <w:right w:val="single" w:sz="6" w:space="0" w:color="auto"/>
            </w:tcBorders>
          </w:tcPr>
          <w:p w14:paraId="764A4285" w14:textId="77777777" w:rsidR="00D90234" w:rsidRPr="00182EAE" w:rsidRDefault="00D90234" w:rsidP="00FB0ABC">
            <w:pPr>
              <w:pStyle w:val="Texto"/>
              <w:spacing w:after="90"/>
              <w:ind w:firstLine="0"/>
              <w:rPr>
                <w:b/>
                <w:color w:val="000000"/>
                <w:sz w:val="16"/>
                <w:szCs w:val="16"/>
              </w:rPr>
            </w:pPr>
            <w:r w:rsidRPr="00182EAE">
              <w:rPr>
                <w:b/>
                <w:sz w:val="16"/>
                <w:szCs w:val="16"/>
              </w:rPr>
              <w:t>Azúcar y jarabe de arce (“maple”).</w:t>
            </w:r>
          </w:p>
        </w:tc>
        <w:tc>
          <w:tcPr>
            <w:tcW w:w="929" w:type="pct"/>
            <w:tcBorders>
              <w:top w:val="single" w:sz="6" w:space="0" w:color="auto"/>
              <w:left w:val="single" w:sz="6" w:space="0" w:color="auto"/>
              <w:bottom w:val="single" w:sz="6" w:space="0" w:color="auto"/>
              <w:right w:val="single" w:sz="6" w:space="0" w:color="auto"/>
            </w:tcBorders>
          </w:tcPr>
          <w:p w14:paraId="19E6EFF0"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8F9B56" w14:textId="77777777" w:rsidR="00D90234" w:rsidRPr="00182EAE" w:rsidRDefault="00D90234" w:rsidP="00FB0ABC">
            <w:pPr>
              <w:pStyle w:val="Texto"/>
              <w:spacing w:after="90"/>
              <w:ind w:firstLine="0"/>
              <w:rPr>
                <w:b/>
                <w:color w:val="000000"/>
                <w:sz w:val="16"/>
                <w:szCs w:val="16"/>
              </w:rPr>
            </w:pPr>
          </w:p>
        </w:tc>
      </w:tr>
      <w:tr w:rsidR="00D90234" w:rsidRPr="00182EAE" w14:paraId="485BAB0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06860E" w14:textId="77777777" w:rsidR="00D90234" w:rsidRPr="00182EAE" w:rsidRDefault="00D90234" w:rsidP="00FB0ABC">
            <w:pPr>
              <w:pStyle w:val="Texto"/>
              <w:spacing w:after="90"/>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F519038" w14:textId="77777777" w:rsidR="00D90234" w:rsidRPr="00182EAE" w:rsidRDefault="00D90234" w:rsidP="00FB0ABC">
            <w:pPr>
              <w:pStyle w:val="Texto"/>
              <w:spacing w:after="90"/>
              <w:ind w:firstLine="0"/>
              <w:rPr>
                <w:b/>
                <w:color w:val="000000"/>
                <w:sz w:val="16"/>
                <w:szCs w:val="16"/>
              </w:rPr>
            </w:pPr>
            <w:r w:rsidRPr="00182EAE">
              <w:rPr>
                <w:sz w:val="16"/>
                <w:szCs w:val="16"/>
              </w:rPr>
              <w:t>Azúcar y jarabe de arce (“maple”).</w:t>
            </w:r>
          </w:p>
        </w:tc>
        <w:tc>
          <w:tcPr>
            <w:tcW w:w="929" w:type="pct"/>
            <w:tcBorders>
              <w:top w:val="single" w:sz="6" w:space="0" w:color="auto"/>
              <w:left w:val="single" w:sz="6" w:space="0" w:color="auto"/>
              <w:bottom w:val="single" w:sz="6" w:space="0" w:color="auto"/>
              <w:right w:val="single" w:sz="6" w:space="0" w:color="auto"/>
            </w:tcBorders>
          </w:tcPr>
          <w:p w14:paraId="4716729C"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337A257" w14:textId="77777777" w:rsidR="00D90234" w:rsidRPr="00182EAE" w:rsidRDefault="00D90234" w:rsidP="00FB0ABC">
            <w:pPr>
              <w:pStyle w:val="Texto"/>
              <w:spacing w:after="90"/>
              <w:ind w:firstLine="0"/>
              <w:rPr>
                <w:b/>
                <w:color w:val="000000"/>
                <w:sz w:val="16"/>
                <w:szCs w:val="16"/>
              </w:rPr>
            </w:pPr>
            <w:r w:rsidRPr="00182EAE">
              <w:rPr>
                <w:sz w:val="16"/>
                <w:szCs w:val="16"/>
              </w:rPr>
              <w:t>2o.-A, fracción I, inciso b).</w:t>
            </w:r>
          </w:p>
        </w:tc>
      </w:tr>
      <w:tr w:rsidR="00D90234" w:rsidRPr="00182EAE" w14:paraId="4AEB0E5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BC6FE6" w14:textId="77777777" w:rsidR="00D90234" w:rsidRPr="00182EAE" w:rsidRDefault="00D90234" w:rsidP="00FB0ABC">
            <w:pPr>
              <w:pStyle w:val="Texto"/>
              <w:spacing w:after="90"/>
              <w:ind w:firstLine="0"/>
              <w:rPr>
                <w:b/>
                <w:color w:val="000000"/>
                <w:sz w:val="16"/>
                <w:szCs w:val="16"/>
              </w:rPr>
            </w:pPr>
            <w:r w:rsidRPr="00182EAE">
              <w:rPr>
                <w:b/>
                <w:sz w:val="16"/>
                <w:szCs w:val="16"/>
              </w:rPr>
              <w:t>1702.30.01</w:t>
            </w:r>
          </w:p>
        </w:tc>
        <w:tc>
          <w:tcPr>
            <w:tcW w:w="2359" w:type="pct"/>
            <w:tcBorders>
              <w:top w:val="single" w:sz="6" w:space="0" w:color="auto"/>
              <w:left w:val="single" w:sz="6" w:space="0" w:color="auto"/>
              <w:bottom w:val="single" w:sz="6" w:space="0" w:color="auto"/>
              <w:right w:val="single" w:sz="6" w:space="0" w:color="auto"/>
            </w:tcBorders>
          </w:tcPr>
          <w:p w14:paraId="7B1DB446" w14:textId="77777777" w:rsidR="00D90234" w:rsidRPr="00182EAE" w:rsidRDefault="00D90234" w:rsidP="00FB0ABC">
            <w:pPr>
              <w:pStyle w:val="Texto"/>
              <w:spacing w:after="90"/>
              <w:ind w:firstLine="0"/>
              <w:rPr>
                <w:b/>
                <w:color w:val="000000"/>
                <w:sz w:val="16"/>
                <w:szCs w:val="16"/>
              </w:rPr>
            </w:pPr>
            <w:r w:rsidRPr="00182EAE">
              <w:rPr>
                <w:b/>
                <w:sz w:val="16"/>
                <w:szCs w:val="16"/>
              </w:rPr>
              <w:t>Glucosa y jarabe de glucosa, sin fructosa o con un contenido de fructosa, sobre producto seco, inferior al 20% en peso.</w:t>
            </w:r>
          </w:p>
        </w:tc>
        <w:tc>
          <w:tcPr>
            <w:tcW w:w="929" w:type="pct"/>
            <w:tcBorders>
              <w:top w:val="single" w:sz="6" w:space="0" w:color="auto"/>
              <w:left w:val="single" w:sz="6" w:space="0" w:color="auto"/>
              <w:bottom w:val="single" w:sz="6" w:space="0" w:color="auto"/>
              <w:right w:val="single" w:sz="6" w:space="0" w:color="auto"/>
            </w:tcBorders>
          </w:tcPr>
          <w:p w14:paraId="3D99ED06"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26C1F1" w14:textId="77777777" w:rsidR="00D90234" w:rsidRPr="00182EAE" w:rsidRDefault="00D90234" w:rsidP="00FB0ABC">
            <w:pPr>
              <w:pStyle w:val="Texto"/>
              <w:spacing w:after="90"/>
              <w:ind w:firstLine="0"/>
              <w:rPr>
                <w:b/>
                <w:color w:val="000000"/>
                <w:sz w:val="16"/>
                <w:szCs w:val="16"/>
              </w:rPr>
            </w:pPr>
          </w:p>
        </w:tc>
      </w:tr>
      <w:tr w:rsidR="00D90234" w:rsidRPr="00182EAE" w14:paraId="3396FA0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913C7A" w14:textId="77777777" w:rsidR="00D90234" w:rsidRPr="00182EAE" w:rsidRDefault="00D90234" w:rsidP="00FB0ABC">
            <w:pPr>
              <w:pStyle w:val="Texto"/>
              <w:spacing w:after="90"/>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CC9E23E" w14:textId="77777777" w:rsidR="00D90234" w:rsidRPr="00182EAE" w:rsidRDefault="00D90234" w:rsidP="00FB0ABC">
            <w:pPr>
              <w:pStyle w:val="Texto"/>
              <w:spacing w:after="90"/>
              <w:ind w:firstLine="0"/>
              <w:rPr>
                <w:b/>
                <w:color w:val="000000"/>
                <w:sz w:val="16"/>
                <w:szCs w:val="16"/>
              </w:rPr>
            </w:pPr>
            <w:r w:rsidRPr="00182EAE">
              <w:rPr>
                <w:sz w:val="16"/>
                <w:szCs w:val="16"/>
              </w:rPr>
              <w:t>Glucosa y jarabe de glucosa, sin fructosa o con un contenido de fructosa, sobre producto seco, inferior al 20% en peso.</w:t>
            </w:r>
          </w:p>
        </w:tc>
        <w:tc>
          <w:tcPr>
            <w:tcW w:w="929" w:type="pct"/>
            <w:tcBorders>
              <w:top w:val="single" w:sz="6" w:space="0" w:color="auto"/>
              <w:left w:val="single" w:sz="6" w:space="0" w:color="auto"/>
              <w:bottom w:val="single" w:sz="6" w:space="0" w:color="auto"/>
              <w:right w:val="single" w:sz="6" w:space="0" w:color="auto"/>
            </w:tcBorders>
          </w:tcPr>
          <w:p w14:paraId="67F96121"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100B86" w14:textId="77777777" w:rsidR="00D90234" w:rsidRPr="00182EAE" w:rsidRDefault="00D90234" w:rsidP="00FB0ABC">
            <w:pPr>
              <w:pStyle w:val="Texto"/>
              <w:spacing w:after="90"/>
              <w:ind w:firstLine="0"/>
              <w:rPr>
                <w:b/>
                <w:color w:val="000000"/>
                <w:sz w:val="16"/>
                <w:szCs w:val="16"/>
              </w:rPr>
            </w:pPr>
            <w:r w:rsidRPr="00182EAE">
              <w:rPr>
                <w:sz w:val="16"/>
                <w:szCs w:val="16"/>
              </w:rPr>
              <w:t>2o.-A, fracción I, inciso b).</w:t>
            </w:r>
          </w:p>
        </w:tc>
      </w:tr>
      <w:tr w:rsidR="00D90234" w:rsidRPr="00182EAE" w14:paraId="669F2A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02E364" w14:textId="77777777" w:rsidR="00D90234" w:rsidRPr="00182EAE" w:rsidRDefault="00D90234" w:rsidP="00FB0ABC">
            <w:pPr>
              <w:pStyle w:val="Texto"/>
              <w:spacing w:after="90"/>
              <w:ind w:firstLine="0"/>
              <w:rPr>
                <w:b/>
                <w:sz w:val="16"/>
                <w:szCs w:val="16"/>
              </w:rPr>
            </w:pPr>
            <w:r w:rsidRPr="00182EAE">
              <w:rPr>
                <w:b/>
                <w:sz w:val="16"/>
                <w:szCs w:val="16"/>
              </w:rPr>
              <w:t>1702.40.01</w:t>
            </w:r>
          </w:p>
        </w:tc>
        <w:tc>
          <w:tcPr>
            <w:tcW w:w="2359" w:type="pct"/>
            <w:tcBorders>
              <w:top w:val="single" w:sz="6" w:space="0" w:color="auto"/>
              <w:left w:val="single" w:sz="6" w:space="0" w:color="auto"/>
              <w:bottom w:val="single" w:sz="6" w:space="0" w:color="auto"/>
              <w:right w:val="single" w:sz="6" w:space="0" w:color="auto"/>
            </w:tcBorders>
          </w:tcPr>
          <w:p w14:paraId="03DA4F0B" w14:textId="77777777" w:rsidR="00D90234" w:rsidRPr="00182EAE" w:rsidRDefault="00D90234" w:rsidP="00FB0ABC">
            <w:pPr>
              <w:pStyle w:val="Texto"/>
              <w:spacing w:after="90"/>
              <w:ind w:firstLine="0"/>
              <w:rPr>
                <w:b/>
                <w:sz w:val="16"/>
                <w:szCs w:val="16"/>
              </w:rPr>
            </w:pPr>
            <w:r w:rsidRPr="00182EAE">
              <w:rPr>
                <w:b/>
                <w:sz w:val="16"/>
                <w:szCs w:val="16"/>
              </w:rPr>
              <w:t>Glucosa.</w:t>
            </w:r>
          </w:p>
        </w:tc>
        <w:tc>
          <w:tcPr>
            <w:tcW w:w="929" w:type="pct"/>
            <w:tcBorders>
              <w:top w:val="single" w:sz="6" w:space="0" w:color="auto"/>
              <w:left w:val="single" w:sz="6" w:space="0" w:color="auto"/>
              <w:bottom w:val="single" w:sz="6" w:space="0" w:color="auto"/>
              <w:right w:val="single" w:sz="6" w:space="0" w:color="auto"/>
            </w:tcBorders>
          </w:tcPr>
          <w:p w14:paraId="6917190F"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2939E7" w14:textId="77777777" w:rsidR="00D90234" w:rsidRPr="00182EAE" w:rsidRDefault="00D90234" w:rsidP="00FB0ABC">
            <w:pPr>
              <w:pStyle w:val="Texto"/>
              <w:spacing w:after="90"/>
              <w:ind w:firstLine="0"/>
              <w:rPr>
                <w:b/>
                <w:color w:val="000000"/>
                <w:sz w:val="16"/>
                <w:szCs w:val="16"/>
              </w:rPr>
            </w:pPr>
          </w:p>
        </w:tc>
      </w:tr>
      <w:tr w:rsidR="00D90234" w:rsidRPr="00182EAE" w14:paraId="78E97DB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2EA408" w14:textId="77777777" w:rsidR="00D90234" w:rsidRPr="00182EAE" w:rsidRDefault="00D90234" w:rsidP="00FB0ABC">
            <w:pPr>
              <w:pStyle w:val="Texto"/>
              <w:spacing w:after="90"/>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57827A" w14:textId="77777777" w:rsidR="00D90234" w:rsidRPr="00182EAE" w:rsidRDefault="00D90234" w:rsidP="00FB0ABC">
            <w:pPr>
              <w:pStyle w:val="Texto"/>
              <w:spacing w:after="90"/>
              <w:ind w:firstLine="0"/>
              <w:rPr>
                <w:b/>
                <w:color w:val="000000"/>
                <w:sz w:val="16"/>
                <w:szCs w:val="16"/>
              </w:rPr>
            </w:pPr>
            <w:r w:rsidRPr="00182EAE">
              <w:rPr>
                <w:sz w:val="16"/>
                <w:szCs w:val="16"/>
              </w:rPr>
              <w:t>Glucosa.</w:t>
            </w:r>
          </w:p>
        </w:tc>
        <w:tc>
          <w:tcPr>
            <w:tcW w:w="929" w:type="pct"/>
            <w:tcBorders>
              <w:top w:val="single" w:sz="6" w:space="0" w:color="auto"/>
              <w:left w:val="single" w:sz="6" w:space="0" w:color="auto"/>
              <w:bottom w:val="single" w:sz="6" w:space="0" w:color="auto"/>
              <w:right w:val="single" w:sz="6" w:space="0" w:color="auto"/>
            </w:tcBorders>
          </w:tcPr>
          <w:p w14:paraId="4B35454F" w14:textId="77777777" w:rsidR="00D90234" w:rsidRPr="00182EAE"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B0C103" w14:textId="77777777" w:rsidR="00D90234" w:rsidRPr="00182EAE" w:rsidRDefault="00D90234" w:rsidP="00FB0ABC">
            <w:pPr>
              <w:pStyle w:val="Texto"/>
              <w:spacing w:after="90"/>
              <w:ind w:firstLine="0"/>
              <w:rPr>
                <w:b/>
                <w:color w:val="000000"/>
                <w:sz w:val="16"/>
                <w:szCs w:val="16"/>
              </w:rPr>
            </w:pPr>
            <w:r w:rsidRPr="00182EAE">
              <w:rPr>
                <w:sz w:val="16"/>
                <w:szCs w:val="16"/>
              </w:rPr>
              <w:t>2o.-A, fracción I, inciso b).</w:t>
            </w:r>
          </w:p>
        </w:tc>
      </w:tr>
      <w:tr w:rsidR="00D90234" w:rsidRPr="00182EAE" w14:paraId="55152DD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887EFE" w14:textId="77777777" w:rsidR="00D90234" w:rsidRPr="00182EAE" w:rsidRDefault="00D90234" w:rsidP="00FB0ABC">
            <w:pPr>
              <w:pStyle w:val="Texto"/>
              <w:spacing w:line="240" w:lineRule="exact"/>
              <w:ind w:firstLine="0"/>
              <w:rPr>
                <w:b/>
                <w:sz w:val="16"/>
                <w:szCs w:val="16"/>
              </w:rPr>
            </w:pPr>
            <w:r w:rsidRPr="00182EAE">
              <w:rPr>
                <w:b/>
                <w:sz w:val="16"/>
                <w:szCs w:val="16"/>
              </w:rPr>
              <w:t>1702.40.99</w:t>
            </w:r>
          </w:p>
        </w:tc>
        <w:tc>
          <w:tcPr>
            <w:tcW w:w="2359" w:type="pct"/>
            <w:tcBorders>
              <w:top w:val="single" w:sz="6" w:space="0" w:color="auto"/>
              <w:left w:val="single" w:sz="6" w:space="0" w:color="auto"/>
              <w:bottom w:val="single" w:sz="6" w:space="0" w:color="auto"/>
              <w:right w:val="single" w:sz="6" w:space="0" w:color="auto"/>
            </w:tcBorders>
          </w:tcPr>
          <w:p w14:paraId="7F7CA206" w14:textId="77777777" w:rsidR="00D90234" w:rsidRPr="00182EAE" w:rsidRDefault="00D90234" w:rsidP="00FB0ABC">
            <w:pPr>
              <w:pStyle w:val="Texto"/>
              <w:spacing w:line="240" w:lineRule="exact"/>
              <w:ind w:firstLine="0"/>
              <w:rPr>
                <w:b/>
                <w:color w:val="000000"/>
                <w:sz w:val="16"/>
                <w:szCs w:val="16"/>
              </w:rPr>
            </w:pPr>
            <w:r w:rsidRPr="00182EAE">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B60B285" w14:textId="77777777" w:rsidR="00D90234" w:rsidRPr="00182EAE"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AD7958" w14:textId="77777777" w:rsidR="00D90234" w:rsidRPr="00182EAE" w:rsidRDefault="00D90234" w:rsidP="00FB0ABC">
            <w:pPr>
              <w:pStyle w:val="Texto"/>
              <w:spacing w:line="240" w:lineRule="exact"/>
              <w:ind w:firstLine="0"/>
              <w:rPr>
                <w:b/>
                <w:color w:val="000000"/>
                <w:sz w:val="16"/>
                <w:szCs w:val="16"/>
              </w:rPr>
            </w:pPr>
          </w:p>
        </w:tc>
      </w:tr>
      <w:tr w:rsidR="00D90234" w:rsidRPr="00182EAE" w14:paraId="6E1AD74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8D4BBB" w14:textId="77777777" w:rsidR="00D90234" w:rsidRPr="00182EAE" w:rsidRDefault="00D90234" w:rsidP="00FB0ABC">
            <w:pPr>
              <w:pStyle w:val="Texto"/>
              <w:spacing w:line="240" w:lineRule="exact"/>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F9F139C" w14:textId="77777777" w:rsidR="00D90234" w:rsidRPr="00182EAE" w:rsidRDefault="00D90234" w:rsidP="00FB0ABC">
            <w:pPr>
              <w:pStyle w:val="Texto"/>
              <w:spacing w:line="240" w:lineRule="exact"/>
              <w:ind w:firstLine="0"/>
              <w:rPr>
                <w:b/>
                <w:color w:val="000000"/>
                <w:sz w:val="16"/>
                <w:szCs w:val="16"/>
              </w:rPr>
            </w:pPr>
            <w:r w:rsidRPr="00182EAE">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4C016E0" w14:textId="77777777" w:rsidR="00D90234" w:rsidRPr="00182EAE"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3A429F" w14:textId="77777777" w:rsidR="00D90234" w:rsidRPr="00182EAE" w:rsidRDefault="00D90234" w:rsidP="00FB0ABC">
            <w:pPr>
              <w:pStyle w:val="Texto"/>
              <w:spacing w:line="240" w:lineRule="exact"/>
              <w:ind w:firstLine="0"/>
              <w:rPr>
                <w:b/>
                <w:color w:val="000000"/>
                <w:sz w:val="16"/>
                <w:szCs w:val="16"/>
              </w:rPr>
            </w:pPr>
            <w:r w:rsidRPr="00182EAE">
              <w:rPr>
                <w:sz w:val="16"/>
                <w:szCs w:val="16"/>
              </w:rPr>
              <w:t>2o.-A, fracción I, inciso b).</w:t>
            </w:r>
          </w:p>
        </w:tc>
      </w:tr>
      <w:tr w:rsidR="00D90234" w:rsidRPr="00182EAE" w14:paraId="4BCB566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C0BE72" w14:textId="77777777" w:rsidR="00D90234" w:rsidRPr="00182EAE" w:rsidRDefault="00D90234" w:rsidP="00FB0ABC">
            <w:pPr>
              <w:pStyle w:val="Texto"/>
              <w:spacing w:line="240" w:lineRule="exact"/>
              <w:ind w:firstLine="0"/>
              <w:rPr>
                <w:b/>
                <w:sz w:val="16"/>
                <w:szCs w:val="16"/>
              </w:rPr>
            </w:pPr>
            <w:r w:rsidRPr="00182EAE">
              <w:rPr>
                <w:b/>
                <w:sz w:val="16"/>
                <w:szCs w:val="16"/>
              </w:rPr>
              <w:t>1702.50.01</w:t>
            </w:r>
          </w:p>
        </w:tc>
        <w:tc>
          <w:tcPr>
            <w:tcW w:w="2359" w:type="pct"/>
            <w:tcBorders>
              <w:top w:val="single" w:sz="6" w:space="0" w:color="auto"/>
              <w:left w:val="single" w:sz="6" w:space="0" w:color="auto"/>
              <w:bottom w:val="single" w:sz="6" w:space="0" w:color="auto"/>
              <w:right w:val="single" w:sz="6" w:space="0" w:color="auto"/>
            </w:tcBorders>
          </w:tcPr>
          <w:p w14:paraId="7B56C931" w14:textId="77777777" w:rsidR="00D90234" w:rsidRPr="00182EAE" w:rsidRDefault="00D90234" w:rsidP="00FB0ABC">
            <w:pPr>
              <w:pStyle w:val="Texto"/>
              <w:spacing w:line="240" w:lineRule="exact"/>
              <w:ind w:firstLine="0"/>
              <w:rPr>
                <w:b/>
                <w:color w:val="000000"/>
                <w:sz w:val="16"/>
                <w:szCs w:val="16"/>
              </w:rPr>
            </w:pPr>
            <w:r w:rsidRPr="00182EAE">
              <w:rPr>
                <w:b/>
                <w:sz w:val="16"/>
                <w:szCs w:val="16"/>
              </w:rPr>
              <w:t>Fructosa químicamente pura.</w:t>
            </w:r>
          </w:p>
        </w:tc>
        <w:tc>
          <w:tcPr>
            <w:tcW w:w="929" w:type="pct"/>
            <w:tcBorders>
              <w:top w:val="single" w:sz="6" w:space="0" w:color="auto"/>
              <w:left w:val="single" w:sz="6" w:space="0" w:color="auto"/>
              <w:bottom w:val="single" w:sz="6" w:space="0" w:color="auto"/>
              <w:right w:val="single" w:sz="6" w:space="0" w:color="auto"/>
            </w:tcBorders>
          </w:tcPr>
          <w:p w14:paraId="4B715C54" w14:textId="77777777" w:rsidR="00D90234" w:rsidRPr="00182EAE"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6EFE259" w14:textId="77777777" w:rsidR="00D90234" w:rsidRPr="00182EAE" w:rsidRDefault="00D90234" w:rsidP="00FB0ABC">
            <w:pPr>
              <w:pStyle w:val="Texto"/>
              <w:spacing w:line="240" w:lineRule="exact"/>
              <w:ind w:firstLine="0"/>
              <w:rPr>
                <w:b/>
                <w:color w:val="000000"/>
                <w:sz w:val="16"/>
                <w:szCs w:val="16"/>
              </w:rPr>
            </w:pPr>
          </w:p>
        </w:tc>
      </w:tr>
      <w:tr w:rsidR="00D90234" w:rsidRPr="00182EAE" w14:paraId="020C89A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BDD693" w14:textId="77777777" w:rsidR="00D90234" w:rsidRPr="00182EAE" w:rsidRDefault="00D90234" w:rsidP="00FB0ABC">
            <w:pPr>
              <w:pStyle w:val="Texto"/>
              <w:spacing w:line="240" w:lineRule="exact"/>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7DDB199" w14:textId="77777777" w:rsidR="00D90234" w:rsidRPr="00182EAE" w:rsidRDefault="00D90234" w:rsidP="00FB0ABC">
            <w:pPr>
              <w:pStyle w:val="Texto"/>
              <w:spacing w:line="240" w:lineRule="exact"/>
              <w:ind w:firstLine="0"/>
              <w:rPr>
                <w:b/>
                <w:color w:val="000000"/>
                <w:sz w:val="16"/>
                <w:szCs w:val="16"/>
              </w:rPr>
            </w:pPr>
            <w:r w:rsidRPr="00182EAE">
              <w:rPr>
                <w:sz w:val="16"/>
                <w:szCs w:val="16"/>
              </w:rPr>
              <w:t>Fructosa químicamente pura.</w:t>
            </w:r>
          </w:p>
        </w:tc>
        <w:tc>
          <w:tcPr>
            <w:tcW w:w="929" w:type="pct"/>
            <w:tcBorders>
              <w:top w:val="single" w:sz="6" w:space="0" w:color="auto"/>
              <w:left w:val="single" w:sz="6" w:space="0" w:color="auto"/>
              <w:bottom w:val="single" w:sz="6" w:space="0" w:color="auto"/>
              <w:right w:val="single" w:sz="6" w:space="0" w:color="auto"/>
            </w:tcBorders>
          </w:tcPr>
          <w:p w14:paraId="6EF31F82" w14:textId="77777777" w:rsidR="00D90234" w:rsidRPr="00182EAE" w:rsidRDefault="00D90234" w:rsidP="00FB0ABC">
            <w:pPr>
              <w:pStyle w:val="Texto"/>
              <w:spacing w:line="240" w:lineRule="exact"/>
              <w:ind w:firstLine="0"/>
              <w:rPr>
                <w:b/>
                <w:color w:val="000000"/>
                <w:sz w:val="16"/>
                <w:szCs w:val="16"/>
              </w:rPr>
            </w:pPr>
            <w:r w:rsidRPr="00182EAE">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000CB1C5" w14:textId="77777777" w:rsidR="00D90234" w:rsidRPr="00182EAE" w:rsidRDefault="00D90234" w:rsidP="00FB0ABC">
            <w:pPr>
              <w:pStyle w:val="Texto"/>
              <w:spacing w:line="240" w:lineRule="exact"/>
              <w:ind w:firstLine="0"/>
              <w:rPr>
                <w:b/>
                <w:color w:val="000000"/>
                <w:sz w:val="16"/>
                <w:szCs w:val="16"/>
              </w:rPr>
            </w:pPr>
            <w:r w:rsidRPr="00182EAE">
              <w:rPr>
                <w:sz w:val="16"/>
                <w:szCs w:val="16"/>
              </w:rPr>
              <w:t>2o.-A, fracción I, inciso b).</w:t>
            </w:r>
          </w:p>
        </w:tc>
      </w:tr>
      <w:tr w:rsidR="00D90234" w:rsidRPr="00182EAE" w14:paraId="4C8D2B2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091F76" w14:textId="77777777" w:rsidR="00D90234" w:rsidRPr="00182EAE" w:rsidRDefault="00D90234" w:rsidP="00FB0ABC">
            <w:pPr>
              <w:pStyle w:val="Texto"/>
              <w:spacing w:line="240" w:lineRule="exact"/>
              <w:ind w:firstLine="0"/>
              <w:rPr>
                <w:b/>
                <w:sz w:val="16"/>
                <w:szCs w:val="16"/>
              </w:rPr>
            </w:pPr>
            <w:r w:rsidRPr="00182EAE">
              <w:rPr>
                <w:b/>
                <w:sz w:val="16"/>
                <w:szCs w:val="16"/>
              </w:rPr>
              <w:lastRenderedPageBreak/>
              <w:t>1702.60.91</w:t>
            </w:r>
          </w:p>
        </w:tc>
        <w:tc>
          <w:tcPr>
            <w:tcW w:w="2359" w:type="pct"/>
            <w:tcBorders>
              <w:top w:val="single" w:sz="6" w:space="0" w:color="auto"/>
              <w:left w:val="single" w:sz="6" w:space="0" w:color="auto"/>
              <w:bottom w:val="single" w:sz="6" w:space="0" w:color="auto"/>
              <w:right w:val="single" w:sz="6" w:space="0" w:color="auto"/>
            </w:tcBorders>
          </w:tcPr>
          <w:p w14:paraId="1708D2EC" w14:textId="77777777" w:rsidR="00D90234" w:rsidRPr="00182EAE" w:rsidRDefault="00D90234" w:rsidP="00FB0ABC">
            <w:pPr>
              <w:pStyle w:val="Texto"/>
              <w:spacing w:line="240" w:lineRule="exact"/>
              <w:ind w:firstLine="0"/>
              <w:rPr>
                <w:b/>
                <w:color w:val="000000"/>
                <w:sz w:val="16"/>
                <w:szCs w:val="16"/>
              </w:rPr>
            </w:pPr>
            <w:r w:rsidRPr="00182EAE">
              <w:rPr>
                <w:b/>
                <w:sz w:val="16"/>
                <w:szCs w:val="16"/>
              </w:rPr>
              <w:t>Las demás fructosas y jarabe de fructosa, con un contenido de fructosa sobre producto seco superior al 50% en peso, excepto el azúcar invertido.</w:t>
            </w:r>
          </w:p>
        </w:tc>
        <w:tc>
          <w:tcPr>
            <w:tcW w:w="929" w:type="pct"/>
            <w:tcBorders>
              <w:top w:val="single" w:sz="6" w:space="0" w:color="auto"/>
              <w:left w:val="single" w:sz="6" w:space="0" w:color="auto"/>
              <w:bottom w:val="single" w:sz="6" w:space="0" w:color="auto"/>
              <w:right w:val="single" w:sz="6" w:space="0" w:color="auto"/>
            </w:tcBorders>
          </w:tcPr>
          <w:p w14:paraId="48905BF6" w14:textId="77777777" w:rsidR="00D90234" w:rsidRPr="00182EAE"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24B6FE" w14:textId="77777777" w:rsidR="00D90234" w:rsidRPr="00182EAE" w:rsidRDefault="00D90234" w:rsidP="00FB0ABC">
            <w:pPr>
              <w:pStyle w:val="Texto"/>
              <w:spacing w:line="240" w:lineRule="exact"/>
              <w:ind w:firstLine="0"/>
              <w:rPr>
                <w:b/>
                <w:color w:val="000000"/>
                <w:sz w:val="16"/>
                <w:szCs w:val="16"/>
              </w:rPr>
            </w:pPr>
          </w:p>
        </w:tc>
      </w:tr>
      <w:tr w:rsidR="00D90234" w:rsidRPr="00182EAE" w14:paraId="098A141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BE55AE" w14:textId="77777777" w:rsidR="00D90234" w:rsidRPr="00182EAE" w:rsidRDefault="00D90234" w:rsidP="00FB0ABC">
            <w:pPr>
              <w:pStyle w:val="Texto"/>
              <w:spacing w:line="240" w:lineRule="exact"/>
              <w:ind w:firstLine="0"/>
              <w:jc w:val="right"/>
              <w:rPr>
                <w:b/>
                <w:color w:val="000000"/>
                <w:sz w:val="16"/>
                <w:szCs w:val="16"/>
              </w:rPr>
            </w:pPr>
            <w:r w:rsidRPr="00182EAE">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46E9E979" w14:textId="77777777" w:rsidR="00D90234" w:rsidRPr="00182EAE" w:rsidRDefault="00D90234" w:rsidP="00FB0ABC">
            <w:pPr>
              <w:pStyle w:val="Texto"/>
              <w:spacing w:line="240" w:lineRule="exact"/>
              <w:ind w:firstLine="0"/>
              <w:rPr>
                <w:b/>
                <w:color w:val="000000"/>
                <w:sz w:val="16"/>
                <w:szCs w:val="16"/>
              </w:rPr>
            </w:pPr>
            <w:r w:rsidRPr="00182EAE">
              <w:rPr>
                <w:sz w:val="16"/>
                <w:szCs w:val="16"/>
              </w:rPr>
              <w:t>De maíz, con un contenido de fructuosa, sobre producto seco, superior al 50% pero inferior o igual al 60%, en peso.</w:t>
            </w:r>
          </w:p>
        </w:tc>
        <w:tc>
          <w:tcPr>
            <w:tcW w:w="929" w:type="pct"/>
            <w:tcBorders>
              <w:top w:val="single" w:sz="6" w:space="0" w:color="auto"/>
              <w:left w:val="single" w:sz="6" w:space="0" w:color="auto"/>
              <w:bottom w:val="single" w:sz="6" w:space="0" w:color="auto"/>
              <w:right w:val="single" w:sz="6" w:space="0" w:color="auto"/>
            </w:tcBorders>
          </w:tcPr>
          <w:p w14:paraId="16AEAB10" w14:textId="77777777" w:rsidR="00D90234" w:rsidRPr="00182EAE"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E55210" w14:textId="77777777" w:rsidR="00D90234" w:rsidRPr="00182EAE" w:rsidRDefault="00D90234" w:rsidP="00FB0ABC">
            <w:pPr>
              <w:pStyle w:val="Texto"/>
              <w:spacing w:line="240" w:lineRule="exact"/>
              <w:ind w:firstLine="0"/>
              <w:rPr>
                <w:b/>
                <w:color w:val="000000"/>
                <w:sz w:val="16"/>
                <w:szCs w:val="16"/>
              </w:rPr>
            </w:pPr>
            <w:r w:rsidRPr="00182EAE">
              <w:rPr>
                <w:sz w:val="16"/>
                <w:szCs w:val="16"/>
              </w:rPr>
              <w:t>2o.-A, fracción I, inciso b).</w:t>
            </w:r>
          </w:p>
        </w:tc>
      </w:tr>
      <w:tr w:rsidR="00D90234" w:rsidRPr="00182EAE" w14:paraId="5745DCC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30AB5E" w14:textId="77777777" w:rsidR="00D90234" w:rsidRPr="00182EAE" w:rsidRDefault="00D90234" w:rsidP="00FB0ABC">
            <w:pPr>
              <w:pStyle w:val="Texto"/>
              <w:spacing w:line="240" w:lineRule="exact"/>
              <w:ind w:firstLine="0"/>
              <w:jc w:val="right"/>
              <w:rPr>
                <w:b/>
                <w:color w:val="000000"/>
                <w:sz w:val="16"/>
                <w:szCs w:val="16"/>
              </w:rPr>
            </w:pPr>
            <w:r w:rsidRPr="00182EAE">
              <w:rPr>
                <w:sz w:val="16"/>
                <w:szCs w:val="16"/>
              </w:rPr>
              <w:t>04</w:t>
            </w:r>
          </w:p>
        </w:tc>
        <w:tc>
          <w:tcPr>
            <w:tcW w:w="2359" w:type="pct"/>
            <w:tcBorders>
              <w:top w:val="single" w:sz="6" w:space="0" w:color="auto"/>
              <w:left w:val="single" w:sz="6" w:space="0" w:color="auto"/>
              <w:bottom w:val="single" w:sz="6" w:space="0" w:color="auto"/>
              <w:right w:val="single" w:sz="6" w:space="0" w:color="auto"/>
            </w:tcBorders>
          </w:tcPr>
          <w:p w14:paraId="132AEACD" w14:textId="77777777" w:rsidR="00D90234" w:rsidRPr="00182EAE" w:rsidRDefault="00D90234" w:rsidP="00FB0ABC">
            <w:pPr>
              <w:pStyle w:val="Texto"/>
              <w:spacing w:line="240" w:lineRule="exact"/>
              <w:ind w:firstLine="0"/>
              <w:rPr>
                <w:b/>
                <w:color w:val="000000"/>
                <w:sz w:val="16"/>
                <w:szCs w:val="16"/>
              </w:rPr>
            </w:pPr>
            <w:r w:rsidRPr="00182EAE">
              <w:rPr>
                <w:sz w:val="16"/>
                <w:szCs w:val="16"/>
              </w:rPr>
              <w:t>De agave, con un contenido de fructuosa, sobre producto seco, superior al 50% pero inferior o igual al 60%, en peso.</w:t>
            </w:r>
          </w:p>
        </w:tc>
        <w:tc>
          <w:tcPr>
            <w:tcW w:w="929" w:type="pct"/>
            <w:tcBorders>
              <w:top w:val="single" w:sz="6" w:space="0" w:color="auto"/>
              <w:left w:val="single" w:sz="6" w:space="0" w:color="auto"/>
              <w:bottom w:val="single" w:sz="6" w:space="0" w:color="auto"/>
              <w:right w:val="single" w:sz="6" w:space="0" w:color="auto"/>
            </w:tcBorders>
          </w:tcPr>
          <w:p w14:paraId="707E700B" w14:textId="77777777" w:rsidR="00D90234" w:rsidRPr="00182EAE"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9D5154" w14:textId="77777777" w:rsidR="00D90234" w:rsidRPr="00182EAE" w:rsidRDefault="00D90234" w:rsidP="00FB0ABC">
            <w:pPr>
              <w:pStyle w:val="Texto"/>
              <w:spacing w:line="240" w:lineRule="exact"/>
              <w:ind w:firstLine="0"/>
              <w:rPr>
                <w:b/>
                <w:color w:val="000000"/>
                <w:sz w:val="16"/>
                <w:szCs w:val="16"/>
              </w:rPr>
            </w:pPr>
            <w:r w:rsidRPr="00182EAE">
              <w:rPr>
                <w:sz w:val="16"/>
                <w:szCs w:val="16"/>
              </w:rPr>
              <w:t>2o.-A, fracción I, inciso b).</w:t>
            </w:r>
          </w:p>
        </w:tc>
      </w:tr>
      <w:tr w:rsidR="00D90234" w:rsidRPr="00182EAE" w14:paraId="43409F0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E32BEC4" w14:textId="77777777" w:rsidR="00D90234" w:rsidRPr="00182EAE" w:rsidRDefault="00D90234" w:rsidP="00FB0ABC">
            <w:pPr>
              <w:pStyle w:val="Texto"/>
              <w:spacing w:line="240" w:lineRule="exact"/>
              <w:ind w:firstLine="0"/>
              <w:jc w:val="right"/>
              <w:rPr>
                <w:b/>
                <w:color w:val="000000"/>
                <w:sz w:val="16"/>
                <w:szCs w:val="16"/>
              </w:rPr>
            </w:pPr>
            <w:r w:rsidRPr="00182EAE">
              <w:rPr>
                <w:sz w:val="16"/>
                <w:szCs w:val="16"/>
              </w:rPr>
              <w:t>05</w:t>
            </w:r>
          </w:p>
        </w:tc>
        <w:tc>
          <w:tcPr>
            <w:tcW w:w="2359" w:type="pct"/>
            <w:tcBorders>
              <w:top w:val="single" w:sz="6" w:space="0" w:color="auto"/>
              <w:left w:val="single" w:sz="6" w:space="0" w:color="auto"/>
              <w:bottom w:val="single" w:sz="6" w:space="0" w:color="auto"/>
              <w:right w:val="single" w:sz="6" w:space="0" w:color="auto"/>
            </w:tcBorders>
          </w:tcPr>
          <w:p w14:paraId="6BCD3932" w14:textId="77777777" w:rsidR="00D90234" w:rsidRPr="00182EAE" w:rsidRDefault="00D90234" w:rsidP="00FB0ABC">
            <w:pPr>
              <w:pStyle w:val="Texto"/>
              <w:spacing w:line="240" w:lineRule="exact"/>
              <w:ind w:firstLine="0"/>
              <w:rPr>
                <w:b/>
                <w:color w:val="000000"/>
                <w:sz w:val="16"/>
                <w:szCs w:val="16"/>
              </w:rPr>
            </w:pPr>
            <w:r w:rsidRPr="00182EAE">
              <w:rPr>
                <w:sz w:val="16"/>
                <w:szCs w:val="16"/>
              </w:rPr>
              <w:t>De agave, con un contenido de fructuosa, sobre producto seco, superior al 60% pero inferior o igual al 80%, en peso.</w:t>
            </w:r>
          </w:p>
        </w:tc>
        <w:tc>
          <w:tcPr>
            <w:tcW w:w="929" w:type="pct"/>
            <w:tcBorders>
              <w:top w:val="single" w:sz="6" w:space="0" w:color="auto"/>
              <w:left w:val="single" w:sz="6" w:space="0" w:color="auto"/>
              <w:bottom w:val="single" w:sz="6" w:space="0" w:color="auto"/>
              <w:right w:val="single" w:sz="6" w:space="0" w:color="auto"/>
            </w:tcBorders>
          </w:tcPr>
          <w:p w14:paraId="3B1824C2" w14:textId="77777777" w:rsidR="00D90234" w:rsidRPr="00182EAE"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46E80A" w14:textId="77777777" w:rsidR="00D90234" w:rsidRPr="00182EAE" w:rsidRDefault="00D90234" w:rsidP="00FB0ABC">
            <w:pPr>
              <w:pStyle w:val="Texto"/>
              <w:spacing w:line="240" w:lineRule="exact"/>
              <w:ind w:firstLine="0"/>
              <w:rPr>
                <w:b/>
                <w:color w:val="000000"/>
                <w:sz w:val="16"/>
                <w:szCs w:val="16"/>
              </w:rPr>
            </w:pPr>
            <w:r w:rsidRPr="00182EAE">
              <w:rPr>
                <w:sz w:val="16"/>
                <w:szCs w:val="16"/>
              </w:rPr>
              <w:t>2o.-A, fracción I, inciso b).</w:t>
            </w:r>
          </w:p>
        </w:tc>
      </w:tr>
      <w:tr w:rsidR="00D90234" w:rsidRPr="00182EAE" w14:paraId="3AD88E0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2094E6" w14:textId="77777777" w:rsidR="00D90234" w:rsidRPr="00182EAE" w:rsidRDefault="00D90234" w:rsidP="00FB0ABC">
            <w:pPr>
              <w:pStyle w:val="Texto"/>
              <w:spacing w:line="240" w:lineRule="exact"/>
              <w:ind w:firstLine="0"/>
              <w:jc w:val="right"/>
              <w:rPr>
                <w:b/>
                <w:color w:val="000000"/>
                <w:sz w:val="16"/>
                <w:szCs w:val="16"/>
              </w:rPr>
            </w:pPr>
            <w:r w:rsidRPr="00182EAE">
              <w:rPr>
                <w:sz w:val="16"/>
                <w:szCs w:val="16"/>
              </w:rPr>
              <w:t>06</w:t>
            </w:r>
          </w:p>
        </w:tc>
        <w:tc>
          <w:tcPr>
            <w:tcW w:w="2359" w:type="pct"/>
            <w:tcBorders>
              <w:top w:val="single" w:sz="6" w:space="0" w:color="auto"/>
              <w:left w:val="single" w:sz="6" w:space="0" w:color="auto"/>
              <w:bottom w:val="single" w:sz="6" w:space="0" w:color="auto"/>
              <w:right w:val="single" w:sz="6" w:space="0" w:color="auto"/>
            </w:tcBorders>
          </w:tcPr>
          <w:p w14:paraId="79FD037C" w14:textId="77777777" w:rsidR="00D90234" w:rsidRPr="00182EAE" w:rsidRDefault="00D90234" w:rsidP="00FB0ABC">
            <w:pPr>
              <w:pStyle w:val="Texto"/>
              <w:spacing w:line="240" w:lineRule="exact"/>
              <w:ind w:firstLine="0"/>
              <w:rPr>
                <w:b/>
                <w:color w:val="000000"/>
                <w:sz w:val="16"/>
                <w:szCs w:val="16"/>
              </w:rPr>
            </w:pPr>
            <w:r w:rsidRPr="00182EAE">
              <w:rPr>
                <w:sz w:val="16"/>
                <w:szCs w:val="16"/>
              </w:rPr>
              <w:t>De agave, con un contenido de fructosa, calculado sobre producto seco, superior al 80% pero inferior o igual al 99.9%, en peso.</w:t>
            </w:r>
          </w:p>
        </w:tc>
        <w:tc>
          <w:tcPr>
            <w:tcW w:w="929" w:type="pct"/>
            <w:tcBorders>
              <w:top w:val="single" w:sz="6" w:space="0" w:color="auto"/>
              <w:left w:val="single" w:sz="6" w:space="0" w:color="auto"/>
              <w:bottom w:val="single" w:sz="6" w:space="0" w:color="auto"/>
              <w:right w:val="single" w:sz="6" w:space="0" w:color="auto"/>
            </w:tcBorders>
          </w:tcPr>
          <w:p w14:paraId="7A7B9445" w14:textId="77777777" w:rsidR="00D90234" w:rsidRPr="00182EAE"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F40E61" w14:textId="77777777" w:rsidR="00D90234" w:rsidRPr="00182EAE" w:rsidRDefault="00D90234" w:rsidP="00FB0ABC">
            <w:pPr>
              <w:pStyle w:val="Texto"/>
              <w:spacing w:line="240" w:lineRule="exact"/>
              <w:ind w:firstLine="0"/>
              <w:rPr>
                <w:b/>
                <w:color w:val="000000"/>
                <w:sz w:val="16"/>
                <w:szCs w:val="16"/>
              </w:rPr>
            </w:pPr>
            <w:r w:rsidRPr="00182EAE">
              <w:rPr>
                <w:sz w:val="16"/>
                <w:szCs w:val="16"/>
              </w:rPr>
              <w:t>2o.-A, fracción I, inciso b).</w:t>
            </w:r>
          </w:p>
        </w:tc>
      </w:tr>
      <w:tr w:rsidR="00D90234" w:rsidRPr="00182EAE" w14:paraId="66C0C1B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CEA1CE" w14:textId="77777777" w:rsidR="00D90234" w:rsidRPr="00182EAE" w:rsidRDefault="00D90234" w:rsidP="00FB0ABC">
            <w:pPr>
              <w:pStyle w:val="Texto"/>
              <w:spacing w:line="240" w:lineRule="exact"/>
              <w:ind w:firstLine="0"/>
              <w:jc w:val="right"/>
              <w:rPr>
                <w:b/>
                <w:color w:val="000000"/>
                <w:sz w:val="16"/>
                <w:szCs w:val="16"/>
              </w:rPr>
            </w:pPr>
            <w:r w:rsidRPr="00182EAE">
              <w:rPr>
                <w:sz w:val="16"/>
                <w:szCs w:val="16"/>
              </w:rPr>
              <w:t>91</w:t>
            </w:r>
          </w:p>
        </w:tc>
        <w:tc>
          <w:tcPr>
            <w:tcW w:w="2359" w:type="pct"/>
            <w:tcBorders>
              <w:top w:val="single" w:sz="6" w:space="0" w:color="auto"/>
              <w:left w:val="single" w:sz="6" w:space="0" w:color="auto"/>
              <w:bottom w:val="single" w:sz="6" w:space="0" w:color="auto"/>
              <w:right w:val="single" w:sz="6" w:space="0" w:color="auto"/>
            </w:tcBorders>
          </w:tcPr>
          <w:p w14:paraId="322212D6" w14:textId="77777777" w:rsidR="00D90234" w:rsidRPr="00182EAE" w:rsidRDefault="00D90234" w:rsidP="00FB0ABC">
            <w:pPr>
              <w:pStyle w:val="Texto"/>
              <w:spacing w:line="240" w:lineRule="exact"/>
              <w:ind w:firstLine="0"/>
              <w:rPr>
                <w:b/>
                <w:color w:val="000000"/>
                <w:sz w:val="16"/>
                <w:szCs w:val="16"/>
              </w:rPr>
            </w:pPr>
            <w:r w:rsidRPr="00182EAE">
              <w:rPr>
                <w:sz w:val="16"/>
                <w:szCs w:val="16"/>
              </w:rPr>
              <w:t>Las demás fructosas y jarabe de fructosa, con un contenido de fructosa, sobre producto seco, superior al 50% pero inferior o igual al 60%, en peso.</w:t>
            </w:r>
          </w:p>
        </w:tc>
        <w:tc>
          <w:tcPr>
            <w:tcW w:w="929" w:type="pct"/>
            <w:tcBorders>
              <w:top w:val="single" w:sz="6" w:space="0" w:color="auto"/>
              <w:left w:val="single" w:sz="6" w:space="0" w:color="auto"/>
              <w:bottom w:val="single" w:sz="6" w:space="0" w:color="auto"/>
              <w:right w:val="single" w:sz="6" w:space="0" w:color="auto"/>
            </w:tcBorders>
          </w:tcPr>
          <w:p w14:paraId="60395BA8" w14:textId="77777777" w:rsidR="00D90234" w:rsidRPr="00182EAE"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37E138D" w14:textId="77777777" w:rsidR="00D90234" w:rsidRPr="00182EAE" w:rsidRDefault="00D90234" w:rsidP="00FB0ABC">
            <w:pPr>
              <w:pStyle w:val="Texto"/>
              <w:spacing w:line="240" w:lineRule="exact"/>
              <w:ind w:firstLine="0"/>
              <w:rPr>
                <w:b/>
                <w:color w:val="000000"/>
                <w:sz w:val="16"/>
                <w:szCs w:val="16"/>
              </w:rPr>
            </w:pPr>
            <w:r w:rsidRPr="00182EAE">
              <w:rPr>
                <w:sz w:val="16"/>
                <w:szCs w:val="16"/>
              </w:rPr>
              <w:t>2o.-A, fracción I, inciso b).</w:t>
            </w:r>
          </w:p>
        </w:tc>
      </w:tr>
      <w:tr w:rsidR="00D90234" w:rsidRPr="00182EAE" w14:paraId="2E40163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D3895B" w14:textId="77777777" w:rsidR="00D90234" w:rsidRPr="00182EAE" w:rsidRDefault="00D90234" w:rsidP="00FB0ABC">
            <w:pPr>
              <w:pStyle w:val="Texto"/>
              <w:spacing w:line="240" w:lineRule="exact"/>
              <w:ind w:firstLine="0"/>
              <w:jc w:val="right"/>
              <w:rPr>
                <w:b/>
                <w:color w:val="000000"/>
                <w:sz w:val="16"/>
                <w:szCs w:val="16"/>
              </w:rPr>
            </w:pPr>
            <w:r w:rsidRPr="00182EAE">
              <w:rPr>
                <w:sz w:val="16"/>
                <w:szCs w:val="16"/>
              </w:rPr>
              <w:t>92</w:t>
            </w:r>
          </w:p>
        </w:tc>
        <w:tc>
          <w:tcPr>
            <w:tcW w:w="2359" w:type="pct"/>
            <w:tcBorders>
              <w:top w:val="single" w:sz="6" w:space="0" w:color="auto"/>
              <w:left w:val="single" w:sz="6" w:space="0" w:color="auto"/>
              <w:bottom w:val="single" w:sz="6" w:space="0" w:color="auto"/>
              <w:right w:val="single" w:sz="6" w:space="0" w:color="auto"/>
            </w:tcBorders>
          </w:tcPr>
          <w:p w14:paraId="4D492AAB" w14:textId="77777777" w:rsidR="00D90234" w:rsidRPr="00182EAE" w:rsidRDefault="00D90234" w:rsidP="00FB0ABC">
            <w:pPr>
              <w:pStyle w:val="Texto"/>
              <w:spacing w:line="240" w:lineRule="exact"/>
              <w:ind w:firstLine="0"/>
              <w:rPr>
                <w:b/>
                <w:color w:val="000000"/>
                <w:sz w:val="16"/>
                <w:szCs w:val="16"/>
              </w:rPr>
            </w:pPr>
            <w:r w:rsidRPr="00182EAE">
              <w:rPr>
                <w:sz w:val="16"/>
                <w:szCs w:val="16"/>
              </w:rPr>
              <w:t>Las demás fructosas y jarabe de fructosa, con un contenido de fructosa, sobre producto seco, superior al 60% pero inferior o igual al 80%, en peso.</w:t>
            </w:r>
          </w:p>
        </w:tc>
        <w:tc>
          <w:tcPr>
            <w:tcW w:w="929" w:type="pct"/>
            <w:tcBorders>
              <w:top w:val="single" w:sz="6" w:space="0" w:color="auto"/>
              <w:left w:val="single" w:sz="6" w:space="0" w:color="auto"/>
              <w:bottom w:val="single" w:sz="6" w:space="0" w:color="auto"/>
              <w:right w:val="single" w:sz="6" w:space="0" w:color="auto"/>
            </w:tcBorders>
          </w:tcPr>
          <w:p w14:paraId="0AF6CE52" w14:textId="77777777" w:rsidR="00D90234" w:rsidRPr="00182EAE"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955DE5B" w14:textId="77777777" w:rsidR="00D90234" w:rsidRPr="00182EAE" w:rsidRDefault="00D90234" w:rsidP="00FB0ABC">
            <w:pPr>
              <w:pStyle w:val="Texto"/>
              <w:spacing w:line="240" w:lineRule="exact"/>
              <w:ind w:firstLine="0"/>
              <w:rPr>
                <w:sz w:val="16"/>
                <w:szCs w:val="16"/>
              </w:rPr>
            </w:pPr>
            <w:r w:rsidRPr="00182EAE">
              <w:rPr>
                <w:sz w:val="16"/>
                <w:szCs w:val="16"/>
              </w:rPr>
              <w:t>2o.-A, fracción I, inciso b).</w:t>
            </w:r>
          </w:p>
        </w:tc>
      </w:tr>
      <w:tr w:rsidR="00D90234" w:rsidRPr="00182EAE" w14:paraId="1B2F00C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A1D915" w14:textId="77777777" w:rsidR="00D90234" w:rsidRPr="00182EAE" w:rsidRDefault="00D90234" w:rsidP="00FB0ABC">
            <w:pPr>
              <w:pStyle w:val="Texto"/>
              <w:spacing w:line="240" w:lineRule="exact"/>
              <w:ind w:firstLine="0"/>
              <w:jc w:val="right"/>
              <w:rPr>
                <w:b/>
                <w:color w:val="000000"/>
                <w:sz w:val="16"/>
                <w:szCs w:val="16"/>
              </w:rPr>
            </w:pPr>
            <w:r w:rsidRPr="00182EAE">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B11D9F0" w14:textId="77777777" w:rsidR="00D90234" w:rsidRPr="00182EAE" w:rsidRDefault="00D90234" w:rsidP="00FB0ABC">
            <w:pPr>
              <w:pStyle w:val="Texto"/>
              <w:spacing w:line="240" w:lineRule="exact"/>
              <w:ind w:firstLine="0"/>
              <w:rPr>
                <w:b/>
                <w:color w:val="000000"/>
                <w:sz w:val="16"/>
                <w:szCs w:val="16"/>
              </w:rPr>
            </w:pPr>
            <w:r w:rsidRPr="00182EAE">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6E2A7D3" w14:textId="77777777" w:rsidR="00D90234" w:rsidRPr="00182EAE"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04D291D" w14:textId="77777777" w:rsidR="00D90234" w:rsidRPr="00182EAE" w:rsidRDefault="00D90234" w:rsidP="00FB0ABC">
            <w:pPr>
              <w:pStyle w:val="Texto"/>
              <w:spacing w:line="240" w:lineRule="exact"/>
              <w:ind w:firstLine="0"/>
              <w:rPr>
                <w:b/>
                <w:color w:val="000000"/>
                <w:sz w:val="16"/>
                <w:szCs w:val="16"/>
              </w:rPr>
            </w:pPr>
            <w:r w:rsidRPr="00182EAE">
              <w:rPr>
                <w:sz w:val="16"/>
                <w:szCs w:val="16"/>
              </w:rPr>
              <w:t>2o.-A, fracción I, inciso b).</w:t>
            </w:r>
          </w:p>
        </w:tc>
      </w:tr>
      <w:tr w:rsidR="00D90234" w:rsidRPr="00182EAE" w14:paraId="6602950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3C769A" w14:textId="77777777" w:rsidR="00D90234" w:rsidRPr="00182EAE" w:rsidRDefault="00D90234" w:rsidP="00FB0ABC">
            <w:pPr>
              <w:pStyle w:val="Texto"/>
              <w:spacing w:line="240" w:lineRule="exact"/>
              <w:ind w:firstLine="0"/>
              <w:rPr>
                <w:b/>
                <w:color w:val="000000"/>
                <w:sz w:val="16"/>
                <w:szCs w:val="16"/>
              </w:rPr>
            </w:pPr>
            <w:r w:rsidRPr="00182EAE">
              <w:rPr>
                <w:b/>
                <w:sz w:val="16"/>
                <w:szCs w:val="16"/>
              </w:rPr>
              <w:t>1702.90.01</w:t>
            </w:r>
          </w:p>
        </w:tc>
        <w:tc>
          <w:tcPr>
            <w:tcW w:w="2359" w:type="pct"/>
            <w:tcBorders>
              <w:top w:val="single" w:sz="6" w:space="0" w:color="auto"/>
              <w:left w:val="single" w:sz="6" w:space="0" w:color="auto"/>
              <w:bottom w:val="single" w:sz="6" w:space="0" w:color="auto"/>
              <w:right w:val="single" w:sz="6" w:space="0" w:color="auto"/>
            </w:tcBorders>
          </w:tcPr>
          <w:p w14:paraId="2B9EDC45" w14:textId="77777777" w:rsidR="00D90234" w:rsidRPr="00182EAE" w:rsidRDefault="00D90234" w:rsidP="00FB0ABC">
            <w:pPr>
              <w:pStyle w:val="Texto"/>
              <w:spacing w:line="240" w:lineRule="exact"/>
              <w:ind w:firstLine="0"/>
              <w:rPr>
                <w:b/>
                <w:color w:val="000000"/>
                <w:sz w:val="16"/>
                <w:szCs w:val="16"/>
              </w:rPr>
            </w:pPr>
            <w:r w:rsidRPr="00182EAE">
              <w:rPr>
                <w:b/>
                <w:sz w:val="16"/>
                <w:szCs w:val="16"/>
              </w:rPr>
              <w:t>Azúcar líquida refinada y azúcar invertido.</w:t>
            </w:r>
          </w:p>
        </w:tc>
        <w:tc>
          <w:tcPr>
            <w:tcW w:w="929" w:type="pct"/>
            <w:tcBorders>
              <w:top w:val="single" w:sz="6" w:space="0" w:color="auto"/>
              <w:left w:val="single" w:sz="6" w:space="0" w:color="auto"/>
              <w:bottom w:val="single" w:sz="6" w:space="0" w:color="auto"/>
              <w:right w:val="single" w:sz="6" w:space="0" w:color="auto"/>
            </w:tcBorders>
          </w:tcPr>
          <w:p w14:paraId="08751351" w14:textId="77777777" w:rsidR="00D90234" w:rsidRPr="00182EAE"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72D283" w14:textId="77777777" w:rsidR="00D90234" w:rsidRPr="00182EAE" w:rsidRDefault="00D90234" w:rsidP="00FB0ABC">
            <w:pPr>
              <w:pStyle w:val="Texto"/>
              <w:spacing w:line="240" w:lineRule="exact"/>
              <w:ind w:firstLine="0"/>
              <w:rPr>
                <w:b/>
                <w:color w:val="000000"/>
                <w:sz w:val="16"/>
                <w:szCs w:val="16"/>
              </w:rPr>
            </w:pPr>
          </w:p>
        </w:tc>
      </w:tr>
      <w:tr w:rsidR="00D90234" w:rsidRPr="00182EAE" w14:paraId="43A0AE4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1BF22E" w14:textId="77777777" w:rsidR="00D90234" w:rsidRPr="00182EAE" w:rsidRDefault="00D90234" w:rsidP="00FB0ABC">
            <w:pPr>
              <w:pStyle w:val="Texto"/>
              <w:spacing w:line="240" w:lineRule="exact"/>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72690E0" w14:textId="77777777" w:rsidR="00D90234" w:rsidRPr="00182EAE" w:rsidRDefault="00D90234" w:rsidP="00FB0ABC">
            <w:pPr>
              <w:pStyle w:val="Texto"/>
              <w:spacing w:line="240" w:lineRule="exact"/>
              <w:ind w:firstLine="0"/>
              <w:rPr>
                <w:b/>
                <w:color w:val="000000"/>
                <w:sz w:val="16"/>
                <w:szCs w:val="16"/>
              </w:rPr>
            </w:pPr>
            <w:r w:rsidRPr="00182EAE">
              <w:rPr>
                <w:sz w:val="16"/>
                <w:szCs w:val="16"/>
              </w:rPr>
              <w:t>Azúcar líquida refinada y azúcar invertido.</w:t>
            </w:r>
          </w:p>
        </w:tc>
        <w:tc>
          <w:tcPr>
            <w:tcW w:w="929" w:type="pct"/>
            <w:tcBorders>
              <w:top w:val="single" w:sz="6" w:space="0" w:color="auto"/>
              <w:left w:val="single" w:sz="6" w:space="0" w:color="auto"/>
              <w:bottom w:val="single" w:sz="6" w:space="0" w:color="auto"/>
              <w:right w:val="single" w:sz="6" w:space="0" w:color="auto"/>
            </w:tcBorders>
          </w:tcPr>
          <w:p w14:paraId="0D90A3C4" w14:textId="77777777" w:rsidR="00D90234" w:rsidRPr="00182EAE"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0E74723" w14:textId="77777777" w:rsidR="00D90234" w:rsidRPr="00182EAE" w:rsidRDefault="00D90234" w:rsidP="00FB0ABC">
            <w:pPr>
              <w:pStyle w:val="Texto"/>
              <w:spacing w:line="240" w:lineRule="exact"/>
              <w:ind w:firstLine="0"/>
              <w:rPr>
                <w:b/>
                <w:color w:val="000000"/>
                <w:sz w:val="16"/>
                <w:szCs w:val="16"/>
              </w:rPr>
            </w:pPr>
            <w:r w:rsidRPr="00182EAE">
              <w:rPr>
                <w:sz w:val="16"/>
                <w:szCs w:val="16"/>
              </w:rPr>
              <w:t>2o.-A, fracción I, inciso b).</w:t>
            </w:r>
          </w:p>
        </w:tc>
      </w:tr>
      <w:tr w:rsidR="00D90234" w:rsidRPr="00182EAE" w14:paraId="3D8CC3C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4ACC37" w14:textId="77777777" w:rsidR="00D90234" w:rsidRPr="00182EAE" w:rsidRDefault="00D90234" w:rsidP="00FB0ABC">
            <w:pPr>
              <w:pStyle w:val="Texto"/>
              <w:spacing w:line="240" w:lineRule="exact"/>
              <w:ind w:firstLine="0"/>
              <w:rPr>
                <w:b/>
                <w:color w:val="000000"/>
                <w:sz w:val="16"/>
                <w:szCs w:val="16"/>
              </w:rPr>
            </w:pPr>
            <w:r w:rsidRPr="00182EAE">
              <w:rPr>
                <w:b/>
                <w:sz w:val="16"/>
                <w:szCs w:val="16"/>
              </w:rPr>
              <w:t>1702.90.99</w:t>
            </w:r>
          </w:p>
        </w:tc>
        <w:tc>
          <w:tcPr>
            <w:tcW w:w="2359" w:type="pct"/>
            <w:tcBorders>
              <w:top w:val="single" w:sz="6" w:space="0" w:color="auto"/>
              <w:left w:val="single" w:sz="6" w:space="0" w:color="auto"/>
              <w:bottom w:val="single" w:sz="6" w:space="0" w:color="auto"/>
              <w:right w:val="single" w:sz="6" w:space="0" w:color="auto"/>
            </w:tcBorders>
          </w:tcPr>
          <w:p w14:paraId="7E890091" w14:textId="77777777" w:rsidR="00D90234" w:rsidRPr="00182EAE" w:rsidRDefault="00D90234" w:rsidP="00FB0ABC">
            <w:pPr>
              <w:pStyle w:val="Texto"/>
              <w:spacing w:line="240" w:lineRule="exact"/>
              <w:ind w:firstLine="0"/>
              <w:rPr>
                <w:b/>
                <w:color w:val="000000"/>
                <w:sz w:val="16"/>
                <w:szCs w:val="16"/>
              </w:rPr>
            </w:pPr>
            <w:r w:rsidRPr="00182EAE">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8E7A96B" w14:textId="77777777" w:rsidR="00D90234" w:rsidRPr="00182EAE"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5B59B2" w14:textId="77777777" w:rsidR="00D90234" w:rsidRPr="00182EAE" w:rsidRDefault="00D90234" w:rsidP="00FB0ABC">
            <w:pPr>
              <w:pStyle w:val="Texto"/>
              <w:spacing w:line="240" w:lineRule="exact"/>
              <w:ind w:firstLine="0"/>
              <w:rPr>
                <w:b/>
                <w:color w:val="000000"/>
                <w:sz w:val="16"/>
                <w:szCs w:val="16"/>
              </w:rPr>
            </w:pPr>
          </w:p>
        </w:tc>
      </w:tr>
      <w:tr w:rsidR="00D90234" w:rsidRPr="00182EAE" w14:paraId="16030E3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3E7E88" w14:textId="77777777" w:rsidR="00D90234" w:rsidRPr="00182EAE" w:rsidRDefault="00D90234" w:rsidP="00FB0ABC">
            <w:pPr>
              <w:pStyle w:val="Texto"/>
              <w:spacing w:line="240" w:lineRule="exact"/>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48902D1" w14:textId="77777777" w:rsidR="00D90234" w:rsidRPr="00182EAE" w:rsidRDefault="00D90234" w:rsidP="00FB0ABC">
            <w:pPr>
              <w:pStyle w:val="Texto"/>
              <w:spacing w:line="240" w:lineRule="exact"/>
              <w:ind w:firstLine="0"/>
              <w:rPr>
                <w:b/>
                <w:color w:val="000000"/>
                <w:sz w:val="16"/>
                <w:szCs w:val="16"/>
              </w:rPr>
            </w:pPr>
            <w:r w:rsidRPr="00182EAE">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73DFCD7" w14:textId="77777777" w:rsidR="00D90234" w:rsidRPr="00182EAE"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19BA0B" w14:textId="77777777" w:rsidR="00D90234" w:rsidRPr="00182EAE" w:rsidRDefault="00D90234" w:rsidP="00FB0ABC">
            <w:pPr>
              <w:pStyle w:val="Texto"/>
              <w:spacing w:line="240" w:lineRule="exact"/>
              <w:ind w:firstLine="0"/>
              <w:rPr>
                <w:b/>
                <w:color w:val="000000"/>
                <w:sz w:val="16"/>
                <w:szCs w:val="16"/>
              </w:rPr>
            </w:pPr>
            <w:r w:rsidRPr="00182EAE">
              <w:rPr>
                <w:sz w:val="16"/>
                <w:szCs w:val="16"/>
              </w:rPr>
              <w:t>2o.-A, fracción I, inciso b).</w:t>
            </w:r>
          </w:p>
        </w:tc>
      </w:tr>
      <w:tr w:rsidR="00D90234" w:rsidRPr="00182EAE" w14:paraId="6194149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4616A0" w14:textId="77777777" w:rsidR="00D90234" w:rsidRPr="00182EAE" w:rsidRDefault="00D90234" w:rsidP="00FB0ABC">
            <w:pPr>
              <w:pStyle w:val="Texto"/>
              <w:spacing w:line="240" w:lineRule="exact"/>
              <w:ind w:firstLine="0"/>
              <w:rPr>
                <w:b/>
                <w:color w:val="000000"/>
                <w:sz w:val="16"/>
                <w:szCs w:val="16"/>
              </w:rPr>
            </w:pPr>
            <w:r w:rsidRPr="00182EAE">
              <w:rPr>
                <w:b/>
                <w:sz w:val="16"/>
                <w:szCs w:val="16"/>
              </w:rPr>
              <w:t>1703.10.01</w:t>
            </w:r>
          </w:p>
        </w:tc>
        <w:tc>
          <w:tcPr>
            <w:tcW w:w="2359" w:type="pct"/>
            <w:tcBorders>
              <w:top w:val="single" w:sz="6" w:space="0" w:color="auto"/>
              <w:left w:val="single" w:sz="6" w:space="0" w:color="auto"/>
              <w:bottom w:val="single" w:sz="6" w:space="0" w:color="auto"/>
              <w:right w:val="single" w:sz="6" w:space="0" w:color="auto"/>
            </w:tcBorders>
          </w:tcPr>
          <w:p w14:paraId="31DEB126" w14:textId="77777777" w:rsidR="00D90234" w:rsidRPr="00182EAE" w:rsidRDefault="00D90234" w:rsidP="00FB0ABC">
            <w:pPr>
              <w:pStyle w:val="Texto"/>
              <w:spacing w:line="240" w:lineRule="exact"/>
              <w:ind w:firstLine="0"/>
              <w:rPr>
                <w:b/>
                <w:color w:val="000000"/>
                <w:sz w:val="16"/>
                <w:szCs w:val="16"/>
              </w:rPr>
            </w:pPr>
            <w:r w:rsidRPr="00182EAE">
              <w:rPr>
                <w:b/>
                <w:sz w:val="16"/>
                <w:szCs w:val="16"/>
              </w:rPr>
              <w:t>Melaza de caña.</w:t>
            </w:r>
          </w:p>
        </w:tc>
        <w:tc>
          <w:tcPr>
            <w:tcW w:w="929" w:type="pct"/>
            <w:tcBorders>
              <w:top w:val="single" w:sz="6" w:space="0" w:color="auto"/>
              <w:left w:val="single" w:sz="6" w:space="0" w:color="auto"/>
              <w:bottom w:val="single" w:sz="6" w:space="0" w:color="auto"/>
              <w:right w:val="single" w:sz="6" w:space="0" w:color="auto"/>
            </w:tcBorders>
          </w:tcPr>
          <w:p w14:paraId="473EBB0C" w14:textId="77777777" w:rsidR="00D90234" w:rsidRPr="00182EAE"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9A96B2" w14:textId="77777777" w:rsidR="00D90234" w:rsidRPr="00182EAE" w:rsidRDefault="00D90234" w:rsidP="00FB0ABC">
            <w:pPr>
              <w:pStyle w:val="Texto"/>
              <w:spacing w:line="240" w:lineRule="exact"/>
              <w:ind w:firstLine="0"/>
              <w:rPr>
                <w:b/>
                <w:color w:val="000000"/>
                <w:sz w:val="16"/>
                <w:szCs w:val="16"/>
              </w:rPr>
            </w:pPr>
          </w:p>
        </w:tc>
      </w:tr>
      <w:tr w:rsidR="00D90234" w:rsidRPr="00182EAE" w14:paraId="05430D5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E79EBC" w14:textId="77777777" w:rsidR="00D90234" w:rsidRPr="00182EAE" w:rsidRDefault="00D90234" w:rsidP="00FB0ABC">
            <w:pPr>
              <w:pStyle w:val="Texto"/>
              <w:spacing w:line="240" w:lineRule="exact"/>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8C141A7" w14:textId="77777777" w:rsidR="00D90234" w:rsidRPr="00182EAE" w:rsidRDefault="00D90234" w:rsidP="00FB0ABC">
            <w:pPr>
              <w:pStyle w:val="Texto"/>
              <w:spacing w:line="240" w:lineRule="exact"/>
              <w:ind w:firstLine="0"/>
              <w:rPr>
                <w:b/>
                <w:color w:val="000000"/>
                <w:sz w:val="16"/>
                <w:szCs w:val="16"/>
              </w:rPr>
            </w:pPr>
            <w:r w:rsidRPr="00182EAE">
              <w:rPr>
                <w:sz w:val="16"/>
                <w:szCs w:val="16"/>
              </w:rPr>
              <w:t>Melaza de caña.</w:t>
            </w:r>
          </w:p>
        </w:tc>
        <w:tc>
          <w:tcPr>
            <w:tcW w:w="929" w:type="pct"/>
            <w:tcBorders>
              <w:top w:val="single" w:sz="6" w:space="0" w:color="auto"/>
              <w:left w:val="single" w:sz="6" w:space="0" w:color="auto"/>
              <w:bottom w:val="single" w:sz="6" w:space="0" w:color="auto"/>
              <w:right w:val="single" w:sz="6" w:space="0" w:color="auto"/>
            </w:tcBorders>
          </w:tcPr>
          <w:p w14:paraId="690075B6" w14:textId="77777777" w:rsidR="00D90234" w:rsidRPr="00182EAE"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1B0C359" w14:textId="77777777" w:rsidR="00D90234" w:rsidRPr="00182EAE" w:rsidRDefault="00D90234" w:rsidP="00FB0ABC">
            <w:pPr>
              <w:pStyle w:val="Texto"/>
              <w:spacing w:line="240" w:lineRule="exact"/>
              <w:ind w:firstLine="0"/>
              <w:rPr>
                <w:b/>
                <w:color w:val="000000"/>
                <w:sz w:val="16"/>
                <w:szCs w:val="16"/>
              </w:rPr>
            </w:pPr>
            <w:r w:rsidRPr="00182EAE">
              <w:rPr>
                <w:sz w:val="16"/>
                <w:szCs w:val="16"/>
              </w:rPr>
              <w:t>2o.-A, fracción I, inciso b).</w:t>
            </w:r>
          </w:p>
        </w:tc>
      </w:tr>
      <w:tr w:rsidR="00D90234" w:rsidRPr="00182EAE" w14:paraId="20A0A0D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862AA0C" w14:textId="77777777" w:rsidR="00D90234" w:rsidRPr="00182EAE" w:rsidRDefault="00D90234" w:rsidP="00FB0ABC">
            <w:pPr>
              <w:pStyle w:val="Texto"/>
              <w:spacing w:line="240" w:lineRule="exact"/>
              <w:ind w:firstLine="0"/>
              <w:rPr>
                <w:b/>
                <w:color w:val="000000"/>
                <w:sz w:val="16"/>
                <w:szCs w:val="16"/>
              </w:rPr>
            </w:pPr>
            <w:r w:rsidRPr="00182EAE">
              <w:rPr>
                <w:b/>
                <w:sz w:val="16"/>
                <w:szCs w:val="16"/>
              </w:rPr>
              <w:t>1703.90.99</w:t>
            </w:r>
          </w:p>
        </w:tc>
        <w:tc>
          <w:tcPr>
            <w:tcW w:w="2359" w:type="pct"/>
            <w:tcBorders>
              <w:top w:val="single" w:sz="6" w:space="0" w:color="auto"/>
              <w:left w:val="single" w:sz="6" w:space="0" w:color="auto"/>
              <w:bottom w:val="single" w:sz="6" w:space="0" w:color="auto"/>
              <w:right w:val="single" w:sz="6" w:space="0" w:color="auto"/>
            </w:tcBorders>
          </w:tcPr>
          <w:p w14:paraId="7C229574" w14:textId="77777777" w:rsidR="00D90234" w:rsidRPr="00182EAE" w:rsidRDefault="00D90234" w:rsidP="00FB0ABC">
            <w:pPr>
              <w:pStyle w:val="Texto"/>
              <w:spacing w:line="240" w:lineRule="exact"/>
              <w:ind w:firstLine="0"/>
              <w:rPr>
                <w:b/>
                <w:color w:val="000000"/>
                <w:sz w:val="16"/>
                <w:szCs w:val="16"/>
              </w:rPr>
            </w:pPr>
            <w:r w:rsidRPr="00182EAE">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55CC7029" w14:textId="77777777" w:rsidR="00D90234" w:rsidRPr="00182EAE"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F7B9D3" w14:textId="77777777" w:rsidR="00D90234" w:rsidRPr="00182EAE" w:rsidRDefault="00D90234" w:rsidP="00FB0ABC">
            <w:pPr>
              <w:pStyle w:val="Texto"/>
              <w:spacing w:line="240" w:lineRule="exact"/>
              <w:ind w:firstLine="0"/>
              <w:rPr>
                <w:b/>
                <w:color w:val="000000"/>
                <w:sz w:val="16"/>
                <w:szCs w:val="16"/>
              </w:rPr>
            </w:pPr>
          </w:p>
        </w:tc>
      </w:tr>
      <w:tr w:rsidR="00D90234" w:rsidRPr="00182EAE" w14:paraId="2FA6EF7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46C24D" w14:textId="77777777" w:rsidR="00D90234" w:rsidRPr="00182EAE" w:rsidRDefault="00D90234" w:rsidP="00FB0ABC">
            <w:pPr>
              <w:pStyle w:val="Texto"/>
              <w:spacing w:line="240" w:lineRule="exact"/>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E98E348" w14:textId="77777777" w:rsidR="00D90234" w:rsidRPr="00182EAE" w:rsidRDefault="00D90234" w:rsidP="00FB0ABC">
            <w:pPr>
              <w:pStyle w:val="Texto"/>
              <w:spacing w:line="240" w:lineRule="exact"/>
              <w:ind w:firstLine="0"/>
              <w:rPr>
                <w:b/>
                <w:color w:val="000000"/>
                <w:sz w:val="16"/>
                <w:szCs w:val="16"/>
              </w:rPr>
            </w:pPr>
            <w:r w:rsidRPr="00182EAE">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3A541CCB" w14:textId="77777777" w:rsidR="00D90234" w:rsidRPr="00182EAE"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7E17734" w14:textId="77777777" w:rsidR="00D90234" w:rsidRPr="00182EAE" w:rsidRDefault="00D90234" w:rsidP="00FB0ABC">
            <w:pPr>
              <w:pStyle w:val="Texto"/>
              <w:spacing w:line="240" w:lineRule="exact"/>
              <w:ind w:firstLine="0"/>
              <w:rPr>
                <w:b/>
                <w:color w:val="000000"/>
                <w:sz w:val="16"/>
                <w:szCs w:val="16"/>
              </w:rPr>
            </w:pPr>
            <w:r w:rsidRPr="00182EAE">
              <w:rPr>
                <w:sz w:val="16"/>
                <w:szCs w:val="16"/>
              </w:rPr>
              <w:t>2o.-A, fracción I, inciso b).</w:t>
            </w:r>
          </w:p>
        </w:tc>
      </w:tr>
      <w:tr w:rsidR="00D90234" w:rsidRPr="00182EAE" w14:paraId="77290B3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3D7F73" w14:textId="77777777" w:rsidR="00D90234" w:rsidRPr="00182EAE" w:rsidRDefault="00D90234" w:rsidP="00FB0ABC">
            <w:pPr>
              <w:pStyle w:val="Texto"/>
              <w:spacing w:line="240" w:lineRule="exact"/>
              <w:ind w:firstLine="0"/>
              <w:rPr>
                <w:b/>
                <w:color w:val="000000"/>
                <w:sz w:val="16"/>
                <w:szCs w:val="16"/>
              </w:rPr>
            </w:pPr>
            <w:r w:rsidRPr="00182EAE">
              <w:rPr>
                <w:b/>
                <w:sz w:val="16"/>
                <w:szCs w:val="16"/>
              </w:rPr>
              <w:t>1704.90.99</w:t>
            </w:r>
          </w:p>
        </w:tc>
        <w:tc>
          <w:tcPr>
            <w:tcW w:w="2359" w:type="pct"/>
            <w:tcBorders>
              <w:top w:val="single" w:sz="6" w:space="0" w:color="auto"/>
              <w:left w:val="single" w:sz="6" w:space="0" w:color="auto"/>
              <w:bottom w:val="single" w:sz="6" w:space="0" w:color="auto"/>
              <w:right w:val="single" w:sz="6" w:space="0" w:color="auto"/>
            </w:tcBorders>
          </w:tcPr>
          <w:p w14:paraId="7C4F22BC" w14:textId="77777777" w:rsidR="00D90234" w:rsidRPr="00182EAE" w:rsidRDefault="00D90234" w:rsidP="00FB0ABC">
            <w:pPr>
              <w:pStyle w:val="Texto"/>
              <w:spacing w:line="240" w:lineRule="exact"/>
              <w:ind w:firstLine="0"/>
              <w:rPr>
                <w:b/>
                <w:color w:val="000000"/>
                <w:sz w:val="16"/>
                <w:szCs w:val="16"/>
              </w:rPr>
            </w:pPr>
            <w:r w:rsidRPr="00182EAE">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2F47CD6" w14:textId="77777777" w:rsidR="00D90234" w:rsidRPr="00182EAE"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65DF00" w14:textId="77777777" w:rsidR="00D90234" w:rsidRPr="00182EAE" w:rsidRDefault="00D90234" w:rsidP="00FB0ABC">
            <w:pPr>
              <w:pStyle w:val="Texto"/>
              <w:spacing w:line="240" w:lineRule="exact"/>
              <w:ind w:firstLine="0"/>
              <w:rPr>
                <w:b/>
                <w:color w:val="000000"/>
                <w:sz w:val="16"/>
                <w:szCs w:val="16"/>
              </w:rPr>
            </w:pPr>
          </w:p>
        </w:tc>
      </w:tr>
      <w:tr w:rsidR="00D90234" w:rsidRPr="00182EAE" w14:paraId="5BD9EAE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A05CCD" w14:textId="77777777" w:rsidR="00D90234" w:rsidRPr="00182EAE" w:rsidRDefault="00D90234" w:rsidP="00FB0ABC">
            <w:pPr>
              <w:pStyle w:val="Texto"/>
              <w:spacing w:line="240" w:lineRule="exact"/>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150F3F" w14:textId="77777777" w:rsidR="00D90234" w:rsidRPr="00182EAE" w:rsidRDefault="00D90234" w:rsidP="00FB0ABC">
            <w:pPr>
              <w:pStyle w:val="Texto"/>
              <w:spacing w:line="240" w:lineRule="exact"/>
              <w:ind w:firstLine="0"/>
              <w:rPr>
                <w:b/>
                <w:color w:val="000000"/>
                <w:sz w:val="16"/>
                <w:szCs w:val="16"/>
              </w:rPr>
            </w:pPr>
            <w:r w:rsidRPr="00182EAE">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5F6B795" w14:textId="77777777" w:rsidR="00D90234" w:rsidRPr="00182EAE"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EDA4D8" w14:textId="77777777" w:rsidR="00D90234" w:rsidRPr="00182EAE" w:rsidRDefault="00D90234" w:rsidP="00FB0ABC">
            <w:pPr>
              <w:pStyle w:val="Texto"/>
              <w:spacing w:line="240" w:lineRule="exact"/>
              <w:ind w:firstLine="0"/>
              <w:rPr>
                <w:b/>
                <w:color w:val="000000"/>
                <w:sz w:val="16"/>
                <w:szCs w:val="16"/>
              </w:rPr>
            </w:pPr>
            <w:r w:rsidRPr="00182EAE">
              <w:rPr>
                <w:sz w:val="16"/>
                <w:szCs w:val="16"/>
              </w:rPr>
              <w:t>2o.-A, fracción I, inciso b).</w:t>
            </w:r>
          </w:p>
        </w:tc>
      </w:tr>
    </w:tbl>
    <w:p w14:paraId="52148FAE" w14:textId="77777777" w:rsidR="00D90234" w:rsidRPr="0021324E" w:rsidRDefault="00D90234" w:rsidP="00D90234">
      <w:pPr>
        <w:pStyle w:val="Texto"/>
        <w:spacing w:line="14" w:lineRule="exact"/>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1672F1" w14:paraId="6B5B7305"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79D8ED29" w14:textId="77777777" w:rsidR="00D90234" w:rsidRPr="001672F1" w:rsidRDefault="00D90234" w:rsidP="00FB0ABC">
            <w:pPr>
              <w:pStyle w:val="Texto"/>
              <w:spacing w:line="222" w:lineRule="exact"/>
              <w:ind w:firstLine="0"/>
              <w:jc w:val="center"/>
              <w:rPr>
                <w:b/>
                <w:sz w:val="16"/>
                <w:szCs w:val="16"/>
              </w:rPr>
            </w:pPr>
            <w:r w:rsidRPr="001672F1">
              <w:rPr>
                <w:b/>
                <w:sz w:val="16"/>
                <w:szCs w:val="16"/>
              </w:rPr>
              <w:t>Capítulo 18.</w:t>
            </w:r>
          </w:p>
          <w:p w14:paraId="120F2DC4" w14:textId="77777777" w:rsidR="00D90234" w:rsidRPr="001672F1" w:rsidRDefault="00D90234" w:rsidP="00FB0ABC">
            <w:pPr>
              <w:pStyle w:val="Texto"/>
              <w:spacing w:line="222" w:lineRule="exact"/>
              <w:ind w:firstLine="0"/>
              <w:jc w:val="center"/>
              <w:rPr>
                <w:b/>
                <w:sz w:val="16"/>
                <w:szCs w:val="16"/>
              </w:rPr>
            </w:pPr>
            <w:r w:rsidRPr="001672F1">
              <w:rPr>
                <w:b/>
                <w:sz w:val="16"/>
                <w:szCs w:val="16"/>
              </w:rPr>
              <w:t>Cacao y sus preparaciones:</w:t>
            </w:r>
          </w:p>
        </w:tc>
      </w:tr>
      <w:tr w:rsidR="00D90234" w:rsidRPr="001672F1" w14:paraId="797C09E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2E587736" w14:textId="77777777" w:rsidR="00D90234" w:rsidRPr="001672F1" w:rsidRDefault="00D90234" w:rsidP="00FB0ABC">
            <w:pPr>
              <w:pStyle w:val="Texto"/>
              <w:spacing w:line="222" w:lineRule="exact"/>
              <w:ind w:firstLine="0"/>
              <w:jc w:val="center"/>
              <w:rPr>
                <w:b/>
                <w:color w:val="000000"/>
                <w:sz w:val="16"/>
                <w:szCs w:val="16"/>
              </w:rPr>
            </w:pPr>
            <w:r w:rsidRPr="001672F1">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12E217C7" w14:textId="77777777" w:rsidR="00D90234" w:rsidRPr="001672F1" w:rsidRDefault="00D90234" w:rsidP="00FB0ABC">
            <w:pPr>
              <w:pStyle w:val="Texto"/>
              <w:spacing w:line="222" w:lineRule="exact"/>
              <w:ind w:firstLine="0"/>
              <w:jc w:val="center"/>
              <w:rPr>
                <w:b/>
                <w:color w:val="000000"/>
                <w:sz w:val="16"/>
                <w:szCs w:val="16"/>
              </w:rPr>
            </w:pPr>
            <w:r w:rsidRPr="001672F1">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06B6F9E0" w14:textId="77777777" w:rsidR="00D90234" w:rsidRPr="001672F1" w:rsidRDefault="00D90234" w:rsidP="00FB0ABC">
            <w:pPr>
              <w:pStyle w:val="Texto"/>
              <w:spacing w:line="222" w:lineRule="exact"/>
              <w:ind w:firstLine="0"/>
              <w:jc w:val="center"/>
              <w:rPr>
                <w:b/>
                <w:color w:val="000000"/>
                <w:sz w:val="16"/>
                <w:szCs w:val="16"/>
              </w:rPr>
            </w:pPr>
            <w:r w:rsidRPr="001672F1">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349CABEA" w14:textId="77777777" w:rsidR="00D90234" w:rsidRPr="001672F1" w:rsidRDefault="00D90234" w:rsidP="00FB0ABC">
            <w:pPr>
              <w:pStyle w:val="Texto"/>
              <w:spacing w:line="222" w:lineRule="exact"/>
              <w:ind w:firstLine="0"/>
              <w:jc w:val="center"/>
              <w:rPr>
                <w:b/>
                <w:color w:val="000000"/>
                <w:sz w:val="16"/>
                <w:szCs w:val="16"/>
              </w:rPr>
            </w:pPr>
            <w:r w:rsidRPr="001672F1">
              <w:rPr>
                <w:b/>
                <w:sz w:val="16"/>
                <w:szCs w:val="16"/>
              </w:rPr>
              <w:t>Fundamento jurídico de la Ley del IVA</w:t>
            </w:r>
          </w:p>
        </w:tc>
      </w:tr>
      <w:tr w:rsidR="00D90234" w:rsidRPr="001672F1" w14:paraId="029D020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957B60"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1801.00.02</w:t>
            </w:r>
          </w:p>
        </w:tc>
        <w:tc>
          <w:tcPr>
            <w:tcW w:w="2359" w:type="pct"/>
            <w:tcBorders>
              <w:top w:val="single" w:sz="6" w:space="0" w:color="auto"/>
              <w:left w:val="single" w:sz="6" w:space="0" w:color="auto"/>
              <w:bottom w:val="single" w:sz="6" w:space="0" w:color="auto"/>
              <w:right w:val="single" w:sz="6" w:space="0" w:color="auto"/>
            </w:tcBorders>
          </w:tcPr>
          <w:p w14:paraId="4FAAE738"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Cacao Grijalva.</w:t>
            </w:r>
          </w:p>
        </w:tc>
        <w:tc>
          <w:tcPr>
            <w:tcW w:w="929" w:type="pct"/>
            <w:tcBorders>
              <w:top w:val="single" w:sz="6" w:space="0" w:color="auto"/>
              <w:left w:val="single" w:sz="6" w:space="0" w:color="auto"/>
              <w:bottom w:val="single" w:sz="6" w:space="0" w:color="auto"/>
              <w:right w:val="single" w:sz="6" w:space="0" w:color="auto"/>
            </w:tcBorders>
          </w:tcPr>
          <w:p w14:paraId="6A7524E9"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B15E91F" w14:textId="77777777" w:rsidR="00D90234" w:rsidRPr="001672F1" w:rsidRDefault="00D90234" w:rsidP="00FB0ABC">
            <w:pPr>
              <w:pStyle w:val="Texto"/>
              <w:spacing w:line="222" w:lineRule="exact"/>
              <w:ind w:firstLine="0"/>
              <w:rPr>
                <w:b/>
                <w:color w:val="000000"/>
                <w:sz w:val="16"/>
                <w:szCs w:val="16"/>
              </w:rPr>
            </w:pPr>
          </w:p>
        </w:tc>
      </w:tr>
      <w:tr w:rsidR="00D90234" w:rsidRPr="001672F1" w14:paraId="63B58B1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62E5F6" w14:textId="77777777" w:rsidR="00D90234" w:rsidRPr="001672F1" w:rsidRDefault="00D90234" w:rsidP="00FB0ABC">
            <w:pPr>
              <w:pStyle w:val="Texto"/>
              <w:spacing w:line="222" w:lineRule="exact"/>
              <w:ind w:firstLine="0"/>
              <w:jc w:val="right"/>
              <w:rPr>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91CE30A" w14:textId="77777777" w:rsidR="00D90234" w:rsidRPr="001672F1" w:rsidRDefault="00D90234" w:rsidP="00FB0ABC">
            <w:pPr>
              <w:pStyle w:val="Texto"/>
              <w:spacing w:line="222" w:lineRule="exact"/>
              <w:ind w:firstLine="0"/>
              <w:rPr>
                <w:color w:val="000000"/>
                <w:sz w:val="16"/>
                <w:szCs w:val="16"/>
              </w:rPr>
            </w:pPr>
            <w:r w:rsidRPr="001672F1">
              <w:rPr>
                <w:sz w:val="16"/>
                <w:szCs w:val="16"/>
              </w:rPr>
              <w:t>Cacao Grijalva.</w:t>
            </w:r>
          </w:p>
        </w:tc>
        <w:tc>
          <w:tcPr>
            <w:tcW w:w="929" w:type="pct"/>
            <w:tcBorders>
              <w:top w:val="single" w:sz="6" w:space="0" w:color="auto"/>
              <w:left w:val="single" w:sz="6" w:space="0" w:color="auto"/>
              <w:bottom w:val="single" w:sz="6" w:space="0" w:color="auto"/>
              <w:right w:val="single" w:sz="6" w:space="0" w:color="auto"/>
            </w:tcBorders>
          </w:tcPr>
          <w:p w14:paraId="443ECADA" w14:textId="77777777" w:rsidR="00D90234" w:rsidRPr="001672F1" w:rsidRDefault="00D90234" w:rsidP="00FB0ABC">
            <w:pPr>
              <w:pStyle w:val="Texto"/>
              <w:spacing w:line="222"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F8ED54" w14:textId="77777777" w:rsidR="00D90234" w:rsidRPr="001672F1" w:rsidRDefault="00D90234" w:rsidP="00FB0ABC">
            <w:pPr>
              <w:pStyle w:val="Texto"/>
              <w:spacing w:line="222" w:lineRule="exact"/>
              <w:ind w:firstLine="0"/>
              <w:rPr>
                <w:color w:val="000000"/>
                <w:sz w:val="16"/>
                <w:szCs w:val="16"/>
              </w:rPr>
            </w:pPr>
            <w:r w:rsidRPr="001672F1">
              <w:rPr>
                <w:sz w:val="16"/>
                <w:szCs w:val="16"/>
              </w:rPr>
              <w:t>2o.-A, fracción I, inciso a) y/o inciso b).</w:t>
            </w:r>
          </w:p>
        </w:tc>
      </w:tr>
      <w:tr w:rsidR="00D90234" w:rsidRPr="001672F1" w14:paraId="7554F51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A556C1"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1801.00.99</w:t>
            </w:r>
          </w:p>
        </w:tc>
        <w:tc>
          <w:tcPr>
            <w:tcW w:w="2359" w:type="pct"/>
            <w:tcBorders>
              <w:top w:val="single" w:sz="6" w:space="0" w:color="auto"/>
              <w:left w:val="single" w:sz="6" w:space="0" w:color="auto"/>
              <w:bottom w:val="single" w:sz="6" w:space="0" w:color="auto"/>
              <w:right w:val="single" w:sz="6" w:space="0" w:color="auto"/>
            </w:tcBorders>
          </w:tcPr>
          <w:p w14:paraId="4FFE17CF"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1E4370A"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20687B" w14:textId="77777777" w:rsidR="00D90234" w:rsidRPr="001672F1" w:rsidRDefault="00D90234" w:rsidP="00FB0ABC">
            <w:pPr>
              <w:pStyle w:val="Texto"/>
              <w:spacing w:line="222" w:lineRule="exact"/>
              <w:ind w:firstLine="0"/>
              <w:rPr>
                <w:b/>
                <w:color w:val="000000"/>
                <w:sz w:val="16"/>
                <w:szCs w:val="16"/>
              </w:rPr>
            </w:pPr>
          </w:p>
        </w:tc>
      </w:tr>
      <w:tr w:rsidR="00D90234" w:rsidRPr="001672F1" w14:paraId="341F014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4BA5AF" w14:textId="77777777" w:rsidR="00D90234" w:rsidRPr="001672F1" w:rsidRDefault="00D90234" w:rsidP="00FB0ABC">
            <w:pPr>
              <w:pStyle w:val="Texto"/>
              <w:spacing w:line="222" w:lineRule="exact"/>
              <w:ind w:firstLine="0"/>
              <w:jc w:val="right"/>
              <w:rPr>
                <w:b/>
                <w:color w:val="000000"/>
                <w:sz w:val="16"/>
                <w:szCs w:val="16"/>
              </w:rPr>
            </w:pPr>
            <w:r w:rsidRPr="001672F1">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0C20101B" w14:textId="77777777" w:rsidR="00D90234" w:rsidRPr="001672F1" w:rsidRDefault="00D90234" w:rsidP="00FB0ABC">
            <w:pPr>
              <w:pStyle w:val="Texto"/>
              <w:spacing w:line="222" w:lineRule="exact"/>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5169401"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38CD0C" w14:textId="77777777" w:rsidR="00D90234" w:rsidRPr="001672F1" w:rsidRDefault="00D90234" w:rsidP="00FB0ABC">
            <w:pPr>
              <w:pStyle w:val="Texto"/>
              <w:spacing w:line="222" w:lineRule="exact"/>
              <w:ind w:firstLine="0"/>
              <w:rPr>
                <w:b/>
                <w:color w:val="000000"/>
                <w:sz w:val="16"/>
                <w:szCs w:val="16"/>
              </w:rPr>
            </w:pPr>
            <w:r w:rsidRPr="001672F1">
              <w:rPr>
                <w:sz w:val="16"/>
                <w:szCs w:val="16"/>
              </w:rPr>
              <w:t>2o.-A, fracción I, inciso a) y/o inciso b).</w:t>
            </w:r>
          </w:p>
        </w:tc>
      </w:tr>
      <w:tr w:rsidR="00D90234" w:rsidRPr="001672F1" w14:paraId="495D038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81CCCD"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1802.00.01</w:t>
            </w:r>
          </w:p>
        </w:tc>
        <w:tc>
          <w:tcPr>
            <w:tcW w:w="2359" w:type="pct"/>
            <w:tcBorders>
              <w:top w:val="single" w:sz="6" w:space="0" w:color="auto"/>
              <w:left w:val="single" w:sz="6" w:space="0" w:color="auto"/>
              <w:bottom w:val="single" w:sz="6" w:space="0" w:color="auto"/>
              <w:right w:val="single" w:sz="6" w:space="0" w:color="auto"/>
            </w:tcBorders>
          </w:tcPr>
          <w:p w14:paraId="229AA88B"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Cáscara, películas y demás residuos de cacao.</w:t>
            </w:r>
          </w:p>
        </w:tc>
        <w:tc>
          <w:tcPr>
            <w:tcW w:w="929" w:type="pct"/>
            <w:tcBorders>
              <w:top w:val="single" w:sz="6" w:space="0" w:color="auto"/>
              <w:left w:val="single" w:sz="6" w:space="0" w:color="auto"/>
              <w:bottom w:val="single" w:sz="6" w:space="0" w:color="auto"/>
              <w:right w:val="single" w:sz="6" w:space="0" w:color="auto"/>
            </w:tcBorders>
          </w:tcPr>
          <w:p w14:paraId="2240AEB2"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67AA01B" w14:textId="77777777" w:rsidR="00D90234" w:rsidRPr="001672F1" w:rsidRDefault="00D90234" w:rsidP="00FB0ABC">
            <w:pPr>
              <w:pStyle w:val="Texto"/>
              <w:spacing w:line="222" w:lineRule="exact"/>
              <w:ind w:firstLine="0"/>
              <w:rPr>
                <w:b/>
                <w:color w:val="000000"/>
                <w:sz w:val="16"/>
                <w:szCs w:val="16"/>
              </w:rPr>
            </w:pPr>
          </w:p>
        </w:tc>
      </w:tr>
      <w:tr w:rsidR="00D90234" w:rsidRPr="001672F1" w14:paraId="2A44DD4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5E069A" w14:textId="77777777" w:rsidR="00D90234" w:rsidRPr="001672F1" w:rsidRDefault="00D90234" w:rsidP="00FB0ABC">
            <w:pPr>
              <w:pStyle w:val="Texto"/>
              <w:spacing w:line="222" w:lineRule="exact"/>
              <w:ind w:firstLine="0"/>
              <w:jc w:val="right"/>
              <w:rPr>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22FF546" w14:textId="77777777" w:rsidR="00D90234" w:rsidRPr="001672F1" w:rsidRDefault="00D90234" w:rsidP="00FB0ABC">
            <w:pPr>
              <w:pStyle w:val="Texto"/>
              <w:spacing w:line="222" w:lineRule="exact"/>
              <w:ind w:firstLine="0"/>
              <w:rPr>
                <w:color w:val="000000"/>
                <w:sz w:val="16"/>
                <w:szCs w:val="16"/>
              </w:rPr>
            </w:pPr>
            <w:r w:rsidRPr="001672F1">
              <w:rPr>
                <w:sz w:val="16"/>
                <w:szCs w:val="16"/>
              </w:rPr>
              <w:t>Cáscara, películas y demás residuos de cacao.</w:t>
            </w:r>
          </w:p>
        </w:tc>
        <w:tc>
          <w:tcPr>
            <w:tcW w:w="929" w:type="pct"/>
            <w:tcBorders>
              <w:top w:val="single" w:sz="6" w:space="0" w:color="auto"/>
              <w:left w:val="single" w:sz="6" w:space="0" w:color="auto"/>
              <w:bottom w:val="single" w:sz="6" w:space="0" w:color="auto"/>
              <w:right w:val="single" w:sz="6" w:space="0" w:color="auto"/>
            </w:tcBorders>
          </w:tcPr>
          <w:p w14:paraId="04E1422B" w14:textId="77777777" w:rsidR="00D90234" w:rsidRPr="001672F1" w:rsidRDefault="00D90234" w:rsidP="00FB0ABC">
            <w:pPr>
              <w:pStyle w:val="Texto"/>
              <w:spacing w:line="222"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B426E4" w14:textId="77777777" w:rsidR="00D90234" w:rsidRPr="001672F1" w:rsidRDefault="00D90234" w:rsidP="00FB0ABC">
            <w:pPr>
              <w:pStyle w:val="Texto"/>
              <w:spacing w:line="222" w:lineRule="exact"/>
              <w:ind w:firstLine="0"/>
              <w:rPr>
                <w:color w:val="000000"/>
                <w:sz w:val="16"/>
                <w:szCs w:val="16"/>
              </w:rPr>
            </w:pPr>
            <w:r w:rsidRPr="001672F1">
              <w:rPr>
                <w:sz w:val="16"/>
                <w:szCs w:val="16"/>
              </w:rPr>
              <w:t>2o.-A, fracción I, inciso a).</w:t>
            </w:r>
          </w:p>
        </w:tc>
      </w:tr>
      <w:tr w:rsidR="00D90234" w:rsidRPr="001672F1" w14:paraId="023854B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EEA8D6B"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1803</w:t>
            </w:r>
            <w:r w:rsidRPr="001672F1">
              <w:rPr>
                <w:b/>
                <w:sz w:val="16"/>
                <w:szCs w:val="16"/>
                <w:lang w:val="en-US"/>
              </w:rPr>
              <w:t>.10</w:t>
            </w:r>
            <w:r w:rsidRPr="001672F1">
              <w:rPr>
                <w:b/>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7400F6B"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Sin desgrasar.</w:t>
            </w:r>
          </w:p>
        </w:tc>
        <w:tc>
          <w:tcPr>
            <w:tcW w:w="929" w:type="pct"/>
            <w:tcBorders>
              <w:top w:val="single" w:sz="6" w:space="0" w:color="auto"/>
              <w:left w:val="single" w:sz="6" w:space="0" w:color="auto"/>
              <w:bottom w:val="single" w:sz="6" w:space="0" w:color="auto"/>
              <w:right w:val="single" w:sz="6" w:space="0" w:color="auto"/>
            </w:tcBorders>
          </w:tcPr>
          <w:p w14:paraId="6F9C7BFF"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4DD6DA" w14:textId="77777777" w:rsidR="00D90234" w:rsidRPr="001672F1" w:rsidRDefault="00D90234" w:rsidP="00FB0ABC">
            <w:pPr>
              <w:pStyle w:val="Texto"/>
              <w:spacing w:line="222" w:lineRule="exact"/>
              <w:ind w:firstLine="0"/>
              <w:rPr>
                <w:b/>
                <w:color w:val="000000"/>
                <w:sz w:val="16"/>
                <w:szCs w:val="16"/>
              </w:rPr>
            </w:pPr>
          </w:p>
        </w:tc>
      </w:tr>
      <w:tr w:rsidR="00D90234" w:rsidRPr="001672F1" w14:paraId="12842A9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16E36C" w14:textId="77777777" w:rsidR="00D90234" w:rsidRPr="001672F1" w:rsidRDefault="00D90234" w:rsidP="00FB0ABC">
            <w:pPr>
              <w:pStyle w:val="Texto"/>
              <w:spacing w:line="222" w:lineRule="exact"/>
              <w:ind w:firstLine="0"/>
              <w:jc w:val="right"/>
              <w:rPr>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71F7223" w14:textId="77777777" w:rsidR="00D90234" w:rsidRPr="001672F1" w:rsidRDefault="00D90234" w:rsidP="00FB0ABC">
            <w:pPr>
              <w:pStyle w:val="Texto"/>
              <w:spacing w:line="222" w:lineRule="exact"/>
              <w:ind w:firstLine="0"/>
              <w:rPr>
                <w:color w:val="000000"/>
                <w:sz w:val="16"/>
                <w:szCs w:val="16"/>
              </w:rPr>
            </w:pPr>
            <w:r w:rsidRPr="001672F1">
              <w:rPr>
                <w:sz w:val="16"/>
                <w:szCs w:val="16"/>
              </w:rPr>
              <w:t>Sin desgrasar.</w:t>
            </w:r>
          </w:p>
        </w:tc>
        <w:tc>
          <w:tcPr>
            <w:tcW w:w="929" w:type="pct"/>
            <w:tcBorders>
              <w:top w:val="single" w:sz="6" w:space="0" w:color="auto"/>
              <w:left w:val="single" w:sz="6" w:space="0" w:color="auto"/>
              <w:bottom w:val="single" w:sz="6" w:space="0" w:color="auto"/>
              <w:right w:val="single" w:sz="6" w:space="0" w:color="auto"/>
            </w:tcBorders>
          </w:tcPr>
          <w:p w14:paraId="0C6A99A3" w14:textId="77777777" w:rsidR="00D90234" w:rsidRPr="001672F1" w:rsidRDefault="00D90234" w:rsidP="00FB0ABC">
            <w:pPr>
              <w:pStyle w:val="Texto"/>
              <w:spacing w:line="222"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94AB7F" w14:textId="77777777" w:rsidR="00D90234" w:rsidRPr="001672F1" w:rsidRDefault="00D90234" w:rsidP="00FB0ABC">
            <w:pPr>
              <w:pStyle w:val="Texto"/>
              <w:spacing w:line="222" w:lineRule="exact"/>
              <w:ind w:firstLine="0"/>
              <w:rPr>
                <w:color w:val="000000"/>
                <w:sz w:val="16"/>
                <w:szCs w:val="16"/>
              </w:rPr>
            </w:pPr>
            <w:r w:rsidRPr="001672F1">
              <w:rPr>
                <w:sz w:val="16"/>
                <w:szCs w:val="16"/>
              </w:rPr>
              <w:t>2o.-A, fracción I, inciso b).</w:t>
            </w:r>
          </w:p>
        </w:tc>
      </w:tr>
      <w:tr w:rsidR="00D90234" w:rsidRPr="001672F1" w14:paraId="75B6040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61A0DD"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1803.20.01</w:t>
            </w:r>
          </w:p>
        </w:tc>
        <w:tc>
          <w:tcPr>
            <w:tcW w:w="2359" w:type="pct"/>
            <w:tcBorders>
              <w:top w:val="single" w:sz="6" w:space="0" w:color="auto"/>
              <w:left w:val="single" w:sz="6" w:space="0" w:color="auto"/>
              <w:bottom w:val="single" w:sz="6" w:space="0" w:color="auto"/>
              <w:right w:val="single" w:sz="6" w:space="0" w:color="auto"/>
            </w:tcBorders>
          </w:tcPr>
          <w:p w14:paraId="0365343A"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Desgrasada total o parcialmente.</w:t>
            </w:r>
          </w:p>
        </w:tc>
        <w:tc>
          <w:tcPr>
            <w:tcW w:w="929" w:type="pct"/>
            <w:tcBorders>
              <w:top w:val="single" w:sz="6" w:space="0" w:color="auto"/>
              <w:left w:val="single" w:sz="6" w:space="0" w:color="auto"/>
              <w:bottom w:val="single" w:sz="6" w:space="0" w:color="auto"/>
              <w:right w:val="single" w:sz="6" w:space="0" w:color="auto"/>
            </w:tcBorders>
          </w:tcPr>
          <w:p w14:paraId="5C9144F3"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0EFABD" w14:textId="77777777" w:rsidR="00D90234" w:rsidRPr="001672F1" w:rsidRDefault="00D90234" w:rsidP="00FB0ABC">
            <w:pPr>
              <w:pStyle w:val="Texto"/>
              <w:spacing w:line="222" w:lineRule="exact"/>
              <w:ind w:firstLine="0"/>
              <w:rPr>
                <w:b/>
                <w:color w:val="000000"/>
                <w:sz w:val="16"/>
                <w:szCs w:val="16"/>
              </w:rPr>
            </w:pPr>
          </w:p>
        </w:tc>
      </w:tr>
      <w:tr w:rsidR="00D90234" w:rsidRPr="001672F1" w14:paraId="664DE89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C5FC9A" w14:textId="77777777" w:rsidR="00D90234" w:rsidRPr="001672F1" w:rsidRDefault="00D90234" w:rsidP="00FB0ABC">
            <w:pPr>
              <w:pStyle w:val="Texto"/>
              <w:spacing w:line="222" w:lineRule="exact"/>
              <w:ind w:firstLine="0"/>
              <w:jc w:val="right"/>
              <w:rPr>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0787B48" w14:textId="77777777" w:rsidR="00D90234" w:rsidRPr="001672F1" w:rsidRDefault="00D90234" w:rsidP="00FB0ABC">
            <w:pPr>
              <w:pStyle w:val="Texto"/>
              <w:spacing w:line="222" w:lineRule="exact"/>
              <w:ind w:firstLine="0"/>
              <w:rPr>
                <w:color w:val="000000"/>
                <w:sz w:val="16"/>
                <w:szCs w:val="16"/>
              </w:rPr>
            </w:pPr>
            <w:r w:rsidRPr="001672F1">
              <w:rPr>
                <w:sz w:val="16"/>
                <w:szCs w:val="16"/>
              </w:rPr>
              <w:t>Desgrasada total o parcialmente.</w:t>
            </w:r>
          </w:p>
        </w:tc>
        <w:tc>
          <w:tcPr>
            <w:tcW w:w="929" w:type="pct"/>
            <w:tcBorders>
              <w:top w:val="single" w:sz="6" w:space="0" w:color="auto"/>
              <w:left w:val="single" w:sz="6" w:space="0" w:color="auto"/>
              <w:bottom w:val="single" w:sz="6" w:space="0" w:color="auto"/>
              <w:right w:val="single" w:sz="6" w:space="0" w:color="auto"/>
            </w:tcBorders>
          </w:tcPr>
          <w:p w14:paraId="091E631C" w14:textId="77777777" w:rsidR="00D90234" w:rsidRPr="001672F1" w:rsidRDefault="00D90234" w:rsidP="00FB0ABC">
            <w:pPr>
              <w:pStyle w:val="Texto"/>
              <w:spacing w:line="222"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CCD680" w14:textId="77777777" w:rsidR="00D90234" w:rsidRPr="001672F1" w:rsidRDefault="00D90234" w:rsidP="00FB0ABC">
            <w:pPr>
              <w:pStyle w:val="Texto"/>
              <w:spacing w:line="222" w:lineRule="exact"/>
              <w:ind w:firstLine="0"/>
              <w:rPr>
                <w:color w:val="000000"/>
                <w:sz w:val="16"/>
                <w:szCs w:val="16"/>
              </w:rPr>
            </w:pPr>
            <w:r w:rsidRPr="001672F1">
              <w:rPr>
                <w:sz w:val="16"/>
                <w:szCs w:val="16"/>
              </w:rPr>
              <w:t>2o.-A, fracción I, inciso b).</w:t>
            </w:r>
          </w:p>
        </w:tc>
      </w:tr>
      <w:tr w:rsidR="00D90234" w:rsidRPr="001672F1" w14:paraId="55B3E7C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E06E2D"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1804.00.01</w:t>
            </w:r>
          </w:p>
        </w:tc>
        <w:tc>
          <w:tcPr>
            <w:tcW w:w="2359" w:type="pct"/>
            <w:tcBorders>
              <w:top w:val="single" w:sz="6" w:space="0" w:color="auto"/>
              <w:left w:val="single" w:sz="6" w:space="0" w:color="auto"/>
              <w:bottom w:val="single" w:sz="6" w:space="0" w:color="auto"/>
              <w:right w:val="single" w:sz="6" w:space="0" w:color="auto"/>
            </w:tcBorders>
          </w:tcPr>
          <w:p w14:paraId="1DEF8A38"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Manteca, grasa y aceite de cacao.</w:t>
            </w:r>
          </w:p>
        </w:tc>
        <w:tc>
          <w:tcPr>
            <w:tcW w:w="929" w:type="pct"/>
            <w:tcBorders>
              <w:top w:val="single" w:sz="6" w:space="0" w:color="auto"/>
              <w:left w:val="single" w:sz="6" w:space="0" w:color="auto"/>
              <w:bottom w:val="single" w:sz="6" w:space="0" w:color="auto"/>
              <w:right w:val="single" w:sz="6" w:space="0" w:color="auto"/>
            </w:tcBorders>
          </w:tcPr>
          <w:p w14:paraId="09963FF8"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20B45B" w14:textId="77777777" w:rsidR="00D90234" w:rsidRPr="001672F1" w:rsidRDefault="00D90234" w:rsidP="00FB0ABC">
            <w:pPr>
              <w:pStyle w:val="Texto"/>
              <w:spacing w:line="222" w:lineRule="exact"/>
              <w:ind w:firstLine="0"/>
              <w:rPr>
                <w:b/>
                <w:color w:val="000000"/>
                <w:sz w:val="16"/>
                <w:szCs w:val="16"/>
              </w:rPr>
            </w:pPr>
          </w:p>
        </w:tc>
      </w:tr>
      <w:tr w:rsidR="00D90234" w:rsidRPr="001672F1" w14:paraId="036687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1D01D53" w14:textId="77777777" w:rsidR="00D90234" w:rsidRPr="001672F1" w:rsidRDefault="00D90234" w:rsidP="00FB0ABC">
            <w:pPr>
              <w:pStyle w:val="Texto"/>
              <w:spacing w:line="222" w:lineRule="exact"/>
              <w:ind w:firstLine="0"/>
              <w:jc w:val="right"/>
              <w:rPr>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801FD66" w14:textId="77777777" w:rsidR="00D90234" w:rsidRPr="001672F1" w:rsidRDefault="00D90234" w:rsidP="00FB0ABC">
            <w:pPr>
              <w:pStyle w:val="Texto"/>
              <w:spacing w:line="222" w:lineRule="exact"/>
              <w:ind w:firstLine="0"/>
              <w:rPr>
                <w:color w:val="000000"/>
                <w:sz w:val="16"/>
                <w:szCs w:val="16"/>
              </w:rPr>
            </w:pPr>
            <w:r w:rsidRPr="001672F1">
              <w:rPr>
                <w:sz w:val="16"/>
                <w:szCs w:val="16"/>
              </w:rPr>
              <w:t>Manteca, grasa y aceite de cacao.</w:t>
            </w:r>
          </w:p>
        </w:tc>
        <w:tc>
          <w:tcPr>
            <w:tcW w:w="929" w:type="pct"/>
            <w:tcBorders>
              <w:top w:val="single" w:sz="6" w:space="0" w:color="auto"/>
              <w:left w:val="single" w:sz="6" w:space="0" w:color="auto"/>
              <w:bottom w:val="single" w:sz="6" w:space="0" w:color="auto"/>
              <w:right w:val="single" w:sz="6" w:space="0" w:color="auto"/>
            </w:tcBorders>
          </w:tcPr>
          <w:p w14:paraId="5F6322D2" w14:textId="77777777" w:rsidR="00D90234" w:rsidRPr="001672F1" w:rsidRDefault="00D90234" w:rsidP="00FB0ABC">
            <w:pPr>
              <w:pStyle w:val="Texto"/>
              <w:spacing w:line="222"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93BBA49" w14:textId="77777777" w:rsidR="00D90234" w:rsidRPr="001672F1" w:rsidRDefault="00D90234" w:rsidP="00FB0ABC">
            <w:pPr>
              <w:pStyle w:val="Texto"/>
              <w:spacing w:line="222" w:lineRule="exact"/>
              <w:ind w:firstLine="0"/>
              <w:rPr>
                <w:color w:val="000000"/>
                <w:sz w:val="16"/>
                <w:szCs w:val="16"/>
              </w:rPr>
            </w:pPr>
            <w:r w:rsidRPr="001672F1">
              <w:rPr>
                <w:sz w:val="16"/>
                <w:szCs w:val="16"/>
              </w:rPr>
              <w:t>2o.-A, fracción I, inciso b).</w:t>
            </w:r>
          </w:p>
        </w:tc>
      </w:tr>
      <w:tr w:rsidR="00D90234" w:rsidRPr="001672F1" w14:paraId="1C995C0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5E3D33"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1805.00.01</w:t>
            </w:r>
          </w:p>
        </w:tc>
        <w:tc>
          <w:tcPr>
            <w:tcW w:w="2359" w:type="pct"/>
            <w:tcBorders>
              <w:top w:val="single" w:sz="6" w:space="0" w:color="auto"/>
              <w:left w:val="single" w:sz="6" w:space="0" w:color="auto"/>
              <w:bottom w:val="single" w:sz="6" w:space="0" w:color="auto"/>
              <w:right w:val="single" w:sz="6" w:space="0" w:color="auto"/>
            </w:tcBorders>
          </w:tcPr>
          <w:p w14:paraId="2D5E7671"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Cacao en polvo sin adición de azúcar ni otro edulcorante.</w:t>
            </w:r>
          </w:p>
        </w:tc>
        <w:tc>
          <w:tcPr>
            <w:tcW w:w="929" w:type="pct"/>
            <w:tcBorders>
              <w:top w:val="single" w:sz="6" w:space="0" w:color="auto"/>
              <w:left w:val="single" w:sz="6" w:space="0" w:color="auto"/>
              <w:bottom w:val="single" w:sz="6" w:space="0" w:color="auto"/>
              <w:right w:val="single" w:sz="6" w:space="0" w:color="auto"/>
            </w:tcBorders>
          </w:tcPr>
          <w:p w14:paraId="1BF28746"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3C4113" w14:textId="77777777" w:rsidR="00D90234" w:rsidRPr="001672F1" w:rsidRDefault="00D90234" w:rsidP="00FB0ABC">
            <w:pPr>
              <w:pStyle w:val="Texto"/>
              <w:spacing w:line="222" w:lineRule="exact"/>
              <w:ind w:firstLine="0"/>
              <w:rPr>
                <w:b/>
                <w:color w:val="000000"/>
                <w:sz w:val="16"/>
                <w:szCs w:val="16"/>
              </w:rPr>
            </w:pPr>
          </w:p>
        </w:tc>
      </w:tr>
      <w:tr w:rsidR="00D90234" w:rsidRPr="001672F1" w14:paraId="40812C8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6C687C" w14:textId="77777777" w:rsidR="00D90234" w:rsidRPr="001672F1" w:rsidRDefault="00D90234" w:rsidP="00FB0ABC">
            <w:pPr>
              <w:pStyle w:val="Texto"/>
              <w:spacing w:line="222" w:lineRule="exact"/>
              <w:ind w:firstLine="0"/>
              <w:jc w:val="right"/>
              <w:rPr>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3F1451F" w14:textId="77777777" w:rsidR="00D90234" w:rsidRPr="001672F1" w:rsidRDefault="00D90234" w:rsidP="00FB0ABC">
            <w:pPr>
              <w:pStyle w:val="Texto"/>
              <w:spacing w:line="222" w:lineRule="exact"/>
              <w:ind w:firstLine="0"/>
              <w:rPr>
                <w:color w:val="000000"/>
                <w:sz w:val="16"/>
                <w:szCs w:val="16"/>
              </w:rPr>
            </w:pPr>
            <w:r w:rsidRPr="001672F1">
              <w:rPr>
                <w:sz w:val="16"/>
                <w:szCs w:val="16"/>
              </w:rPr>
              <w:t>Cacao en polvo sin adición de azúcar ni otro edulcorante.</w:t>
            </w:r>
          </w:p>
        </w:tc>
        <w:tc>
          <w:tcPr>
            <w:tcW w:w="929" w:type="pct"/>
            <w:tcBorders>
              <w:top w:val="single" w:sz="6" w:space="0" w:color="auto"/>
              <w:left w:val="single" w:sz="6" w:space="0" w:color="auto"/>
              <w:bottom w:val="single" w:sz="6" w:space="0" w:color="auto"/>
              <w:right w:val="single" w:sz="6" w:space="0" w:color="auto"/>
            </w:tcBorders>
          </w:tcPr>
          <w:p w14:paraId="69F59B90" w14:textId="77777777" w:rsidR="00D90234" w:rsidRPr="001672F1" w:rsidRDefault="00D90234" w:rsidP="00FB0ABC">
            <w:pPr>
              <w:pStyle w:val="Texto"/>
              <w:spacing w:line="222"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5DD355" w14:textId="77777777" w:rsidR="00D90234" w:rsidRPr="001672F1" w:rsidRDefault="00D90234" w:rsidP="00FB0ABC">
            <w:pPr>
              <w:pStyle w:val="Texto"/>
              <w:spacing w:line="222" w:lineRule="exact"/>
              <w:ind w:firstLine="0"/>
              <w:rPr>
                <w:color w:val="000000"/>
                <w:sz w:val="16"/>
                <w:szCs w:val="16"/>
              </w:rPr>
            </w:pPr>
            <w:r w:rsidRPr="001672F1">
              <w:rPr>
                <w:sz w:val="16"/>
                <w:szCs w:val="16"/>
              </w:rPr>
              <w:t>2o.-A, fracción I, inciso b)</w:t>
            </w:r>
          </w:p>
        </w:tc>
      </w:tr>
      <w:tr w:rsidR="00D90234" w:rsidRPr="001672F1" w14:paraId="65EB5EC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974B22"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1806.10.01</w:t>
            </w:r>
          </w:p>
        </w:tc>
        <w:tc>
          <w:tcPr>
            <w:tcW w:w="2359" w:type="pct"/>
            <w:tcBorders>
              <w:top w:val="single" w:sz="6" w:space="0" w:color="auto"/>
              <w:left w:val="single" w:sz="6" w:space="0" w:color="auto"/>
              <w:bottom w:val="single" w:sz="6" w:space="0" w:color="auto"/>
              <w:right w:val="single" w:sz="6" w:space="0" w:color="auto"/>
            </w:tcBorders>
          </w:tcPr>
          <w:p w14:paraId="652A2161"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Con un contenido de azúcar superior o igual al 90%, en peso.</w:t>
            </w:r>
          </w:p>
        </w:tc>
        <w:tc>
          <w:tcPr>
            <w:tcW w:w="929" w:type="pct"/>
            <w:tcBorders>
              <w:top w:val="single" w:sz="6" w:space="0" w:color="auto"/>
              <w:left w:val="single" w:sz="6" w:space="0" w:color="auto"/>
              <w:bottom w:val="single" w:sz="6" w:space="0" w:color="auto"/>
              <w:right w:val="single" w:sz="6" w:space="0" w:color="auto"/>
            </w:tcBorders>
          </w:tcPr>
          <w:p w14:paraId="1C4F71C3"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CC126B" w14:textId="77777777" w:rsidR="00D90234" w:rsidRPr="001672F1" w:rsidRDefault="00D90234" w:rsidP="00FB0ABC">
            <w:pPr>
              <w:pStyle w:val="Texto"/>
              <w:spacing w:line="222" w:lineRule="exact"/>
              <w:ind w:firstLine="0"/>
              <w:rPr>
                <w:b/>
                <w:color w:val="000000"/>
                <w:sz w:val="16"/>
                <w:szCs w:val="16"/>
              </w:rPr>
            </w:pPr>
          </w:p>
        </w:tc>
      </w:tr>
      <w:tr w:rsidR="00D90234" w:rsidRPr="001672F1" w14:paraId="1B8CA4F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9FABD9" w14:textId="77777777" w:rsidR="00D90234" w:rsidRPr="001672F1" w:rsidRDefault="00D90234"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590561C" w14:textId="77777777" w:rsidR="00D90234" w:rsidRPr="001672F1" w:rsidRDefault="00D90234" w:rsidP="00FB0ABC">
            <w:pPr>
              <w:pStyle w:val="Texto"/>
              <w:spacing w:line="222" w:lineRule="exact"/>
              <w:ind w:firstLine="0"/>
              <w:rPr>
                <w:b/>
                <w:color w:val="000000"/>
                <w:sz w:val="16"/>
                <w:szCs w:val="16"/>
              </w:rPr>
            </w:pPr>
            <w:r w:rsidRPr="001672F1">
              <w:rPr>
                <w:sz w:val="16"/>
                <w:szCs w:val="16"/>
              </w:rPr>
              <w:t>Con un contenido de azúcar superior o igual al 90%, en peso.</w:t>
            </w:r>
          </w:p>
        </w:tc>
        <w:tc>
          <w:tcPr>
            <w:tcW w:w="929" w:type="pct"/>
            <w:tcBorders>
              <w:top w:val="single" w:sz="6" w:space="0" w:color="auto"/>
              <w:left w:val="single" w:sz="6" w:space="0" w:color="auto"/>
              <w:bottom w:val="single" w:sz="6" w:space="0" w:color="auto"/>
              <w:right w:val="single" w:sz="6" w:space="0" w:color="auto"/>
            </w:tcBorders>
          </w:tcPr>
          <w:p w14:paraId="7D444570"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28CEA7" w14:textId="77777777" w:rsidR="00D90234" w:rsidRPr="001672F1" w:rsidRDefault="00D90234" w:rsidP="00FB0ABC">
            <w:pPr>
              <w:pStyle w:val="Texto"/>
              <w:spacing w:line="222" w:lineRule="exact"/>
              <w:ind w:firstLine="0"/>
              <w:rPr>
                <w:b/>
                <w:color w:val="000000"/>
                <w:sz w:val="16"/>
                <w:szCs w:val="16"/>
              </w:rPr>
            </w:pPr>
            <w:r w:rsidRPr="001672F1">
              <w:rPr>
                <w:sz w:val="16"/>
                <w:szCs w:val="16"/>
              </w:rPr>
              <w:t>2o.-A, fracción I, inciso b)</w:t>
            </w:r>
          </w:p>
        </w:tc>
      </w:tr>
      <w:tr w:rsidR="00D90234" w:rsidRPr="001672F1" w14:paraId="03D1A52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A1C928" w14:textId="77777777" w:rsidR="00D90234" w:rsidRPr="001672F1" w:rsidRDefault="00D90234" w:rsidP="00FB0ABC">
            <w:pPr>
              <w:pStyle w:val="Texto"/>
              <w:spacing w:line="222" w:lineRule="exact"/>
              <w:ind w:firstLine="0"/>
              <w:rPr>
                <w:b/>
                <w:sz w:val="16"/>
                <w:szCs w:val="16"/>
              </w:rPr>
            </w:pPr>
            <w:r w:rsidRPr="001672F1">
              <w:rPr>
                <w:b/>
                <w:sz w:val="16"/>
                <w:szCs w:val="16"/>
              </w:rPr>
              <w:t>1806.10.99</w:t>
            </w:r>
          </w:p>
        </w:tc>
        <w:tc>
          <w:tcPr>
            <w:tcW w:w="2359" w:type="pct"/>
            <w:tcBorders>
              <w:top w:val="single" w:sz="6" w:space="0" w:color="auto"/>
              <w:left w:val="single" w:sz="6" w:space="0" w:color="auto"/>
              <w:bottom w:val="single" w:sz="6" w:space="0" w:color="auto"/>
              <w:right w:val="single" w:sz="6" w:space="0" w:color="auto"/>
            </w:tcBorders>
          </w:tcPr>
          <w:p w14:paraId="42AF0887"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FE70CC4"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E1A05B" w14:textId="77777777" w:rsidR="00D90234" w:rsidRPr="001672F1" w:rsidRDefault="00D90234" w:rsidP="00FB0ABC">
            <w:pPr>
              <w:pStyle w:val="Texto"/>
              <w:spacing w:line="222" w:lineRule="exact"/>
              <w:ind w:firstLine="0"/>
              <w:rPr>
                <w:b/>
                <w:color w:val="000000"/>
                <w:sz w:val="16"/>
                <w:szCs w:val="16"/>
              </w:rPr>
            </w:pPr>
          </w:p>
        </w:tc>
      </w:tr>
      <w:tr w:rsidR="00D90234" w:rsidRPr="001672F1" w14:paraId="0288B50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CB92714" w14:textId="77777777" w:rsidR="00D90234" w:rsidRPr="001672F1" w:rsidRDefault="00D90234" w:rsidP="00FB0ABC">
            <w:pPr>
              <w:pStyle w:val="Texto"/>
              <w:spacing w:line="222" w:lineRule="exact"/>
              <w:ind w:firstLine="0"/>
              <w:jc w:val="right"/>
              <w:rPr>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61CEB4F" w14:textId="77777777" w:rsidR="00D90234" w:rsidRPr="001672F1" w:rsidRDefault="00D90234" w:rsidP="00FB0ABC">
            <w:pPr>
              <w:pStyle w:val="Texto"/>
              <w:spacing w:line="222" w:lineRule="exact"/>
              <w:ind w:firstLine="0"/>
              <w:rPr>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E7BDC4A" w14:textId="77777777" w:rsidR="00D90234" w:rsidRPr="001672F1" w:rsidRDefault="00D90234" w:rsidP="00FB0ABC">
            <w:pPr>
              <w:pStyle w:val="Texto"/>
              <w:spacing w:line="222" w:lineRule="exact"/>
              <w:ind w:firstLine="0"/>
              <w:rPr>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10BECB44" w14:textId="77777777" w:rsidR="00D90234" w:rsidRPr="001672F1" w:rsidRDefault="00D90234" w:rsidP="00FB0ABC">
            <w:pPr>
              <w:pStyle w:val="Texto"/>
              <w:spacing w:line="222" w:lineRule="exact"/>
              <w:ind w:firstLine="0"/>
              <w:rPr>
                <w:color w:val="000000"/>
                <w:sz w:val="16"/>
                <w:szCs w:val="16"/>
              </w:rPr>
            </w:pPr>
            <w:r w:rsidRPr="001672F1">
              <w:rPr>
                <w:sz w:val="16"/>
                <w:szCs w:val="16"/>
              </w:rPr>
              <w:t>2o.-A, fracción I, inciso b).</w:t>
            </w:r>
          </w:p>
        </w:tc>
      </w:tr>
      <w:tr w:rsidR="00D90234" w:rsidRPr="001672F1" w14:paraId="3277FEC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1950E9A" w14:textId="77777777" w:rsidR="00D90234" w:rsidRPr="001672F1" w:rsidRDefault="00D90234" w:rsidP="00FB0ABC">
            <w:pPr>
              <w:pStyle w:val="Texto"/>
              <w:spacing w:line="222" w:lineRule="exact"/>
              <w:ind w:firstLine="0"/>
              <w:rPr>
                <w:b/>
                <w:sz w:val="16"/>
                <w:szCs w:val="16"/>
              </w:rPr>
            </w:pPr>
            <w:r w:rsidRPr="001672F1">
              <w:rPr>
                <w:b/>
                <w:sz w:val="16"/>
                <w:szCs w:val="16"/>
              </w:rPr>
              <w:t>1806.20.91</w:t>
            </w:r>
          </w:p>
        </w:tc>
        <w:tc>
          <w:tcPr>
            <w:tcW w:w="2359" w:type="pct"/>
            <w:tcBorders>
              <w:top w:val="single" w:sz="6" w:space="0" w:color="auto"/>
              <w:left w:val="single" w:sz="6" w:space="0" w:color="auto"/>
              <w:bottom w:val="single" w:sz="6" w:space="0" w:color="auto"/>
              <w:right w:val="single" w:sz="6" w:space="0" w:color="auto"/>
            </w:tcBorders>
          </w:tcPr>
          <w:p w14:paraId="5E5E13F8"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Las demás preparaciones, en bloques, tabletas o barras con peso superior a 2 kg o en forma líquida, pastosa o en polvo, gránulos o formas similares, en recipientes o en envases inmediatos con un contenido superior a 2 kg.</w:t>
            </w:r>
          </w:p>
        </w:tc>
        <w:tc>
          <w:tcPr>
            <w:tcW w:w="929" w:type="pct"/>
            <w:tcBorders>
              <w:top w:val="single" w:sz="6" w:space="0" w:color="auto"/>
              <w:left w:val="single" w:sz="6" w:space="0" w:color="auto"/>
              <w:bottom w:val="single" w:sz="6" w:space="0" w:color="auto"/>
              <w:right w:val="single" w:sz="6" w:space="0" w:color="auto"/>
            </w:tcBorders>
          </w:tcPr>
          <w:p w14:paraId="5A3102C2"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43BB5F" w14:textId="77777777" w:rsidR="00D90234" w:rsidRPr="001672F1" w:rsidRDefault="00D90234" w:rsidP="00FB0ABC">
            <w:pPr>
              <w:pStyle w:val="Texto"/>
              <w:spacing w:line="222" w:lineRule="exact"/>
              <w:ind w:firstLine="0"/>
              <w:rPr>
                <w:b/>
                <w:color w:val="000000"/>
                <w:sz w:val="16"/>
                <w:szCs w:val="16"/>
              </w:rPr>
            </w:pPr>
          </w:p>
        </w:tc>
      </w:tr>
      <w:tr w:rsidR="00D90234" w:rsidRPr="001672F1" w14:paraId="546C018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752AC0" w14:textId="77777777" w:rsidR="00D90234" w:rsidRPr="001672F1" w:rsidRDefault="00D90234" w:rsidP="00FB0ABC">
            <w:pPr>
              <w:pStyle w:val="Texto"/>
              <w:spacing w:line="222" w:lineRule="exact"/>
              <w:ind w:firstLine="0"/>
              <w:jc w:val="right"/>
              <w:rPr>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9F5CC28" w14:textId="77777777" w:rsidR="00D90234" w:rsidRPr="001672F1" w:rsidRDefault="00D90234" w:rsidP="00FB0ABC">
            <w:pPr>
              <w:pStyle w:val="Texto"/>
              <w:spacing w:line="222" w:lineRule="exact"/>
              <w:ind w:firstLine="0"/>
              <w:rPr>
                <w:color w:val="000000"/>
                <w:sz w:val="16"/>
                <w:szCs w:val="16"/>
              </w:rPr>
            </w:pPr>
            <w:r w:rsidRPr="001672F1">
              <w:rPr>
                <w:sz w:val="16"/>
                <w:szCs w:val="16"/>
              </w:rPr>
              <w:t>Las demás preparaciones, en bloques, tabletas o barras con peso superior a 2 kg o en forma líquida, pastosa o en polvo, gránulos o formas similares, en recipientes o en envases inmediatos con un contenido superior a 2 kg.</w:t>
            </w:r>
          </w:p>
        </w:tc>
        <w:tc>
          <w:tcPr>
            <w:tcW w:w="929" w:type="pct"/>
            <w:tcBorders>
              <w:top w:val="single" w:sz="6" w:space="0" w:color="auto"/>
              <w:left w:val="single" w:sz="6" w:space="0" w:color="auto"/>
              <w:bottom w:val="single" w:sz="6" w:space="0" w:color="auto"/>
              <w:right w:val="single" w:sz="6" w:space="0" w:color="auto"/>
            </w:tcBorders>
          </w:tcPr>
          <w:p w14:paraId="15A61484" w14:textId="77777777" w:rsidR="00D90234" w:rsidRPr="001672F1" w:rsidRDefault="00D90234" w:rsidP="00FB0ABC">
            <w:pPr>
              <w:pStyle w:val="Texto"/>
              <w:spacing w:line="222" w:lineRule="exact"/>
              <w:ind w:firstLine="0"/>
              <w:rPr>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1F6DDAB4" w14:textId="77777777" w:rsidR="00D90234" w:rsidRPr="001672F1" w:rsidRDefault="00D90234" w:rsidP="00FB0ABC">
            <w:pPr>
              <w:pStyle w:val="Texto"/>
              <w:spacing w:line="222" w:lineRule="exact"/>
              <w:ind w:firstLine="0"/>
              <w:rPr>
                <w:color w:val="000000"/>
                <w:sz w:val="16"/>
                <w:szCs w:val="16"/>
              </w:rPr>
            </w:pPr>
            <w:r w:rsidRPr="001672F1">
              <w:rPr>
                <w:sz w:val="16"/>
                <w:szCs w:val="16"/>
              </w:rPr>
              <w:t>2o.-A, fracción I, inciso b).</w:t>
            </w:r>
          </w:p>
        </w:tc>
      </w:tr>
      <w:tr w:rsidR="00D90234" w:rsidRPr="001672F1" w14:paraId="06BB52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84A071" w14:textId="77777777" w:rsidR="00D90234" w:rsidRPr="001672F1" w:rsidRDefault="00D90234" w:rsidP="00FB0ABC">
            <w:pPr>
              <w:pStyle w:val="Texto"/>
              <w:spacing w:line="222" w:lineRule="exact"/>
              <w:ind w:firstLine="0"/>
              <w:rPr>
                <w:b/>
                <w:sz w:val="16"/>
                <w:szCs w:val="16"/>
              </w:rPr>
            </w:pPr>
            <w:r w:rsidRPr="001672F1">
              <w:rPr>
                <w:b/>
                <w:sz w:val="16"/>
                <w:szCs w:val="16"/>
              </w:rPr>
              <w:t>1806.31.01</w:t>
            </w:r>
          </w:p>
        </w:tc>
        <w:tc>
          <w:tcPr>
            <w:tcW w:w="2359" w:type="pct"/>
            <w:tcBorders>
              <w:top w:val="single" w:sz="6" w:space="0" w:color="auto"/>
              <w:left w:val="single" w:sz="6" w:space="0" w:color="auto"/>
              <w:bottom w:val="single" w:sz="6" w:space="0" w:color="auto"/>
              <w:right w:val="single" w:sz="6" w:space="0" w:color="auto"/>
            </w:tcBorders>
          </w:tcPr>
          <w:p w14:paraId="510BF28E"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Rellenos.</w:t>
            </w:r>
          </w:p>
        </w:tc>
        <w:tc>
          <w:tcPr>
            <w:tcW w:w="929" w:type="pct"/>
            <w:tcBorders>
              <w:top w:val="single" w:sz="6" w:space="0" w:color="auto"/>
              <w:left w:val="single" w:sz="6" w:space="0" w:color="auto"/>
              <w:bottom w:val="single" w:sz="6" w:space="0" w:color="auto"/>
              <w:right w:val="single" w:sz="6" w:space="0" w:color="auto"/>
            </w:tcBorders>
          </w:tcPr>
          <w:p w14:paraId="526513D1"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B617CA" w14:textId="77777777" w:rsidR="00D90234" w:rsidRPr="001672F1" w:rsidRDefault="00D90234" w:rsidP="00FB0ABC">
            <w:pPr>
              <w:pStyle w:val="Texto"/>
              <w:spacing w:line="222" w:lineRule="exact"/>
              <w:ind w:firstLine="0"/>
              <w:rPr>
                <w:b/>
                <w:color w:val="000000"/>
                <w:sz w:val="16"/>
                <w:szCs w:val="16"/>
              </w:rPr>
            </w:pPr>
          </w:p>
        </w:tc>
      </w:tr>
      <w:tr w:rsidR="00D90234" w:rsidRPr="001672F1" w14:paraId="4D1C67C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B4DB370" w14:textId="77777777" w:rsidR="00D90234" w:rsidRPr="001672F1" w:rsidRDefault="00D90234" w:rsidP="00FB0ABC">
            <w:pPr>
              <w:pStyle w:val="Texto"/>
              <w:spacing w:line="222" w:lineRule="exact"/>
              <w:ind w:firstLine="0"/>
              <w:jc w:val="right"/>
              <w:rPr>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EE9B703" w14:textId="77777777" w:rsidR="00D90234" w:rsidRPr="001672F1" w:rsidRDefault="00D90234" w:rsidP="00FB0ABC">
            <w:pPr>
              <w:pStyle w:val="Texto"/>
              <w:spacing w:line="222" w:lineRule="exact"/>
              <w:ind w:firstLine="0"/>
              <w:rPr>
                <w:color w:val="000000"/>
                <w:sz w:val="16"/>
                <w:szCs w:val="16"/>
              </w:rPr>
            </w:pPr>
            <w:r w:rsidRPr="001672F1">
              <w:rPr>
                <w:sz w:val="16"/>
                <w:szCs w:val="16"/>
              </w:rPr>
              <w:t>Rellenos.</w:t>
            </w:r>
          </w:p>
        </w:tc>
        <w:tc>
          <w:tcPr>
            <w:tcW w:w="929" w:type="pct"/>
            <w:tcBorders>
              <w:top w:val="single" w:sz="6" w:space="0" w:color="auto"/>
              <w:left w:val="single" w:sz="6" w:space="0" w:color="auto"/>
              <w:bottom w:val="single" w:sz="6" w:space="0" w:color="auto"/>
              <w:right w:val="single" w:sz="6" w:space="0" w:color="auto"/>
            </w:tcBorders>
          </w:tcPr>
          <w:p w14:paraId="771EDA6F" w14:textId="77777777" w:rsidR="00D90234" w:rsidRPr="001672F1" w:rsidRDefault="00D90234" w:rsidP="00FB0ABC">
            <w:pPr>
              <w:pStyle w:val="Texto"/>
              <w:spacing w:line="222" w:lineRule="exact"/>
              <w:ind w:firstLine="0"/>
              <w:rPr>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75AEC730" w14:textId="77777777" w:rsidR="00D90234" w:rsidRPr="001672F1" w:rsidRDefault="00D90234" w:rsidP="00FB0ABC">
            <w:pPr>
              <w:pStyle w:val="Texto"/>
              <w:spacing w:line="222" w:lineRule="exact"/>
              <w:ind w:firstLine="0"/>
              <w:rPr>
                <w:color w:val="000000"/>
                <w:sz w:val="16"/>
                <w:szCs w:val="16"/>
              </w:rPr>
            </w:pPr>
            <w:r w:rsidRPr="001672F1">
              <w:rPr>
                <w:sz w:val="16"/>
                <w:szCs w:val="16"/>
              </w:rPr>
              <w:t>2o.-A, fracción I, inciso b).</w:t>
            </w:r>
          </w:p>
        </w:tc>
      </w:tr>
      <w:tr w:rsidR="00D90234" w:rsidRPr="001672F1" w14:paraId="6F4FF83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C75547" w14:textId="77777777" w:rsidR="00D90234" w:rsidRPr="001672F1" w:rsidRDefault="00D90234" w:rsidP="00FB0ABC">
            <w:pPr>
              <w:pStyle w:val="Texto"/>
              <w:spacing w:line="218" w:lineRule="exact"/>
              <w:ind w:firstLine="0"/>
              <w:rPr>
                <w:b/>
                <w:sz w:val="16"/>
                <w:szCs w:val="16"/>
              </w:rPr>
            </w:pPr>
            <w:r w:rsidRPr="001672F1">
              <w:rPr>
                <w:b/>
                <w:sz w:val="16"/>
                <w:szCs w:val="16"/>
              </w:rPr>
              <w:t>1806.32.01</w:t>
            </w:r>
          </w:p>
        </w:tc>
        <w:tc>
          <w:tcPr>
            <w:tcW w:w="2359" w:type="pct"/>
            <w:tcBorders>
              <w:top w:val="single" w:sz="6" w:space="0" w:color="auto"/>
              <w:left w:val="single" w:sz="6" w:space="0" w:color="auto"/>
              <w:bottom w:val="single" w:sz="6" w:space="0" w:color="auto"/>
              <w:right w:val="single" w:sz="6" w:space="0" w:color="auto"/>
            </w:tcBorders>
          </w:tcPr>
          <w:p w14:paraId="5B1F5FE8" w14:textId="77777777" w:rsidR="00D90234" w:rsidRPr="001672F1" w:rsidRDefault="00D90234" w:rsidP="00FB0ABC">
            <w:pPr>
              <w:pStyle w:val="Texto"/>
              <w:spacing w:line="218" w:lineRule="exact"/>
              <w:ind w:firstLine="0"/>
              <w:rPr>
                <w:b/>
                <w:color w:val="000000"/>
                <w:sz w:val="16"/>
                <w:szCs w:val="16"/>
              </w:rPr>
            </w:pPr>
            <w:r w:rsidRPr="001672F1">
              <w:rPr>
                <w:b/>
                <w:sz w:val="16"/>
                <w:szCs w:val="16"/>
              </w:rPr>
              <w:t>Sin rellenar.</w:t>
            </w:r>
          </w:p>
        </w:tc>
        <w:tc>
          <w:tcPr>
            <w:tcW w:w="929" w:type="pct"/>
            <w:tcBorders>
              <w:top w:val="single" w:sz="6" w:space="0" w:color="auto"/>
              <w:left w:val="single" w:sz="6" w:space="0" w:color="auto"/>
              <w:bottom w:val="single" w:sz="6" w:space="0" w:color="auto"/>
              <w:right w:val="single" w:sz="6" w:space="0" w:color="auto"/>
            </w:tcBorders>
          </w:tcPr>
          <w:p w14:paraId="5DAF1C53" w14:textId="77777777" w:rsidR="00D90234" w:rsidRPr="001672F1"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1DE7C36" w14:textId="77777777" w:rsidR="00D90234" w:rsidRPr="001672F1" w:rsidRDefault="00D90234" w:rsidP="00FB0ABC">
            <w:pPr>
              <w:pStyle w:val="Texto"/>
              <w:spacing w:line="218" w:lineRule="exact"/>
              <w:ind w:firstLine="0"/>
              <w:rPr>
                <w:b/>
                <w:color w:val="000000"/>
                <w:sz w:val="16"/>
                <w:szCs w:val="16"/>
              </w:rPr>
            </w:pPr>
          </w:p>
        </w:tc>
      </w:tr>
      <w:tr w:rsidR="00D90234" w:rsidRPr="001672F1" w14:paraId="571B3AF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F20C3A" w14:textId="77777777" w:rsidR="00D90234" w:rsidRPr="001672F1" w:rsidRDefault="00D90234" w:rsidP="00FB0ABC">
            <w:pPr>
              <w:pStyle w:val="Texto"/>
              <w:spacing w:line="218" w:lineRule="exact"/>
              <w:ind w:firstLine="0"/>
              <w:jc w:val="right"/>
              <w:rPr>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5CBFA65" w14:textId="77777777" w:rsidR="00D90234" w:rsidRPr="001672F1" w:rsidRDefault="00D90234" w:rsidP="00FB0ABC">
            <w:pPr>
              <w:pStyle w:val="Texto"/>
              <w:spacing w:line="218" w:lineRule="exact"/>
              <w:ind w:firstLine="0"/>
              <w:rPr>
                <w:color w:val="000000"/>
                <w:sz w:val="16"/>
                <w:szCs w:val="16"/>
              </w:rPr>
            </w:pPr>
            <w:r w:rsidRPr="001672F1">
              <w:rPr>
                <w:sz w:val="16"/>
                <w:szCs w:val="16"/>
              </w:rPr>
              <w:t>Sin rellenar.</w:t>
            </w:r>
          </w:p>
        </w:tc>
        <w:tc>
          <w:tcPr>
            <w:tcW w:w="929" w:type="pct"/>
            <w:tcBorders>
              <w:top w:val="single" w:sz="6" w:space="0" w:color="auto"/>
              <w:left w:val="single" w:sz="6" w:space="0" w:color="auto"/>
              <w:bottom w:val="single" w:sz="6" w:space="0" w:color="auto"/>
              <w:right w:val="single" w:sz="6" w:space="0" w:color="auto"/>
            </w:tcBorders>
          </w:tcPr>
          <w:p w14:paraId="7D51A8B0" w14:textId="77777777" w:rsidR="00D90234" w:rsidRPr="001672F1" w:rsidRDefault="00D90234" w:rsidP="00FB0ABC">
            <w:pPr>
              <w:pStyle w:val="Texto"/>
              <w:spacing w:line="218" w:lineRule="exact"/>
              <w:ind w:firstLine="0"/>
              <w:rPr>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40C16A63" w14:textId="77777777" w:rsidR="00D90234" w:rsidRPr="001672F1" w:rsidRDefault="00D90234" w:rsidP="00FB0ABC">
            <w:pPr>
              <w:pStyle w:val="Texto"/>
              <w:spacing w:line="218" w:lineRule="exact"/>
              <w:ind w:firstLine="0"/>
              <w:rPr>
                <w:color w:val="000000"/>
                <w:sz w:val="16"/>
                <w:szCs w:val="16"/>
              </w:rPr>
            </w:pPr>
            <w:r w:rsidRPr="001672F1">
              <w:rPr>
                <w:sz w:val="16"/>
                <w:szCs w:val="16"/>
              </w:rPr>
              <w:t>2o.-A, fracción I, inciso b).</w:t>
            </w:r>
          </w:p>
        </w:tc>
      </w:tr>
      <w:tr w:rsidR="00D90234" w:rsidRPr="001672F1" w14:paraId="22DC3B4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B12DBB" w14:textId="77777777" w:rsidR="00D90234" w:rsidRPr="001672F1" w:rsidRDefault="00D90234" w:rsidP="00FB0ABC">
            <w:pPr>
              <w:pStyle w:val="Texto"/>
              <w:spacing w:line="218" w:lineRule="exact"/>
              <w:ind w:firstLine="0"/>
              <w:rPr>
                <w:b/>
                <w:sz w:val="16"/>
                <w:szCs w:val="16"/>
              </w:rPr>
            </w:pPr>
            <w:r w:rsidRPr="001672F1">
              <w:rPr>
                <w:b/>
                <w:sz w:val="16"/>
                <w:szCs w:val="16"/>
              </w:rPr>
              <w:t>1806.90.99</w:t>
            </w:r>
          </w:p>
        </w:tc>
        <w:tc>
          <w:tcPr>
            <w:tcW w:w="2359" w:type="pct"/>
            <w:tcBorders>
              <w:top w:val="single" w:sz="6" w:space="0" w:color="auto"/>
              <w:left w:val="single" w:sz="6" w:space="0" w:color="auto"/>
              <w:bottom w:val="single" w:sz="6" w:space="0" w:color="auto"/>
              <w:right w:val="single" w:sz="6" w:space="0" w:color="auto"/>
            </w:tcBorders>
          </w:tcPr>
          <w:p w14:paraId="0A343448" w14:textId="77777777" w:rsidR="00D90234" w:rsidRPr="001672F1" w:rsidRDefault="00D90234" w:rsidP="00FB0ABC">
            <w:pPr>
              <w:pStyle w:val="Texto"/>
              <w:spacing w:line="218" w:lineRule="exact"/>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FC65D5D" w14:textId="77777777" w:rsidR="00D90234" w:rsidRPr="001672F1"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7F87CE5" w14:textId="77777777" w:rsidR="00D90234" w:rsidRPr="001672F1" w:rsidRDefault="00D90234" w:rsidP="00FB0ABC">
            <w:pPr>
              <w:pStyle w:val="Texto"/>
              <w:spacing w:line="218" w:lineRule="exact"/>
              <w:ind w:firstLine="0"/>
              <w:rPr>
                <w:b/>
                <w:color w:val="000000"/>
                <w:sz w:val="16"/>
                <w:szCs w:val="16"/>
              </w:rPr>
            </w:pPr>
          </w:p>
        </w:tc>
      </w:tr>
      <w:tr w:rsidR="00D90234" w:rsidRPr="001672F1" w14:paraId="466680D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DBD834" w14:textId="77777777" w:rsidR="00D90234" w:rsidRPr="001672F1" w:rsidRDefault="00D90234" w:rsidP="00FB0ABC">
            <w:pPr>
              <w:pStyle w:val="Texto"/>
              <w:spacing w:line="218" w:lineRule="exact"/>
              <w:ind w:firstLine="0"/>
              <w:jc w:val="right"/>
              <w:rPr>
                <w:color w:val="000000"/>
                <w:sz w:val="16"/>
                <w:szCs w:val="16"/>
              </w:rPr>
            </w:pPr>
            <w:r w:rsidRPr="001672F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E023DED" w14:textId="77777777" w:rsidR="00D90234" w:rsidRPr="001672F1" w:rsidRDefault="00D90234" w:rsidP="00FB0ABC">
            <w:pPr>
              <w:pStyle w:val="Texto"/>
              <w:spacing w:line="218" w:lineRule="exact"/>
              <w:ind w:firstLine="0"/>
              <w:rPr>
                <w:color w:val="000000"/>
                <w:sz w:val="16"/>
                <w:szCs w:val="16"/>
              </w:rPr>
            </w:pPr>
            <w:r w:rsidRPr="001672F1">
              <w:rPr>
                <w:sz w:val="16"/>
                <w:szCs w:val="16"/>
              </w:rPr>
              <w:t>Preparaciones alimenticias de productos de las partidas 04.01 a 04.04, que contengan polvo de cacao en una proporción, calculada sobre una base totalmente desgrasada, superior al 5% en peso.</w:t>
            </w:r>
          </w:p>
        </w:tc>
        <w:tc>
          <w:tcPr>
            <w:tcW w:w="929" w:type="pct"/>
            <w:tcBorders>
              <w:top w:val="single" w:sz="6" w:space="0" w:color="auto"/>
              <w:left w:val="single" w:sz="6" w:space="0" w:color="auto"/>
              <w:bottom w:val="single" w:sz="6" w:space="0" w:color="auto"/>
              <w:right w:val="single" w:sz="6" w:space="0" w:color="auto"/>
            </w:tcBorders>
          </w:tcPr>
          <w:p w14:paraId="070E6A78" w14:textId="77777777" w:rsidR="00D90234" w:rsidRPr="001672F1" w:rsidRDefault="00D90234" w:rsidP="00FB0ABC">
            <w:pPr>
              <w:pStyle w:val="Texto"/>
              <w:spacing w:line="218" w:lineRule="exact"/>
              <w:ind w:firstLine="0"/>
              <w:rPr>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4F172801" w14:textId="77777777" w:rsidR="00D90234" w:rsidRPr="001672F1" w:rsidRDefault="00D90234" w:rsidP="00FB0ABC">
            <w:pPr>
              <w:pStyle w:val="Texto"/>
              <w:spacing w:line="218" w:lineRule="exact"/>
              <w:ind w:firstLine="0"/>
              <w:rPr>
                <w:color w:val="000000"/>
                <w:sz w:val="16"/>
                <w:szCs w:val="16"/>
              </w:rPr>
            </w:pPr>
            <w:r w:rsidRPr="001672F1">
              <w:rPr>
                <w:sz w:val="16"/>
                <w:szCs w:val="16"/>
              </w:rPr>
              <w:t>2o.-A, fracción I, inciso b).</w:t>
            </w:r>
          </w:p>
        </w:tc>
      </w:tr>
      <w:tr w:rsidR="00D90234" w:rsidRPr="001672F1" w14:paraId="6680A05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6A513C" w14:textId="77777777" w:rsidR="00D90234" w:rsidRPr="001672F1" w:rsidRDefault="00D90234" w:rsidP="00FB0ABC">
            <w:pPr>
              <w:pStyle w:val="Texto"/>
              <w:spacing w:line="218" w:lineRule="exact"/>
              <w:ind w:firstLine="0"/>
              <w:jc w:val="right"/>
              <w:rPr>
                <w:color w:val="000000"/>
                <w:sz w:val="16"/>
                <w:szCs w:val="16"/>
              </w:rPr>
            </w:pPr>
            <w:r w:rsidRPr="001672F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ABB586B" w14:textId="77777777" w:rsidR="00D90234" w:rsidRPr="001672F1" w:rsidRDefault="00D90234" w:rsidP="00FB0ABC">
            <w:pPr>
              <w:pStyle w:val="Texto"/>
              <w:spacing w:line="218" w:lineRule="exact"/>
              <w:ind w:firstLine="0"/>
              <w:rPr>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03BD0BF" w14:textId="77777777" w:rsidR="00D90234" w:rsidRPr="001672F1" w:rsidRDefault="00D90234" w:rsidP="00FB0ABC">
            <w:pPr>
              <w:pStyle w:val="Texto"/>
              <w:spacing w:line="218" w:lineRule="exact"/>
              <w:ind w:firstLine="0"/>
              <w:rPr>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51C3FAFD" w14:textId="77777777" w:rsidR="00D90234" w:rsidRPr="001672F1" w:rsidRDefault="00D90234" w:rsidP="00FB0ABC">
            <w:pPr>
              <w:pStyle w:val="Texto"/>
              <w:spacing w:line="218" w:lineRule="exact"/>
              <w:ind w:firstLine="0"/>
              <w:rPr>
                <w:color w:val="000000"/>
                <w:sz w:val="16"/>
                <w:szCs w:val="16"/>
              </w:rPr>
            </w:pPr>
            <w:r w:rsidRPr="001672F1">
              <w:rPr>
                <w:sz w:val="16"/>
                <w:szCs w:val="16"/>
              </w:rPr>
              <w:t>2o.-A, fracción I, inciso b).</w:t>
            </w:r>
          </w:p>
        </w:tc>
      </w:tr>
    </w:tbl>
    <w:p w14:paraId="6F93062F" w14:textId="77777777" w:rsidR="00D90234" w:rsidRPr="0021324E" w:rsidRDefault="00D90234" w:rsidP="00D90234">
      <w:pPr>
        <w:pStyle w:val="Texto"/>
        <w:spacing w:line="218"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1672F1" w14:paraId="4A2B2F4B"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76613334" w14:textId="77777777" w:rsidR="00D90234" w:rsidRPr="001672F1" w:rsidRDefault="00D90234" w:rsidP="00FB0ABC">
            <w:pPr>
              <w:pStyle w:val="Texto"/>
              <w:spacing w:line="218" w:lineRule="exact"/>
              <w:ind w:firstLine="0"/>
              <w:jc w:val="center"/>
              <w:rPr>
                <w:b/>
                <w:sz w:val="16"/>
                <w:szCs w:val="16"/>
              </w:rPr>
            </w:pPr>
            <w:r w:rsidRPr="001672F1">
              <w:rPr>
                <w:b/>
                <w:sz w:val="16"/>
                <w:szCs w:val="16"/>
              </w:rPr>
              <w:t>Capítulo 19.</w:t>
            </w:r>
          </w:p>
          <w:p w14:paraId="09F65518" w14:textId="77777777" w:rsidR="00D90234" w:rsidRPr="001672F1" w:rsidRDefault="00D90234" w:rsidP="00FB0ABC">
            <w:pPr>
              <w:pStyle w:val="Texto"/>
              <w:spacing w:line="218" w:lineRule="exact"/>
              <w:ind w:firstLine="0"/>
              <w:jc w:val="center"/>
              <w:rPr>
                <w:b/>
                <w:sz w:val="16"/>
                <w:szCs w:val="16"/>
              </w:rPr>
            </w:pPr>
            <w:r w:rsidRPr="001672F1">
              <w:rPr>
                <w:b/>
                <w:sz w:val="16"/>
                <w:szCs w:val="16"/>
              </w:rPr>
              <w:t>Preparaciones a base de cereales, harina, almidón, fécula o leche; productos de pastelería:</w:t>
            </w:r>
          </w:p>
        </w:tc>
      </w:tr>
      <w:tr w:rsidR="00D90234" w:rsidRPr="001672F1" w14:paraId="7FF73F9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75C22536" w14:textId="77777777" w:rsidR="00D90234" w:rsidRPr="001672F1" w:rsidRDefault="00D90234" w:rsidP="00FB0ABC">
            <w:pPr>
              <w:pStyle w:val="Texto"/>
              <w:spacing w:line="218" w:lineRule="exact"/>
              <w:ind w:firstLine="0"/>
              <w:jc w:val="center"/>
              <w:rPr>
                <w:b/>
                <w:color w:val="000000"/>
                <w:sz w:val="16"/>
                <w:szCs w:val="16"/>
              </w:rPr>
            </w:pPr>
            <w:r w:rsidRPr="001672F1">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341A8812" w14:textId="77777777" w:rsidR="00D90234" w:rsidRPr="001672F1" w:rsidRDefault="00D90234" w:rsidP="00FB0ABC">
            <w:pPr>
              <w:pStyle w:val="Texto"/>
              <w:spacing w:line="218" w:lineRule="exact"/>
              <w:ind w:firstLine="0"/>
              <w:jc w:val="center"/>
              <w:rPr>
                <w:b/>
                <w:color w:val="000000"/>
                <w:sz w:val="16"/>
                <w:szCs w:val="16"/>
              </w:rPr>
            </w:pPr>
            <w:r w:rsidRPr="001672F1">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78E2F353" w14:textId="77777777" w:rsidR="00D90234" w:rsidRPr="001672F1" w:rsidRDefault="00D90234" w:rsidP="00FB0ABC">
            <w:pPr>
              <w:pStyle w:val="Texto"/>
              <w:spacing w:line="218" w:lineRule="exact"/>
              <w:ind w:firstLine="0"/>
              <w:jc w:val="center"/>
              <w:rPr>
                <w:b/>
                <w:color w:val="000000"/>
                <w:sz w:val="16"/>
                <w:szCs w:val="16"/>
              </w:rPr>
            </w:pPr>
            <w:r w:rsidRPr="001672F1">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359DC0B9" w14:textId="77777777" w:rsidR="00D90234" w:rsidRPr="001672F1" w:rsidRDefault="00D90234" w:rsidP="00FB0ABC">
            <w:pPr>
              <w:pStyle w:val="Texto"/>
              <w:spacing w:line="218" w:lineRule="exact"/>
              <w:ind w:firstLine="0"/>
              <w:jc w:val="center"/>
              <w:rPr>
                <w:b/>
                <w:color w:val="000000"/>
                <w:sz w:val="16"/>
                <w:szCs w:val="16"/>
              </w:rPr>
            </w:pPr>
            <w:r w:rsidRPr="001672F1">
              <w:rPr>
                <w:b/>
                <w:sz w:val="16"/>
                <w:szCs w:val="16"/>
              </w:rPr>
              <w:t>Fundamento jurídico de la Ley del IVA</w:t>
            </w:r>
          </w:p>
        </w:tc>
      </w:tr>
      <w:tr w:rsidR="00D90234" w:rsidRPr="001672F1" w14:paraId="733553D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4E66A8" w14:textId="77777777" w:rsidR="00D90234" w:rsidRPr="001672F1" w:rsidRDefault="00D90234" w:rsidP="00FB0ABC">
            <w:pPr>
              <w:pStyle w:val="Texto"/>
              <w:spacing w:line="218" w:lineRule="exact"/>
              <w:ind w:firstLine="0"/>
              <w:rPr>
                <w:b/>
                <w:sz w:val="16"/>
                <w:szCs w:val="16"/>
              </w:rPr>
            </w:pPr>
            <w:r w:rsidRPr="001672F1">
              <w:rPr>
                <w:b/>
                <w:sz w:val="16"/>
                <w:szCs w:val="16"/>
              </w:rPr>
              <w:t>1901.10.02</w:t>
            </w:r>
          </w:p>
        </w:tc>
        <w:tc>
          <w:tcPr>
            <w:tcW w:w="2359" w:type="pct"/>
            <w:tcBorders>
              <w:top w:val="single" w:sz="6" w:space="0" w:color="auto"/>
              <w:left w:val="single" w:sz="6" w:space="0" w:color="auto"/>
              <w:bottom w:val="single" w:sz="6" w:space="0" w:color="auto"/>
              <w:right w:val="single" w:sz="6" w:space="0" w:color="auto"/>
            </w:tcBorders>
          </w:tcPr>
          <w:p w14:paraId="19C511E0" w14:textId="77777777" w:rsidR="00D90234" w:rsidRPr="001672F1" w:rsidRDefault="00D90234" w:rsidP="00FB0ABC">
            <w:pPr>
              <w:pStyle w:val="Texto"/>
              <w:spacing w:line="218" w:lineRule="exact"/>
              <w:ind w:firstLine="0"/>
              <w:rPr>
                <w:b/>
                <w:color w:val="000000"/>
                <w:sz w:val="16"/>
                <w:szCs w:val="16"/>
              </w:rPr>
            </w:pPr>
            <w:r w:rsidRPr="001672F1">
              <w:rPr>
                <w:b/>
                <w:sz w:val="16"/>
                <w:szCs w:val="16"/>
              </w:rPr>
              <w:t>Preparaciones para la alimentación de lactantes o niños de corta edad, acondicionadas para la venta al por menor.</w:t>
            </w:r>
          </w:p>
        </w:tc>
        <w:tc>
          <w:tcPr>
            <w:tcW w:w="929" w:type="pct"/>
            <w:tcBorders>
              <w:top w:val="single" w:sz="6" w:space="0" w:color="auto"/>
              <w:left w:val="single" w:sz="6" w:space="0" w:color="auto"/>
              <w:bottom w:val="single" w:sz="6" w:space="0" w:color="auto"/>
              <w:right w:val="single" w:sz="6" w:space="0" w:color="auto"/>
            </w:tcBorders>
          </w:tcPr>
          <w:p w14:paraId="384B85DB" w14:textId="77777777" w:rsidR="00D90234" w:rsidRPr="001672F1"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45B0756" w14:textId="77777777" w:rsidR="00D90234" w:rsidRPr="001672F1" w:rsidRDefault="00D90234" w:rsidP="00FB0ABC">
            <w:pPr>
              <w:pStyle w:val="Texto"/>
              <w:spacing w:line="218" w:lineRule="exact"/>
              <w:ind w:firstLine="0"/>
              <w:rPr>
                <w:b/>
                <w:color w:val="000000"/>
                <w:sz w:val="16"/>
                <w:szCs w:val="16"/>
              </w:rPr>
            </w:pPr>
          </w:p>
        </w:tc>
      </w:tr>
      <w:tr w:rsidR="00D90234" w:rsidRPr="001672F1" w14:paraId="63EE34B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DE6AFF" w14:textId="77777777" w:rsidR="00D90234" w:rsidRPr="001672F1" w:rsidRDefault="00D90234" w:rsidP="00FB0ABC">
            <w:pPr>
              <w:pStyle w:val="Texto"/>
              <w:spacing w:line="218" w:lineRule="exact"/>
              <w:ind w:firstLine="0"/>
              <w:jc w:val="right"/>
              <w:rPr>
                <w:color w:val="000000"/>
                <w:sz w:val="16"/>
                <w:szCs w:val="16"/>
              </w:rPr>
            </w:pPr>
            <w:r w:rsidRPr="001672F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2BB9745" w14:textId="77777777" w:rsidR="00D90234" w:rsidRPr="001672F1" w:rsidRDefault="00D90234" w:rsidP="00FB0ABC">
            <w:pPr>
              <w:pStyle w:val="Texto"/>
              <w:spacing w:line="218" w:lineRule="exact"/>
              <w:ind w:firstLine="0"/>
              <w:rPr>
                <w:color w:val="000000"/>
                <w:sz w:val="16"/>
                <w:szCs w:val="16"/>
              </w:rPr>
            </w:pPr>
            <w:r w:rsidRPr="001672F1">
              <w:rPr>
                <w:sz w:val="16"/>
                <w:szCs w:val="16"/>
              </w:rPr>
              <w:t>Con un contenido de sólidos lácteos superior al 10%, en peso.</w:t>
            </w:r>
          </w:p>
        </w:tc>
        <w:tc>
          <w:tcPr>
            <w:tcW w:w="929" w:type="pct"/>
            <w:tcBorders>
              <w:top w:val="single" w:sz="6" w:space="0" w:color="auto"/>
              <w:left w:val="single" w:sz="6" w:space="0" w:color="auto"/>
              <w:bottom w:val="single" w:sz="6" w:space="0" w:color="auto"/>
              <w:right w:val="single" w:sz="6" w:space="0" w:color="auto"/>
            </w:tcBorders>
          </w:tcPr>
          <w:p w14:paraId="21A71BB8" w14:textId="77777777" w:rsidR="00D90234" w:rsidRPr="001672F1" w:rsidRDefault="00D90234" w:rsidP="00FB0ABC">
            <w:pPr>
              <w:pStyle w:val="Texto"/>
              <w:spacing w:line="218"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DF19D1" w14:textId="77777777" w:rsidR="00D90234" w:rsidRPr="001672F1" w:rsidRDefault="00D90234" w:rsidP="00FB0ABC">
            <w:pPr>
              <w:pStyle w:val="Texto"/>
              <w:spacing w:line="218" w:lineRule="exact"/>
              <w:ind w:firstLine="0"/>
              <w:rPr>
                <w:color w:val="000000"/>
                <w:sz w:val="16"/>
                <w:szCs w:val="16"/>
              </w:rPr>
            </w:pPr>
            <w:r w:rsidRPr="001672F1">
              <w:rPr>
                <w:sz w:val="16"/>
                <w:szCs w:val="16"/>
              </w:rPr>
              <w:t>2o.-A, fracción I, inciso b).</w:t>
            </w:r>
          </w:p>
        </w:tc>
      </w:tr>
      <w:tr w:rsidR="00D90234" w:rsidRPr="001672F1" w14:paraId="1968A67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68A5B2" w14:textId="77777777" w:rsidR="00D90234" w:rsidRPr="001672F1" w:rsidRDefault="00D90234" w:rsidP="00FB0ABC">
            <w:pPr>
              <w:pStyle w:val="Texto"/>
              <w:spacing w:line="218" w:lineRule="exact"/>
              <w:ind w:firstLine="0"/>
              <w:jc w:val="right"/>
              <w:rPr>
                <w:b/>
                <w:color w:val="000000"/>
                <w:sz w:val="16"/>
                <w:szCs w:val="16"/>
              </w:rPr>
            </w:pPr>
            <w:r w:rsidRPr="001672F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DA9825D" w14:textId="77777777" w:rsidR="00D90234" w:rsidRPr="001672F1" w:rsidRDefault="00D90234" w:rsidP="00FB0ABC">
            <w:pPr>
              <w:pStyle w:val="Texto"/>
              <w:spacing w:line="218" w:lineRule="exact"/>
              <w:ind w:firstLine="0"/>
              <w:rPr>
                <w:b/>
                <w:color w:val="000000"/>
                <w:sz w:val="16"/>
                <w:szCs w:val="16"/>
              </w:rPr>
            </w:pPr>
            <w:r w:rsidRPr="001672F1">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6AFB2EC8" w14:textId="77777777" w:rsidR="00D90234" w:rsidRPr="001672F1"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3E9861" w14:textId="77777777" w:rsidR="00D90234" w:rsidRPr="001672F1" w:rsidRDefault="00D90234" w:rsidP="00FB0ABC">
            <w:pPr>
              <w:pStyle w:val="Texto"/>
              <w:spacing w:line="218" w:lineRule="exact"/>
              <w:ind w:firstLine="0"/>
              <w:rPr>
                <w:b/>
                <w:color w:val="000000"/>
                <w:sz w:val="16"/>
                <w:szCs w:val="16"/>
              </w:rPr>
            </w:pPr>
            <w:r w:rsidRPr="001672F1">
              <w:rPr>
                <w:sz w:val="16"/>
                <w:szCs w:val="16"/>
              </w:rPr>
              <w:t>2o.-A, fracción I, inciso b).</w:t>
            </w:r>
          </w:p>
        </w:tc>
      </w:tr>
      <w:tr w:rsidR="00D90234" w:rsidRPr="001672F1" w14:paraId="2D65F04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C70C47" w14:textId="77777777" w:rsidR="00D90234" w:rsidRPr="001672F1" w:rsidRDefault="00D90234" w:rsidP="00FB0ABC">
            <w:pPr>
              <w:pStyle w:val="Texto"/>
              <w:spacing w:line="218" w:lineRule="exact"/>
              <w:ind w:firstLine="0"/>
              <w:rPr>
                <w:b/>
                <w:color w:val="000000"/>
                <w:sz w:val="16"/>
                <w:szCs w:val="16"/>
              </w:rPr>
            </w:pPr>
            <w:r w:rsidRPr="001672F1">
              <w:rPr>
                <w:b/>
                <w:sz w:val="16"/>
                <w:szCs w:val="16"/>
              </w:rPr>
              <w:t>1901.20.02</w:t>
            </w:r>
          </w:p>
        </w:tc>
        <w:tc>
          <w:tcPr>
            <w:tcW w:w="2359" w:type="pct"/>
            <w:tcBorders>
              <w:top w:val="single" w:sz="6" w:space="0" w:color="auto"/>
              <w:left w:val="single" w:sz="6" w:space="0" w:color="auto"/>
              <w:bottom w:val="single" w:sz="6" w:space="0" w:color="auto"/>
              <w:right w:val="single" w:sz="6" w:space="0" w:color="auto"/>
            </w:tcBorders>
          </w:tcPr>
          <w:p w14:paraId="152EF2F6" w14:textId="77777777" w:rsidR="00D90234" w:rsidRPr="001672F1" w:rsidRDefault="00D90234" w:rsidP="00FB0ABC">
            <w:pPr>
              <w:pStyle w:val="Texto"/>
              <w:spacing w:line="218" w:lineRule="exact"/>
              <w:ind w:firstLine="0"/>
              <w:rPr>
                <w:b/>
                <w:color w:val="000000"/>
                <w:sz w:val="16"/>
                <w:szCs w:val="16"/>
              </w:rPr>
            </w:pPr>
            <w:r w:rsidRPr="001672F1">
              <w:rPr>
                <w:b/>
                <w:sz w:val="16"/>
                <w:szCs w:val="16"/>
              </w:rPr>
              <w:t>Con un contenido de grasa butírica superior al 25%, en peso, sin acondicionar para la venta al por menor, excepto a base de harinas, almidones o fécula, de avena, maíz o trigo.</w:t>
            </w:r>
          </w:p>
        </w:tc>
        <w:tc>
          <w:tcPr>
            <w:tcW w:w="929" w:type="pct"/>
            <w:tcBorders>
              <w:top w:val="single" w:sz="6" w:space="0" w:color="auto"/>
              <w:left w:val="single" w:sz="6" w:space="0" w:color="auto"/>
              <w:bottom w:val="single" w:sz="6" w:space="0" w:color="auto"/>
              <w:right w:val="single" w:sz="6" w:space="0" w:color="auto"/>
            </w:tcBorders>
          </w:tcPr>
          <w:p w14:paraId="452B81D0" w14:textId="77777777" w:rsidR="00D90234" w:rsidRPr="001672F1"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11FD61D" w14:textId="77777777" w:rsidR="00D90234" w:rsidRPr="001672F1" w:rsidRDefault="00D90234" w:rsidP="00FB0ABC">
            <w:pPr>
              <w:pStyle w:val="Texto"/>
              <w:spacing w:line="218" w:lineRule="exact"/>
              <w:ind w:firstLine="0"/>
              <w:rPr>
                <w:b/>
                <w:color w:val="000000"/>
                <w:sz w:val="16"/>
                <w:szCs w:val="16"/>
              </w:rPr>
            </w:pPr>
          </w:p>
        </w:tc>
      </w:tr>
      <w:tr w:rsidR="00D90234" w:rsidRPr="001672F1" w14:paraId="3A1BBB2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C084AD" w14:textId="77777777" w:rsidR="00D90234" w:rsidRPr="001672F1" w:rsidRDefault="00D90234" w:rsidP="00FB0ABC">
            <w:pPr>
              <w:pStyle w:val="Texto"/>
              <w:spacing w:line="218"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6AEBE5D" w14:textId="77777777" w:rsidR="00D90234" w:rsidRPr="001672F1" w:rsidRDefault="00D90234" w:rsidP="00FB0ABC">
            <w:pPr>
              <w:pStyle w:val="Texto"/>
              <w:spacing w:line="218" w:lineRule="exact"/>
              <w:ind w:firstLine="0"/>
              <w:rPr>
                <w:b/>
                <w:color w:val="000000"/>
                <w:sz w:val="16"/>
                <w:szCs w:val="16"/>
              </w:rPr>
            </w:pPr>
            <w:r w:rsidRPr="001672F1">
              <w:rPr>
                <w:sz w:val="16"/>
                <w:szCs w:val="16"/>
              </w:rPr>
              <w:t>Con un contenido de grasa butírica superior al 25%, en peso, sin acondicionar para la venta al por menor, excepto a base de harinas, almidones o fécula, de avena, maíz o trigo.</w:t>
            </w:r>
          </w:p>
        </w:tc>
        <w:tc>
          <w:tcPr>
            <w:tcW w:w="929" w:type="pct"/>
            <w:tcBorders>
              <w:top w:val="single" w:sz="6" w:space="0" w:color="auto"/>
              <w:left w:val="single" w:sz="6" w:space="0" w:color="auto"/>
              <w:bottom w:val="single" w:sz="6" w:space="0" w:color="auto"/>
              <w:right w:val="single" w:sz="6" w:space="0" w:color="auto"/>
            </w:tcBorders>
          </w:tcPr>
          <w:p w14:paraId="78C99D45" w14:textId="77777777" w:rsidR="00D90234" w:rsidRPr="001672F1"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A355B4" w14:textId="77777777" w:rsidR="00D90234" w:rsidRPr="001672F1" w:rsidRDefault="00D90234" w:rsidP="00FB0ABC">
            <w:pPr>
              <w:pStyle w:val="Texto"/>
              <w:spacing w:line="218" w:lineRule="exact"/>
              <w:ind w:firstLine="0"/>
              <w:rPr>
                <w:b/>
                <w:color w:val="000000"/>
                <w:sz w:val="16"/>
                <w:szCs w:val="16"/>
              </w:rPr>
            </w:pPr>
            <w:r w:rsidRPr="001672F1">
              <w:rPr>
                <w:sz w:val="16"/>
                <w:szCs w:val="16"/>
              </w:rPr>
              <w:t>2o.-A, fracción I, inciso b).</w:t>
            </w:r>
          </w:p>
        </w:tc>
      </w:tr>
      <w:tr w:rsidR="00D90234" w:rsidRPr="001672F1" w14:paraId="01372F0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E68135" w14:textId="77777777" w:rsidR="00D90234" w:rsidRPr="001672F1" w:rsidRDefault="00D90234" w:rsidP="00FB0ABC">
            <w:pPr>
              <w:pStyle w:val="Texto"/>
              <w:spacing w:line="218" w:lineRule="exact"/>
              <w:ind w:firstLine="0"/>
              <w:rPr>
                <w:b/>
                <w:sz w:val="16"/>
                <w:szCs w:val="16"/>
              </w:rPr>
            </w:pPr>
            <w:r w:rsidRPr="001672F1">
              <w:rPr>
                <w:b/>
                <w:sz w:val="16"/>
                <w:szCs w:val="16"/>
              </w:rPr>
              <w:t>1901.20.99</w:t>
            </w:r>
          </w:p>
        </w:tc>
        <w:tc>
          <w:tcPr>
            <w:tcW w:w="2359" w:type="pct"/>
            <w:tcBorders>
              <w:top w:val="single" w:sz="6" w:space="0" w:color="auto"/>
              <w:left w:val="single" w:sz="6" w:space="0" w:color="auto"/>
              <w:bottom w:val="single" w:sz="6" w:space="0" w:color="auto"/>
              <w:right w:val="single" w:sz="6" w:space="0" w:color="auto"/>
            </w:tcBorders>
          </w:tcPr>
          <w:p w14:paraId="29F7AC24" w14:textId="77777777" w:rsidR="00D90234" w:rsidRPr="001672F1" w:rsidRDefault="00D90234" w:rsidP="00FB0ABC">
            <w:pPr>
              <w:pStyle w:val="Texto"/>
              <w:spacing w:line="218" w:lineRule="exact"/>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D93AB69" w14:textId="77777777" w:rsidR="00D90234" w:rsidRPr="001672F1"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2395D0" w14:textId="77777777" w:rsidR="00D90234" w:rsidRPr="001672F1" w:rsidRDefault="00D90234" w:rsidP="00FB0ABC">
            <w:pPr>
              <w:pStyle w:val="Texto"/>
              <w:spacing w:line="218" w:lineRule="exact"/>
              <w:ind w:firstLine="0"/>
              <w:rPr>
                <w:b/>
                <w:color w:val="000000"/>
                <w:sz w:val="16"/>
                <w:szCs w:val="16"/>
              </w:rPr>
            </w:pPr>
          </w:p>
        </w:tc>
      </w:tr>
      <w:tr w:rsidR="00D90234" w:rsidRPr="001672F1" w14:paraId="2CA57DE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13A038" w14:textId="77777777" w:rsidR="00D90234" w:rsidRPr="001672F1" w:rsidRDefault="00D90234" w:rsidP="00FB0ABC">
            <w:pPr>
              <w:pStyle w:val="Texto"/>
              <w:spacing w:line="218" w:lineRule="exact"/>
              <w:ind w:firstLine="0"/>
              <w:jc w:val="right"/>
              <w:rPr>
                <w:b/>
                <w:color w:val="000000"/>
                <w:sz w:val="16"/>
                <w:szCs w:val="16"/>
              </w:rPr>
            </w:pPr>
            <w:r w:rsidRPr="001672F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4F6502C" w14:textId="77777777" w:rsidR="00D90234" w:rsidRPr="001672F1" w:rsidRDefault="00D90234" w:rsidP="00FB0ABC">
            <w:pPr>
              <w:pStyle w:val="Texto"/>
              <w:spacing w:line="218" w:lineRule="exact"/>
              <w:ind w:firstLine="0"/>
              <w:rPr>
                <w:b/>
                <w:color w:val="000000"/>
                <w:sz w:val="16"/>
                <w:szCs w:val="16"/>
              </w:rPr>
            </w:pPr>
            <w:r w:rsidRPr="001672F1">
              <w:rPr>
                <w:sz w:val="16"/>
                <w:szCs w:val="16"/>
                <w:lang w:val="pt-BR"/>
              </w:rPr>
              <w:t>A base de harinas, almidones o fécula, de avena, maíz o trigo.</w:t>
            </w:r>
          </w:p>
        </w:tc>
        <w:tc>
          <w:tcPr>
            <w:tcW w:w="929" w:type="pct"/>
            <w:tcBorders>
              <w:top w:val="single" w:sz="6" w:space="0" w:color="auto"/>
              <w:left w:val="single" w:sz="6" w:space="0" w:color="auto"/>
              <w:bottom w:val="single" w:sz="6" w:space="0" w:color="auto"/>
              <w:right w:val="single" w:sz="6" w:space="0" w:color="auto"/>
            </w:tcBorders>
          </w:tcPr>
          <w:p w14:paraId="686E8664" w14:textId="77777777" w:rsidR="00D90234" w:rsidRPr="001672F1"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326A56F" w14:textId="77777777" w:rsidR="00D90234" w:rsidRPr="001672F1" w:rsidRDefault="00D90234" w:rsidP="00FB0ABC">
            <w:pPr>
              <w:pStyle w:val="Texto"/>
              <w:spacing w:line="218" w:lineRule="exact"/>
              <w:ind w:firstLine="0"/>
              <w:rPr>
                <w:b/>
                <w:color w:val="000000"/>
                <w:sz w:val="16"/>
                <w:szCs w:val="16"/>
              </w:rPr>
            </w:pPr>
            <w:r w:rsidRPr="001672F1">
              <w:rPr>
                <w:sz w:val="16"/>
                <w:szCs w:val="16"/>
              </w:rPr>
              <w:t>2o.-A, fracción I, inciso b).</w:t>
            </w:r>
          </w:p>
        </w:tc>
      </w:tr>
      <w:tr w:rsidR="00D90234" w:rsidRPr="001672F1" w14:paraId="298ED3C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DAB93D" w14:textId="77777777" w:rsidR="00D90234" w:rsidRPr="001672F1" w:rsidRDefault="00D90234" w:rsidP="00FB0ABC">
            <w:pPr>
              <w:pStyle w:val="Texto"/>
              <w:spacing w:line="218" w:lineRule="exact"/>
              <w:ind w:firstLine="0"/>
              <w:jc w:val="right"/>
              <w:rPr>
                <w:b/>
                <w:color w:val="000000"/>
                <w:sz w:val="16"/>
                <w:szCs w:val="16"/>
              </w:rPr>
            </w:pPr>
            <w:r w:rsidRPr="001672F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59014235" w14:textId="77777777" w:rsidR="00D90234" w:rsidRPr="001672F1" w:rsidRDefault="00D90234" w:rsidP="00FB0ABC">
            <w:pPr>
              <w:pStyle w:val="Texto"/>
              <w:spacing w:line="218" w:lineRule="exact"/>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055DE6C" w14:textId="77777777" w:rsidR="00D90234" w:rsidRPr="001672F1"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9428FAE" w14:textId="77777777" w:rsidR="00D90234" w:rsidRPr="001672F1" w:rsidRDefault="00D90234" w:rsidP="00FB0ABC">
            <w:pPr>
              <w:pStyle w:val="Texto"/>
              <w:spacing w:line="218" w:lineRule="exact"/>
              <w:ind w:firstLine="0"/>
              <w:rPr>
                <w:b/>
                <w:color w:val="000000"/>
                <w:sz w:val="16"/>
                <w:szCs w:val="16"/>
              </w:rPr>
            </w:pPr>
            <w:r w:rsidRPr="001672F1">
              <w:rPr>
                <w:sz w:val="16"/>
                <w:szCs w:val="16"/>
              </w:rPr>
              <w:t>2o.-A, fracción I, inciso b).</w:t>
            </w:r>
          </w:p>
        </w:tc>
      </w:tr>
      <w:tr w:rsidR="00D90234" w:rsidRPr="001672F1" w14:paraId="777E107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5EB99A" w14:textId="77777777" w:rsidR="00D90234" w:rsidRPr="001672F1" w:rsidRDefault="00D90234" w:rsidP="00FB0ABC">
            <w:pPr>
              <w:pStyle w:val="Texto"/>
              <w:spacing w:line="218" w:lineRule="exact"/>
              <w:ind w:firstLine="0"/>
              <w:rPr>
                <w:b/>
                <w:position w:val="9"/>
                <w:sz w:val="16"/>
                <w:szCs w:val="16"/>
              </w:rPr>
            </w:pPr>
            <w:r w:rsidRPr="001672F1">
              <w:rPr>
                <w:b/>
                <w:sz w:val="16"/>
                <w:szCs w:val="16"/>
              </w:rPr>
              <w:t>1901.90.02</w:t>
            </w:r>
          </w:p>
        </w:tc>
        <w:tc>
          <w:tcPr>
            <w:tcW w:w="2359" w:type="pct"/>
            <w:tcBorders>
              <w:top w:val="single" w:sz="6" w:space="0" w:color="auto"/>
              <w:left w:val="single" w:sz="6" w:space="0" w:color="auto"/>
              <w:bottom w:val="single" w:sz="6" w:space="0" w:color="auto"/>
              <w:right w:val="single" w:sz="6" w:space="0" w:color="auto"/>
            </w:tcBorders>
          </w:tcPr>
          <w:p w14:paraId="38033A03" w14:textId="77777777" w:rsidR="00D90234" w:rsidRPr="001672F1" w:rsidRDefault="00D90234" w:rsidP="00FB0ABC">
            <w:pPr>
              <w:pStyle w:val="Texto"/>
              <w:spacing w:line="218" w:lineRule="exact"/>
              <w:ind w:firstLine="0"/>
              <w:rPr>
                <w:b/>
                <w:color w:val="000000"/>
                <w:sz w:val="16"/>
                <w:szCs w:val="16"/>
              </w:rPr>
            </w:pPr>
            <w:r w:rsidRPr="001672F1">
              <w:rPr>
                <w:b/>
                <w:sz w:val="16"/>
                <w:szCs w:val="16"/>
              </w:rPr>
              <w:t>Productos alimenticios vegetales, dietéticos, para diabéticos.</w:t>
            </w:r>
          </w:p>
        </w:tc>
        <w:tc>
          <w:tcPr>
            <w:tcW w:w="929" w:type="pct"/>
            <w:tcBorders>
              <w:top w:val="single" w:sz="6" w:space="0" w:color="auto"/>
              <w:left w:val="single" w:sz="6" w:space="0" w:color="auto"/>
              <w:bottom w:val="single" w:sz="6" w:space="0" w:color="auto"/>
              <w:right w:val="single" w:sz="6" w:space="0" w:color="auto"/>
            </w:tcBorders>
          </w:tcPr>
          <w:p w14:paraId="6ED56299" w14:textId="77777777" w:rsidR="00D90234" w:rsidRPr="001672F1"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347BCD" w14:textId="77777777" w:rsidR="00D90234" w:rsidRPr="001672F1" w:rsidRDefault="00D90234" w:rsidP="00FB0ABC">
            <w:pPr>
              <w:pStyle w:val="Texto"/>
              <w:spacing w:line="218" w:lineRule="exact"/>
              <w:ind w:firstLine="0"/>
              <w:rPr>
                <w:b/>
                <w:color w:val="000000"/>
                <w:sz w:val="16"/>
                <w:szCs w:val="16"/>
              </w:rPr>
            </w:pPr>
          </w:p>
        </w:tc>
      </w:tr>
      <w:tr w:rsidR="00D90234" w:rsidRPr="001672F1" w14:paraId="0BBB658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4A400E" w14:textId="77777777" w:rsidR="00D90234" w:rsidRPr="001672F1" w:rsidRDefault="00D90234" w:rsidP="00FB0ABC">
            <w:pPr>
              <w:pStyle w:val="Texto"/>
              <w:spacing w:line="218"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D883420" w14:textId="77777777" w:rsidR="00D90234" w:rsidRPr="001672F1" w:rsidRDefault="00D90234" w:rsidP="00FB0ABC">
            <w:pPr>
              <w:pStyle w:val="Texto"/>
              <w:spacing w:line="218" w:lineRule="exact"/>
              <w:ind w:firstLine="0"/>
              <w:rPr>
                <w:b/>
                <w:color w:val="000000"/>
                <w:sz w:val="16"/>
                <w:szCs w:val="16"/>
              </w:rPr>
            </w:pPr>
            <w:r w:rsidRPr="001672F1">
              <w:rPr>
                <w:sz w:val="16"/>
                <w:szCs w:val="16"/>
              </w:rPr>
              <w:t>Productos alimenticios vegetales, dietéticos, para diabéticos.</w:t>
            </w:r>
          </w:p>
        </w:tc>
        <w:tc>
          <w:tcPr>
            <w:tcW w:w="929" w:type="pct"/>
            <w:tcBorders>
              <w:top w:val="single" w:sz="6" w:space="0" w:color="auto"/>
              <w:left w:val="single" w:sz="6" w:space="0" w:color="auto"/>
              <w:bottom w:val="single" w:sz="6" w:space="0" w:color="auto"/>
              <w:right w:val="single" w:sz="6" w:space="0" w:color="auto"/>
            </w:tcBorders>
          </w:tcPr>
          <w:p w14:paraId="7D447DB2" w14:textId="77777777" w:rsidR="00D90234" w:rsidRPr="001672F1"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7972035" w14:textId="77777777" w:rsidR="00D90234" w:rsidRPr="001672F1" w:rsidRDefault="00D90234" w:rsidP="00FB0ABC">
            <w:pPr>
              <w:pStyle w:val="Texto"/>
              <w:spacing w:line="218" w:lineRule="exact"/>
              <w:ind w:firstLine="0"/>
              <w:rPr>
                <w:b/>
                <w:color w:val="000000"/>
                <w:sz w:val="16"/>
                <w:szCs w:val="16"/>
              </w:rPr>
            </w:pPr>
            <w:r w:rsidRPr="001672F1">
              <w:rPr>
                <w:sz w:val="16"/>
                <w:szCs w:val="16"/>
              </w:rPr>
              <w:t>2o.-A, fracción I, inciso b).</w:t>
            </w:r>
          </w:p>
        </w:tc>
      </w:tr>
      <w:tr w:rsidR="00D90234" w:rsidRPr="001672F1" w14:paraId="514463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3392F6" w14:textId="77777777" w:rsidR="00D90234" w:rsidRPr="001672F1" w:rsidRDefault="00D90234" w:rsidP="00FB0ABC">
            <w:pPr>
              <w:pStyle w:val="Texto"/>
              <w:spacing w:line="218" w:lineRule="exact"/>
              <w:ind w:firstLine="0"/>
              <w:rPr>
                <w:b/>
                <w:position w:val="9"/>
                <w:sz w:val="16"/>
                <w:szCs w:val="16"/>
              </w:rPr>
            </w:pPr>
            <w:r w:rsidRPr="001672F1">
              <w:rPr>
                <w:b/>
                <w:sz w:val="16"/>
                <w:szCs w:val="16"/>
              </w:rPr>
              <w:t>1901.90.03</w:t>
            </w:r>
          </w:p>
        </w:tc>
        <w:tc>
          <w:tcPr>
            <w:tcW w:w="2359" w:type="pct"/>
            <w:tcBorders>
              <w:top w:val="single" w:sz="6" w:space="0" w:color="auto"/>
              <w:left w:val="single" w:sz="6" w:space="0" w:color="auto"/>
              <w:bottom w:val="single" w:sz="6" w:space="0" w:color="auto"/>
              <w:right w:val="single" w:sz="6" w:space="0" w:color="auto"/>
            </w:tcBorders>
          </w:tcPr>
          <w:p w14:paraId="6899BECE" w14:textId="77777777" w:rsidR="00D90234" w:rsidRPr="001672F1" w:rsidRDefault="00D90234" w:rsidP="00FB0ABC">
            <w:pPr>
              <w:pStyle w:val="Texto"/>
              <w:spacing w:line="218" w:lineRule="exact"/>
              <w:ind w:firstLine="0"/>
              <w:rPr>
                <w:b/>
                <w:color w:val="000000"/>
                <w:sz w:val="16"/>
                <w:szCs w:val="16"/>
              </w:rPr>
            </w:pPr>
            <w:r w:rsidRPr="001672F1">
              <w:rPr>
                <w:b/>
                <w:sz w:val="16"/>
                <w:szCs w:val="16"/>
              </w:rPr>
              <w:t>Preparaciones a base de productos lácteos con un contenido de sólidos lácteos superior al 10%, pero inferior o igual a 50%, en peso, excepto las comprendidas en la fracción arancelaria 1901.90.04.</w:t>
            </w:r>
          </w:p>
        </w:tc>
        <w:tc>
          <w:tcPr>
            <w:tcW w:w="929" w:type="pct"/>
            <w:tcBorders>
              <w:top w:val="single" w:sz="6" w:space="0" w:color="auto"/>
              <w:left w:val="single" w:sz="6" w:space="0" w:color="auto"/>
              <w:bottom w:val="single" w:sz="6" w:space="0" w:color="auto"/>
              <w:right w:val="single" w:sz="6" w:space="0" w:color="auto"/>
            </w:tcBorders>
          </w:tcPr>
          <w:p w14:paraId="6D39E410" w14:textId="77777777" w:rsidR="00D90234" w:rsidRPr="001672F1"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EF23FC" w14:textId="77777777" w:rsidR="00D90234" w:rsidRPr="001672F1" w:rsidRDefault="00D90234" w:rsidP="00FB0ABC">
            <w:pPr>
              <w:pStyle w:val="Texto"/>
              <w:spacing w:line="218" w:lineRule="exact"/>
              <w:ind w:firstLine="0"/>
              <w:rPr>
                <w:b/>
                <w:color w:val="000000"/>
                <w:sz w:val="16"/>
                <w:szCs w:val="16"/>
              </w:rPr>
            </w:pPr>
          </w:p>
        </w:tc>
      </w:tr>
      <w:tr w:rsidR="00D90234" w:rsidRPr="001672F1" w14:paraId="44F8882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79F5208" w14:textId="77777777" w:rsidR="00D90234" w:rsidRPr="001672F1" w:rsidRDefault="00D90234" w:rsidP="00FB0ABC">
            <w:pPr>
              <w:pStyle w:val="Texto"/>
              <w:spacing w:line="218"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61ACBF5" w14:textId="77777777" w:rsidR="00D90234" w:rsidRPr="001672F1" w:rsidRDefault="00D90234" w:rsidP="00FB0ABC">
            <w:pPr>
              <w:pStyle w:val="Texto"/>
              <w:spacing w:line="218" w:lineRule="exact"/>
              <w:ind w:firstLine="0"/>
              <w:rPr>
                <w:b/>
                <w:color w:val="000000"/>
                <w:sz w:val="16"/>
                <w:szCs w:val="16"/>
              </w:rPr>
            </w:pPr>
            <w:r w:rsidRPr="001672F1">
              <w:rPr>
                <w:sz w:val="16"/>
                <w:szCs w:val="16"/>
              </w:rPr>
              <w:t>Preparaciones a base de productos lácteos con un contenido de sólidos lácteos superior al 10%, pero inferior o igual a 50%, en peso, excepto las comprendidas en la fracción arancelaria 1901.90.04.</w:t>
            </w:r>
          </w:p>
        </w:tc>
        <w:tc>
          <w:tcPr>
            <w:tcW w:w="929" w:type="pct"/>
            <w:tcBorders>
              <w:top w:val="single" w:sz="6" w:space="0" w:color="auto"/>
              <w:left w:val="single" w:sz="6" w:space="0" w:color="auto"/>
              <w:bottom w:val="single" w:sz="6" w:space="0" w:color="auto"/>
              <w:right w:val="single" w:sz="6" w:space="0" w:color="auto"/>
            </w:tcBorders>
          </w:tcPr>
          <w:p w14:paraId="0D0F41AF" w14:textId="77777777" w:rsidR="00D90234" w:rsidRPr="001672F1"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D579B96" w14:textId="77777777" w:rsidR="00D90234" w:rsidRPr="001672F1" w:rsidRDefault="00D90234" w:rsidP="00FB0ABC">
            <w:pPr>
              <w:pStyle w:val="Texto"/>
              <w:spacing w:line="218" w:lineRule="exact"/>
              <w:ind w:firstLine="0"/>
              <w:rPr>
                <w:b/>
                <w:color w:val="000000"/>
                <w:sz w:val="16"/>
                <w:szCs w:val="16"/>
              </w:rPr>
            </w:pPr>
            <w:r w:rsidRPr="001672F1">
              <w:rPr>
                <w:sz w:val="16"/>
                <w:szCs w:val="16"/>
              </w:rPr>
              <w:t>2o.-A, fracción I, inciso b).</w:t>
            </w:r>
          </w:p>
        </w:tc>
      </w:tr>
      <w:tr w:rsidR="00D90234" w:rsidRPr="001672F1" w14:paraId="3F42B7A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8B5480" w14:textId="77777777" w:rsidR="00D90234" w:rsidRPr="001672F1" w:rsidRDefault="00D90234" w:rsidP="00FB0ABC">
            <w:pPr>
              <w:pStyle w:val="Texto"/>
              <w:spacing w:line="227" w:lineRule="exact"/>
              <w:ind w:firstLine="0"/>
              <w:rPr>
                <w:b/>
                <w:sz w:val="16"/>
                <w:szCs w:val="16"/>
              </w:rPr>
            </w:pPr>
            <w:r w:rsidRPr="001672F1">
              <w:rPr>
                <w:b/>
                <w:sz w:val="16"/>
                <w:szCs w:val="16"/>
              </w:rPr>
              <w:t>1901.90.04</w:t>
            </w:r>
          </w:p>
        </w:tc>
        <w:tc>
          <w:tcPr>
            <w:tcW w:w="2359" w:type="pct"/>
            <w:tcBorders>
              <w:top w:val="single" w:sz="6" w:space="0" w:color="auto"/>
              <w:left w:val="single" w:sz="6" w:space="0" w:color="auto"/>
              <w:bottom w:val="single" w:sz="6" w:space="0" w:color="auto"/>
              <w:right w:val="single" w:sz="6" w:space="0" w:color="auto"/>
            </w:tcBorders>
          </w:tcPr>
          <w:p w14:paraId="3535654D" w14:textId="77777777" w:rsidR="00D90234" w:rsidRPr="001672F1" w:rsidRDefault="00D90234" w:rsidP="00FB0ABC">
            <w:pPr>
              <w:pStyle w:val="Texto"/>
              <w:spacing w:line="227" w:lineRule="exact"/>
              <w:ind w:firstLine="0"/>
              <w:rPr>
                <w:b/>
                <w:color w:val="000000"/>
                <w:sz w:val="16"/>
                <w:szCs w:val="16"/>
              </w:rPr>
            </w:pPr>
            <w:r w:rsidRPr="001672F1">
              <w:rPr>
                <w:b/>
                <w:sz w:val="16"/>
                <w:szCs w:val="16"/>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929" w:type="pct"/>
            <w:tcBorders>
              <w:top w:val="single" w:sz="6" w:space="0" w:color="auto"/>
              <w:left w:val="single" w:sz="6" w:space="0" w:color="auto"/>
              <w:bottom w:val="single" w:sz="6" w:space="0" w:color="auto"/>
              <w:right w:val="single" w:sz="6" w:space="0" w:color="auto"/>
            </w:tcBorders>
          </w:tcPr>
          <w:p w14:paraId="5C7C1AA8" w14:textId="77777777" w:rsidR="00D90234" w:rsidRPr="001672F1"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177726" w14:textId="77777777" w:rsidR="00D90234" w:rsidRPr="001672F1" w:rsidRDefault="00D90234" w:rsidP="00FB0ABC">
            <w:pPr>
              <w:pStyle w:val="Texto"/>
              <w:spacing w:line="227" w:lineRule="exact"/>
              <w:ind w:firstLine="0"/>
              <w:rPr>
                <w:b/>
                <w:color w:val="000000"/>
                <w:sz w:val="16"/>
                <w:szCs w:val="16"/>
              </w:rPr>
            </w:pPr>
          </w:p>
        </w:tc>
      </w:tr>
      <w:tr w:rsidR="00D90234" w:rsidRPr="001672F1" w14:paraId="3F972C5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8C937A" w14:textId="77777777" w:rsidR="00D90234" w:rsidRPr="001672F1" w:rsidRDefault="00D90234" w:rsidP="00FB0ABC">
            <w:pPr>
              <w:pStyle w:val="Texto"/>
              <w:spacing w:line="227"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5029B4C" w14:textId="77777777" w:rsidR="00D90234" w:rsidRPr="001672F1" w:rsidRDefault="00D90234" w:rsidP="00FB0ABC">
            <w:pPr>
              <w:pStyle w:val="Texto"/>
              <w:spacing w:line="227" w:lineRule="exact"/>
              <w:ind w:firstLine="0"/>
              <w:rPr>
                <w:b/>
                <w:color w:val="000000"/>
                <w:sz w:val="16"/>
                <w:szCs w:val="16"/>
              </w:rPr>
            </w:pPr>
            <w:r w:rsidRPr="001672F1">
              <w:rPr>
                <w:sz w:val="16"/>
                <w:szCs w:val="16"/>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929" w:type="pct"/>
            <w:tcBorders>
              <w:top w:val="single" w:sz="6" w:space="0" w:color="auto"/>
              <w:left w:val="single" w:sz="6" w:space="0" w:color="auto"/>
              <w:bottom w:val="single" w:sz="6" w:space="0" w:color="auto"/>
              <w:right w:val="single" w:sz="6" w:space="0" w:color="auto"/>
            </w:tcBorders>
          </w:tcPr>
          <w:p w14:paraId="200C5C59" w14:textId="77777777" w:rsidR="00D90234" w:rsidRPr="001672F1"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3F7C7B" w14:textId="77777777" w:rsidR="00D90234" w:rsidRPr="001672F1" w:rsidRDefault="00D90234" w:rsidP="00FB0ABC">
            <w:pPr>
              <w:pStyle w:val="Texto"/>
              <w:spacing w:line="227" w:lineRule="exact"/>
              <w:ind w:firstLine="0"/>
              <w:rPr>
                <w:b/>
                <w:color w:val="000000"/>
                <w:sz w:val="16"/>
                <w:szCs w:val="16"/>
              </w:rPr>
            </w:pPr>
            <w:r w:rsidRPr="001672F1">
              <w:rPr>
                <w:sz w:val="16"/>
                <w:szCs w:val="16"/>
              </w:rPr>
              <w:t>2o.-A, fracción I, inciso b).</w:t>
            </w:r>
          </w:p>
        </w:tc>
      </w:tr>
      <w:tr w:rsidR="00D90234" w:rsidRPr="001672F1" w14:paraId="417F873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8DAFAC" w14:textId="77777777" w:rsidR="00D90234" w:rsidRPr="001672F1" w:rsidRDefault="00D90234" w:rsidP="00FB0ABC">
            <w:pPr>
              <w:pStyle w:val="Texto"/>
              <w:spacing w:line="227" w:lineRule="exact"/>
              <w:ind w:firstLine="0"/>
              <w:rPr>
                <w:b/>
                <w:color w:val="000000"/>
                <w:sz w:val="16"/>
                <w:szCs w:val="16"/>
              </w:rPr>
            </w:pPr>
            <w:r w:rsidRPr="001672F1">
              <w:rPr>
                <w:b/>
                <w:sz w:val="16"/>
                <w:szCs w:val="16"/>
              </w:rPr>
              <w:lastRenderedPageBreak/>
              <w:t>1901.90.05</w:t>
            </w:r>
          </w:p>
        </w:tc>
        <w:tc>
          <w:tcPr>
            <w:tcW w:w="2359" w:type="pct"/>
            <w:tcBorders>
              <w:top w:val="single" w:sz="6" w:space="0" w:color="auto"/>
              <w:left w:val="single" w:sz="6" w:space="0" w:color="auto"/>
              <w:bottom w:val="single" w:sz="6" w:space="0" w:color="auto"/>
              <w:right w:val="single" w:sz="6" w:space="0" w:color="auto"/>
            </w:tcBorders>
          </w:tcPr>
          <w:p w14:paraId="479922B0" w14:textId="77777777" w:rsidR="00D90234" w:rsidRPr="001672F1" w:rsidRDefault="00D90234" w:rsidP="00FB0ABC">
            <w:pPr>
              <w:pStyle w:val="Texto"/>
              <w:spacing w:line="227" w:lineRule="exact"/>
              <w:ind w:firstLine="0"/>
              <w:rPr>
                <w:b/>
                <w:color w:val="000000"/>
                <w:sz w:val="16"/>
                <w:szCs w:val="16"/>
              </w:rPr>
            </w:pPr>
            <w:r w:rsidRPr="001672F1">
              <w:rPr>
                <w:b/>
                <w:sz w:val="16"/>
                <w:szCs w:val="16"/>
              </w:rPr>
              <w:t>Preparaciones a base de productos lácteos con un contenido de sólidos lácteos superior al 50%, en peso, excepto las comprendidas en la fracción arancelaria 1901.90.04.</w:t>
            </w:r>
          </w:p>
        </w:tc>
        <w:tc>
          <w:tcPr>
            <w:tcW w:w="929" w:type="pct"/>
            <w:tcBorders>
              <w:top w:val="single" w:sz="6" w:space="0" w:color="auto"/>
              <w:left w:val="single" w:sz="6" w:space="0" w:color="auto"/>
              <w:bottom w:val="single" w:sz="6" w:space="0" w:color="auto"/>
              <w:right w:val="single" w:sz="6" w:space="0" w:color="auto"/>
            </w:tcBorders>
          </w:tcPr>
          <w:p w14:paraId="58D4A589" w14:textId="77777777" w:rsidR="00D90234" w:rsidRPr="001672F1"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DF4C50" w14:textId="77777777" w:rsidR="00D90234" w:rsidRPr="001672F1" w:rsidRDefault="00D90234" w:rsidP="00FB0ABC">
            <w:pPr>
              <w:pStyle w:val="Texto"/>
              <w:spacing w:line="227" w:lineRule="exact"/>
              <w:ind w:firstLine="0"/>
              <w:rPr>
                <w:b/>
                <w:color w:val="000000"/>
                <w:sz w:val="16"/>
                <w:szCs w:val="16"/>
              </w:rPr>
            </w:pPr>
          </w:p>
        </w:tc>
      </w:tr>
      <w:tr w:rsidR="00D90234" w:rsidRPr="001672F1" w14:paraId="0A3F7B3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72D6B1" w14:textId="77777777" w:rsidR="00D90234" w:rsidRPr="001672F1" w:rsidRDefault="00D90234" w:rsidP="00FB0ABC">
            <w:pPr>
              <w:pStyle w:val="Texto"/>
              <w:spacing w:line="227"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4A3275B" w14:textId="77777777" w:rsidR="00D90234" w:rsidRPr="001672F1" w:rsidRDefault="00D90234" w:rsidP="00FB0ABC">
            <w:pPr>
              <w:pStyle w:val="Texto"/>
              <w:spacing w:line="227" w:lineRule="exact"/>
              <w:ind w:firstLine="0"/>
              <w:rPr>
                <w:b/>
                <w:color w:val="000000"/>
                <w:sz w:val="16"/>
                <w:szCs w:val="16"/>
              </w:rPr>
            </w:pPr>
            <w:r w:rsidRPr="001672F1">
              <w:rPr>
                <w:sz w:val="16"/>
                <w:szCs w:val="16"/>
              </w:rPr>
              <w:t>Preparaciones a base de productos lácteos con un contenido de sólidos lácteos superior al 50%, en peso, excepto las comprendidas en la fracción arancelaria 1901.90.04.</w:t>
            </w:r>
          </w:p>
        </w:tc>
        <w:tc>
          <w:tcPr>
            <w:tcW w:w="929" w:type="pct"/>
            <w:tcBorders>
              <w:top w:val="single" w:sz="6" w:space="0" w:color="auto"/>
              <w:left w:val="single" w:sz="6" w:space="0" w:color="auto"/>
              <w:bottom w:val="single" w:sz="6" w:space="0" w:color="auto"/>
              <w:right w:val="single" w:sz="6" w:space="0" w:color="auto"/>
            </w:tcBorders>
          </w:tcPr>
          <w:p w14:paraId="1229ACD9" w14:textId="77777777" w:rsidR="00D90234" w:rsidRPr="001672F1"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D8ABB0" w14:textId="77777777" w:rsidR="00D90234" w:rsidRPr="001672F1" w:rsidRDefault="00D90234" w:rsidP="00FB0ABC">
            <w:pPr>
              <w:pStyle w:val="Texto"/>
              <w:spacing w:line="227" w:lineRule="exact"/>
              <w:ind w:firstLine="0"/>
              <w:rPr>
                <w:b/>
                <w:color w:val="000000"/>
                <w:sz w:val="16"/>
                <w:szCs w:val="16"/>
              </w:rPr>
            </w:pPr>
            <w:r w:rsidRPr="001672F1">
              <w:rPr>
                <w:sz w:val="16"/>
                <w:szCs w:val="16"/>
              </w:rPr>
              <w:t>2o.-A, fracción I, inciso b).</w:t>
            </w:r>
          </w:p>
        </w:tc>
      </w:tr>
      <w:tr w:rsidR="00D90234" w:rsidRPr="001672F1" w14:paraId="5535824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67E07A" w14:textId="77777777" w:rsidR="00D90234" w:rsidRPr="001672F1" w:rsidRDefault="00D90234" w:rsidP="00FB0ABC">
            <w:pPr>
              <w:pStyle w:val="Texto"/>
              <w:spacing w:line="227" w:lineRule="exact"/>
              <w:ind w:firstLine="0"/>
              <w:rPr>
                <w:b/>
                <w:sz w:val="16"/>
                <w:szCs w:val="16"/>
              </w:rPr>
            </w:pPr>
            <w:r w:rsidRPr="001672F1">
              <w:rPr>
                <w:b/>
                <w:sz w:val="16"/>
                <w:szCs w:val="16"/>
              </w:rPr>
              <w:t>1901.90.99</w:t>
            </w:r>
          </w:p>
        </w:tc>
        <w:tc>
          <w:tcPr>
            <w:tcW w:w="2359" w:type="pct"/>
            <w:tcBorders>
              <w:top w:val="single" w:sz="6" w:space="0" w:color="auto"/>
              <w:left w:val="single" w:sz="6" w:space="0" w:color="auto"/>
              <w:bottom w:val="single" w:sz="6" w:space="0" w:color="auto"/>
              <w:right w:val="single" w:sz="6" w:space="0" w:color="auto"/>
            </w:tcBorders>
          </w:tcPr>
          <w:p w14:paraId="6C1B71D3" w14:textId="77777777" w:rsidR="00D90234" w:rsidRPr="001672F1" w:rsidRDefault="00D90234" w:rsidP="00FB0ABC">
            <w:pPr>
              <w:pStyle w:val="Texto"/>
              <w:spacing w:line="227" w:lineRule="exact"/>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3EA8CC2" w14:textId="77777777" w:rsidR="00D90234" w:rsidRPr="001672F1"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26D7E8" w14:textId="77777777" w:rsidR="00D90234" w:rsidRPr="001672F1" w:rsidRDefault="00D90234" w:rsidP="00FB0ABC">
            <w:pPr>
              <w:pStyle w:val="Texto"/>
              <w:spacing w:line="227" w:lineRule="exact"/>
              <w:ind w:firstLine="0"/>
              <w:rPr>
                <w:b/>
                <w:color w:val="000000"/>
                <w:sz w:val="16"/>
                <w:szCs w:val="16"/>
              </w:rPr>
            </w:pPr>
          </w:p>
        </w:tc>
      </w:tr>
      <w:tr w:rsidR="00D90234" w:rsidRPr="001672F1" w14:paraId="636D976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D38A9B" w14:textId="77777777" w:rsidR="00D90234" w:rsidRPr="001672F1" w:rsidRDefault="00D90234" w:rsidP="00FB0ABC">
            <w:pPr>
              <w:pStyle w:val="Texto"/>
              <w:spacing w:line="227" w:lineRule="exact"/>
              <w:ind w:firstLine="0"/>
              <w:jc w:val="right"/>
              <w:rPr>
                <w:b/>
                <w:color w:val="000000"/>
                <w:sz w:val="16"/>
                <w:szCs w:val="16"/>
              </w:rPr>
            </w:pPr>
            <w:r w:rsidRPr="001672F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E79013F" w14:textId="77777777" w:rsidR="00D90234" w:rsidRPr="001672F1" w:rsidRDefault="00D90234" w:rsidP="00FB0ABC">
            <w:pPr>
              <w:pStyle w:val="Texto"/>
              <w:spacing w:line="227" w:lineRule="exact"/>
              <w:ind w:firstLine="0"/>
              <w:rPr>
                <w:b/>
                <w:color w:val="000000"/>
                <w:sz w:val="16"/>
                <w:szCs w:val="16"/>
              </w:rPr>
            </w:pPr>
            <w:r w:rsidRPr="001672F1">
              <w:rPr>
                <w:sz w:val="16"/>
                <w:szCs w:val="16"/>
              </w:rPr>
              <w:t>Extractos de malta.</w:t>
            </w:r>
          </w:p>
        </w:tc>
        <w:tc>
          <w:tcPr>
            <w:tcW w:w="929" w:type="pct"/>
            <w:tcBorders>
              <w:top w:val="single" w:sz="6" w:space="0" w:color="auto"/>
              <w:left w:val="single" w:sz="6" w:space="0" w:color="auto"/>
              <w:bottom w:val="single" w:sz="6" w:space="0" w:color="auto"/>
              <w:right w:val="single" w:sz="6" w:space="0" w:color="auto"/>
            </w:tcBorders>
          </w:tcPr>
          <w:p w14:paraId="1331BCC9" w14:textId="77777777" w:rsidR="00D90234" w:rsidRPr="001672F1" w:rsidRDefault="00D90234" w:rsidP="00FB0ABC">
            <w:pPr>
              <w:pStyle w:val="Texto"/>
              <w:spacing w:line="227" w:lineRule="exact"/>
              <w:ind w:firstLine="0"/>
              <w:rPr>
                <w:b/>
                <w:color w:val="000000"/>
                <w:sz w:val="16"/>
                <w:szCs w:val="16"/>
              </w:rPr>
            </w:pPr>
            <w:r w:rsidRPr="001672F1">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7624235D" w14:textId="77777777" w:rsidR="00D90234" w:rsidRPr="001672F1" w:rsidRDefault="00D90234" w:rsidP="00FB0ABC">
            <w:pPr>
              <w:pStyle w:val="Texto"/>
              <w:spacing w:line="227" w:lineRule="exact"/>
              <w:ind w:firstLine="0"/>
              <w:rPr>
                <w:b/>
                <w:color w:val="000000"/>
                <w:sz w:val="16"/>
                <w:szCs w:val="16"/>
              </w:rPr>
            </w:pPr>
            <w:r w:rsidRPr="001672F1">
              <w:rPr>
                <w:sz w:val="16"/>
                <w:szCs w:val="16"/>
              </w:rPr>
              <w:t>2o.-A, fracción I, inciso b).</w:t>
            </w:r>
          </w:p>
        </w:tc>
      </w:tr>
      <w:tr w:rsidR="00D90234" w:rsidRPr="001672F1" w14:paraId="3D8EA7D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56248E" w14:textId="77777777" w:rsidR="00D90234" w:rsidRPr="001672F1" w:rsidRDefault="00D90234" w:rsidP="00FB0ABC">
            <w:pPr>
              <w:pStyle w:val="Texto"/>
              <w:spacing w:line="227" w:lineRule="exact"/>
              <w:ind w:firstLine="0"/>
              <w:jc w:val="right"/>
              <w:rPr>
                <w:b/>
                <w:color w:val="000000"/>
                <w:sz w:val="16"/>
                <w:szCs w:val="16"/>
              </w:rPr>
            </w:pPr>
            <w:r w:rsidRPr="001672F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9C54921" w14:textId="77777777" w:rsidR="00D90234" w:rsidRPr="001672F1" w:rsidRDefault="00D90234" w:rsidP="00FB0ABC">
            <w:pPr>
              <w:pStyle w:val="Texto"/>
              <w:spacing w:line="227" w:lineRule="exact"/>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0936668" w14:textId="77777777" w:rsidR="00D90234" w:rsidRPr="001672F1" w:rsidRDefault="00D90234" w:rsidP="00FB0ABC">
            <w:pPr>
              <w:pStyle w:val="Texto"/>
              <w:spacing w:line="227" w:lineRule="exact"/>
              <w:ind w:firstLine="0"/>
              <w:rPr>
                <w:b/>
                <w:color w:val="000000"/>
                <w:sz w:val="16"/>
                <w:szCs w:val="16"/>
              </w:rPr>
            </w:pPr>
            <w:r w:rsidRPr="001672F1">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21CC8172" w14:textId="77777777" w:rsidR="00D90234" w:rsidRPr="001672F1" w:rsidRDefault="00D90234" w:rsidP="00FB0ABC">
            <w:pPr>
              <w:pStyle w:val="Texto"/>
              <w:spacing w:line="227" w:lineRule="exact"/>
              <w:ind w:firstLine="0"/>
              <w:rPr>
                <w:b/>
                <w:color w:val="000000"/>
                <w:sz w:val="16"/>
                <w:szCs w:val="16"/>
              </w:rPr>
            </w:pPr>
            <w:r w:rsidRPr="001672F1">
              <w:rPr>
                <w:sz w:val="16"/>
                <w:szCs w:val="16"/>
              </w:rPr>
              <w:t>2o.-A, fracción I, inciso b).</w:t>
            </w:r>
          </w:p>
        </w:tc>
      </w:tr>
      <w:tr w:rsidR="00D90234" w:rsidRPr="001672F1" w14:paraId="1B99C4A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C9AA24" w14:textId="77777777" w:rsidR="00D90234" w:rsidRPr="001672F1" w:rsidRDefault="00D90234" w:rsidP="00FB0ABC">
            <w:pPr>
              <w:pStyle w:val="Texto"/>
              <w:spacing w:line="227" w:lineRule="exact"/>
              <w:ind w:firstLine="0"/>
              <w:rPr>
                <w:b/>
                <w:color w:val="000000"/>
                <w:sz w:val="16"/>
                <w:szCs w:val="16"/>
              </w:rPr>
            </w:pPr>
            <w:r w:rsidRPr="001672F1">
              <w:rPr>
                <w:b/>
                <w:sz w:val="16"/>
                <w:szCs w:val="16"/>
              </w:rPr>
              <w:t>1902.11.01</w:t>
            </w:r>
          </w:p>
        </w:tc>
        <w:tc>
          <w:tcPr>
            <w:tcW w:w="2359" w:type="pct"/>
            <w:tcBorders>
              <w:top w:val="single" w:sz="6" w:space="0" w:color="auto"/>
              <w:left w:val="single" w:sz="6" w:space="0" w:color="auto"/>
              <w:bottom w:val="single" w:sz="6" w:space="0" w:color="auto"/>
              <w:right w:val="single" w:sz="6" w:space="0" w:color="auto"/>
            </w:tcBorders>
          </w:tcPr>
          <w:p w14:paraId="6790E20B" w14:textId="77777777" w:rsidR="00D90234" w:rsidRPr="001672F1" w:rsidRDefault="00D90234" w:rsidP="00FB0ABC">
            <w:pPr>
              <w:pStyle w:val="Texto"/>
              <w:spacing w:line="227" w:lineRule="exact"/>
              <w:ind w:firstLine="0"/>
              <w:rPr>
                <w:b/>
                <w:color w:val="000000"/>
                <w:sz w:val="16"/>
                <w:szCs w:val="16"/>
              </w:rPr>
            </w:pPr>
            <w:r w:rsidRPr="001672F1">
              <w:rPr>
                <w:b/>
                <w:sz w:val="16"/>
                <w:szCs w:val="16"/>
              </w:rPr>
              <w:t>Que contengan huevo.</w:t>
            </w:r>
          </w:p>
        </w:tc>
        <w:tc>
          <w:tcPr>
            <w:tcW w:w="929" w:type="pct"/>
            <w:tcBorders>
              <w:top w:val="single" w:sz="6" w:space="0" w:color="auto"/>
              <w:left w:val="single" w:sz="6" w:space="0" w:color="auto"/>
              <w:bottom w:val="single" w:sz="6" w:space="0" w:color="auto"/>
              <w:right w:val="single" w:sz="6" w:space="0" w:color="auto"/>
            </w:tcBorders>
          </w:tcPr>
          <w:p w14:paraId="3C3CBE53" w14:textId="77777777" w:rsidR="00D90234" w:rsidRPr="001672F1"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15E5970" w14:textId="77777777" w:rsidR="00D90234" w:rsidRPr="001672F1" w:rsidRDefault="00D90234" w:rsidP="00FB0ABC">
            <w:pPr>
              <w:pStyle w:val="Texto"/>
              <w:spacing w:line="227" w:lineRule="exact"/>
              <w:ind w:firstLine="0"/>
              <w:rPr>
                <w:b/>
                <w:color w:val="000000"/>
                <w:sz w:val="16"/>
                <w:szCs w:val="16"/>
              </w:rPr>
            </w:pPr>
          </w:p>
        </w:tc>
      </w:tr>
      <w:tr w:rsidR="00D90234" w:rsidRPr="001672F1" w14:paraId="6B99230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19FF86" w14:textId="77777777" w:rsidR="00D90234" w:rsidRPr="001672F1" w:rsidRDefault="00D90234" w:rsidP="00FB0ABC">
            <w:pPr>
              <w:pStyle w:val="Texto"/>
              <w:spacing w:line="227"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16CC09E" w14:textId="77777777" w:rsidR="00D90234" w:rsidRPr="001672F1" w:rsidRDefault="00D90234" w:rsidP="00FB0ABC">
            <w:pPr>
              <w:pStyle w:val="Texto"/>
              <w:spacing w:line="227" w:lineRule="exact"/>
              <w:ind w:firstLine="0"/>
              <w:rPr>
                <w:b/>
                <w:color w:val="000000"/>
                <w:sz w:val="16"/>
                <w:szCs w:val="16"/>
              </w:rPr>
            </w:pPr>
            <w:r w:rsidRPr="001672F1">
              <w:rPr>
                <w:sz w:val="16"/>
                <w:szCs w:val="16"/>
              </w:rPr>
              <w:t>Que contengan huevo.</w:t>
            </w:r>
          </w:p>
        </w:tc>
        <w:tc>
          <w:tcPr>
            <w:tcW w:w="929" w:type="pct"/>
            <w:tcBorders>
              <w:top w:val="single" w:sz="6" w:space="0" w:color="auto"/>
              <w:left w:val="single" w:sz="6" w:space="0" w:color="auto"/>
              <w:bottom w:val="single" w:sz="6" w:space="0" w:color="auto"/>
              <w:right w:val="single" w:sz="6" w:space="0" w:color="auto"/>
            </w:tcBorders>
          </w:tcPr>
          <w:p w14:paraId="44260BBF" w14:textId="77777777" w:rsidR="00D90234" w:rsidRPr="001672F1"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29D6786" w14:textId="77777777" w:rsidR="00D90234" w:rsidRPr="001672F1" w:rsidRDefault="00D90234" w:rsidP="00FB0ABC">
            <w:pPr>
              <w:pStyle w:val="Texto"/>
              <w:spacing w:line="227" w:lineRule="exact"/>
              <w:ind w:firstLine="0"/>
              <w:rPr>
                <w:b/>
                <w:color w:val="000000"/>
                <w:sz w:val="16"/>
                <w:szCs w:val="16"/>
              </w:rPr>
            </w:pPr>
            <w:r w:rsidRPr="001672F1">
              <w:rPr>
                <w:sz w:val="16"/>
                <w:szCs w:val="16"/>
              </w:rPr>
              <w:t>2o.-A, fracción I, inciso b).</w:t>
            </w:r>
          </w:p>
        </w:tc>
      </w:tr>
      <w:tr w:rsidR="00D90234" w:rsidRPr="001672F1" w14:paraId="7DDA184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CE25302" w14:textId="77777777" w:rsidR="00D90234" w:rsidRPr="001672F1" w:rsidRDefault="00D90234" w:rsidP="00FB0ABC">
            <w:pPr>
              <w:pStyle w:val="Texto"/>
              <w:spacing w:line="227" w:lineRule="exact"/>
              <w:ind w:firstLine="0"/>
              <w:rPr>
                <w:b/>
                <w:color w:val="000000"/>
                <w:sz w:val="16"/>
                <w:szCs w:val="16"/>
              </w:rPr>
            </w:pPr>
            <w:r w:rsidRPr="001672F1">
              <w:rPr>
                <w:b/>
                <w:sz w:val="16"/>
                <w:szCs w:val="16"/>
              </w:rPr>
              <w:t>1902.19.99</w:t>
            </w:r>
          </w:p>
        </w:tc>
        <w:tc>
          <w:tcPr>
            <w:tcW w:w="2359" w:type="pct"/>
            <w:tcBorders>
              <w:top w:val="single" w:sz="6" w:space="0" w:color="auto"/>
              <w:left w:val="single" w:sz="6" w:space="0" w:color="auto"/>
              <w:bottom w:val="single" w:sz="6" w:space="0" w:color="auto"/>
              <w:right w:val="single" w:sz="6" w:space="0" w:color="auto"/>
            </w:tcBorders>
          </w:tcPr>
          <w:p w14:paraId="419767CA" w14:textId="77777777" w:rsidR="00D90234" w:rsidRPr="001672F1" w:rsidRDefault="00D90234" w:rsidP="00FB0ABC">
            <w:pPr>
              <w:pStyle w:val="Texto"/>
              <w:spacing w:line="227" w:lineRule="exact"/>
              <w:ind w:firstLine="0"/>
              <w:rPr>
                <w:b/>
                <w:color w:val="000000"/>
                <w:sz w:val="16"/>
                <w:szCs w:val="16"/>
              </w:rPr>
            </w:pPr>
            <w:r w:rsidRPr="001672F1">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68759828" w14:textId="77777777" w:rsidR="00D90234" w:rsidRPr="001672F1"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25B2654" w14:textId="77777777" w:rsidR="00D90234" w:rsidRPr="001672F1" w:rsidRDefault="00D90234" w:rsidP="00FB0ABC">
            <w:pPr>
              <w:pStyle w:val="Texto"/>
              <w:spacing w:line="227" w:lineRule="exact"/>
              <w:ind w:firstLine="0"/>
              <w:rPr>
                <w:b/>
                <w:color w:val="000000"/>
                <w:sz w:val="16"/>
                <w:szCs w:val="16"/>
              </w:rPr>
            </w:pPr>
          </w:p>
        </w:tc>
      </w:tr>
      <w:tr w:rsidR="00D90234" w:rsidRPr="001672F1" w14:paraId="6FF03D4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E2BC6E" w14:textId="77777777" w:rsidR="00D90234" w:rsidRPr="001672F1" w:rsidRDefault="00D90234" w:rsidP="00FB0ABC">
            <w:pPr>
              <w:pStyle w:val="Texto"/>
              <w:spacing w:line="227"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F63A7F2" w14:textId="77777777" w:rsidR="00D90234" w:rsidRPr="001672F1" w:rsidRDefault="00D90234" w:rsidP="00FB0ABC">
            <w:pPr>
              <w:pStyle w:val="Texto"/>
              <w:spacing w:line="227" w:lineRule="exact"/>
              <w:ind w:firstLine="0"/>
              <w:rPr>
                <w:b/>
                <w:color w:val="000000"/>
                <w:sz w:val="16"/>
                <w:szCs w:val="16"/>
              </w:rPr>
            </w:pPr>
            <w:r w:rsidRPr="001672F1">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6D2EBC8A" w14:textId="77777777" w:rsidR="00D90234" w:rsidRPr="001672F1"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03DADE" w14:textId="77777777" w:rsidR="00D90234" w:rsidRPr="001672F1" w:rsidRDefault="00D90234" w:rsidP="00FB0ABC">
            <w:pPr>
              <w:pStyle w:val="Texto"/>
              <w:spacing w:line="227" w:lineRule="exact"/>
              <w:ind w:firstLine="0"/>
              <w:rPr>
                <w:b/>
                <w:color w:val="000000"/>
                <w:sz w:val="16"/>
                <w:szCs w:val="16"/>
              </w:rPr>
            </w:pPr>
            <w:r w:rsidRPr="001672F1">
              <w:rPr>
                <w:sz w:val="16"/>
                <w:szCs w:val="16"/>
              </w:rPr>
              <w:t>2o.-A, fracción I, inciso b).</w:t>
            </w:r>
          </w:p>
        </w:tc>
      </w:tr>
      <w:tr w:rsidR="00D90234" w:rsidRPr="001672F1" w14:paraId="7A8466F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6CBE30" w14:textId="77777777" w:rsidR="00D90234" w:rsidRPr="001672F1" w:rsidRDefault="00D90234" w:rsidP="00FB0ABC">
            <w:pPr>
              <w:pStyle w:val="Texto"/>
              <w:spacing w:line="227" w:lineRule="exact"/>
              <w:ind w:firstLine="0"/>
              <w:rPr>
                <w:b/>
                <w:sz w:val="16"/>
                <w:szCs w:val="16"/>
              </w:rPr>
            </w:pPr>
            <w:r w:rsidRPr="001672F1">
              <w:rPr>
                <w:b/>
                <w:sz w:val="16"/>
                <w:szCs w:val="16"/>
              </w:rPr>
              <w:t>1902.20.01</w:t>
            </w:r>
          </w:p>
        </w:tc>
        <w:tc>
          <w:tcPr>
            <w:tcW w:w="2359" w:type="pct"/>
            <w:tcBorders>
              <w:top w:val="single" w:sz="6" w:space="0" w:color="auto"/>
              <w:left w:val="single" w:sz="6" w:space="0" w:color="auto"/>
              <w:bottom w:val="single" w:sz="6" w:space="0" w:color="auto"/>
              <w:right w:val="single" w:sz="6" w:space="0" w:color="auto"/>
            </w:tcBorders>
          </w:tcPr>
          <w:p w14:paraId="5CC92428" w14:textId="77777777" w:rsidR="00D90234" w:rsidRPr="001672F1" w:rsidRDefault="00D90234" w:rsidP="00FB0ABC">
            <w:pPr>
              <w:pStyle w:val="Texto"/>
              <w:spacing w:line="227" w:lineRule="exact"/>
              <w:ind w:firstLine="0"/>
              <w:rPr>
                <w:b/>
                <w:color w:val="000000"/>
                <w:sz w:val="16"/>
                <w:szCs w:val="16"/>
              </w:rPr>
            </w:pPr>
            <w:r w:rsidRPr="001672F1">
              <w:rPr>
                <w:b/>
                <w:sz w:val="16"/>
                <w:szCs w:val="16"/>
              </w:rPr>
              <w:t>Pastas alimenticias rellenas, incluso cocidas o preparadas de otra forma.</w:t>
            </w:r>
          </w:p>
        </w:tc>
        <w:tc>
          <w:tcPr>
            <w:tcW w:w="929" w:type="pct"/>
            <w:tcBorders>
              <w:top w:val="single" w:sz="6" w:space="0" w:color="auto"/>
              <w:left w:val="single" w:sz="6" w:space="0" w:color="auto"/>
              <w:bottom w:val="single" w:sz="6" w:space="0" w:color="auto"/>
              <w:right w:val="single" w:sz="6" w:space="0" w:color="auto"/>
            </w:tcBorders>
          </w:tcPr>
          <w:p w14:paraId="2B7D01F4" w14:textId="77777777" w:rsidR="00D90234" w:rsidRPr="001672F1"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C0A4EF" w14:textId="77777777" w:rsidR="00D90234" w:rsidRPr="001672F1" w:rsidRDefault="00D90234" w:rsidP="00FB0ABC">
            <w:pPr>
              <w:pStyle w:val="Texto"/>
              <w:spacing w:line="227" w:lineRule="exact"/>
              <w:ind w:firstLine="0"/>
              <w:rPr>
                <w:b/>
                <w:color w:val="000000"/>
                <w:sz w:val="16"/>
                <w:szCs w:val="16"/>
              </w:rPr>
            </w:pPr>
          </w:p>
        </w:tc>
      </w:tr>
      <w:tr w:rsidR="00D90234" w:rsidRPr="001672F1" w14:paraId="5A3093A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6F4BED" w14:textId="77777777" w:rsidR="00D90234" w:rsidRPr="001672F1" w:rsidRDefault="00D90234" w:rsidP="00FB0ABC">
            <w:pPr>
              <w:pStyle w:val="Texto"/>
              <w:spacing w:line="227"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CC0AB78" w14:textId="77777777" w:rsidR="00D90234" w:rsidRPr="001672F1" w:rsidRDefault="00D90234" w:rsidP="00FB0ABC">
            <w:pPr>
              <w:pStyle w:val="Texto"/>
              <w:spacing w:line="227" w:lineRule="exact"/>
              <w:ind w:firstLine="0"/>
              <w:rPr>
                <w:b/>
                <w:color w:val="000000"/>
                <w:sz w:val="16"/>
                <w:szCs w:val="16"/>
              </w:rPr>
            </w:pPr>
            <w:r w:rsidRPr="001672F1">
              <w:rPr>
                <w:sz w:val="16"/>
                <w:szCs w:val="16"/>
              </w:rPr>
              <w:t>Pastas alimenticias rellenas, incluso cocidas o preparadas de otra forma.</w:t>
            </w:r>
          </w:p>
        </w:tc>
        <w:tc>
          <w:tcPr>
            <w:tcW w:w="929" w:type="pct"/>
            <w:tcBorders>
              <w:top w:val="single" w:sz="6" w:space="0" w:color="auto"/>
              <w:left w:val="single" w:sz="6" w:space="0" w:color="auto"/>
              <w:bottom w:val="single" w:sz="6" w:space="0" w:color="auto"/>
              <w:right w:val="single" w:sz="6" w:space="0" w:color="auto"/>
            </w:tcBorders>
          </w:tcPr>
          <w:p w14:paraId="067F1BC6" w14:textId="77777777" w:rsidR="00D90234" w:rsidRPr="001672F1"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593419" w14:textId="77777777" w:rsidR="00D90234" w:rsidRPr="001672F1" w:rsidRDefault="00D90234" w:rsidP="00FB0ABC">
            <w:pPr>
              <w:pStyle w:val="Texto"/>
              <w:spacing w:line="227" w:lineRule="exact"/>
              <w:ind w:firstLine="0"/>
              <w:rPr>
                <w:b/>
                <w:color w:val="000000"/>
                <w:sz w:val="16"/>
                <w:szCs w:val="16"/>
              </w:rPr>
            </w:pPr>
            <w:r w:rsidRPr="001672F1">
              <w:rPr>
                <w:sz w:val="16"/>
                <w:szCs w:val="16"/>
              </w:rPr>
              <w:t>2o.-A, fracción I, inciso b).</w:t>
            </w:r>
          </w:p>
        </w:tc>
      </w:tr>
      <w:tr w:rsidR="00D90234" w:rsidRPr="001672F1" w14:paraId="7D6E1C2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9C3439" w14:textId="77777777" w:rsidR="00D90234" w:rsidRPr="001672F1" w:rsidRDefault="00D90234" w:rsidP="00FB0ABC">
            <w:pPr>
              <w:pStyle w:val="Texto"/>
              <w:spacing w:line="227" w:lineRule="exact"/>
              <w:ind w:firstLine="0"/>
              <w:rPr>
                <w:b/>
                <w:color w:val="000000"/>
                <w:sz w:val="16"/>
                <w:szCs w:val="16"/>
              </w:rPr>
            </w:pPr>
            <w:r w:rsidRPr="001672F1">
              <w:rPr>
                <w:b/>
                <w:sz w:val="16"/>
                <w:szCs w:val="16"/>
              </w:rPr>
              <w:t>1902.30.91</w:t>
            </w:r>
          </w:p>
        </w:tc>
        <w:tc>
          <w:tcPr>
            <w:tcW w:w="2359" w:type="pct"/>
            <w:tcBorders>
              <w:top w:val="single" w:sz="6" w:space="0" w:color="auto"/>
              <w:left w:val="single" w:sz="6" w:space="0" w:color="auto"/>
              <w:bottom w:val="single" w:sz="6" w:space="0" w:color="auto"/>
              <w:right w:val="single" w:sz="6" w:space="0" w:color="auto"/>
            </w:tcBorders>
          </w:tcPr>
          <w:p w14:paraId="478C330B" w14:textId="77777777" w:rsidR="00D90234" w:rsidRPr="001672F1" w:rsidRDefault="00D90234" w:rsidP="00FB0ABC">
            <w:pPr>
              <w:pStyle w:val="Texto"/>
              <w:spacing w:line="227" w:lineRule="exact"/>
              <w:ind w:firstLine="0"/>
              <w:rPr>
                <w:b/>
                <w:color w:val="000000"/>
                <w:sz w:val="16"/>
                <w:szCs w:val="16"/>
              </w:rPr>
            </w:pPr>
            <w:r w:rsidRPr="001672F1">
              <w:rPr>
                <w:b/>
                <w:sz w:val="16"/>
                <w:szCs w:val="16"/>
              </w:rPr>
              <w:t>Las demás pastas alimenticias.</w:t>
            </w:r>
          </w:p>
        </w:tc>
        <w:tc>
          <w:tcPr>
            <w:tcW w:w="929" w:type="pct"/>
            <w:tcBorders>
              <w:top w:val="single" w:sz="6" w:space="0" w:color="auto"/>
              <w:left w:val="single" w:sz="6" w:space="0" w:color="auto"/>
              <w:bottom w:val="single" w:sz="6" w:space="0" w:color="auto"/>
              <w:right w:val="single" w:sz="6" w:space="0" w:color="auto"/>
            </w:tcBorders>
          </w:tcPr>
          <w:p w14:paraId="688EF9A5" w14:textId="77777777" w:rsidR="00D90234" w:rsidRPr="001672F1"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0C282D" w14:textId="77777777" w:rsidR="00D90234" w:rsidRPr="001672F1" w:rsidRDefault="00D90234" w:rsidP="00FB0ABC">
            <w:pPr>
              <w:pStyle w:val="Texto"/>
              <w:spacing w:line="227" w:lineRule="exact"/>
              <w:ind w:firstLine="0"/>
              <w:rPr>
                <w:b/>
                <w:color w:val="000000"/>
                <w:sz w:val="16"/>
                <w:szCs w:val="16"/>
              </w:rPr>
            </w:pPr>
          </w:p>
        </w:tc>
      </w:tr>
      <w:tr w:rsidR="00D90234" w:rsidRPr="001672F1" w14:paraId="2700E47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3A6A19" w14:textId="77777777" w:rsidR="00D90234" w:rsidRPr="001672F1" w:rsidRDefault="00D90234" w:rsidP="00FB0ABC">
            <w:pPr>
              <w:pStyle w:val="Texto"/>
              <w:spacing w:line="227"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004EC77" w14:textId="77777777" w:rsidR="00D90234" w:rsidRPr="001672F1" w:rsidRDefault="00D90234" w:rsidP="00FB0ABC">
            <w:pPr>
              <w:pStyle w:val="Texto"/>
              <w:spacing w:line="227" w:lineRule="exact"/>
              <w:ind w:firstLine="0"/>
              <w:rPr>
                <w:b/>
                <w:color w:val="000000"/>
                <w:sz w:val="16"/>
                <w:szCs w:val="16"/>
              </w:rPr>
            </w:pPr>
            <w:r w:rsidRPr="001672F1">
              <w:rPr>
                <w:sz w:val="16"/>
                <w:szCs w:val="16"/>
              </w:rPr>
              <w:t>Las demás pastas alimenticias.</w:t>
            </w:r>
          </w:p>
        </w:tc>
        <w:tc>
          <w:tcPr>
            <w:tcW w:w="929" w:type="pct"/>
            <w:tcBorders>
              <w:top w:val="single" w:sz="6" w:space="0" w:color="auto"/>
              <w:left w:val="single" w:sz="6" w:space="0" w:color="auto"/>
              <w:bottom w:val="single" w:sz="6" w:space="0" w:color="auto"/>
              <w:right w:val="single" w:sz="6" w:space="0" w:color="auto"/>
            </w:tcBorders>
          </w:tcPr>
          <w:p w14:paraId="67F07196" w14:textId="77777777" w:rsidR="00D90234" w:rsidRPr="001672F1"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4277F7" w14:textId="77777777" w:rsidR="00D90234" w:rsidRPr="001672F1" w:rsidRDefault="00D90234" w:rsidP="00FB0ABC">
            <w:pPr>
              <w:pStyle w:val="Texto"/>
              <w:spacing w:line="227" w:lineRule="exact"/>
              <w:ind w:firstLine="0"/>
              <w:rPr>
                <w:b/>
                <w:color w:val="000000"/>
                <w:sz w:val="16"/>
                <w:szCs w:val="16"/>
              </w:rPr>
            </w:pPr>
            <w:r w:rsidRPr="001672F1">
              <w:rPr>
                <w:sz w:val="16"/>
                <w:szCs w:val="16"/>
              </w:rPr>
              <w:t>2o.-A, fracción I, inciso b).</w:t>
            </w:r>
          </w:p>
        </w:tc>
      </w:tr>
      <w:tr w:rsidR="00D90234" w:rsidRPr="001672F1" w14:paraId="7F07483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4AA497" w14:textId="77777777" w:rsidR="00D90234" w:rsidRPr="001672F1" w:rsidRDefault="00D90234" w:rsidP="00FB0ABC">
            <w:pPr>
              <w:pStyle w:val="Texto"/>
              <w:spacing w:line="227" w:lineRule="exact"/>
              <w:ind w:firstLine="0"/>
              <w:rPr>
                <w:b/>
                <w:sz w:val="16"/>
                <w:szCs w:val="16"/>
              </w:rPr>
            </w:pPr>
            <w:r w:rsidRPr="001672F1">
              <w:rPr>
                <w:b/>
                <w:sz w:val="16"/>
                <w:szCs w:val="16"/>
              </w:rPr>
              <w:t>1902.40.01</w:t>
            </w:r>
          </w:p>
        </w:tc>
        <w:tc>
          <w:tcPr>
            <w:tcW w:w="2359" w:type="pct"/>
            <w:tcBorders>
              <w:top w:val="single" w:sz="6" w:space="0" w:color="auto"/>
              <w:left w:val="single" w:sz="6" w:space="0" w:color="auto"/>
              <w:bottom w:val="single" w:sz="6" w:space="0" w:color="auto"/>
              <w:right w:val="single" w:sz="6" w:space="0" w:color="auto"/>
            </w:tcBorders>
          </w:tcPr>
          <w:p w14:paraId="12992780" w14:textId="77777777" w:rsidR="00D90234" w:rsidRPr="001672F1" w:rsidRDefault="00D90234" w:rsidP="00FB0ABC">
            <w:pPr>
              <w:pStyle w:val="Texto"/>
              <w:spacing w:line="227" w:lineRule="exact"/>
              <w:ind w:firstLine="0"/>
              <w:rPr>
                <w:b/>
                <w:color w:val="000000"/>
                <w:sz w:val="16"/>
                <w:szCs w:val="16"/>
              </w:rPr>
            </w:pPr>
            <w:r w:rsidRPr="001672F1">
              <w:rPr>
                <w:b/>
                <w:sz w:val="16"/>
                <w:szCs w:val="16"/>
              </w:rPr>
              <w:t>Cuscús.</w:t>
            </w:r>
          </w:p>
        </w:tc>
        <w:tc>
          <w:tcPr>
            <w:tcW w:w="929" w:type="pct"/>
            <w:tcBorders>
              <w:top w:val="single" w:sz="6" w:space="0" w:color="auto"/>
              <w:left w:val="single" w:sz="6" w:space="0" w:color="auto"/>
              <w:bottom w:val="single" w:sz="6" w:space="0" w:color="auto"/>
              <w:right w:val="single" w:sz="6" w:space="0" w:color="auto"/>
            </w:tcBorders>
          </w:tcPr>
          <w:p w14:paraId="188D0988" w14:textId="77777777" w:rsidR="00D90234" w:rsidRPr="001672F1"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B36A70" w14:textId="77777777" w:rsidR="00D90234" w:rsidRPr="001672F1" w:rsidRDefault="00D90234" w:rsidP="00FB0ABC">
            <w:pPr>
              <w:pStyle w:val="Texto"/>
              <w:spacing w:line="227" w:lineRule="exact"/>
              <w:ind w:firstLine="0"/>
              <w:rPr>
                <w:b/>
                <w:color w:val="000000"/>
                <w:sz w:val="16"/>
                <w:szCs w:val="16"/>
              </w:rPr>
            </w:pPr>
          </w:p>
        </w:tc>
      </w:tr>
      <w:tr w:rsidR="00D90234" w:rsidRPr="001672F1" w14:paraId="789F790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69633B" w14:textId="77777777" w:rsidR="00D90234" w:rsidRPr="001672F1" w:rsidRDefault="00D90234" w:rsidP="00FB0ABC">
            <w:pPr>
              <w:pStyle w:val="Texto"/>
              <w:spacing w:line="227" w:lineRule="exact"/>
              <w:ind w:firstLine="0"/>
              <w:jc w:val="right"/>
              <w:rPr>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710A9C5" w14:textId="77777777" w:rsidR="00D90234" w:rsidRPr="001672F1" w:rsidRDefault="00D90234" w:rsidP="00FB0ABC">
            <w:pPr>
              <w:pStyle w:val="Texto"/>
              <w:spacing w:line="227" w:lineRule="exact"/>
              <w:ind w:firstLine="0"/>
              <w:rPr>
                <w:sz w:val="16"/>
                <w:szCs w:val="16"/>
              </w:rPr>
            </w:pPr>
            <w:r w:rsidRPr="001672F1">
              <w:rPr>
                <w:sz w:val="16"/>
                <w:szCs w:val="16"/>
              </w:rPr>
              <w:t>Cuscús.</w:t>
            </w:r>
          </w:p>
        </w:tc>
        <w:tc>
          <w:tcPr>
            <w:tcW w:w="929" w:type="pct"/>
            <w:tcBorders>
              <w:top w:val="single" w:sz="6" w:space="0" w:color="auto"/>
              <w:left w:val="single" w:sz="6" w:space="0" w:color="auto"/>
              <w:bottom w:val="single" w:sz="6" w:space="0" w:color="auto"/>
              <w:right w:val="single" w:sz="6" w:space="0" w:color="auto"/>
            </w:tcBorders>
          </w:tcPr>
          <w:p w14:paraId="654DD483" w14:textId="77777777" w:rsidR="00D90234" w:rsidRPr="001672F1"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DE9FA5" w14:textId="77777777" w:rsidR="00D90234" w:rsidRPr="001672F1" w:rsidRDefault="00D90234" w:rsidP="00FB0ABC">
            <w:pPr>
              <w:pStyle w:val="Texto"/>
              <w:spacing w:line="227" w:lineRule="exact"/>
              <w:ind w:firstLine="0"/>
              <w:rPr>
                <w:b/>
                <w:color w:val="000000"/>
                <w:sz w:val="16"/>
                <w:szCs w:val="16"/>
              </w:rPr>
            </w:pPr>
            <w:r w:rsidRPr="001672F1">
              <w:rPr>
                <w:sz w:val="16"/>
                <w:szCs w:val="16"/>
              </w:rPr>
              <w:t>2o.-A, fracción I, inciso b).</w:t>
            </w:r>
          </w:p>
        </w:tc>
      </w:tr>
      <w:tr w:rsidR="00D90234" w:rsidRPr="001672F1" w14:paraId="1263ECA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8F2AD3B" w14:textId="77777777" w:rsidR="00D90234" w:rsidRPr="001672F1" w:rsidRDefault="00D90234" w:rsidP="00FB0ABC">
            <w:pPr>
              <w:pStyle w:val="Texto"/>
              <w:spacing w:line="227" w:lineRule="exact"/>
              <w:ind w:firstLine="0"/>
              <w:rPr>
                <w:b/>
                <w:position w:val="9"/>
                <w:sz w:val="16"/>
                <w:szCs w:val="16"/>
              </w:rPr>
            </w:pPr>
            <w:r w:rsidRPr="001672F1">
              <w:rPr>
                <w:b/>
                <w:sz w:val="16"/>
                <w:szCs w:val="16"/>
              </w:rPr>
              <w:t>1903.00.01</w:t>
            </w:r>
          </w:p>
        </w:tc>
        <w:tc>
          <w:tcPr>
            <w:tcW w:w="2359" w:type="pct"/>
            <w:tcBorders>
              <w:top w:val="single" w:sz="6" w:space="0" w:color="auto"/>
              <w:left w:val="single" w:sz="6" w:space="0" w:color="auto"/>
              <w:bottom w:val="single" w:sz="6" w:space="0" w:color="auto"/>
              <w:right w:val="single" w:sz="6" w:space="0" w:color="auto"/>
            </w:tcBorders>
          </w:tcPr>
          <w:p w14:paraId="30EC6004" w14:textId="77777777" w:rsidR="00D90234" w:rsidRPr="001672F1" w:rsidRDefault="00D90234" w:rsidP="00FB0ABC">
            <w:pPr>
              <w:pStyle w:val="Texto"/>
              <w:spacing w:line="227" w:lineRule="exact"/>
              <w:ind w:firstLine="0"/>
              <w:rPr>
                <w:b/>
                <w:color w:val="000000"/>
                <w:sz w:val="16"/>
                <w:szCs w:val="16"/>
              </w:rPr>
            </w:pPr>
            <w:r w:rsidRPr="001672F1">
              <w:rPr>
                <w:b/>
                <w:sz w:val="16"/>
                <w:szCs w:val="16"/>
              </w:rPr>
              <w:t>Tapioca y sus sucedáneos preparados con fécula, en copos, grumos, granos perlados, cerniduras o formas similares.</w:t>
            </w:r>
          </w:p>
        </w:tc>
        <w:tc>
          <w:tcPr>
            <w:tcW w:w="929" w:type="pct"/>
            <w:tcBorders>
              <w:top w:val="single" w:sz="6" w:space="0" w:color="auto"/>
              <w:left w:val="single" w:sz="6" w:space="0" w:color="auto"/>
              <w:bottom w:val="single" w:sz="6" w:space="0" w:color="auto"/>
              <w:right w:val="single" w:sz="6" w:space="0" w:color="auto"/>
            </w:tcBorders>
          </w:tcPr>
          <w:p w14:paraId="772C3A0A" w14:textId="77777777" w:rsidR="00D90234" w:rsidRPr="001672F1"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6BB817F" w14:textId="77777777" w:rsidR="00D90234" w:rsidRPr="001672F1" w:rsidRDefault="00D90234" w:rsidP="00FB0ABC">
            <w:pPr>
              <w:pStyle w:val="Texto"/>
              <w:spacing w:line="227" w:lineRule="exact"/>
              <w:ind w:firstLine="0"/>
              <w:rPr>
                <w:b/>
                <w:color w:val="000000"/>
                <w:sz w:val="16"/>
                <w:szCs w:val="16"/>
              </w:rPr>
            </w:pPr>
          </w:p>
        </w:tc>
      </w:tr>
      <w:tr w:rsidR="00D90234" w:rsidRPr="001672F1" w14:paraId="762B9EB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7BBFAE" w14:textId="77777777" w:rsidR="00D90234" w:rsidRPr="001672F1" w:rsidRDefault="00D90234" w:rsidP="00FB0ABC">
            <w:pPr>
              <w:pStyle w:val="Texto"/>
              <w:spacing w:line="227"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C754257" w14:textId="77777777" w:rsidR="00D90234" w:rsidRPr="001672F1" w:rsidRDefault="00D90234" w:rsidP="00FB0ABC">
            <w:pPr>
              <w:pStyle w:val="Texto"/>
              <w:spacing w:line="227" w:lineRule="exact"/>
              <w:ind w:firstLine="0"/>
              <w:rPr>
                <w:b/>
                <w:color w:val="000000"/>
                <w:sz w:val="16"/>
                <w:szCs w:val="16"/>
              </w:rPr>
            </w:pPr>
            <w:r w:rsidRPr="001672F1">
              <w:rPr>
                <w:sz w:val="16"/>
                <w:szCs w:val="16"/>
              </w:rPr>
              <w:t>Tapioca y sus sucedáneos preparados con fécula, en copos, grumos, granos perlados, cerniduras o formas similares.</w:t>
            </w:r>
          </w:p>
        </w:tc>
        <w:tc>
          <w:tcPr>
            <w:tcW w:w="929" w:type="pct"/>
            <w:tcBorders>
              <w:top w:val="single" w:sz="6" w:space="0" w:color="auto"/>
              <w:left w:val="single" w:sz="6" w:space="0" w:color="auto"/>
              <w:bottom w:val="single" w:sz="6" w:space="0" w:color="auto"/>
              <w:right w:val="single" w:sz="6" w:space="0" w:color="auto"/>
            </w:tcBorders>
          </w:tcPr>
          <w:p w14:paraId="097ECC11" w14:textId="77777777" w:rsidR="00D90234" w:rsidRPr="001672F1"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674E16" w14:textId="77777777" w:rsidR="00D90234" w:rsidRPr="001672F1" w:rsidRDefault="00D90234" w:rsidP="00FB0ABC">
            <w:pPr>
              <w:pStyle w:val="Texto"/>
              <w:spacing w:line="227" w:lineRule="exact"/>
              <w:ind w:firstLine="0"/>
              <w:rPr>
                <w:b/>
                <w:color w:val="000000"/>
                <w:sz w:val="16"/>
                <w:szCs w:val="16"/>
              </w:rPr>
            </w:pPr>
            <w:r w:rsidRPr="001672F1">
              <w:rPr>
                <w:sz w:val="16"/>
                <w:szCs w:val="16"/>
              </w:rPr>
              <w:t>2o.-A, fracción I, inciso b).</w:t>
            </w:r>
          </w:p>
        </w:tc>
      </w:tr>
      <w:tr w:rsidR="00D90234" w:rsidRPr="001672F1" w14:paraId="3FEC0E6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75EFCA" w14:textId="77777777" w:rsidR="00D90234" w:rsidRPr="001672F1" w:rsidRDefault="00D90234" w:rsidP="00FB0ABC">
            <w:pPr>
              <w:pStyle w:val="Texto"/>
              <w:spacing w:after="48"/>
              <w:ind w:firstLine="0"/>
              <w:rPr>
                <w:b/>
                <w:sz w:val="16"/>
                <w:szCs w:val="16"/>
              </w:rPr>
            </w:pPr>
            <w:r>
              <w:rPr>
                <w:b/>
                <w:sz w:val="16"/>
                <w:szCs w:val="16"/>
              </w:rPr>
              <w:t>1904.10.01</w:t>
            </w:r>
          </w:p>
        </w:tc>
        <w:tc>
          <w:tcPr>
            <w:tcW w:w="2359" w:type="pct"/>
            <w:tcBorders>
              <w:top w:val="single" w:sz="6" w:space="0" w:color="auto"/>
              <w:left w:val="single" w:sz="6" w:space="0" w:color="auto"/>
              <w:bottom w:val="single" w:sz="6" w:space="0" w:color="auto"/>
              <w:right w:val="single" w:sz="6" w:space="0" w:color="auto"/>
            </w:tcBorders>
          </w:tcPr>
          <w:p w14:paraId="017CC92A" w14:textId="77777777" w:rsidR="00D90234" w:rsidRPr="001672F1" w:rsidRDefault="00D90234" w:rsidP="00FB0ABC">
            <w:pPr>
              <w:pStyle w:val="Texto"/>
              <w:spacing w:after="48"/>
              <w:ind w:firstLine="0"/>
              <w:rPr>
                <w:b/>
                <w:color w:val="000000"/>
                <w:sz w:val="16"/>
                <w:szCs w:val="16"/>
              </w:rPr>
            </w:pPr>
            <w:r w:rsidRPr="001672F1">
              <w:rPr>
                <w:b/>
                <w:sz w:val="16"/>
                <w:szCs w:val="16"/>
              </w:rPr>
              <w:t>Productos a base de cereales obtenidos por inflado o tostado.</w:t>
            </w:r>
          </w:p>
        </w:tc>
        <w:tc>
          <w:tcPr>
            <w:tcW w:w="929" w:type="pct"/>
            <w:tcBorders>
              <w:top w:val="single" w:sz="6" w:space="0" w:color="auto"/>
              <w:left w:val="single" w:sz="6" w:space="0" w:color="auto"/>
              <w:bottom w:val="single" w:sz="6" w:space="0" w:color="auto"/>
              <w:right w:val="single" w:sz="6" w:space="0" w:color="auto"/>
            </w:tcBorders>
          </w:tcPr>
          <w:p w14:paraId="2B3E0D41" w14:textId="77777777" w:rsidR="00D90234" w:rsidRPr="001672F1" w:rsidRDefault="00D90234" w:rsidP="00FB0ABC">
            <w:pPr>
              <w:pStyle w:val="Texto"/>
              <w:spacing w:after="4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68F3B8C" w14:textId="77777777" w:rsidR="00D90234" w:rsidRPr="001672F1" w:rsidRDefault="00D90234" w:rsidP="00FB0ABC">
            <w:pPr>
              <w:pStyle w:val="Texto"/>
              <w:spacing w:after="48"/>
              <w:ind w:firstLine="0"/>
              <w:rPr>
                <w:b/>
                <w:color w:val="000000"/>
                <w:sz w:val="16"/>
                <w:szCs w:val="16"/>
              </w:rPr>
            </w:pPr>
          </w:p>
        </w:tc>
      </w:tr>
      <w:tr w:rsidR="00D90234" w:rsidRPr="001672F1" w14:paraId="0CEA29D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F0C7B7" w14:textId="77777777" w:rsidR="00D90234" w:rsidRPr="001672F1" w:rsidRDefault="00D90234" w:rsidP="00FB0ABC">
            <w:pPr>
              <w:pStyle w:val="Texto"/>
              <w:spacing w:after="48"/>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92A8E3F" w14:textId="77777777" w:rsidR="00D90234" w:rsidRPr="001672F1" w:rsidRDefault="00D90234" w:rsidP="00FB0ABC">
            <w:pPr>
              <w:pStyle w:val="Texto"/>
              <w:spacing w:after="48"/>
              <w:ind w:firstLine="0"/>
              <w:rPr>
                <w:b/>
                <w:color w:val="000000"/>
                <w:sz w:val="16"/>
                <w:szCs w:val="16"/>
              </w:rPr>
            </w:pPr>
            <w:r w:rsidRPr="001672F1">
              <w:rPr>
                <w:sz w:val="16"/>
                <w:szCs w:val="16"/>
              </w:rPr>
              <w:t>Productos a base de cereales obtenidos por inflado o tostado.</w:t>
            </w:r>
          </w:p>
        </w:tc>
        <w:tc>
          <w:tcPr>
            <w:tcW w:w="929" w:type="pct"/>
            <w:tcBorders>
              <w:top w:val="single" w:sz="6" w:space="0" w:color="auto"/>
              <w:left w:val="single" w:sz="6" w:space="0" w:color="auto"/>
              <w:bottom w:val="single" w:sz="6" w:space="0" w:color="auto"/>
              <w:right w:val="single" w:sz="6" w:space="0" w:color="auto"/>
            </w:tcBorders>
          </w:tcPr>
          <w:p w14:paraId="709FEDC3" w14:textId="77777777" w:rsidR="00D90234" w:rsidRPr="001672F1" w:rsidRDefault="00D90234"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42713AD1" w14:textId="77777777" w:rsidR="00D90234" w:rsidRPr="001672F1" w:rsidRDefault="00D90234" w:rsidP="00FB0ABC">
            <w:pPr>
              <w:pStyle w:val="Texto"/>
              <w:spacing w:after="48"/>
              <w:ind w:firstLine="0"/>
              <w:rPr>
                <w:b/>
                <w:color w:val="000000"/>
                <w:sz w:val="16"/>
                <w:szCs w:val="16"/>
              </w:rPr>
            </w:pPr>
            <w:r w:rsidRPr="001672F1">
              <w:rPr>
                <w:sz w:val="16"/>
                <w:szCs w:val="16"/>
              </w:rPr>
              <w:t>2o.-A, fracción I, inciso b).</w:t>
            </w:r>
          </w:p>
        </w:tc>
      </w:tr>
      <w:tr w:rsidR="00D90234" w:rsidRPr="001672F1" w14:paraId="5C898E5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53BC47" w14:textId="77777777" w:rsidR="00D90234" w:rsidRPr="001672F1" w:rsidRDefault="00D90234" w:rsidP="00FB0ABC">
            <w:pPr>
              <w:pStyle w:val="Texto"/>
              <w:spacing w:after="48"/>
              <w:ind w:firstLine="0"/>
              <w:rPr>
                <w:b/>
                <w:sz w:val="16"/>
                <w:szCs w:val="16"/>
              </w:rPr>
            </w:pPr>
            <w:r w:rsidRPr="001672F1">
              <w:rPr>
                <w:b/>
                <w:sz w:val="16"/>
                <w:szCs w:val="16"/>
              </w:rPr>
              <w:t>1904.20.01</w:t>
            </w:r>
          </w:p>
        </w:tc>
        <w:tc>
          <w:tcPr>
            <w:tcW w:w="2359" w:type="pct"/>
            <w:tcBorders>
              <w:top w:val="single" w:sz="6" w:space="0" w:color="auto"/>
              <w:left w:val="single" w:sz="6" w:space="0" w:color="auto"/>
              <w:bottom w:val="single" w:sz="6" w:space="0" w:color="auto"/>
              <w:right w:val="single" w:sz="6" w:space="0" w:color="auto"/>
            </w:tcBorders>
          </w:tcPr>
          <w:p w14:paraId="3D6AB8D9" w14:textId="77777777" w:rsidR="00D90234" w:rsidRPr="001672F1" w:rsidRDefault="00D90234" w:rsidP="00FB0ABC">
            <w:pPr>
              <w:pStyle w:val="Texto"/>
              <w:spacing w:after="48"/>
              <w:ind w:firstLine="0"/>
              <w:rPr>
                <w:b/>
                <w:sz w:val="16"/>
                <w:szCs w:val="16"/>
              </w:rPr>
            </w:pPr>
            <w:r w:rsidRPr="001672F1">
              <w:rPr>
                <w:b/>
                <w:sz w:val="16"/>
                <w:szCs w:val="16"/>
              </w:rPr>
              <w:t>Preparaciones alimenticias obtenidas con copos de cereales sin tostar o con mezclas de copos de cereales sin tostar y copos de cereales tostados o cereales inflados.</w:t>
            </w:r>
          </w:p>
        </w:tc>
        <w:tc>
          <w:tcPr>
            <w:tcW w:w="929" w:type="pct"/>
            <w:tcBorders>
              <w:top w:val="single" w:sz="6" w:space="0" w:color="auto"/>
              <w:left w:val="single" w:sz="6" w:space="0" w:color="auto"/>
              <w:bottom w:val="single" w:sz="6" w:space="0" w:color="auto"/>
              <w:right w:val="single" w:sz="6" w:space="0" w:color="auto"/>
            </w:tcBorders>
          </w:tcPr>
          <w:p w14:paraId="42423A7E" w14:textId="77777777" w:rsidR="00D90234" w:rsidRPr="001672F1" w:rsidRDefault="00D90234" w:rsidP="00FB0ABC">
            <w:pPr>
              <w:pStyle w:val="Texto"/>
              <w:spacing w:after="4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1CACF91" w14:textId="77777777" w:rsidR="00D90234" w:rsidRPr="001672F1" w:rsidRDefault="00D90234" w:rsidP="00FB0ABC">
            <w:pPr>
              <w:pStyle w:val="Texto"/>
              <w:spacing w:after="48"/>
              <w:ind w:firstLine="0"/>
              <w:rPr>
                <w:b/>
                <w:color w:val="000000"/>
                <w:sz w:val="16"/>
                <w:szCs w:val="16"/>
              </w:rPr>
            </w:pPr>
          </w:p>
        </w:tc>
      </w:tr>
      <w:tr w:rsidR="00D90234" w:rsidRPr="001672F1" w14:paraId="02E15ED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26A74E" w14:textId="77777777" w:rsidR="00D90234" w:rsidRPr="001672F1" w:rsidRDefault="00D90234" w:rsidP="00FB0ABC">
            <w:pPr>
              <w:pStyle w:val="Texto"/>
              <w:spacing w:after="48"/>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9ED23F0" w14:textId="77777777" w:rsidR="00D90234" w:rsidRPr="001672F1" w:rsidRDefault="00D90234" w:rsidP="00FB0ABC">
            <w:pPr>
              <w:pStyle w:val="Texto"/>
              <w:spacing w:after="48"/>
              <w:ind w:firstLine="0"/>
              <w:rPr>
                <w:b/>
                <w:color w:val="000000"/>
                <w:sz w:val="16"/>
                <w:szCs w:val="16"/>
              </w:rPr>
            </w:pPr>
            <w:r w:rsidRPr="001672F1">
              <w:rPr>
                <w:sz w:val="16"/>
                <w:szCs w:val="16"/>
              </w:rPr>
              <w:t>Preparaciones alimenticias obtenidas con copos de cereales sin tostar o con mezclas de copos de cereales sin tostar y copos de cereales tostados o cereales inflados.</w:t>
            </w:r>
          </w:p>
        </w:tc>
        <w:tc>
          <w:tcPr>
            <w:tcW w:w="929" w:type="pct"/>
            <w:tcBorders>
              <w:top w:val="single" w:sz="6" w:space="0" w:color="auto"/>
              <w:left w:val="single" w:sz="6" w:space="0" w:color="auto"/>
              <w:bottom w:val="single" w:sz="6" w:space="0" w:color="auto"/>
              <w:right w:val="single" w:sz="6" w:space="0" w:color="auto"/>
            </w:tcBorders>
          </w:tcPr>
          <w:p w14:paraId="1988AEC4" w14:textId="77777777" w:rsidR="00D90234" w:rsidRPr="001672F1" w:rsidRDefault="00D90234"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2BA5635B" w14:textId="77777777" w:rsidR="00D90234" w:rsidRPr="001672F1" w:rsidRDefault="00D90234" w:rsidP="00FB0ABC">
            <w:pPr>
              <w:pStyle w:val="Texto"/>
              <w:spacing w:after="48"/>
              <w:ind w:firstLine="0"/>
              <w:rPr>
                <w:b/>
                <w:color w:val="000000"/>
                <w:sz w:val="16"/>
                <w:szCs w:val="16"/>
              </w:rPr>
            </w:pPr>
            <w:r w:rsidRPr="001672F1">
              <w:rPr>
                <w:sz w:val="16"/>
                <w:szCs w:val="16"/>
              </w:rPr>
              <w:t>2o.-A, fracción I, inciso b).</w:t>
            </w:r>
          </w:p>
        </w:tc>
      </w:tr>
      <w:tr w:rsidR="00D90234" w:rsidRPr="001672F1" w14:paraId="0BBC746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005492" w14:textId="77777777" w:rsidR="00D90234" w:rsidRPr="001672F1" w:rsidRDefault="00D90234" w:rsidP="00FB0ABC">
            <w:pPr>
              <w:pStyle w:val="Texto"/>
              <w:spacing w:after="48"/>
              <w:ind w:firstLine="0"/>
              <w:rPr>
                <w:b/>
                <w:sz w:val="16"/>
                <w:szCs w:val="16"/>
              </w:rPr>
            </w:pPr>
            <w:r w:rsidRPr="001672F1">
              <w:rPr>
                <w:b/>
                <w:sz w:val="16"/>
                <w:szCs w:val="16"/>
              </w:rPr>
              <w:t>1904.30.01</w:t>
            </w:r>
          </w:p>
        </w:tc>
        <w:tc>
          <w:tcPr>
            <w:tcW w:w="2359" w:type="pct"/>
            <w:tcBorders>
              <w:top w:val="single" w:sz="6" w:space="0" w:color="auto"/>
              <w:left w:val="single" w:sz="6" w:space="0" w:color="auto"/>
              <w:bottom w:val="single" w:sz="6" w:space="0" w:color="auto"/>
              <w:right w:val="single" w:sz="6" w:space="0" w:color="auto"/>
            </w:tcBorders>
          </w:tcPr>
          <w:p w14:paraId="76B91F2F" w14:textId="77777777" w:rsidR="00D90234" w:rsidRPr="001672F1" w:rsidRDefault="00D90234" w:rsidP="00FB0ABC">
            <w:pPr>
              <w:pStyle w:val="Texto"/>
              <w:spacing w:after="48"/>
              <w:ind w:firstLine="0"/>
              <w:rPr>
                <w:b/>
                <w:color w:val="000000"/>
                <w:sz w:val="16"/>
                <w:szCs w:val="16"/>
              </w:rPr>
            </w:pPr>
            <w:r w:rsidRPr="001672F1">
              <w:rPr>
                <w:b/>
                <w:sz w:val="16"/>
                <w:szCs w:val="16"/>
              </w:rPr>
              <w:t>Trigo bulgur.</w:t>
            </w:r>
          </w:p>
        </w:tc>
        <w:tc>
          <w:tcPr>
            <w:tcW w:w="929" w:type="pct"/>
            <w:tcBorders>
              <w:top w:val="single" w:sz="6" w:space="0" w:color="auto"/>
              <w:left w:val="single" w:sz="6" w:space="0" w:color="auto"/>
              <w:bottom w:val="single" w:sz="6" w:space="0" w:color="auto"/>
              <w:right w:val="single" w:sz="6" w:space="0" w:color="auto"/>
            </w:tcBorders>
          </w:tcPr>
          <w:p w14:paraId="36EE3D1E" w14:textId="77777777" w:rsidR="00D90234" w:rsidRPr="001672F1" w:rsidRDefault="00D90234" w:rsidP="00FB0ABC">
            <w:pPr>
              <w:pStyle w:val="Texto"/>
              <w:spacing w:after="4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CAB893A" w14:textId="77777777" w:rsidR="00D90234" w:rsidRPr="001672F1" w:rsidRDefault="00D90234" w:rsidP="00FB0ABC">
            <w:pPr>
              <w:pStyle w:val="Texto"/>
              <w:spacing w:after="48"/>
              <w:ind w:firstLine="0"/>
              <w:rPr>
                <w:b/>
                <w:color w:val="000000"/>
                <w:sz w:val="16"/>
                <w:szCs w:val="16"/>
              </w:rPr>
            </w:pPr>
          </w:p>
        </w:tc>
      </w:tr>
      <w:tr w:rsidR="00D90234" w:rsidRPr="001672F1" w14:paraId="468A01E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CA507C" w14:textId="77777777" w:rsidR="00D90234" w:rsidRPr="001672F1" w:rsidRDefault="00D90234" w:rsidP="00FB0ABC">
            <w:pPr>
              <w:pStyle w:val="Texto"/>
              <w:spacing w:after="48"/>
              <w:ind w:firstLine="0"/>
              <w:jc w:val="right"/>
              <w:rPr>
                <w:b/>
                <w:color w:val="000000"/>
                <w:sz w:val="16"/>
                <w:szCs w:val="16"/>
              </w:rPr>
            </w:pPr>
            <w:r w:rsidRPr="001672F1">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077E8050" w14:textId="77777777" w:rsidR="00D90234" w:rsidRPr="001672F1" w:rsidRDefault="00D90234" w:rsidP="00FB0ABC">
            <w:pPr>
              <w:pStyle w:val="Texto"/>
              <w:spacing w:after="48"/>
              <w:ind w:firstLine="0"/>
              <w:rPr>
                <w:b/>
                <w:color w:val="000000"/>
                <w:sz w:val="16"/>
                <w:szCs w:val="16"/>
              </w:rPr>
            </w:pPr>
            <w:r w:rsidRPr="001672F1">
              <w:rPr>
                <w:sz w:val="16"/>
                <w:szCs w:val="16"/>
              </w:rPr>
              <w:t>Trigo bulgur.</w:t>
            </w:r>
          </w:p>
        </w:tc>
        <w:tc>
          <w:tcPr>
            <w:tcW w:w="929" w:type="pct"/>
            <w:tcBorders>
              <w:top w:val="single" w:sz="6" w:space="0" w:color="auto"/>
              <w:left w:val="single" w:sz="6" w:space="0" w:color="auto"/>
              <w:bottom w:val="single" w:sz="6" w:space="0" w:color="auto"/>
              <w:right w:val="single" w:sz="6" w:space="0" w:color="auto"/>
            </w:tcBorders>
          </w:tcPr>
          <w:p w14:paraId="1B0D39AF" w14:textId="77777777" w:rsidR="00D90234" w:rsidRPr="001672F1" w:rsidRDefault="00D90234"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656AA006" w14:textId="77777777" w:rsidR="00D90234" w:rsidRPr="001672F1" w:rsidRDefault="00D90234" w:rsidP="00FB0ABC">
            <w:pPr>
              <w:pStyle w:val="Texto"/>
              <w:spacing w:after="48"/>
              <w:ind w:firstLine="0"/>
              <w:rPr>
                <w:b/>
                <w:color w:val="000000"/>
                <w:sz w:val="16"/>
                <w:szCs w:val="16"/>
              </w:rPr>
            </w:pPr>
            <w:r w:rsidRPr="001672F1">
              <w:rPr>
                <w:sz w:val="16"/>
                <w:szCs w:val="16"/>
              </w:rPr>
              <w:t>2o.-A, fracción I, inciso b).</w:t>
            </w:r>
          </w:p>
        </w:tc>
      </w:tr>
      <w:tr w:rsidR="00D90234" w:rsidRPr="001672F1" w14:paraId="4878275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7773709" w14:textId="77777777" w:rsidR="00D90234" w:rsidRPr="001672F1" w:rsidRDefault="00D90234" w:rsidP="00FB0ABC">
            <w:pPr>
              <w:pStyle w:val="Texto"/>
              <w:spacing w:after="48"/>
              <w:ind w:firstLine="0"/>
              <w:rPr>
                <w:b/>
                <w:sz w:val="16"/>
                <w:szCs w:val="16"/>
              </w:rPr>
            </w:pPr>
            <w:r w:rsidRPr="001672F1">
              <w:rPr>
                <w:b/>
                <w:sz w:val="16"/>
                <w:szCs w:val="16"/>
              </w:rPr>
              <w:t>1904.90.99</w:t>
            </w:r>
          </w:p>
        </w:tc>
        <w:tc>
          <w:tcPr>
            <w:tcW w:w="2359" w:type="pct"/>
            <w:tcBorders>
              <w:top w:val="single" w:sz="6" w:space="0" w:color="auto"/>
              <w:left w:val="single" w:sz="6" w:space="0" w:color="auto"/>
              <w:bottom w:val="single" w:sz="6" w:space="0" w:color="auto"/>
              <w:right w:val="single" w:sz="6" w:space="0" w:color="auto"/>
            </w:tcBorders>
          </w:tcPr>
          <w:p w14:paraId="73871860" w14:textId="77777777" w:rsidR="00D90234" w:rsidRPr="001672F1" w:rsidRDefault="00D90234" w:rsidP="00FB0ABC">
            <w:pPr>
              <w:pStyle w:val="Texto"/>
              <w:spacing w:after="48"/>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0BF1F5A" w14:textId="77777777" w:rsidR="00D90234" w:rsidRPr="001672F1" w:rsidRDefault="00D90234" w:rsidP="00FB0ABC">
            <w:pPr>
              <w:pStyle w:val="Texto"/>
              <w:spacing w:after="4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227890" w14:textId="77777777" w:rsidR="00D90234" w:rsidRPr="001672F1" w:rsidRDefault="00D90234" w:rsidP="00FB0ABC">
            <w:pPr>
              <w:pStyle w:val="Texto"/>
              <w:spacing w:after="48"/>
              <w:ind w:firstLine="0"/>
              <w:rPr>
                <w:b/>
                <w:color w:val="000000"/>
                <w:sz w:val="16"/>
                <w:szCs w:val="16"/>
              </w:rPr>
            </w:pPr>
          </w:p>
        </w:tc>
      </w:tr>
      <w:tr w:rsidR="00D90234" w:rsidRPr="001672F1" w14:paraId="777612A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8A3E8C" w14:textId="77777777" w:rsidR="00D90234" w:rsidRPr="001672F1" w:rsidRDefault="00D90234" w:rsidP="00FB0ABC">
            <w:pPr>
              <w:pStyle w:val="Texto"/>
              <w:spacing w:after="48"/>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68E6A10" w14:textId="77777777" w:rsidR="00D90234" w:rsidRPr="001672F1" w:rsidRDefault="00D90234" w:rsidP="00FB0ABC">
            <w:pPr>
              <w:pStyle w:val="Texto"/>
              <w:spacing w:after="48"/>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0879C31" w14:textId="77777777" w:rsidR="00D90234" w:rsidRPr="001672F1" w:rsidRDefault="00D90234"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0D7FB602" w14:textId="77777777" w:rsidR="00D90234" w:rsidRPr="001672F1" w:rsidRDefault="00D90234" w:rsidP="00FB0ABC">
            <w:pPr>
              <w:pStyle w:val="Texto"/>
              <w:spacing w:after="48"/>
              <w:ind w:firstLine="0"/>
              <w:rPr>
                <w:b/>
                <w:color w:val="000000"/>
                <w:sz w:val="16"/>
                <w:szCs w:val="16"/>
              </w:rPr>
            </w:pPr>
            <w:r w:rsidRPr="001672F1">
              <w:rPr>
                <w:sz w:val="16"/>
                <w:szCs w:val="16"/>
              </w:rPr>
              <w:t>2o.-A, fracción I, inciso b).</w:t>
            </w:r>
          </w:p>
        </w:tc>
      </w:tr>
      <w:tr w:rsidR="00D90234" w:rsidRPr="001672F1" w14:paraId="61B7DB8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B6D67B" w14:textId="77777777" w:rsidR="00D90234" w:rsidRPr="001672F1" w:rsidRDefault="00D90234" w:rsidP="00FB0ABC">
            <w:pPr>
              <w:pStyle w:val="Texto"/>
              <w:spacing w:after="48"/>
              <w:ind w:firstLine="0"/>
              <w:rPr>
                <w:b/>
                <w:sz w:val="16"/>
                <w:szCs w:val="16"/>
              </w:rPr>
            </w:pPr>
            <w:r w:rsidRPr="001672F1">
              <w:rPr>
                <w:b/>
                <w:sz w:val="16"/>
                <w:szCs w:val="16"/>
              </w:rPr>
              <w:t>1905.10.01</w:t>
            </w:r>
          </w:p>
        </w:tc>
        <w:tc>
          <w:tcPr>
            <w:tcW w:w="2359" w:type="pct"/>
            <w:tcBorders>
              <w:top w:val="single" w:sz="6" w:space="0" w:color="auto"/>
              <w:left w:val="single" w:sz="6" w:space="0" w:color="auto"/>
              <w:bottom w:val="single" w:sz="6" w:space="0" w:color="auto"/>
              <w:right w:val="single" w:sz="6" w:space="0" w:color="auto"/>
            </w:tcBorders>
          </w:tcPr>
          <w:p w14:paraId="0C4EF48B" w14:textId="77777777" w:rsidR="00D90234" w:rsidRPr="001672F1" w:rsidRDefault="00D90234" w:rsidP="00FB0ABC">
            <w:pPr>
              <w:pStyle w:val="Texto"/>
              <w:spacing w:after="48"/>
              <w:ind w:firstLine="0"/>
              <w:rPr>
                <w:b/>
                <w:color w:val="000000"/>
                <w:sz w:val="16"/>
                <w:szCs w:val="16"/>
              </w:rPr>
            </w:pPr>
            <w:r w:rsidRPr="001672F1">
              <w:rPr>
                <w:b/>
                <w:sz w:val="16"/>
                <w:szCs w:val="16"/>
              </w:rPr>
              <w:t>Pan crujiente llamado “Knäckebrot”.</w:t>
            </w:r>
          </w:p>
        </w:tc>
        <w:tc>
          <w:tcPr>
            <w:tcW w:w="929" w:type="pct"/>
            <w:tcBorders>
              <w:top w:val="single" w:sz="6" w:space="0" w:color="auto"/>
              <w:left w:val="single" w:sz="6" w:space="0" w:color="auto"/>
              <w:bottom w:val="single" w:sz="6" w:space="0" w:color="auto"/>
              <w:right w:val="single" w:sz="6" w:space="0" w:color="auto"/>
            </w:tcBorders>
          </w:tcPr>
          <w:p w14:paraId="4C083364" w14:textId="77777777" w:rsidR="00D90234" w:rsidRPr="001672F1" w:rsidRDefault="00D90234" w:rsidP="00FB0ABC">
            <w:pPr>
              <w:pStyle w:val="Texto"/>
              <w:spacing w:after="4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A85453" w14:textId="77777777" w:rsidR="00D90234" w:rsidRPr="001672F1" w:rsidRDefault="00D90234" w:rsidP="00FB0ABC">
            <w:pPr>
              <w:pStyle w:val="Texto"/>
              <w:spacing w:after="48"/>
              <w:ind w:firstLine="0"/>
              <w:rPr>
                <w:b/>
                <w:color w:val="000000"/>
                <w:sz w:val="16"/>
                <w:szCs w:val="16"/>
              </w:rPr>
            </w:pPr>
          </w:p>
        </w:tc>
      </w:tr>
      <w:tr w:rsidR="00D90234" w:rsidRPr="001672F1" w14:paraId="00BD7F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6EA389" w14:textId="77777777" w:rsidR="00D90234" w:rsidRPr="001672F1" w:rsidRDefault="00D90234" w:rsidP="00FB0ABC">
            <w:pPr>
              <w:pStyle w:val="Texto"/>
              <w:spacing w:after="48"/>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084AD83" w14:textId="77777777" w:rsidR="00D90234" w:rsidRPr="001672F1" w:rsidRDefault="00D90234" w:rsidP="00FB0ABC">
            <w:pPr>
              <w:pStyle w:val="Texto"/>
              <w:spacing w:after="48"/>
              <w:ind w:firstLine="0"/>
              <w:rPr>
                <w:b/>
                <w:color w:val="000000"/>
                <w:sz w:val="16"/>
                <w:szCs w:val="16"/>
              </w:rPr>
            </w:pPr>
            <w:r w:rsidRPr="001672F1">
              <w:rPr>
                <w:sz w:val="16"/>
                <w:szCs w:val="16"/>
              </w:rPr>
              <w:t>Pan crujiente llamado “Knäckebrot”.</w:t>
            </w:r>
          </w:p>
        </w:tc>
        <w:tc>
          <w:tcPr>
            <w:tcW w:w="929" w:type="pct"/>
            <w:tcBorders>
              <w:top w:val="single" w:sz="6" w:space="0" w:color="auto"/>
              <w:left w:val="single" w:sz="6" w:space="0" w:color="auto"/>
              <w:bottom w:val="single" w:sz="6" w:space="0" w:color="auto"/>
              <w:right w:val="single" w:sz="6" w:space="0" w:color="auto"/>
            </w:tcBorders>
          </w:tcPr>
          <w:p w14:paraId="5D016643" w14:textId="77777777" w:rsidR="00D90234" w:rsidRPr="001672F1" w:rsidRDefault="00D90234"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19BCF2DB" w14:textId="77777777" w:rsidR="00D90234" w:rsidRPr="001672F1" w:rsidRDefault="00D90234" w:rsidP="00FB0ABC">
            <w:pPr>
              <w:pStyle w:val="Texto"/>
              <w:spacing w:after="48"/>
              <w:ind w:firstLine="0"/>
              <w:rPr>
                <w:b/>
                <w:color w:val="000000"/>
                <w:sz w:val="16"/>
                <w:szCs w:val="16"/>
              </w:rPr>
            </w:pPr>
            <w:r w:rsidRPr="001672F1">
              <w:rPr>
                <w:sz w:val="16"/>
                <w:szCs w:val="16"/>
              </w:rPr>
              <w:t>2o.-A, fracción I, inciso b).</w:t>
            </w:r>
          </w:p>
        </w:tc>
      </w:tr>
      <w:tr w:rsidR="00D90234" w:rsidRPr="001672F1" w14:paraId="1D7445F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C66203" w14:textId="77777777" w:rsidR="00D90234" w:rsidRPr="001672F1" w:rsidRDefault="00D90234" w:rsidP="00FB0ABC">
            <w:pPr>
              <w:pStyle w:val="Texto"/>
              <w:spacing w:after="48"/>
              <w:ind w:firstLine="0"/>
              <w:rPr>
                <w:b/>
                <w:sz w:val="16"/>
                <w:szCs w:val="16"/>
              </w:rPr>
            </w:pPr>
            <w:r w:rsidRPr="001672F1">
              <w:rPr>
                <w:b/>
                <w:sz w:val="16"/>
                <w:szCs w:val="16"/>
              </w:rPr>
              <w:t>1905.20.01</w:t>
            </w:r>
          </w:p>
        </w:tc>
        <w:tc>
          <w:tcPr>
            <w:tcW w:w="2359" w:type="pct"/>
            <w:tcBorders>
              <w:top w:val="single" w:sz="6" w:space="0" w:color="auto"/>
              <w:left w:val="single" w:sz="6" w:space="0" w:color="auto"/>
              <w:bottom w:val="single" w:sz="6" w:space="0" w:color="auto"/>
              <w:right w:val="single" w:sz="6" w:space="0" w:color="auto"/>
            </w:tcBorders>
          </w:tcPr>
          <w:p w14:paraId="55AAB853" w14:textId="77777777" w:rsidR="00D90234" w:rsidRPr="001672F1" w:rsidRDefault="00D90234" w:rsidP="00FB0ABC">
            <w:pPr>
              <w:pStyle w:val="Texto"/>
              <w:spacing w:after="48"/>
              <w:ind w:firstLine="0"/>
              <w:rPr>
                <w:b/>
                <w:color w:val="000000"/>
                <w:sz w:val="16"/>
                <w:szCs w:val="16"/>
              </w:rPr>
            </w:pPr>
            <w:r w:rsidRPr="001672F1">
              <w:rPr>
                <w:b/>
                <w:sz w:val="16"/>
                <w:szCs w:val="16"/>
              </w:rPr>
              <w:t>Pan de especias.</w:t>
            </w:r>
          </w:p>
        </w:tc>
        <w:tc>
          <w:tcPr>
            <w:tcW w:w="929" w:type="pct"/>
            <w:tcBorders>
              <w:top w:val="single" w:sz="6" w:space="0" w:color="auto"/>
              <w:left w:val="single" w:sz="6" w:space="0" w:color="auto"/>
              <w:bottom w:val="single" w:sz="6" w:space="0" w:color="auto"/>
              <w:right w:val="single" w:sz="6" w:space="0" w:color="auto"/>
            </w:tcBorders>
          </w:tcPr>
          <w:p w14:paraId="116E2613" w14:textId="77777777" w:rsidR="00D90234" w:rsidRPr="001672F1" w:rsidRDefault="00D90234" w:rsidP="00FB0ABC">
            <w:pPr>
              <w:pStyle w:val="Texto"/>
              <w:spacing w:after="4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9B770EE" w14:textId="77777777" w:rsidR="00D90234" w:rsidRPr="001672F1" w:rsidRDefault="00D90234" w:rsidP="00FB0ABC">
            <w:pPr>
              <w:pStyle w:val="Texto"/>
              <w:spacing w:after="48"/>
              <w:ind w:firstLine="0"/>
              <w:rPr>
                <w:b/>
                <w:color w:val="000000"/>
                <w:sz w:val="16"/>
                <w:szCs w:val="16"/>
              </w:rPr>
            </w:pPr>
          </w:p>
        </w:tc>
      </w:tr>
      <w:tr w:rsidR="00D90234" w:rsidRPr="001672F1" w14:paraId="4FF49A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ADA120" w14:textId="77777777" w:rsidR="00D90234" w:rsidRPr="001672F1" w:rsidRDefault="00D90234" w:rsidP="00FB0ABC">
            <w:pPr>
              <w:pStyle w:val="Texto"/>
              <w:spacing w:after="48"/>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00B1486" w14:textId="77777777" w:rsidR="00D90234" w:rsidRPr="001672F1" w:rsidRDefault="00D90234" w:rsidP="00FB0ABC">
            <w:pPr>
              <w:pStyle w:val="Texto"/>
              <w:spacing w:after="48"/>
              <w:ind w:firstLine="0"/>
              <w:rPr>
                <w:b/>
                <w:color w:val="000000"/>
                <w:sz w:val="16"/>
                <w:szCs w:val="16"/>
              </w:rPr>
            </w:pPr>
            <w:r w:rsidRPr="001672F1">
              <w:rPr>
                <w:sz w:val="16"/>
                <w:szCs w:val="16"/>
              </w:rPr>
              <w:t>Pan de especias.</w:t>
            </w:r>
          </w:p>
        </w:tc>
        <w:tc>
          <w:tcPr>
            <w:tcW w:w="929" w:type="pct"/>
            <w:tcBorders>
              <w:top w:val="single" w:sz="6" w:space="0" w:color="auto"/>
              <w:left w:val="single" w:sz="6" w:space="0" w:color="auto"/>
              <w:bottom w:val="single" w:sz="6" w:space="0" w:color="auto"/>
              <w:right w:val="single" w:sz="6" w:space="0" w:color="auto"/>
            </w:tcBorders>
          </w:tcPr>
          <w:p w14:paraId="741F58F4" w14:textId="77777777" w:rsidR="00D90234" w:rsidRPr="001672F1" w:rsidRDefault="00D90234"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71A487A4" w14:textId="77777777" w:rsidR="00D90234" w:rsidRPr="001672F1" w:rsidRDefault="00D90234" w:rsidP="00FB0ABC">
            <w:pPr>
              <w:pStyle w:val="Texto"/>
              <w:spacing w:after="48"/>
              <w:ind w:firstLine="0"/>
              <w:rPr>
                <w:b/>
                <w:color w:val="000000"/>
                <w:sz w:val="16"/>
                <w:szCs w:val="16"/>
              </w:rPr>
            </w:pPr>
            <w:r w:rsidRPr="001672F1">
              <w:rPr>
                <w:sz w:val="16"/>
                <w:szCs w:val="16"/>
              </w:rPr>
              <w:t>2o.-A, fracción I, inciso b).</w:t>
            </w:r>
          </w:p>
        </w:tc>
      </w:tr>
      <w:tr w:rsidR="00D90234" w:rsidRPr="001672F1" w14:paraId="2693D0E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CFB829" w14:textId="77777777" w:rsidR="00D90234" w:rsidRPr="001672F1" w:rsidRDefault="00D90234" w:rsidP="00FB0ABC">
            <w:pPr>
              <w:pStyle w:val="Texto"/>
              <w:spacing w:after="48"/>
              <w:ind w:firstLine="0"/>
              <w:rPr>
                <w:b/>
                <w:sz w:val="16"/>
                <w:szCs w:val="16"/>
              </w:rPr>
            </w:pPr>
            <w:r w:rsidRPr="001672F1">
              <w:rPr>
                <w:b/>
                <w:sz w:val="16"/>
                <w:szCs w:val="16"/>
              </w:rPr>
              <w:t>1905.31.01</w:t>
            </w:r>
          </w:p>
        </w:tc>
        <w:tc>
          <w:tcPr>
            <w:tcW w:w="2359" w:type="pct"/>
            <w:tcBorders>
              <w:top w:val="single" w:sz="6" w:space="0" w:color="auto"/>
              <w:left w:val="single" w:sz="6" w:space="0" w:color="auto"/>
              <w:bottom w:val="single" w:sz="6" w:space="0" w:color="auto"/>
              <w:right w:val="single" w:sz="6" w:space="0" w:color="auto"/>
            </w:tcBorders>
          </w:tcPr>
          <w:p w14:paraId="3CD8EE56" w14:textId="77777777" w:rsidR="00D90234" w:rsidRPr="001672F1" w:rsidRDefault="00D90234" w:rsidP="00FB0ABC">
            <w:pPr>
              <w:pStyle w:val="Texto"/>
              <w:spacing w:after="48"/>
              <w:ind w:firstLine="0"/>
              <w:rPr>
                <w:b/>
                <w:color w:val="000000"/>
                <w:sz w:val="16"/>
                <w:szCs w:val="16"/>
              </w:rPr>
            </w:pPr>
            <w:r w:rsidRPr="001672F1">
              <w:rPr>
                <w:b/>
                <w:sz w:val="16"/>
                <w:szCs w:val="16"/>
              </w:rPr>
              <w:t>Galletas dulces (con adición de edulcorante).</w:t>
            </w:r>
          </w:p>
        </w:tc>
        <w:tc>
          <w:tcPr>
            <w:tcW w:w="929" w:type="pct"/>
            <w:tcBorders>
              <w:top w:val="single" w:sz="6" w:space="0" w:color="auto"/>
              <w:left w:val="single" w:sz="6" w:space="0" w:color="auto"/>
              <w:bottom w:val="single" w:sz="6" w:space="0" w:color="auto"/>
              <w:right w:val="single" w:sz="6" w:space="0" w:color="auto"/>
            </w:tcBorders>
          </w:tcPr>
          <w:p w14:paraId="693C3361" w14:textId="77777777" w:rsidR="00D90234" w:rsidRPr="001672F1" w:rsidRDefault="00D90234" w:rsidP="00FB0ABC">
            <w:pPr>
              <w:pStyle w:val="Texto"/>
              <w:spacing w:after="4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8BFDC9" w14:textId="77777777" w:rsidR="00D90234" w:rsidRPr="001672F1" w:rsidRDefault="00D90234" w:rsidP="00FB0ABC">
            <w:pPr>
              <w:pStyle w:val="Texto"/>
              <w:spacing w:after="48"/>
              <w:ind w:firstLine="0"/>
              <w:rPr>
                <w:b/>
                <w:color w:val="000000"/>
                <w:sz w:val="16"/>
                <w:szCs w:val="16"/>
              </w:rPr>
            </w:pPr>
          </w:p>
        </w:tc>
      </w:tr>
      <w:tr w:rsidR="00D90234" w:rsidRPr="001672F1" w14:paraId="23628CD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C2E3D3" w14:textId="77777777" w:rsidR="00D90234" w:rsidRPr="001672F1" w:rsidRDefault="00D90234" w:rsidP="00FB0ABC">
            <w:pPr>
              <w:pStyle w:val="Texto"/>
              <w:spacing w:after="48"/>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2AAD352" w14:textId="77777777" w:rsidR="00D90234" w:rsidRPr="001672F1" w:rsidRDefault="00D90234" w:rsidP="00FB0ABC">
            <w:pPr>
              <w:pStyle w:val="Texto"/>
              <w:spacing w:after="48"/>
              <w:ind w:firstLine="0"/>
              <w:rPr>
                <w:b/>
                <w:color w:val="000000"/>
                <w:sz w:val="16"/>
                <w:szCs w:val="16"/>
              </w:rPr>
            </w:pPr>
            <w:r w:rsidRPr="001672F1">
              <w:rPr>
                <w:sz w:val="16"/>
                <w:szCs w:val="16"/>
              </w:rPr>
              <w:t>Galletas dulces (con adición de edulcorante).</w:t>
            </w:r>
          </w:p>
        </w:tc>
        <w:tc>
          <w:tcPr>
            <w:tcW w:w="929" w:type="pct"/>
            <w:tcBorders>
              <w:top w:val="single" w:sz="6" w:space="0" w:color="auto"/>
              <w:left w:val="single" w:sz="6" w:space="0" w:color="auto"/>
              <w:bottom w:val="single" w:sz="6" w:space="0" w:color="auto"/>
              <w:right w:val="single" w:sz="6" w:space="0" w:color="auto"/>
            </w:tcBorders>
          </w:tcPr>
          <w:p w14:paraId="2E79B713" w14:textId="77777777" w:rsidR="00D90234" w:rsidRPr="001672F1" w:rsidRDefault="00D90234"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0E7115EB" w14:textId="77777777" w:rsidR="00D90234" w:rsidRPr="001672F1" w:rsidRDefault="00D90234" w:rsidP="00FB0ABC">
            <w:pPr>
              <w:pStyle w:val="Texto"/>
              <w:spacing w:after="48"/>
              <w:ind w:firstLine="0"/>
              <w:rPr>
                <w:b/>
                <w:color w:val="000000"/>
                <w:sz w:val="16"/>
                <w:szCs w:val="16"/>
              </w:rPr>
            </w:pPr>
            <w:r w:rsidRPr="001672F1">
              <w:rPr>
                <w:sz w:val="16"/>
                <w:szCs w:val="16"/>
              </w:rPr>
              <w:t>2o.-A, fracción I, inciso b).</w:t>
            </w:r>
          </w:p>
        </w:tc>
      </w:tr>
      <w:tr w:rsidR="00D90234" w:rsidRPr="001672F1" w14:paraId="51FA2EA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C133D3" w14:textId="77777777" w:rsidR="00D90234" w:rsidRPr="001672F1" w:rsidRDefault="00D90234" w:rsidP="00FB0ABC">
            <w:pPr>
              <w:pStyle w:val="Texto"/>
              <w:spacing w:after="48"/>
              <w:ind w:firstLine="0"/>
              <w:rPr>
                <w:b/>
                <w:sz w:val="16"/>
                <w:szCs w:val="16"/>
              </w:rPr>
            </w:pPr>
            <w:r w:rsidRPr="001672F1">
              <w:rPr>
                <w:b/>
                <w:sz w:val="16"/>
                <w:szCs w:val="16"/>
              </w:rPr>
              <w:t>1905.32.01</w:t>
            </w:r>
          </w:p>
        </w:tc>
        <w:tc>
          <w:tcPr>
            <w:tcW w:w="2359" w:type="pct"/>
            <w:tcBorders>
              <w:top w:val="single" w:sz="6" w:space="0" w:color="auto"/>
              <w:left w:val="single" w:sz="6" w:space="0" w:color="auto"/>
              <w:bottom w:val="single" w:sz="6" w:space="0" w:color="auto"/>
              <w:right w:val="single" w:sz="6" w:space="0" w:color="auto"/>
            </w:tcBorders>
          </w:tcPr>
          <w:p w14:paraId="0CEDEFD6" w14:textId="77777777" w:rsidR="00D90234" w:rsidRPr="001672F1" w:rsidRDefault="00D90234" w:rsidP="00FB0ABC">
            <w:pPr>
              <w:pStyle w:val="Texto"/>
              <w:spacing w:after="48"/>
              <w:ind w:firstLine="0"/>
              <w:rPr>
                <w:b/>
                <w:color w:val="000000"/>
                <w:sz w:val="16"/>
                <w:szCs w:val="16"/>
              </w:rPr>
            </w:pPr>
            <w:r w:rsidRPr="001672F1">
              <w:rPr>
                <w:b/>
                <w:sz w:val="16"/>
                <w:szCs w:val="16"/>
              </w:rPr>
              <w:t>Barquillos y obleas, incluso rellenos (“gaufrettes”, “wafers”) y “waffles” (“gaufres”).</w:t>
            </w:r>
          </w:p>
        </w:tc>
        <w:tc>
          <w:tcPr>
            <w:tcW w:w="929" w:type="pct"/>
            <w:tcBorders>
              <w:top w:val="single" w:sz="6" w:space="0" w:color="auto"/>
              <w:left w:val="single" w:sz="6" w:space="0" w:color="auto"/>
              <w:bottom w:val="single" w:sz="6" w:space="0" w:color="auto"/>
              <w:right w:val="single" w:sz="6" w:space="0" w:color="auto"/>
            </w:tcBorders>
          </w:tcPr>
          <w:p w14:paraId="1F16917A" w14:textId="77777777" w:rsidR="00D90234" w:rsidRPr="001672F1" w:rsidRDefault="00D90234" w:rsidP="00FB0ABC">
            <w:pPr>
              <w:pStyle w:val="Texto"/>
              <w:spacing w:after="4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D7B9A8" w14:textId="77777777" w:rsidR="00D90234" w:rsidRPr="001672F1" w:rsidRDefault="00D90234" w:rsidP="00FB0ABC">
            <w:pPr>
              <w:pStyle w:val="Texto"/>
              <w:spacing w:after="48"/>
              <w:ind w:firstLine="0"/>
              <w:rPr>
                <w:b/>
                <w:color w:val="000000"/>
                <w:sz w:val="16"/>
                <w:szCs w:val="16"/>
              </w:rPr>
            </w:pPr>
          </w:p>
        </w:tc>
      </w:tr>
      <w:tr w:rsidR="00D90234" w:rsidRPr="001672F1" w14:paraId="1041270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DDC273" w14:textId="77777777" w:rsidR="00D90234" w:rsidRPr="001672F1" w:rsidRDefault="00D90234" w:rsidP="00FB0ABC">
            <w:pPr>
              <w:pStyle w:val="Texto"/>
              <w:spacing w:after="48"/>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7796535" w14:textId="77777777" w:rsidR="00D90234" w:rsidRPr="001672F1" w:rsidRDefault="00D90234" w:rsidP="00FB0ABC">
            <w:pPr>
              <w:pStyle w:val="Texto"/>
              <w:spacing w:after="48"/>
              <w:ind w:firstLine="0"/>
              <w:rPr>
                <w:b/>
                <w:color w:val="000000"/>
                <w:sz w:val="16"/>
                <w:szCs w:val="16"/>
              </w:rPr>
            </w:pPr>
            <w:r w:rsidRPr="001672F1">
              <w:rPr>
                <w:sz w:val="16"/>
                <w:szCs w:val="16"/>
              </w:rPr>
              <w:t>Barquillos y obleas, incluso rellenos (“gaufrettes”, “wafers”) y “waffles” (“gaufres”).</w:t>
            </w:r>
          </w:p>
        </w:tc>
        <w:tc>
          <w:tcPr>
            <w:tcW w:w="929" w:type="pct"/>
            <w:tcBorders>
              <w:top w:val="single" w:sz="6" w:space="0" w:color="auto"/>
              <w:left w:val="single" w:sz="6" w:space="0" w:color="auto"/>
              <w:bottom w:val="single" w:sz="6" w:space="0" w:color="auto"/>
              <w:right w:val="single" w:sz="6" w:space="0" w:color="auto"/>
            </w:tcBorders>
          </w:tcPr>
          <w:p w14:paraId="772C7B44" w14:textId="77777777" w:rsidR="00D90234" w:rsidRPr="001672F1" w:rsidRDefault="00D90234"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0081D7D1" w14:textId="77777777" w:rsidR="00D90234" w:rsidRPr="001672F1" w:rsidRDefault="00D90234" w:rsidP="00FB0ABC">
            <w:pPr>
              <w:pStyle w:val="Texto"/>
              <w:spacing w:after="48"/>
              <w:ind w:firstLine="0"/>
              <w:rPr>
                <w:b/>
                <w:color w:val="000000"/>
                <w:sz w:val="16"/>
                <w:szCs w:val="16"/>
              </w:rPr>
            </w:pPr>
            <w:r w:rsidRPr="001672F1">
              <w:rPr>
                <w:sz w:val="16"/>
                <w:szCs w:val="16"/>
              </w:rPr>
              <w:t>2o.-A, fracción I, inciso b).</w:t>
            </w:r>
          </w:p>
        </w:tc>
      </w:tr>
      <w:tr w:rsidR="00D90234" w:rsidRPr="001672F1" w14:paraId="07DC3F5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E81D5B6" w14:textId="77777777" w:rsidR="00D90234" w:rsidRPr="001672F1" w:rsidRDefault="00D90234" w:rsidP="00FB0ABC">
            <w:pPr>
              <w:pStyle w:val="Texto"/>
              <w:spacing w:after="48"/>
              <w:ind w:firstLine="0"/>
              <w:rPr>
                <w:b/>
                <w:sz w:val="16"/>
                <w:szCs w:val="16"/>
              </w:rPr>
            </w:pPr>
            <w:r w:rsidRPr="001672F1">
              <w:rPr>
                <w:b/>
                <w:sz w:val="16"/>
                <w:szCs w:val="16"/>
              </w:rPr>
              <w:t>1905.40.01</w:t>
            </w:r>
          </w:p>
        </w:tc>
        <w:tc>
          <w:tcPr>
            <w:tcW w:w="2359" w:type="pct"/>
            <w:tcBorders>
              <w:top w:val="single" w:sz="6" w:space="0" w:color="auto"/>
              <w:left w:val="single" w:sz="6" w:space="0" w:color="auto"/>
              <w:bottom w:val="single" w:sz="6" w:space="0" w:color="auto"/>
              <w:right w:val="single" w:sz="6" w:space="0" w:color="auto"/>
            </w:tcBorders>
          </w:tcPr>
          <w:p w14:paraId="45F07AA0" w14:textId="77777777" w:rsidR="00D90234" w:rsidRPr="001672F1" w:rsidRDefault="00D90234" w:rsidP="00FB0ABC">
            <w:pPr>
              <w:pStyle w:val="Texto"/>
              <w:spacing w:after="48"/>
              <w:ind w:firstLine="0"/>
              <w:rPr>
                <w:b/>
                <w:color w:val="000000"/>
                <w:sz w:val="16"/>
                <w:szCs w:val="16"/>
              </w:rPr>
            </w:pPr>
            <w:r w:rsidRPr="001672F1">
              <w:rPr>
                <w:b/>
                <w:sz w:val="16"/>
                <w:szCs w:val="16"/>
              </w:rPr>
              <w:t>Pan tostado y productos similares tostados.</w:t>
            </w:r>
          </w:p>
        </w:tc>
        <w:tc>
          <w:tcPr>
            <w:tcW w:w="929" w:type="pct"/>
            <w:tcBorders>
              <w:top w:val="single" w:sz="6" w:space="0" w:color="auto"/>
              <w:left w:val="single" w:sz="6" w:space="0" w:color="auto"/>
              <w:bottom w:val="single" w:sz="6" w:space="0" w:color="auto"/>
              <w:right w:val="single" w:sz="6" w:space="0" w:color="auto"/>
            </w:tcBorders>
          </w:tcPr>
          <w:p w14:paraId="359D239B" w14:textId="77777777" w:rsidR="00D90234" w:rsidRPr="001672F1" w:rsidRDefault="00D90234" w:rsidP="00FB0ABC">
            <w:pPr>
              <w:pStyle w:val="Texto"/>
              <w:spacing w:after="4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6BBA70" w14:textId="77777777" w:rsidR="00D90234" w:rsidRPr="001672F1" w:rsidRDefault="00D90234" w:rsidP="00FB0ABC">
            <w:pPr>
              <w:pStyle w:val="Texto"/>
              <w:spacing w:after="48"/>
              <w:ind w:firstLine="0"/>
              <w:rPr>
                <w:b/>
                <w:color w:val="000000"/>
                <w:sz w:val="16"/>
                <w:szCs w:val="16"/>
              </w:rPr>
            </w:pPr>
          </w:p>
        </w:tc>
      </w:tr>
      <w:tr w:rsidR="00D90234" w:rsidRPr="001672F1" w14:paraId="0F135C8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75DE18" w14:textId="77777777" w:rsidR="00D90234" w:rsidRPr="001672F1" w:rsidRDefault="00D90234" w:rsidP="00FB0ABC">
            <w:pPr>
              <w:pStyle w:val="Texto"/>
              <w:spacing w:after="48"/>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FD6061F" w14:textId="77777777" w:rsidR="00D90234" w:rsidRPr="001672F1" w:rsidRDefault="00D90234" w:rsidP="00FB0ABC">
            <w:pPr>
              <w:pStyle w:val="Texto"/>
              <w:spacing w:after="48"/>
              <w:ind w:firstLine="0"/>
              <w:rPr>
                <w:b/>
                <w:color w:val="000000"/>
                <w:sz w:val="16"/>
                <w:szCs w:val="16"/>
              </w:rPr>
            </w:pPr>
            <w:r w:rsidRPr="001672F1">
              <w:rPr>
                <w:sz w:val="16"/>
                <w:szCs w:val="16"/>
              </w:rPr>
              <w:t>Pan tostado y productos similares tostados.</w:t>
            </w:r>
          </w:p>
        </w:tc>
        <w:tc>
          <w:tcPr>
            <w:tcW w:w="929" w:type="pct"/>
            <w:tcBorders>
              <w:top w:val="single" w:sz="6" w:space="0" w:color="auto"/>
              <w:left w:val="single" w:sz="6" w:space="0" w:color="auto"/>
              <w:bottom w:val="single" w:sz="6" w:space="0" w:color="auto"/>
              <w:right w:val="single" w:sz="6" w:space="0" w:color="auto"/>
            </w:tcBorders>
          </w:tcPr>
          <w:p w14:paraId="00B5D770" w14:textId="77777777" w:rsidR="00D90234" w:rsidRPr="001672F1" w:rsidRDefault="00D90234"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5B16A70C" w14:textId="77777777" w:rsidR="00D90234" w:rsidRPr="001672F1" w:rsidRDefault="00D90234" w:rsidP="00FB0ABC">
            <w:pPr>
              <w:pStyle w:val="Texto"/>
              <w:spacing w:after="48"/>
              <w:ind w:firstLine="0"/>
              <w:rPr>
                <w:b/>
                <w:color w:val="000000"/>
                <w:sz w:val="16"/>
                <w:szCs w:val="16"/>
              </w:rPr>
            </w:pPr>
            <w:r w:rsidRPr="001672F1">
              <w:rPr>
                <w:sz w:val="16"/>
                <w:szCs w:val="16"/>
              </w:rPr>
              <w:t>2o.-A, fracción I, inciso b).</w:t>
            </w:r>
          </w:p>
        </w:tc>
      </w:tr>
      <w:tr w:rsidR="00D90234" w:rsidRPr="001672F1" w14:paraId="3E422D7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D0FB22" w14:textId="77777777" w:rsidR="00D90234" w:rsidRPr="001672F1" w:rsidRDefault="00D90234" w:rsidP="00FB0ABC">
            <w:pPr>
              <w:pStyle w:val="Texto"/>
              <w:spacing w:after="48"/>
              <w:ind w:firstLine="0"/>
              <w:rPr>
                <w:b/>
                <w:sz w:val="16"/>
                <w:szCs w:val="16"/>
              </w:rPr>
            </w:pPr>
            <w:r w:rsidRPr="001672F1">
              <w:rPr>
                <w:b/>
                <w:sz w:val="16"/>
                <w:szCs w:val="16"/>
              </w:rPr>
              <w:t>1905.90.99</w:t>
            </w:r>
          </w:p>
        </w:tc>
        <w:tc>
          <w:tcPr>
            <w:tcW w:w="2359" w:type="pct"/>
            <w:tcBorders>
              <w:top w:val="single" w:sz="6" w:space="0" w:color="auto"/>
              <w:left w:val="single" w:sz="6" w:space="0" w:color="auto"/>
              <w:bottom w:val="single" w:sz="6" w:space="0" w:color="auto"/>
              <w:right w:val="single" w:sz="6" w:space="0" w:color="auto"/>
            </w:tcBorders>
          </w:tcPr>
          <w:p w14:paraId="103F36A0" w14:textId="77777777" w:rsidR="00D90234" w:rsidRPr="001672F1" w:rsidRDefault="00D90234" w:rsidP="00FB0ABC">
            <w:pPr>
              <w:pStyle w:val="Texto"/>
              <w:spacing w:after="48"/>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41F418F" w14:textId="77777777" w:rsidR="00D90234" w:rsidRPr="001672F1" w:rsidRDefault="00D90234" w:rsidP="00FB0ABC">
            <w:pPr>
              <w:pStyle w:val="Texto"/>
              <w:spacing w:after="4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22F5F3" w14:textId="77777777" w:rsidR="00D90234" w:rsidRPr="001672F1" w:rsidRDefault="00D90234" w:rsidP="00FB0ABC">
            <w:pPr>
              <w:pStyle w:val="Texto"/>
              <w:spacing w:after="48"/>
              <w:ind w:firstLine="0"/>
              <w:rPr>
                <w:b/>
                <w:color w:val="000000"/>
                <w:sz w:val="16"/>
                <w:szCs w:val="16"/>
              </w:rPr>
            </w:pPr>
          </w:p>
        </w:tc>
      </w:tr>
      <w:tr w:rsidR="00D90234" w:rsidRPr="001672F1" w14:paraId="65A1635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D60A71" w14:textId="77777777" w:rsidR="00D90234" w:rsidRPr="001672F1" w:rsidRDefault="00D90234" w:rsidP="00FB0ABC">
            <w:pPr>
              <w:pStyle w:val="Texto"/>
              <w:spacing w:after="48"/>
              <w:ind w:firstLine="0"/>
              <w:jc w:val="right"/>
              <w:rPr>
                <w:b/>
                <w:color w:val="000000"/>
                <w:sz w:val="16"/>
                <w:szCs w:val="16"/>
              </w:rPr>
            </w:pPr>
            <w:r w:rsidRPr="001672F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D5B41FB" w14:textId="77777777" w:rsidR="00D90234" w:rsidRPr="001672F1" w:rsidRDefault="00D90234" w:rsidP="00FB0ABC">
            <w:pPr>
              <w:pStyle w:val="Texto"/>
              <w:spacing w:after="48"/>
              <w:ind w:firstLine="0"/>
              <w:rPr>
                <w:b/>
                <w:color w:val="000000"/>
                <w:sz w:val="16"/>
                <w:szCs w:val="16"/>
              </w:rPr>
            </w:pPr>
            <w:r w:rsidRPr="001672F1">
              <w:rPr>
                <w:sz w:val="16"/>
                <w:szCs w:val="16"/>
              </w:rPr>
              <w:t>Sellos para medicamentos.</w:t>
            </w:r>
          </w:p>
        </w:tc>
        <w:tc>
          <w:tcPr>
            <w:tcW w:w="929" w:type="pct"/>
            <w:tcBorders>
              <w:top w:val="single" w:sz="6" w:space="0" w:color="auto"/>
              <w:left w:val="single" w:sz="6" w:space="0" w:color="auto"/>
              <w:bottom w:val="single" w:sz="6" w:space="0" w:color="auto"/>
              <w:right w:val="single" w:sz="6" w:space="0" w:color="auto"/>
            </w:tcBorders>
          </w:tcPr>
          <w:p w14:paraId="20FF051D" w14:textId="77777777" w:rsidR="00D90234" w:rsidRPr="001672F1" w:rsidRDefault="00D90234"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7273F596" w14:textId="77777777" w:rsidR="00D90234" w:rsidRPr="001672F1" w:rsidRDefault="00D90234" w:rsidP="00FB0ABC">
            <w:pPr>
              <w:pStyle w:val="Texto"/>
              <w:spacing w:after="48"/>
              <w:ind w:firstLine="0"/>
              <w:rPr>
                <w:sz w:val="16"/>
                <w:szCs w:val="16"/>
              </w:rPr>
            </w:pPr>
            <w:r w:rsidRPr="001672F1">
              <w:rPr>
                <w:sz w:val="16"/>
                <w:szCs w:val="16"/>
              </w:rPr>
              <w:t>2o.-A, fracción I, inciso b).</w:t>
            </w:r>
          </w:p>
        </w:tc>
      </w:tr>
      <w:tr w:rsidR="00D90234" w:rsidRPr="001672F1" w14:paraId="4FA9C2D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6CF783" w14:textId="77777777" w:rsidR="00D90234" w:rsidRPr="001672F1" w:rsidRDefault="00D90234" w:rsidP="00FB0ABC">
            <w:pPr>
              <w:pStyle w:val="Texto"/>
              <w:spacing w:after="48"/>
              <w:ind w:firstLine="0"/>
              <w:jc w:val="right"/>
              <w:rPr>
                <w:b/>
                <w:color w:val="000000"/>
                <w:sz w:val="16"/>
                <w:szCs w:val="16"/>
              </w:rPr>
            </w:pPr>
            <w:r w:rsidRPr="001672F1">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1E6066E9" w14:textId="77777777" w:rsidR="00D90234" w:rsidRPr="001672F1" w:rsidRDefault="00D90234" w:rsidP="00FB0ABC">
            <w:pPr>
              <w:pStyle w:val="Texto"/>
              <w:spacing w:after="48"/>
              <w:ind w:firstLine="0"/>
              <w:rPr>
                <w:b/>
                <w:color w:val="000000"/>
                <w:sz w:val="16"/>
                <w:szCs w:val="16"/>
              </w:rPr>
            </w:pPr>
            <w:r w:rsidRPr="001672F1">
              <w:rPr>
                <w:sz w:val="16"/>
                <w:szCs w:val="16"/>
              </w:rPr>
              <w:t>Frituras de maíz.</w:t>
            </w:r>
          </w:p>
        </w:tc>
        <w:tc>
          <w:tcPr>
            <w:tcW w:w="929" w:type="pct"/>
            <w:tcBorders>
              <w:top w:val="single" w:sz="6" w:space="0" w:color="auto"/>
              <w:left w:val="single" w:sz="6" w:space="0" w:color="auto"/>
              <w:bottom w:val="single" w:sz="6" w:space="0" w:color="auto"/>
              <w:right w:val="single" w:sz="6" w:space="0" w:color="auto"/>
            </w:tcBorders>
          </w:tcPr>
          <w:p w14:paraId="7358B81B" w14:textId="77777777" w:rsidR="00D90234" w:rsidRPr="001672F1" w:rsidRDefault="00D90234"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2D9BDE3E" w14:textId="77777777" w:rsidR="00D90234" w:rsidRPr="001672F1" w:rsidRDefault="00D90234" w:rsidP="00FB0ABC">
            <w:pPr>
              <w:pStyle w:val="Texto"/>
              <w:spacing w:after="48"/>
              <w:ind w:firstLine="0"/>
              <w:rPr>
                <w:sz w:val="16"/>
                <w:szCs w:val="16"/>
              </w:rPr>
            </w:pPr>
            <w:r w:rsidRPr="001672F1">
              <w:rPr>
                <w:sz w:val="16"/>
                <w:szCs w:val="16"/>
              </w:rPr>
              <w:t>2o.-A, fracción I, inciso b).</w:t>
            </w:r>
          </w:p>
        </w:tc>
      </w:tr>
      <w:tr w:rsidR="00D90234" w:rsidRPr="001672F1" w14:paraId="2E6C767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A5B064" w14:textId="77777777" w:rsidR="00D90234" w:rsidRPr="001672F1" w:rsidRDefault="00D90234" w:rsidP="00FB0ABC">
            <w:pPr>
              <w:pStyle w:val="Texto"/>
              <w:spacing w:after="48"/>
              <w:ind w:firstLine="0"/>
              <w:jc w:val="right"/>
              <w:rPr>
                <w:b/>
                <w:color w:val="000000"/>
                <w:sz w:val="16"/>
                <w:szCs w:val="16"/>
              </w:rPr>
            </w:pPr>
            <w:r w:rsidRPr="001672F1">
              <w:rPr>
                <w:sz w:val="16"/>
                <w:szCs w:val="16"/>
              </w:rPr>
              <w:t>91</w:t>
            </w:r>
          </w:p>
        </w:tc>
        <w:tc>
          <w:tcPr>
            <w:tcW w:w="2359" w:type="pct"/>
            <w:tcBorders>
              <w:top w:val="single" w:sz="6" w:space="0" w:color="auto"/>
              <w:left w:val="single" w:sz="6" w:space="0" w:color="auto"/>
              <w:bottom w:val="single" w:sz="6" w:space="0" w:color="auto"/>
              <w:right w:val="single" w:sz="6" w:space="0" w:color="auto"/>
            </w:tcBorders>
          </w:tcPr>
          <w:p w14:paraId="756CBBD3" w14:textId="77777777" w:rsidR="00D90234" w:rsidRPr="001672F1" w:rsidRDefault="00D90234" w:rsidP="00FB0ABC">
            <w:pPr>
              <w:pStyle w:val="Texto"/>
              <w:spacing w:after="48"/>
              <w:ind w:firstLine="0"/>
              <w:rPr>
                <w:b/>
                <w:color w:val="000000"/>
                <w:sz w:val="16"/>
                <w:szCs w:val="16"/>
              </w:rPr>
            </w:pPr>
            <w:r w:rsidRPr="001672F1">
              <w:rPr>
                <w:sz w:val="16"/>
                <w:szCs w:val="16"/>
              </w:rPr>
              <w:t>Las demás frituras.</w:t>
            </w:r>
          </w:p>
        </w:tc>
        <w:tc>
          <w:tcPr>
            <w:tcW w:w="929" w:type="pct"/>
            <w:tcBorders>
              <w:top w:val="single" w:sz="6" w:space="0" w:color="auto"/>
              <w:left w:val="single" w:sz="6" w:space="0" w:color="auto"/>
              <w:bottom w:val="single" w:sz="6" w:space="0" w:color="auto"/>
              <w:right w:val="single" w:sz="6" w:space="0" w:color="auto"/>
            </w:tcBorders>
          </w:tcPr>
          <w:p w14:paraId="676E8323" w14:textId="77777777" w:rsidR="00D90234" w:rsidRPr="001672F1" w:rsidRDefault="00D90234"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15A9CEBA" w14:textId="77777777" w:rsidR="00D90234" w:rsidRPr="001672F1" w:rsidRDefault="00D90234" w:rsidP="00FB0ABC">
            <w:pPr>
              <w:pStyle w:val="Texto"/>
              <w:spacing w:after="48"/>
              <w:ind w:firstLine="0"/>
              <w:rPr>
                <w:sz w:val="16"/>
                <w:szCs w:val="16"/>
              </w:rPr>
            </w:pPr>
            <w:r w:rsidRPr="001672F1">
              <w:rPr>
                <w:sz w:val="16"/>
                <w:szCs w:val="16"/>
              </w:rPr>
              <w:t>2o.-A, fracción I, inciso b).</w:t>
            </w:r>
          </w:p>
        </w:tc>
      </w:tr>
      <w:tr w:rsidR="00D90234" w:rsidRPr="001672F1" w14:paraId="0686CD5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094BE3" w14:textId="77777777" w:rsidR="00D90234" w:rsidRPr="001672F1" w:rsidRDefault="00D90234" w:rsidP="00FB0ABC">
            <w:pPr>
              <w:pStyle w:val="Texto"/>
              <w:spacing w:after="48"/>
              <w:ind w:firstLine="0"/>
              <w:jc w:val="right"/>
              <w:rPr>
                <w:b/>
                <w:color w:val="000000"/>
                <w:sz w:val="16"/>
                <w:szCs w:val="16"/>
              </w:rPr>
            </w:pPr>
            <w:r w:rsidRPr="001672F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9B0EDBA" w14:textId="77777777" w:rsidR="00D90234" w:rsidRPr="001672F1" w:rsidRDefault="00D90234" w:rsidP="00FB0ABC">
            <w:pPr>
              <w:pStyle w:val="Texto"/>
              <w:spacing w:after="48"/>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39CBD21" w14:textId="77777777" w:rsidR="00D90234" w:rsidRPr="001672F1" w:rsidRDefault="00D90234"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0F107C8C" w14:textId="77777777" w:rsidR="00D90234" w:rsidRPr="001672F1" w:rsidRDefault="00D90234" w:rsidP="00FB0ABC">
            <w:pPr>
              <w:pStyle w:val="Texto"/>
              <w:spacing w:after="48"/>
              <w:ind w:firstLine="0"/>
              <w:rPr>
                <w:sz w:val="16"/>
                <w:szCs w:val="16"/>
              </w:rPr>
            </w:pPr>
            <w:r w:rsidRPr="001672F1">
              <w:rPr>
                <w:sz w:val="16"/>
                <w:szCs w:val="16"/>
              </w:rPr>
              <w:t>2o.-A, fracción I, inciso b).</w:t>
            </w:r>
          </w:p>
        </w:tc>
      </w:tr>
    </w:tbl>
    <w:p w14:paraId="7C816610" w14:textId="77777777" w:rsidR="00D90234" w:rsidRPr="0021324E" w:rsidRDefault="00D90234" w:rsidP="00D90234">
      <w:pPr>
        <w:pStyle w:val="Texto"/>
        <w:spacing w:line="14"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1672F1" w14:paraId="42A39881"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0B3568A1" w14:textId="77777777" w:rsidR="00D90234" w:rsidRPr="001672F1" w:rsidRDefault="00D90234" w:rsidP="00FB0ABC">
            <w:pPr>
              <w:pStyle w:val="Texto"/>
              <w:spacing w:line="222" w:lineRule="exact"/>
              <w:ind w:firstLine="0"/>
              <w:jc w:val="center"/>
              <w:rPr>
                <w:b/>
                <w:sz w:val="16"/>
                <w:szCs w:val="16"/>
              </w:rPr>
            </w:pPr>
            <w:r w:rsidRPr="001672F1">
              <w:rPr>
                <w:b/>
                <w:sz w:val="16"/>
                <w:szCs w:val="16"/>
              </w:rPr>
              <w:t>Capítulo 20.</w:t>
            </w:r>
          </w:p>
          <w:p w14:paraId="1AFBA2DC" w14:textId="77777777" w:rsidR="00D90234" w:rsidRPr="001672F1" w:rsidRDefault="00D90234" w:rsidP="00FB0ABC">
            <w:pPr>
              <w:pStyle w:val="Texto"/>
              <w:spacing w:line="222" w:lineRule="exact"/>
              <w:ind w:firstLine="0"/>
              <w:jc w:val="center"/>
              <w:rPr>
                <w:b/>
                <w:sz w:val="16"/>
                <w:szCs w:val="16"/>
              </w:rPr>
            </w:pPr>
            <w:r w:rsidRPr="001672F1">
              <w:rPr>
                <w:b/>
                <w:sz w:val="16"/>
                <w:szCs w:val="16"/>
              </w:rPr>
              <w:t>Preparaciones de hortalizas, frutas u otros frutos o demás partes de plantas:</w:t>
            </w:r>
          </w:p>
        </w:tc>
      </w:tr>
      <w:tr w:rsidR="00D90234" w:rsidRPr="001672F1" w14:paraId="53E6019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191E6AC0" w14:textId="77777777" w:rsidR="00D90234" w:rsidRPr="001672F1" w:rsidRDefault="00D90234" w:rsidP="00FB0ABC">
            <w:pPr>
              <w:pStyle w:val="Texto"/>
              <w:spacing w:line="222" w:lineRule="exact"/>
              <w:ind w:firstLine="0"/>
              <w:jc w:val="center"/>
              <w:rPr>
                <w:b/>
                <w:color w:val="000000"/>
                <w:sz w:val="16"/>
                <w:szCs w:val="16"/>
              </w:rPr>
            </w:pPr>
            <w:r w:rsidRPr="001672F1">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3EF21214" w14:textId="77777777" w:rsidR="00D90234" w:rsidRPr="001672F1" w:rsidRDefault="00D90234" w:rsidP="00FB0ABC">
            <w:pPr>
              <w:pStyle w:val="Texto"/>
              <w:spacing w:line="222" w:lineRule="exact"/>
              <w:ind w:firstLine="0"/>
              <w:jc w:val="center"/>
              <w:rPr>
                <w:b/>
                <w:color w:val="000000"/>
                <w:sz w:val="16"/>
                <w:szCs w:val="16"/>
              </w:rPr>
            </w:pPr>
            <w:r w:rsidRPr="001672F1">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67AC6A4C" w14:textId="77777777" w:rsidR="00D90234" w:rsidRPr="001672F1" w:rsidRDefault="00D90234" w:rsidP="00FB0ABC">
            <w:pPr>
              <w:pStyle w:val="Texto"/>
              <w:spacing w:line="222" w:lineRule="exact"/>
              <w:ind w:firstLine="0"/>
              <w:jc w:val="center"/>
              <w:rPr>
                <w:b/>
                <w:color w:val="000000"/>
                <w:sz w:val="16"/>
                <w:szCs w:val="16"/>
              </w:rPr>
            </w:pPr>
            <w:r w:rsidRPr="001672F1">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5C76C810" w14:textId="77777777" w:rsidR="00D90234" w:rsidRPr="001672F1" w:rsidRDefault="00D90234" w:rsidP="00FB0ABC">
            <w:pPr>
              <w:pStyle w:val="Texto"/>
              <w:spacing w:line="222" w:lineRule="exact"/>
              <w:ind w:firstLine="0"/>
              <w:jc w:val="center"/>
              <w:rPr>
                <w:b/>
                <w:color w:val="000000"/>
                <w:sz w:val="16"/>
                <w:szCs w:val="16"/>
              </w:rPr>
            </w:pPr>
            <w:r w:rsidRPr="001672F1">
              <w:rPr>
                <w:b/>
                <w:sz w:val="16"/>
                <w:szCs w:val="16"/>
              </w:rPr>
              <w:t>Fundamento jurídico de la Ley del IVA</w:t>
            </w:r>
          </w:p>
        </w:tc>
      </w:tr>
      <w:tr w:rsidR="00D90234" w:rsidRPr="001672F1" w14:paraId="140A7C3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D75698" w14:textId="77777777" w:rsidR="00D90234" w:rsidRPr="001672F1" w:rsidRDefault="00D90234" w:rsidP="00FB0ABC">
            <w:pPr>
              <w:pStyle w:val="Texto"/>
              <w:spacing w:line="222" w:lineRule="exact"/>
              <w:ind w:firstLine="0"/>
              <w:rPr>
                <w:b/>
                <w:sz w:val="16"/>
                <w:szCs w:val="16"/>
              </w:rPr>
            </w:pPr>
            <w:r w:rsidRPr="001672F1">
              <w:rPr>
                <w:b/>
                <w:sz w:val="16"/>
                <w:szCs w:val="16"/>
              </w:rPr>
              <w:t>2001.10.01</w:t>
            </w:r>
          </w:p>
        </w:tc>
        <w:tc>
          <w:tcPr>
            <w:tcW w:w="2359" w:type="pct"/>
            <w:tcBorders>
              <w:top w:val="single" w:sz="6" w:space="0" w:color="auto"/>
              <w:left w:val="single" w:sz="6" w:space="0" w:color="auto"/>
              <w:bottom w:val="single" w:sz="6" w:space="0" w:color="auto"/>
              <w:right w:val="single" w:sz="6" w:space="0" w:color="auto"/>
            </w:tcBorders>
          </w:tcPr>
          <w:p w14:paraId="1521D82B"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Pepinos y pepinillos.</w:t>
            </w:r>
          </w:p>
        </w:tc>
        <w:tc>
          <w:tcPr>
            <w:tcW w:w="929" w:type="pct"/>
            <w:tcBorders>
              <w:top w:val="single" w:sz="6" w:space="0" w:color="auto"/>
              <w:left w:val="single" w:sz="6" w:space="0" w:color="auto"/>
              <w:bottom w:val="single" w:sz="6" w:space="0" w:color="auto"/>
              <w:right w:val="single" w:sz="6" w:space="0" w:color="auto"/>
            </w:tcBorders>
          </w:tcPr>
          <w:p w14:paraId="4E6EA005"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FDB4B7" w14:textId="77777777" w:rsidR="00D90234" w:rsidRPr="001672F1" w:rsidRDefault="00D90234" w:rsidP="00FB0ABC">
            <w:pPr>
              <w:pStyle w:val="Texto"/>
              <w:spacing w:line="222" w:lineRule="exact"/>
              <w:ind w:firstLine="0"/>
              <w:rPr>
                <w:b/>
                <w:color w:val="000000"/>
                <w:sz w:val="16"/>
                <w:szCs w:val="16"/>
              </w:rPr>
            </w:pPr>
          </w:p>
        </w:tc>
      </w:tr>
      <w:tr w:rsidR="00D90234" w:rsidRPr="001672F1" w14:paraId="44EDF33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14D0CFE" w14:textId="77777777" w:rsidR="00D90234" w:rsidRPr="001672F1" w:rsidRDefault="00D90234" w:rsidP="00FB0ABC">
            <w:pPr>
              <w:pStyle w:val="Texto"/>
              <w:spacing w:line="222" w:lineRule="exact"/>
              <w:ind w:firstLine="0"/>
              <w:jc w:val="right"/>
              <w:rPr>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3F86E80" w14:textId="77777777" w:rsidR="00D90234" w:rsidRPr="001672F1" w:rsidRDefault="00D90234" w:rsidP="00FB0ABC">
            <w:pPr>
              <w:pStyle w:val="Texto"/>
              <w:spacing w:line="222" w:lineRule="exact"/>
              <w:ind w:firstLine="0"/>
              <w:rPr>
                <w:color w:val="000000"/>
                <w:sz w:val="16"/>
                <w:szCs w:val="16"/>
              </w:rPr>
            </w:pPr>
            <w:r w:rsidRPr="001672F1">
              <w:rPr>
                <w:sz w:val="16"/>
                <w:szCs w:val="16"/>
              </w:rPr>
              <w:t>Pepinos y pepinillos.</w:t>
            </w:r>
          </w:p>
        </w:tc>
        <w:tc>
          <w:tcPr>
            <w:tcW w:w="929" w:type="pct"/>
            <w:tcBorders>
              <w:top w:val="single" w:sz="6" w:space="0" w:color="auto"/>
              <w:left w:val="single" w:sz="6" w:space="0" w:color="auto"/>
              <w:bottom w:val="single" w:sz="6" w:space="0" w:color="auto"/>
              <w:right w:val="single" w:sz="6" w:space="0" w:color="auto"/>
            </w:tcBorders>
          </w:tcPr>
          <w:p w14:paraId="5CB3F2A6" w14:textId="77777777" w:rsidR="00D90234" w:rsidRPr="001672F1" w:rsidRDefault="00D90234" w:rsidP="00FB0ABC">
            <w:pPr>
              <w:pStyle w:val="Texto"/>
              <w:spacing w:line="222"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70B573" w14:textId="77777777" w:rsidR="00D90234" w:rsidRPr="001672F1" w:rsidRDefault="00D90234" w:rsidP="00FB0ABC">
            <w:pPr>
              <w:pStyle w:val="Texto"/>
              <w:spacing w:line="222" w:lineRule="exact"/>
              <w:ind w:firstLine="0"/>
              <w:rPr>
                <w:color w:val="000000"/>
                <w:sz w:val="16"/>
                <w:szCs w:val="16"/>
              </w:rPr>
            </w:pPr>
            <w:r w:rsidRPr="001672F1">
              <w:rPr>
                <w:sz w:val="16"/>
                <w:szCs w:val="16"/>
              </w:rPr>
              <w:t>2o.-A, fracción I, inciso b).</w:t>
            </w:r>
          </w:p>
        </w:tc>
      </w:tr>
      <w:tr w:rsidR="00D90234" w:rsidRPr="001672F1" w14:paraId="63C45AE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994BBD"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2001.90.99</w:t>
            </w:r>
          </w:p>
        </w:tc>
        <w:tc>
          <w:tcPr>
            <w:tcW w:w="2359" w:type="pct"/>
            <w:tcBorders>
              <w:top w:val="single" w:sz="6" w:space="0" w:color="auto"/>
              <w:left w:val="single" w:sz="6" w:space="0" w:color="auto"/>
              <w:bottom w:val="single" w:sz="6" w:space="0" w:color="auto"/>
              <w:right w:val="single" w:sz="6" w:space="0" w:color="auto"/>
            </w:tcBorders>
          </w:tcPr>
          <w:p w14:paraId="4EFB9708"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4DDF409"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E7C6D9" w14:textId="77777777" w:rsidR="00D90234" w:rsidRPr="001672F1" w:rsidRDefault="00D90234" w:rsidP="00FB0ABC">
            <w:pPr>
              <w:pStyle w:val="Texto"/>
              <w:spacing w:line="222" w:lineRule="exact"/>
              <w:ind w:firstLine="0"/>
              <w:rPr>
                <w:b/>
                <w:color w:val="000000"/>
                <w:sz w:val="16"/>
                <w:szCs w:val="16"/>
              </w:rPr>
            </w:pPr>
          </w:p>
        </w:tc>
      </w:tr>
      <w:tr w:rsidR="00D90234" w:rsidRPr="001672F1" w14:paraId="6DD3CE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E05BA8" w14:textId="77777777" w:rsidR="00D90234" w:rsidRPr="001672F1" w:rsidRDefault="00D90234" w:rsidP="00FB0ABC">
            <w:pPr>
              <w:pStyle w:val="Texto"/>
              <w:spacing w:line="222" w:lineRule="exact"/>
              <w:ind w:firstLine="0"/>
              <w:jc w:val="right"/>
              <w:rPr>
                <w:b/>
                <w:color w:val="000000"/>
                <w:sz w:val="16"/>
                <w:szCs w:val="16"/>
              </w:rPr>
            </w:pPr>
            <w:r w:rsidRPr="001672F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0293306" w14:textId="77777777" w:rsidR="00D90234" w:rsidRPr="001672F1" w:rsidRDefault="00D90234" w:rsidP="00FB0ABC">
            <w:pPr>
              <w:pStyle w:val="Texto"/>
              <w:spacing w:line="222" w:lineRule="exact"/>
              <w:ind w:firstLine="0"/>
              <w:rPr>
                <w:b/>
                <w:color w:val="000000"/>
                <w:sz w:val="16"/>
                <w:szCs w:val="16"/>
              </w:rPr>
            </w:pPr>
            <w:r w:rsidRPr="001672F1">
              <w:rPr>
                <w:sz w:val="16"/>
                <w:szCs w:val="16"/>
              </w:rPr>
              <w:t>Pimientos (</w:t>
            </w:r>
            <w:r w:rsidRPr="001672F1">
              <w:rPr>
                <w:i/>
                <w:sz w:val="16"/>
                <w:szCs w:val="16"/>
              </w:rPr>
              <w:t>Capsicum anuum</w:t>
            </w:r>
            <w:r w:rsidRPr="001672F1">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7970B60"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9C4370" w14:textId="77777777" w:rsidR="00D90234" w:rsidRPr="001672F1" w:rsidRDefault="00D90234" w:rsidP="00FB0ABC">
            <w:pPr>
              <w:pStyle w:val="Texto"/>
              <w:spacing w:line="222" w:lineRule="exact"/>
              <w:ind w:firstLine="0"/>
              <w:rPr>
                <w:b/>
                <w:color w:val="000000"/>
                <w:sz w:val="16"/>
                <w:szCs w:val="16"/>
              </w:rPr>
            </w:pPr>
            <w:r w:rsidRPr="001672F1">
              <w:rPr>
                <w:sz w:val="16"/>
                <w:szCs w:val="16"/>
              </w:rPr>
              <w:t>2o.-A, fracción I, inciso b).</w:t>
            </w:r>
          </w:p>
        </w:tc>
      </w:tr>
      <w:tr w:rsidR="00D90234" w:rsidRPr="001672F1" w14:paraId="0DFE74F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19B0C76" w14:textId="77777777" w:rsidR="00D90234" w:rsidRPr="001672F1" w:rsidRDefault="00D90234" w:rsidP="00FB0ABC">
            <w:pPr>
              <w:pStyle w:val="Texto"/>
              <w:spacing w:line="222" w:lineRule="exact"/>
              <w:ind w:firstLine="0"/>
              <w:jc w:val="right"/>
              <w:rPr>
                <w:b/>
                <w:color w:val="000000"/>
                <w:sz w:val="16"/>
                <w:szCs w:val="16"/>
              </w:rPr>
            </w:pPr>
            <w:r w:rsidRPr="001672F1">
              <w:rPr>
                <w:sz w:val="16"/>
                <w:szCs w:val="16"/>
              </w:rPr>
              <w:lastRenderedPageBreak/>
              <w:t>91</w:t>
            </w:r>
          </w:p>
        </w:tc>
        <w:tc>
          <w:tcPr>
            <w:tcW w:w="2359" w:type="pct"/>
            <w:tcBorders>
              <w:top w:val="single" w:sz="6" w:space="0" w:color="auto"/>
              <w:left w:val="single" w:sz="6" w:space="0" w:color="auto"/>
              <w:bottom w:val="single" w:sz="6" w:space="0" w:color="auto"/>
              <w:right w:val="single" w:sz="6" w:space="0" w:color="auto"/>
            </w:tcBorders>
          </w:tcPr>
          <w:p w14:paraId="643A0E11" w14:textId="77777777" w:rsidR="00D90234" w:rsidRPr="001672F1" w:rsidRDefault="00D90234" w:rsidP="00FB0ABC">
            <w:pPr>
              <w:pStyle w:val="Texto"/>
              <w:spacing w:line="222" w:lineRule="exact"/>
              <w:ind w:firstLine="0"/>
              <w:rPr>
                <w:b/>
                <w:color w:val="000000"/>
                <w:sz w:val="16"/>
                <w:szCs w:val="16"/>
              </w:rPr>
            </w:pPr>
            <w:r w:rsidRPr="001672F1">
              <w:rPr>
                <w:sz w:val="16"/>
                <w:szCs w:val="16"/>
              </w:rPr>
              <w:t>Las demás hortalizas.</w:t>
            </w:r>
          </w:p>
        </w:tc>
        <w:tc>
          <w:tcPr>
            <w:tcW w:w="929" w:type="pct"/>
            <w:tcBorders>
              <w:top w:val="single" w:sz="6" w:space="0" w:color="auto"/>
              <w:left w:val="single" w:sz="6" w:space="0" w:color="auto"/>
              <w:bottom w:val="single" w:sz="6" w:space="0" w:color="auto"/>
              <w:right w:val="single" w:sz="6" w:space="0" w:color="auto"/>
            </w:tcBorders>
          </w:tcPr>
          <w:p w14:paraId="223A7E1D"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904F381" w14:textId="77777777" w:rsidR="00D90234" w:rsidRPr="001672F1" w:rsidRDefault="00D90234" w:rsidP="00FB0ABC">
            <w:pPr>
              <w:pStyle w:val="Texto"/>
              <w:spacing w:line="222" w:lineRule="exact"/>
              <w:ind w:firstLine="0"/>
              <w:rPr>
                <w:b/>
                <w:color w:val="000000"/>
                <w:sz w:val="16"/>
                <w:szCs w:val="16"/>
              </w:rPr>
            </w:pPr>
            <w:r w:rsidRPr="001672F1">
              <w:rPr>
                <w:sz w:val="16"/>
                <w:szCs w:val="16"/>
              </w:rPr>
              <w:t>2o.-A, fracción I, inciso b).</w:t>
            </w:r>
          </w:p>
        </w:tc>
      </w:tr>
      <w:tr w:rsidR="00D90234" w:rsidRPr="001672F1" w14:paraId="7EFEE97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D98D5A" w14:textId="77777777" w:rsidR="00D90234" w:rsidRPr="001672F1" w:rsidRDefault="00D90234" w:rsidP="00FB0ABC">
            <w:pPr>
              <w:pStyle w:val="Texto"/>
              <w:spacing w:line="222" w:lineRule="exact"/>
              <w:ind w:firstLine="0"/>
              <w:jc w:val="right"/>
              <w:rPr>
                <w:b/>
                <w:color w:val="000000"/>
                <w:sz w:val="16"/>
                <w:szCs w:val="16"/>
              </w:rPr>
            </w:pPr>
            <w:r w:rsidRPr="001672F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610B84C" w14:textId="77777777" w:rsidR="00D90234" w:rsidRPr="001672F1" w:rsidRDefault="00D90234" w:rsidP="00FB0ABC">
            <w:pPr>
              <w:pStyle w:val="Texto"/>
              <w:spacing w:line="222" w:lineRule="exact"/>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A7B062A"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CA848D6" w14:textId="77777777" w:rsidR="00D90234" w:rsidRPr="001672F1" w:rsidRDefault="00D90234" w:rsidP="00FB0ABC">
            <w:pPr>
              <w:pStyle w:val="Texto"/>
              <w:spacing w:line="222" w:lineRule="exact"/>
              <w:ind w:firstLine="0"/>
              <w:rPr>
                <w:b/>
                <w:color w:val="000000"/>
                <w:sz w:val="16"/>
                <w:szCs w:val="16"/>
              </w:rPr>
            </w:pPr>
            <w:r w:rsidRPr="001672F1">
              <w:rPr>
                <w:sz w:val="16"/>
                <w:szCs w:val="16"/>
              </w:rPr>
              <w:t>2o.-A, fracción I, inciso b).</w:t>
            </w:r>
          </w:p>
        </w:tc>
      </w:tr>
      <w:tr w:rsidR="00D90234" w:rsidRPr="001672F1" w14:paraId="75A9A09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4F957C"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2002.10.01</w:t>
            </w:r>
          </w:p>
        </w:tc>
        <w:tc>
          <w:tcPr>
            <w:tcW w:w="2359" w:type="pct"/>
            <w:tcBorders>
              <w:top w:val="single" w:sz="6" w:space="0" w:color="auto"/>
              <w:left w:val="single" w:sz="6" w:space="0" w:color="auto"/>
              <w:bottom w:val="single" w:sz="6" w:space="0" w:color="auto"/>
              <w:right w:val="single" w:sz="6" w:space="0" w:color="auto"/>
            </w:tcBorders>
          </w:tcPr>
          <w:p w14:paraId="4C26774F"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Tomates enteros o en trozos.</w:t>
            </w:r>
          </w:p>
        </w:tc>
        <w:tc>
          <w:tcPr>
            <w:tcW w:w="929" w:type="pct"/>
            <w:tcBorders>
              <w:top w:val="single" w:sz="6" w:space="0" w:color="auto"/>
              <w:left w:val="single" w:sz="6" w:space="0" w:color="auto"/>
              <w:bottom w:val="single" w:sz="6" w:space="0" w:color="auto"/>
              <w:right w:val="single" w:sz="6" w:space="0" w:color="auto"/>
            </w:tcBorders>
          </w:tcPr>
          <w:p w14:paraId="7ABBF38D"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77B70F8" w14:textId="77777777" w:rsidR="00D90234" w:rsidRPr="001672F1" w:rsidRDefault="00D90234" w:rsidP="00FB0ABC">
            <w:pPr>
              <w:pStyle w:val="Texto"/>
              <w:spacing w:line="222" w:lineRule="exact"/>
              <w:ind w:firstLine="0"/>
              <w:rPr>
                <w:b/>
                <w:color w:val="000000"/>
                <w:sz w:val="16"/>
                <w:szCs w:val="16"/>
              </w:rPr>
            </w:pPr>
          </w:p>
        </w:tc>
      </w:tr>
      <w:tr w:rsidR="00D90234" w:rsidRPr="001672F1" w14:paraId="6FFD9F6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830ADE" w14:textId="77777777" w:rsidR="00D90234" w:rsidRPr="001672F1" w:rsidRDefault="00D90234"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9448EBC" w14:textId="77777777" w:rsidR="00D90234" w:rsidRPr="001672F1" w:rsidRDefault="00D90234" w:rsidP="00FB0ABC">
            <w:pPr>
              <w:pStyle w:val="Texto"/>
              <w:spacing w:line="222" w:lineRule="exact"/>
              <w:ind w:firstLine="0"/>
              <w:rPr>
                <w:b/>
                <w:color w:val="000000"/>
                <w:sz w:val="16"/>
                <w:szCs w:val="16"/>
              </w:rPr>
            </w:pPr>
            <w:r w:rsidRPr="001672F1">
              <w:rPr>
                <w:sz w:val="16"/>
                <w:szCs w:val="16"/>
              </w:rPr>
              <w:t>Tomates enteros o en trozos.</w:t>
            </w:r>
          </w:p>
        </w:tc>
        <w:tc>
          <w:tcPr>
            <w:tcW w:w="929" w:type="pct"/>
            <w:tcBorders>
              <w:top w:val="single" w:sz="6" w:space="0" w:color="auto"/>
              <w:left w:val="single" w:sz="6" w:space="0" w:color="auto"/>
              <w:bottom w:val="single" w:sz="6" w:space="0" w:color="auto"/>
              <w:right w:val="single" w:sz="6" w:space="0" w:color="auto"/>
            </w:tcBorders>
          </w:tcPr>
          <w:p w14:paraId="6624A2F4"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68C509F" w14:textId="77777777" w:rsidR="00D90234" w:rsidRPr="001672F1" w:rsidRDefault="00D90234" w:rsidP="00FB0ABC">
            <w:pPr>
              <w:pStyle w:val="Texto"/>
              <w:spacing w:line="222" w:lineRule="exact"/>
              <w:ind w:firstLine="0"/>
              <w:rPr>
                <w:b/>
                <w:color w:val="000000"/>
                <w:sz w:val="16"/>
                <w:szCs w:val="16"/>
              </w:rPr>
            </w:pPr>
            <w:r w:rsidRPr="001672F1">
              <w:rPr>
                <w:sz w:val="16"/>
                <w:szCs w:val="16"/>
              </w:rPr>
              <w:t>2o.-A, fracción I, inciso b).</w:t>
            </w:r>
          </w:p>
        </w:tc>
      </w:tr>
      <w:tr w:rsidR="00D90234" w:rsidRPr="001672F1" w14:paraId="53C7DB3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D922BC" w14:textId="77777777" w:rsidR="00D90234" w:rsidRPr="001672F1" w:rsidRDefault="00D90234" w:rsidP="00FB0ABC">
            <w:pPr>
              <w:pStyle w:val="Texto"/>
              <w:spacing w:line="222" w:lineRule="exact"/>
              <w:ind w:firstLine="0"/>
              <w:rPr>
                <w:b/>
                <w:sz w:val="16"/>
                <w:szCs w:val="16"/>
              </w:rPr>
            </w:pPr>
            <w:r w:rsidRPr="001672F1">
              <w:rPr>
                <w:b/>
                <w:sz w:val="16"/>
                <w:szCs w:val="16"/>
              </w:rPr>
              <w:t>2002.90.99</w:t>
            </w:r>
          </w:p>
        </w:tc>
        <w:tc>
          <w:tcPr>
            <w:tcW w:w="2359" w:type="pct"/>
            <w:tcBorders>
              <w:top w:val="single" w:sz="6" w:space="0" w:color="auto"/>
              <w:left w:val="single" w:sz="6" w:space="0" w:color="auto"/>
              <w:bottom w:val="single" w:sz="6" w:space="0" w:color="auto"/>
              <w:right w:val="single" w:sz="6" w:space="0" w:color="auto"/>
            </w:tcBorders>
          </w:tcPr>
          <w:p w14:paraId="78166AEC"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F10DDD8"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1B4F8F" w14:textId="77777777" w:rsidR="00D90234" w:rsidRPr="001672F1" w:rsidRDefault="00D90234" w:rsidP="00FB0ABC">
            <w:pPr>
              <w:pStyle w:val="Texto"/>
              <w:spacing w:line="222" w:lineRule="exact"/>
              <w:ind w:firstLine="0"/>
              <w:rPr>
                <w:b/>
                <w:color w:val="000000"/>
                <w:sz w:val="16"/>
                <w:szCs w:val="16"/>
              </w:rPr>
            </w:pPr>
          </w:p>
        </w:tc>
      </w:tr>
      <w:tr w:rsidR="00D90234" w:rsidRPr="001672F1" w14:paraId="78CE525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532BF80" w14:textId="77777777" w:rsidR="00D90234" w:rsidRPr="001672F1" w:rsidRDefault="00D90234"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6E97381" w14:textId="77777777" w:rsidR="00D90234" w:rsidRPr="001672F1" w:rsidRDefault="00D90234" w:rsidP="00FB0ABC">
            <w:pPr>
              <w:pStyle w:val="Texto"/>
              <w:spacing w:line="222" w:lineRule="exact"/>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5010C2E" w14:textId="77777777" w:rsidR="00D90234" w:rsidRPr="001672F1" w:rsidRDefault="00D90234" w:rsidP="00FB0ABC">
            <w:pPr>
              <w:pStyle w:val="Texto"/>
              <w:spacing w:line="222" w:lineRule="exact"/>
              <w:ind w:firstLine="0"/>
              <w:rPr>
                <w:b/>
                <w:color w:val="000000"/>
                <w:sz w:val="16"/>
                <w:szCs w:val="16"/>
              </w:rPr>
            </w:pPr>
            <w:r w:rsidRPr="001672F1">
              <w:rPr>
                <w:sz w:val="16"/>
                <w:szCs w:val="16"/>
              </w:rPr>
              <w:t>Excepto los jugos.</w:t>
            </w:r>
          </w:p>
        </w:tc>
        <w:tc>
          <w:tcPr>
            <w:tcW w:w="1104" w:type="pct"/>
            <w:tcBorders>
              <w:top w:val="single" w:sz="6" w:space="0" w:color="auto"/>
              <w:left w:val="single" w:sz="6" w:space="0" w:color="auto"/>
              <w:bottom w:val="single" w:sz="6" w:space="0" w:color="auto"/>
              <w:right w:val="single" w:sz="6" w:space="0" w:color="auto"/>
            </w:tcBorders>
          </w:tcPr>
          <w:p w14:paraId="443D2557" w14:textId="77777777" w:rsidR="00D90234" w:rsidRPr="001672F1" w:rsidRDefault="00D90234" w:rsidP="00FB0ABC">
            <w:pPr>
              <w:pStyle w:val="Texto"/>
              <w:spacing w:line="222" w:lineRule="exact"/>
              <w:ind w:firstLine="0"/>
              <w:rPr>
                <w:b/>
                <w:color w:val="000000"/>
                <w:sz w:val="16"/>
                <w:szCs w:val="16"/>
              </w:rPr>
            </w:pPr>
            <w:r w:rsidRPr="001672F1">
              <w:rPr>
                <w:sz w:val="16"/>
                <w:szCs w:val="16"/>
              </w:rPr>
              <w:t>2o.-A, fracción I, inciso b).</w:t>
            </w:r>
          </w:p>
        </w:tc>
      </w:tr>
      <w:tr w:rsidR="00D90234" w:rsidRPr="001672F1" w14:paraId="2D4929A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39EEB6" w14:textId="77777777" w:rsidR="00D90234" w:rsidRPr="001672F1" w:rsidRDefault="00D90234" w:rsidP="00FB0ABC">
            <w:pPr>
              <w:pStyle w:val="Texto"/>
              <w:spacing w:line="222" w:lineRule="exact"/>
              <w:ind w:firstLine="0"/>
              <w:rPr>
                <w:b/>
                <w:sz w:val="16"/>
                <w:szCs w:val="16"/>
              </w:rPr>
            </w:pPr>
            <w:r w:rsidRPr="001672F1">
              <w:rPr>
                <w:b/>
                <w:sz w:val="16"/>
                <w:szCs w:val="16"/>
              </w:rPr>
              <w:t>2003.10.01</w:t>
            </w:r>
          </w:p>
        </w:tc>
        <w:tc>
          <w:tcPr>
            <w:tcW w:w="2359" w:type="pct"/>
            <w:tcBorders>
              <w:top w:val="single" w:sz="6" w:space="0" w:color="auto"/>
              <w:left w:val="single" w:sz="6" w:space="0" w:color="auto"/>
              <w:bottom w:val="single" w:sz="6" w:space="0" w:color="auto"/>
              <w:right w:val="single" w:sz="6" w:space="0" w:color="auto"/>
            </w:tcBorders>
          </w:tcPr>
          <w:p w14:paraId="2F876F98"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 xml:space="preserve">Hongos del género </w:t>
            </w:r>
            <w:r w:rsidRPr="001672F1">
              <w:rPr>
                <w:b/>
                <w:i/>
                <w:sz w:val="16"/>
                <w:szCs w:val="16"/>
              </w:rPr>
              <w:t>Agaricus</w:t>
            </w:r>
            <w:r w:rsidRPr="001672F1">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9D0EBE3"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EF66337" w14:textId="77777777" w:rsidR="00D90234" w:rsidRPr="001672F1" w:rsidRDefault="00D90234" w:rsidP="00FB0ABC">
            <w:pPr>
              <w:pStyle w:val="Texto"/>
              <w:spacing w:line="222" w:lineRule="exact"/>
              <w:ind w:firstLine="0"/>
              <w:rPr>
                <w:b/>
                <w:color w:val="000000"/>
                <w:sz w:val="16"/>
                <w:szCs w:val="16"/>
              </w:rPr>
            </w:pPr>
          </w:p>
        </w:tc>
      </w:tr>
      <w:tr w:rsidR="00D90234" w:rsidRPr="001672F1" w14:paraId="02E4DFF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CF71A9" w14:textId="77777777" w:rsidR="00D90234" w:rsidRPr="001672F1" w:rsidRDefault="00D90234"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3484E9D" w14:textId="77777777" w:rsidR="00D90234" w:rsidRPr="001672F1" w:rsidRDefault="00D90234" w:rsidP="00FB0ABC">
            <w:pPr>
              <w:pStyle w:val="Texto"/>
              <w:spacing w:line="222" w:lineRule="exact"/>
              <w:ind w:firstLine="0"/>
              <w:rPr>
                <w:b/>
                <w:color w:val="000000"/>
                <w:sz w:val="16"/>
                <w:szCs w:val="16"/>
              </w:rPr>
            </w:pPr>
            <w:r w:rsidRPr="001672F1">
              <w:rPr>
                <w:sz w:val="16"/>
                <w:szCs w:val="16"/>
              </w:rPr>
              <w:t xml:space="preserve">Hongos del género </w:t>
            </w:r>
            <w:r w:rsidRPr="001672F1">
              <w:rPr>
                <w:i/>
                <w:sz w:val="16"/>
                <w:szCs w:val="16"/>
              </w:rPr>
              <w:t>Agaricus</w:t>
            </w:r>
            <w:r w:rsidRPr="001672F1">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7FCBE5D"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1FF41D" w14:textId="77777777" w:rsidR="00D90234" w:rsidRPr="001672F1" w:rsidRDefault="00D90234" w:rsidP="00FB0ABC">
            <w:pPr>
              <w:pStyle w:val="Texto"/>
              <w:spacing w:line="222" w:lineRule="exact"/>
              <w:ind w:firstLine="0"/>
              <w:rPr>
                <w:b/>
                <w:color w:val="000000"/>
                <w:sz w:val="16"/>
                <w:szCs w:val="16"/>
              </w:rPr>
            </w:pPr>
            <w:r w:rsidRPr="001672F1">
              <w:rPr>
                <w:sz w:val="16"/>
                <w:szCs w:val="16"/>
              </w:rPr>
              <w:t>2o.-A, fracción I, inciso b).</w:t>
            </w:r>
          </w:p>
        </w:tc>
      </w:tr>
      <w:tr w:rsidR="00D90234" w:rsidRPr="001672F1" w14:paraId="1F77735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70E1FF" w14:textId="77777777" w:rsidR="00D90234" w:rsidRPr="001672F1" w:rsidRDefault="00D90234" w:rsidP="00FB0ABC">
            <w:pPr>
              <w:pStyle w:val="Texto"/>
              <w:spacing w:line="222" w:lineRule="exact"/>
              <w:ind w:firstLine="0"/>
              <w:rPr>
                <w:b/>
                <w:position w:val="9"/>
                <w:sz w:val="16"/>
                <w:szCs w:val="16"/>
              </w:rPr>
            </w:pPr>
            <w:r w:rsidRPr="001672F1">
              <w:rPr>
                <w:b/>
                <w:sz w:val="16"/>
                <w:szCs w:val="16"/>
              </w:rPr>
              <w:t>2003.90.99</w:t>
            </w:r>
          </w:p>
        </w:tc>
        <w:tc>
          <w:tcPr>
            <w:tcW w:w="2359" w:type="pct"/>
            <w:tcBorders>
              <w:top w:val="single" w:sz="6" w:space="0" w:color="auto"/>
              <w:left w:val="single" w:sz="6" w:space="0" w:color="auto"/>
              <w:bottom w:val="single" w:sz="6" w:space="0" w:color="auto"/>
              <w:right w:val="single" w:sz="6" w:space="0" w:color="auto"/>
            </w:tcBorders>
          </w:tcPr>
          <w:p w14:paraId="029AB043"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3689C70"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461A9A" w14:textId="77777777" w:rsidR="00D90234" w:rsidRPr="001672F1" w:rsidRDefault="00D90234" w:rsidP="00FB0ABC">
            <w:pPr>
              <w:pStyle w:val="Texto"/>
              <w:spacing w:line="222" w:lineRule="exact"/>
              <w:ind w:firstLine="0"/>
              <w:rPr>
                <w:b/>
                <w:color w:val="000000"/>
                <w:sz w:val="16"/>
                <w:szCs w:val="16"/>
              </w:rPr>
            </w:pPr>
          </w:p>
        </w:tc>
      </w:tr>
      <w:tr w:rsidR="00D90234" w:rsidRPr="001672F1" w14:paraId="51913B7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9055ED" w14:textId="77777777" w:rsidR="00D90234" w:rsidRPr="001672F1" w:rsidRDefault="00D90234"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03D3AF6" w14:textId="77777777" w:rsidR="00D90234" w:rsidRPr="001672F1" w:rsidRDefault="00D90234" w:rsidP="00FB0ABC">
            <w:pPr>
              <w:pStyle w:val="Texto"/>
              <w:spacing w:line="222" w:lineRule="exact"/>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80BF5B6"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DDE3B2D" w14:textId="77777777" w:rsidR="00D90234" w:rsidRPr="001672F1" w:rsidRDefault="00D90234" w:rsidP="00FB0ABC">
            <w:pPr>
              <w:pStyle w:val="Texto"/>
              <w:spacing w:line="222" w:lineRule="exact"/>
              <w:ind w:firstLine="0"/>
              <w:rPr>
                <w:b/>
                <w:color w:val="000000"/>
                <w:sz w:val="16"/>
                <w:szCs w:val="16"/>
              </w:rPr>
            </w:pPr>
            <w:r w:rsidRPr="001672F1">
              <w:rPr>
                <w:sz w:val="16"/>
                <w:szCs w:val="16"/>
              </w:rPr>
              <w:t>2o.-A, fracción I, inciso b).</w:t>
            </w:r>
          </w:p>
        </w:tc>
      </w:tr>
      <w:tr w:rsidR="00D90234" w:rsidRPr="001672F1" w14:paraId="61FD006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A3F3EA" w14:textId="77777777" w:rsidR="00D90234" w:rsidRPr="001672F1" w:rsidRDefault="00D90234" w:rsidP="00FB0ABC">
            <w:pPr>
              <w:pStyle w:val="Texto"/>
              <w:spacing w:line="222" w:lineRule="exact"/>
              <w:ind w:firstLine="0"/>
              <w:rPr>
                <w:b/>
                <w:position w:val="9"/>
                <w:sz w:val="16"/>
                <w:szCs w:val="16"/>
              </w:rPr>
            </w:pPr>
            <w:r w:rsidRPr="001672F1">
              <w:rPr>
                <w:b/>
                <w:sz w:val="16"/>
                <w:szCs w:val="16"/>
              </w:rPr>
              <w:t>2004.10.01</w:t>
            </w:r>
          </w:p>
        </w:tc>
        <w:tc>
          <w:tcPr>
            <w:tcW w:w="2359" w:type="pct"/>
            <w:tcBorders>
              <w:top w:val="single" w:sz="6" w:space="0" w:color="auto"/>
              <w:left w:val="single" w:sz="6" w:space="0" w:color="auto"/>
              <w:bottom w:val="single" w:sz="6" w:space="0" w:color="auto"/>
              <w:right w:val="single" w:sz="6" w:space="0" w:color="auto"/>
            </w:tcBorders>
          </w:tcPr>
          <w:p w14:paraId="6BD1391D"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Papas (patatas).</w:t>
            </w:r>
          </w:p>
        </w:tc>
        <w:tc>
          <w:tcPr>
            <w:tcW w:w="929" w:type="pct"/>
            <w:tcBorders>
              <w:top w:val="single" w:sz="6" w:space="0" w:color="auto"/>
              <w:left w:val="single" w:sz="6" w:space="0" w:color="auto"/>
              <w:bottom w:val="single" w:sz="6" w:space="0" w:color="auto"/>
              <w:right w:val="single" w:sz="6" w:space="0" w:color="auto"/>
            </w:tcBorders>
          </w:tcPr>
          <w:p w14:paraId="5488F6F5"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7704B9" w14:textId="77777777" w:rsidR="00D90234" w:rsidRPr="001672F1" w:rsidRDefault="00D90234" w:rsidP="00FB0ABC">
            <w:pPr>
              <w:pStyle w:val="Texto"/>
              <w:spacing w:line="222" w:lineRule="exact"/>
              <w:ind w:firstLine="0"/>
              <w:rPr>
                <w:b/>
                <w:color w:val="000000"/>
                <w:sz w:val="16"/>
                <w:szCs w:val="16"/>
              </w:rPr>
            </w:pPr>
          </w:p>
        </w:tc>
      </w:tr>
      <w:tr w:rsidR="00D90234" w:rsidRPr="001672F1" w14:paraId="1063087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04548B" w14:textId="77777777" w:rsidR="00D90234" w:rsidRPr="001672F1" w:rsidRDefault="00D90234"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B2C2107" w14:textId="77777777" w:rsidR="00D90234" w:rsidRPr="001672F1" w:rsidRDefault="00D90234" w:rsidP="00FB0ABC">
            <w:pPr>
              <w:pStyle w:val="Texto"/>
              <w:spacing w:line="222" w:lineRule="exact"/>
              <w:ind w:firstLine="0"/>
              <w:rPr>
                <w:b/>
                <w:color w:val="000000"/>
                <w:sz w:val="16"/>
                <w:szCs w:val="16"/>
              </w:rPr>
            </w:pPr>
            <w:r w:rsidRPr="001672F1">
              <w:rPr>
                <w:sz w:val="16"/>
                <w:szCs w:val="16"/>
              </w:rPr>
              <w:t>Papas (patatas).</w:t>
            </w:r>
          </w:p>
        </w:tc>
        <w:tc>
          <w:tcPr>
            <w:tcW w:w="929" w:type="pct"/>
            <w:tcBorders>
              <w:top w:val="single" w:sz="6" w:space="0" w:color="auto"/>
              <w:left w:val="single" w:sz="6" w:space="0" w:color="auto"/>
              <w:bottom w:val="single" w:sz="6" w:space="0" w:color="auto"/>
              <w:right w:val="single" w:sz="6" w:space="0" w:color="auto"/>
            </w:tcBorders>
          </w:tcPr>
          <w:p w14:paraId="26FBDCCA"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75203A8" w14:textId="77777777" w:rsidR="00D90234" w:rsidRPr="001672F1" w:rsidRDefault="00D90234" w:rsidP="00FB0ABC">
            <w:pPr>
              <w:pStyle w:val="Texto"/>
              <w:spacing w:line="222" w:lineRule="exact"/>
              <w:ind w:firstLine="0"/>
              <w:rPr>
                <w:b/>
                <w:color w:val="000000"/>
                <w:sz w:val="16"/>
                <w:szCs w:val="16"/>
              </w:rPr>
            </w:pPr>
            <w:r w:rsidRPr="001672F1">
              <w:rPr>
                <w:sz w:val="16"/>
                <w:szCs w:val="16"/>
              </w:rPr>
              <w:t>2o.-A, fracción I, inciso b).</w:t>
            </w:r>
          </w:p>
        </w:tc>
      </w:tr>
      <w:tr w:rsidR="00D90234" w:rsidRPr="001672F1" w14:paraId="5D61A1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47AAAC" w14:textId="77777777" w:rsidR="00D90234" w:rsidRPr="001672F1" w:rsidRDefault="00D90234" w:rsidP="00FB0ABC">
            <w:pPr>
              <w:pStyle w:val="Texto"/>
              <w:spacing w:line="222" w:lineRule="exact"/>
              <w:ind w:firstLine="0"/>
              <w:rPr>
                <w:b/>
                <w:sz w:val="16"/>
                <w:szCs w:val="16"/>
              </w:rPr>
            </w:pPr>
            <w:r w:rsidRPr="001672F1">
              <w:rPr>
                <w:b/>
                <w:sz w:val="16"/>
                <w:szCs w:val="16"/>
              </w:rPr>
              <w:t>2004.90.91</w:t>
            </w:r>
          </w:p>
        </w:tc>
        <w:tc>
          <w:tcPr>
            <w:tcW w:w="2359" w:type="pct"/>
            <w:tcBorders>
              <w:top w:val="single" w:sz="6" w:space="0" w:color="auto"/>
              <w:left w:val="single" w:sz="6" w:space="0" w:color="auto"/>
              <w:bottom w:val="single" w:sz="6" w:space="0" w:color="auto"/>
              <w:right w:val="single" w:sz="6" w:space="0" w:color="auto"/>
            </w:tcBorders>
          </w:tcPr>
          <w:p w14:paraId="526B573C"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Las demás hortalizas y las mezclas de hortalizas.</w:t>
            </w:r>
          </w:p>
        </w:tc>
        <w:tc>
          <w:tcPr>
            <w:tcW w:w="929" w:type="pct"/>
            <w:tcBorders>
              <w:top w:val="single" w:sz="6" w:space="0" w:color="auto"/>
              <w:left w:val="single" w:sz="6" w:space="0" w:color="auto"/>
              <w:bottom w:val="single" w:sz="6" w:space="0" w:color="auto"/>
              <w:right w:val="single" w:sz="6" w:space="0" w:color="auto"/>
            </w:tcBorders>
          </w:tcPr>
          <w:p w14:paraId="7AFE6EF6"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F3CF3A" w14:textId="77777777" w:rsidR="00D90234" w:rsidRPr="001672F1" w:rsidRDefault="00D90234" w:rsidP="00FB0ABC">
            <w:pPr>
              <w:pStyle w:val="Texto"/>
              <w:spacing w:line="222" w:lineRule="exact"/>
              <w:ind w:firstLine="0"/>
              <w:rPr>
                <w:b/>
                <w:color w:val="000000"/>
                <w:sz w:val="16"/>
                <w:szCs w:val="16"/>
              </w:rPr>
            </w:pPr>
          </w:p>
        </w:tc>
      </w:tr>
      <w:tr w:rsidR="00D90234" w:rsidRPr="001672F1" w14:paraId="4D1616F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7556B9" w14:textId="77777777" w:rsidR="00D90234" w:rsidRPr="001672F1" w:rsidRDefault="00D90234"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18CAB96" w14:textId="77777777" w:rsidR="00D90234" w:rsidRPr="001672F1" w:rsidRDefault="00D90234" w:rsidP="00FB0ABC">
            <w:pPr>
              <w:pStyle w:val="Texto"/>
              <w:spacing w:line="222" w:lineRule="exact"/>
              <w:ind w:firstLine="0"/>
              <w:rPr>
                <w:b/>
                <w:color w:val="000000"/>
                <w:sz w:val="16"/>
                <w:szCs w:val="16"/>
              </w:rPr>
            </w:pPr>
            <w:r w:rsidRPr="001672F1">
              <w:rPr>
                <w:sz w:val="16"/>
                <w:szCs w:val="16"/>
              </w:rPr>
              <w:t>Las demás hortalizas y las mezclas de hortalizas.</w:t>
            </w:r>
          </w:p>
        </w:tc>
        <w:tc>
          <w:tcPr>
            <w:tcW w:w="929" w:type="pct"/>
            <w:tcBorders>
              <w:top w:val="single" w:sz="6" w:space="0" w:color="auto"/>
              <w:left w:val="single" w:sz="6" w:space="0" w:color="auto"/>
              <w:bottom w:val="single" w:sz="6" w:space="0" w:color="auto"/>
              <w:right w:val="single" w:sz="6" w:space="0" w:color="auto"/>
            </w:tcBorders>
          </w:tcPr>
          <w:p w14:paraId="0C9F4BB3"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627B9F7" w14:textId="77777777" w:rsidR="00D90234" w:rsidRPr="001672F1" w:rsidRDefault="00D90234" w:rsidP="00FB0ABC">
            <w:pPr>
              <w:pStyle w:val="Texto"/>
              <w:spacing w:line="222" w:lineRule="exact"/>
              <w:ind w:firstLine="0"/>
              <w:rPr>
                <w:b/>
                <w:color w:val="000000"/>
                <w:sz w:val="16"/>
                <w:szCs w:val="16"/>
              </w:rPr>
            </w:pPr>
            <w:r w:rsidRPr="001672F1">
              <w:rPr>
                <w:sz w:val="16"/>
                <w:szCs w:val="16"/>
              </w:rPr>
              <w:t>2o.-A, fracción I, inciso b).</w:t>
            </w:r>
          </w:p>
        </w:tc>
      </w:tr>
      <w:tr w:rsidR="00D90234" w:rsidRPr="001672F1" w14:paraId="29B83C8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7B651B"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2005.10.01</w:t>
            </w:r>
          </w:p>
        </w:tc>
        <w:tc>
          <w:tcPr>
            <w:tcW w:w="2359" w:type="pct"/>
            <w:tcBorders>
              <w:top w:val="single" w:sz="6" w:space="0" w:color="auto"/>
              <w:left w:val="single" w:sz="6" w:space="0" w:color="auto"/>
              <w:bottom w:val="single" w:sz="6" w:space="0" w:color="auto"/>
              <w:right w:val="single" w:sz="6" w:space="0" w:color="auto"/>
            </w:tcBorders>
          </w:tcPr>
          <w:p w14:paraId="0FE2AE2E"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Hortalizas homogeneizadas.</w:t>
            </w:r>
          </w:p>
        </w:tc>
        <w:tc>
          <w:tcPr>
            <w:tcW w:w="929" w:type="pct"/>
            <w:tcBorders>
              <w:top w:val="single" w:sz="6" w:space="0" w:color="auto"/>
              <w:left w:val="single" w:sz="6" w:space="0" w:color="auto"/>
              <w:bottom w:val="single" w:sz="6" w:space="0" w:color="auto"/>
              <w:right w:val="single" w:sz="6" w:space="0" w:color="auto"/>
            </w:tcBorders>
          </w:tcPr>
          <w:p w14:paraId="0640C75F"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2D44E0" w14:textId="77777777" w:rsidR="00D90234" w:rsidRPr="001672F1" w:rsidRDefault="00D90234" w:rsidP="00FB0ABC">
            <w:pPr>
              <w:pStyle w:val="Texto"/>
              <w:spacing w:line="222" w:lineRule="exact"/>
              <w:ind w:firstLine="0"/>
              <w:rPr>
                <w:b/>
                <w:color w:val="000000"/>
                <w:sz w:val="16"/>
                <w:szCs w:val="16"/>
              </w:rPr>
            </w:pPr>
          </w:p>
        </w:tc>
      </w:tr>
      <w:tr w:rsidR="00D90234" w:rsidRPr="001672F1" w14:paraId="03911E1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F6403D" w14:textId="77777777" w:rsidR="00D90234" w:rsidRPr="001672F1" w:rsidRDefault="00D90234"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10B250C" w14:textId="77777777" w:rsidR="00D90234" w:rsidRPr="001672F1" w:rsidRDefault="00D90234" w:rsidP="00FB0ABC">
            <w:pPr>
              <w:pStyle w:val="Texto"/>
              <w:spacing w:line="222" w:lineRule="exact"/>
              <w:ind w:firstLine="0"/>
              <w:rPr>
                <w:b/>
                <w:color w:val="000000"/>
                <w:sz w:val="16"/>
                <w:szCs w:val="16"/>
              </w:rPr>
            </w:pPr>
            <w:r w:rsidRPr="001672F1">
              <w:rPr>
                <w:sz w:val="16"/>
                <w:szCs w:val="16"/>
              </w:rPr>
              <w:t>Hortalizas homogeneizadas.</w:t>
            </w:r>
          </w:p>
        </w:tc>
        <w:tc>
          <w:tcPr>
            <w:tcW w:w="929" w:type="pct"/>
            <w:tcBorders>
              <w:top w:val="single" w:sz="6" w:space="0" w:color="auto"/>
              <w:left w:val="single" w:sz="6" w:space="0" w:color="auto"/>
              <w:bottom w:val="single" w:sz="6" w:space="0" w:color="auto"/>
              <w:right w:val="single" w:sz="6" w:space="0" w:color="auto"/>
            </w:tcBorders>
          </w:tcPr>
          <w:p w14:paraId="339922BD"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4D67D49" w14:textId="77777777" w:rsidR="00D90234" w:rsidRPr="001672F1" w:rsidRDefault="00D90234" w:rsidP="00FB0ABC">
            <w:pPr>
              <w:pStyle w:val="Texto"/>
              <w:spacing w:line="222" w:lineRule="exact"/>
              <w:ind w:firstLine="0"/>
              <w:rPr>
                <w:b/>
                <w:color w:val="000000"/>
                <w:sz w:val="16"/>
                <w:szCs w:val="16"/>
              </w:rPr>
            </w:pPr>
            <w:r w:rsidRPr="001672F1">
              <w:rPr>
                <w:sz w:val="16"/>
                <w:szCs w:val="16"/>
              </w:rPr>
              <w:t>2o.-A, fracción I, inciso b).</w:t>
            </w:r>
          </w:p>
        </w:tc>
      </w:tr>
      <w:tr w:rsidR="00D90234" w:rsidRPr="001672F1" w14:paraId="2DDC41A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13BC6D2"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2005.20.01</w:t>
            </w:r>
          </w:p>
        </w:tc>
        <w:tc>
          <w:tcPr>
            <w:tcW w:w="2359" w:type="pct"/>
            <w:tcBorders>
              <w:top w:val="single" w:sz="6" w:space="0" w:color="auto"/>
              <w:left w:val="single" w:sz="6" w:space="0" w:color="auto"/>
              <w:bottom w:val="single" w:sz="6" w:space="0" w:color="auto"/>
              <w:right w:val="single" w:sz="6" w:space="0" w:color="auto"/>
            </w:tcBorders>
          </w:tcPr>
          <w:p w14:paraId="1D47532A"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Papas (patatas).</w:t>
            </w:r>
          </w:p>
        </w:tc>
        <w:tc>
          <w:tcPr>
            <w:tcW w:w="929" w:type="pct"/>
            <w:tcBorders>
              <w:top w:val="single" w:sz="6" w:space="0" w:color="auto"/>
              <w:left w:val="single" w:sz="6" w:space="0" w:color="auto"/>
              <w:bottom w:val="single" w:sz="6" w:space="0" w:color="auto"/>
              <w:right w:val="single" w:sz="6" w:space="0" w:color="auto"/>
            </w:tcBorders>
          </w:tcPr>
          <w:p w14:paraId="544E22E3"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9D33E2" w14:textId="77777777" w:rsidR="00D90234" w:rsidRPr="001672F1" w:rsidRDefault="00D90234" w:rsidP="00FB0ABC">
            <w:pPr>
              <w:pStyle w:val="Texto"/>
              <w:spacing w:line="222" w:lineRule="exact"/>
              <w:ind w:firstLine="0"/>
              <w:rPr>
                <w:b/>
                <w:color w:val="000000"/>
                <w:sz w:val="16"/>
                <w:szCs w:val="16"/>
              </w:rPr>
            </w:pPr>
          </w:p>
        </w:tc>
      </w:tr>
      <w:tr w:rsidR="00D90234" w:rsidRPr="001672F1" w14:paraId="25F108A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CEF090" w14:textId="77777777" w:rsidR="00D90234" w:rsidRPr="001672F1" w:rsidRDefault="00D90234"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EEFC92A" w14:textId="77777777" w:rsidR="00D90234" w:rsidRPr="001672F1" w:rsidRDefault="00D90234" w:rsidP="00FB0ABC">
            <w:pPr>
              <w:pStyle w:val="Texto"/>
              <w:spacing w:line="222" w:lineRule="exact"/>
              <w:ind w:firstLine="0"/>
              <w:rPr>
                <w:b/>
                <w:color w:val="000000"/>
                <w:sz w:val="16"/>
                <w:szCs w:val="16"/>
              </w:rPr>
            </w:pPr>
            <w:r w:rsidRPr="001672F1">
              <w:rPr>
                <w:sz w:val="16"/>
                <w:szCs w:val="16"/>
              </w:rPr>
              <w:t>Papas (patatas).</w:t>
            </w:r>
          </w:p>
        </w:tc>
        <w:tc>
          <w:tcPr>
            <w:tcW w:w="929" w:type="pct"/>
            <w:tcBorders>
              <w:top w:val="single" w:sz="6" w:space="0" w:color="auto"/>
              <w:left w:val="single" w:sz="6" w:space="0" w:color="auto"/>
              <w:bottom w:val="single" w:sz="6" w:space="0" w:color="auto"/>
              <w:right w:val="single" w:sz="6" w:space="0" w:color="auto"/>
            </w:tcBorders>
          </w:tcPr>
          <w:p w14:paraId="700505AE"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B7D19C" w14:textId="77777777" w:rsidR="00D90234" w:rsidRPr="001672F1" w:rsidRDefault="00D90234" w:rsidP="00FB0ABC">
            <w:pPr>
              <w:pStyle w:val="Texto"/>
              <w:spacing w:line="222" w:lineRule="exact"/>
              <w:ind w:firstLine="0"/>
              <w:rPr>
                <w:b/>
                <w:color w:val="000000"/>
                <w:sz w:val="16"/>
                <w:szCs w:val="16"/>
              </w:rPr>
            </w:pPr>
            <w:r w:rsidRPr="001672F1">
              <w:rPr>
                <w:sz w:val="16"/>
                <w:szCs w:val="16"/>
              </w:rPr>
              <w:t>2o.-A, fracción I, inciso b).</w:t>
            </w:r>
          </w:p>
        </w:tc>
      </w:tr>
      <w:tr w:rsidR="00D90234" w:rsidRPr="001672F1" w14:paraId="30180FD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E5538C"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2005.40.01</w:t>
            </w:r>
          </w:p>
        </w:tc>
        <w:tc>
          <w:tcPr>
            <w:tcW w:w="2359" w:type="pct"/>
            <w:tcBorders>
              <w:top w:val="single" w:sz="6" w:space="0" w:color="auto"/>
              <w:left w:val="single" w:sz="6" w:space="0" w:color="auto"/>
              <w:bottom w:val="single" w:sz="6" w:space="0" w:color="auto"/>
              <w:right w:val="single" w:sz="6" w:space="0" w:color="auto"/>
            </w:tcBorders>
          </w:tcPr>
          <w:p w14:paraId="3AC2DEC7" w14:textId="77777777" w:rsidR="00D90234" w:rsidRPr="001672F1" w:rsidRDefault="00D90234" w:rsidP="00FB0ABC">
            <w:pPr>
              <w:pStyle w:val="Texto"/>
              <w:spacing w:line="222" w:lineRule="exact"/>
              <w:ind w:firstLine="0"/>
              <w:rPr>
                <w:b/>
                <w:color w:val="000000"/>
                <w:sz w:val="16"/>
                <w:szCs w:val="16"/>
              </w:rPr>
            </w:pPr>
            <w:r w:rsidRPr="001672F1">
              <w:rPr>
                <w:b/>
                <w:sz w:val="16"/>
                <w:szCs w:val="16"/>
                <w:lang w:val="pt-BR"/>
              </w:rPr>
              <w:t>Chícharos (arvejas, guisantes) (</w:t>
            </w:r>
            <w:r w:rsidRPr="001672F1">
              <w:rPr>
                <w:b/>
                <w:i/>
                <w:sz w:val="16"/>
                <w:szCs w:val="16"/>
                <w:lang w:val="pt-BR"/>
              </w:rPr>
              <w:t>Pisum sativum</w:t>
            </w:r>
            <w:r w:rsidRPr="001672F1">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60E9459E"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20A99E" w14:textId="77777777" w:rsidR="00D90234" w:rsidRPr="001672F1" w:rsidRDefault="00D90234" w:rsidP="00FB0ABC">
            <w:pPr>
              <w:pStyle w:val="Texto"/>
              <w:spacing w:line="222" w:lineRule="exact"/>
              <w:ind w:firstLine="0"/>
              <w:rPr>
                <w:b/>
                <w:color w:val="000000"/>
                <w:sz w:val="16"/>
                <w:szCs w:val="16"/>
              </w:rPr>
            </w:pPr>
          </w:p>
        </w:tc>
      </w:tr>
      <w:tr w:rsidR="00D90234" w:rsidRPr="001672F1" w14:paraId="667448C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24148E" w14:textId="77777777" w:rsidR="00D90234" w:rsidRPr="001672F1" w:rsidRDefault="00D90234"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1354B93" w14:textId="77777777" w:rsidR="00D90234" w:rsidRPr="001672F1" w:rsidRDefault="00D90234" w:rsidP="00FB0ABC">
            <w:pPr>
              <w:pStyle w:val="Texto"/>
              <w:spacing w:line="222" w:lineRule="exact"/>
              <w:ind w:firstLine="0"/>
              <w:rPr>
                <w:b/>
                <w:color w:val="000000"/>
                <w:sz w:val="16"/>
                <w:szCs w:val="16"/>
              </w:rPr>
            </w:pPr>
            <w:r w:rsidRPr="001672F1">
              <w:rPr>
                <w:sz w:val="16"/>
                <w:szCs w:val="16"/>
                <w:lang w:val="pt-BR"/>
              </w:rPr>
              <w:t>Chícharos (arvejas, guisantes) (</w:t>
            </w:r>
            <w:r w:rsidRPr="001672F1">
              <w:rPr>
                <w:i/>
                <w:sz w:val="16"/>
                <w:szCs w:val="16"/>
                <w:lang w:val="pt-BR"/>
              </w:rPr>
              <w:t>Pisum sativum</w:t>
            </w:r>
            <w:r w:rsidRPr="001672F1">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04A124E4"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10F42E" w14:textId="77777777" w:rsidR="00D90234" w:rsidRPr="001672F1" w:rsidRDefault="00D90234" w:rsidP="00FB0ABC">
            <w:pPr>
              <w:pStyle w:val="Texto"/>
              <w:spacing w:line="222" w:lineRule="exact"/>
              <w:ind w:firstLine="0"/>
              <w:rPr>
                <w:b/>
                <w:color w:val="000000"/>
                <w:sz w:val="16"/>
                <w:szCs w:val="16"/>
              </w:rPr>
            </w:pPr>
            <w:r w:rsidRPr="001672F1">
              <w:rPr>
                <w:sz w:val="16"/>
                <w:szCs w:val="16"/>
              </w:rPr>
              <w:t>2o.-A, fracción I, inciso b).</w:t>
            </w:r>
          </w:p>
        </w:tc>
      </w:tr>
      <w:tr w:rsidR="00D90234" w:rsidRPr="001672F1" w14:paraId="2EE6D5B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18B963"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2005.51.01</w:t>
            </w:r>
          </w:p>
        </w:tc>
        <w:tc>
          <w:tcPr>
            <w:tcW w:w="2359" w:type="pct"/>
            <w:tcBorders>
              <w:top w:val="single" w:sz="6" w:space="0" w:color="auto"/>
              <w:left w:val="single" w:sz="6" w:space="0" w:color="auto"/>
              <w:bottom w:val="single" w:sz="6" w:space="0" w:color="auto"/>
              <w:right w:val="single" w:sz="6" w:space="0" w:color="auto"/>
            </w:tcBorders>
          </w:tcPr>
          <w:p w14:paraId="4D8CBC31" w14:textId="77777777" w:rsidR="00D90234" w:rsidRPr="001672F1" w:rsidRDefault="00D90234" w:rsidP="00FB0ABC">
            <w:pPr>
              <w:pStyle w:val="Texto"/>
              <w:spacing w:line="222" w:lineRule="exact"/>
              <w:ind w:firstLine="0"/>
              <w:rPr>
                <w:b/>
                <w:color w:val="000000"/>
                <w:sz w:val="16"/>
                <w:szCs w:val="16"/>
              </w:rPr>
            </w:pPr>
            <w:r w:rsidRPr="001672F1">
              <w:rPr>
                <w:b/>
                <w:sz w:val="16"/>
                <w:szCs w:val="16"/>
              </w:rPr>
              <w:t>Desvainadas.</w:t>
            </w:r>
          </w:p>
        </w:tc>
        <w:tc>
          <w:tcPr>
            <w:tcW w:w="929" w:type="pct"/>
            <w:tcBorders>
              <w:top w:val="single" w:sz="6" w:space="0" w:color="auto"/>
              <w:left w:val="single" w:sz="6" w:space="0" w:color="auto"/>
              <w:bottom w:val="single" w:sz="6" w:space="0" w:color="auto"/>
              <w:right w:val="single" w:sz="6" w:space="0" w:color="auto"/>
            </w:tcBorders>
          </w:tcPr>
          <w:p w14:paraId="2B1C8A9B"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0FE17E1" w14:textId="77777777" w:rsidR="00D90234" w:rsidRPr="001672F1" w:rsidRDefault="00D90234" w:rsidP="00FB0ABC">
            <w:pPr>
              <w:pStyle w:val="Texto"/>
              <w:spacing w:line="222" w:lineRule="exact"/>
              <w:ind w:firstLine="0"/>
              <w:rPr>
                <w:b/>
                <w:color w:val="000000"/>
                <w:sz w:val="16"/>
                <w:szCs w:val="16"/>
              </w:rPr>
            </w:pPr>
          </w:p>
        </w:tc>
      </w:tr>
      <w:tr w:rsidR="00D90234" w:rsidRPr="001672F1" w14:paraId="00C2D5B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A202E2" w14:textId="77777777" w:rsidR="00D90234" w:rsidRPr="001672F1" w:rsidRDefault="00D90234"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A5573EE" w14:textId="77777777" w:rsidR="00D90234" w:rsidRPr="001672F1" w:rsidRDefault="00D90234" w:rsidP="00FB0ABC">
            <w:pPr>
              <w:pStyle w:val="Texto"/>
              <w:spacing w:line="222" w:lineRule="exact"/>
              <w:ind w:firstLine="0"/>
              <w:rPr>
                <w:b/>
                <w:color w:val="000000"/>
                <w:sz w:val="16"/>
                <w:szCs w:val="16"/>
              </w:rPr>
            </w:pPr>
            <w:r w:rsidRPr="001672F1">
              <w:rPr>
                <w:sz w:val="16"/>
                <w:szCs w:val="16"/>
              </w:rPr>
              <w:t>Desvainadas.</w:t>
            </w:r>
          </w:p>
        </w:tc>
        <w:tc>
          <w:tcPr>
            <w:tcW w:w="929" w:type="pct"/>
            <w:tcBorders>
              <w:top w:val="single" w:sz="6" w:space="0" w:color="auto"/>
              <w:left w:val="single" w:sz="6" w:space="0" w:color="auto"/>
              <w:bottom w:val="single" w:sz="6" w:space="0" w:color="auto"/>
              <w:right w:val="single" w:sz="6" w:space="0" w:color="auto"/>
            </w:tcBorders>
          </w:tcPr>
          <w:p w14:paraId="2B4D28C2" w14:textId="77777777" w:rsidR="00D90234" w:rsidRPr="001672F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A217643" w14:textId="77777777" w:rsidR="00D90234" w:rsidRPr="001672F1" w:rsidRDefault="00D90234" w:rsidP="00FB0ABC">
            <w:pPr>
              <w:pStyle w:val="Texto"/>
              <w:spacing w:line="222" w:lineRule="exact"/>
              <w:ind w:firstLine="0"/>
              <w:rPr>
                <w:b/>
                <w:color w:val="000000"/>
                <w:sz w:val="16"/>
                <w:szCs w:val="16"/>
              </w:rPr>
            </w:pPr>
            <w:r w:rsidRPr="001672F1">
              <w:rPr>
                <w:sz w:val="16"/>
                <w:szCs w:val="16"/>
              </w:rPr>
              <w:t>2o.-A, fracción I, inciso b).</w:t>
            </w:r>
          </w:p>
        </w:tc>
      </w:tr>
      <w:tr w:rsidR="00D90234" w:rsidRPr="001672F1" w14:paraId="79E4C12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8E6EA1" w14:textId="77777777" w:rsidR="00D90234" w:rsidRPr="001672F1" w:rsidRDefault="00D90234" w:rsidP="00FB0ABC">
            <w:pPr>
              <w:pStyle w:val="Texto"/>
              <w:spacing w:line="226" w:lineRule="exact"/>
              <w:ind w:firstLine="0"/>
              <w:rPr>
                <w:b/>
                <w:color w:val="000000"/>
                <w:sz w:val="16"/>
                <w:szCs w:val="16"/>
              </w:rPr>
            </w:pPr>
            <w:r w:rsidRPr="001672F1">
              <w:rPr>
                <w:b/>
                <w:sz w:val="16"/>
                <w:szCs w:val="16"/>
              </w:rPr>
              <w:t>2005.59.99</w:t>
            </w:r>
          </w:p>
        </w:tc>
        <w:tc>
          <w:tcPr>
            <w:tcW w:w="2359" w:type="pct"/>
            <w:tcBorders>
              <w:top w:val="single" w:sz="6" w:space="0" w:color="auto"/>
              <w:left w:val="single" w:sz="6" w:space="0" w:color="auto"/>
              <w:bottom w:val="single" w:sz="6" w:space="0" w:color="auto"/>
              <w:right w:val="single" w:sz="6" w:space="0" w:color="auto"/>
            </w:tcBorders>
          </w:tcPr>
          <w:p w14:paraId="6C36EE74" w14:textId="77777777" w:rsidR="00D90234" w:rsidRPr="001672F1" w:rsidRDefault="00D90234" w:rsidP="00FB0ABC">
            <w:pPr>
              <w:pStyle w:val="Texto"/>
              <w:spacing w:line="226" w:lineRule="exact"/>
              <w:ind w:firstLine="0"/>
              <w:rPr>
                <w:b/>
                <w:color w:val="000000"/>
                <w:sz w:val="16"/>
                <w:szCs w:val="16"/>
              </w:rPr>
            </w:pPr>
            <w:r w:rsidRPr="001672F1">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1266C6E3"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E8B7ED" w14:textId="77777777" w:rsidR="00D90234" w:rsidRPr="001672F1" w:rsidRDefault="00D90234" w:rsidP="00FB0ABC">
            <w:pPr>
              <w:pStyle w:val="Texto"/>
              <w:spacing w:line="226" w:lineRule="exact"/>
              <w:ind w:firstLine="0"/>
              <w:rPr>
                <w:b/>
                <w:color w:val="000000"/>
                <w:sz w:val="16"/>
                <w:szCs w:val="16"/>
              </w:rPr>
            </w:pPr>
          </w:p>
        </w:tc>
      </w:tr>
      <w:tr w:rsidR="00D90234" w:rsidRPr="001672F1" w14:paraId="0554822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D409DB" w14:textId="77777777" w:rsidR="00D90234" w:rsidRPr="001672F1" w:rsidRDefault="00D90234" w:rsidP="00FB0ABC">
            <w:pPr>
              <w:pStyle w:val="Texto"/>
              <w:spacing w:line="226"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C8AF20B" w14:textId="77777777" w:rsidR="00D90234" w:rsidRPr="001672F1" w:rsidRDefault="00D90234" w:rsidP="00FB0ABC">
            <w:pPr>
              <w:pStyle w:val="Texto"/>
              <w:spacing w:line="226" w:lineRule="exact"/>
              <w:ind w:firstLine="0"/>
              <w:rPr>
                <w:b/>
                <w:color w:val="000000"/>
                <w:sz w:val="16"/>
                <w:szCs w:val="16"/>
              </w:rPr>
            </w:pPr>
            <w:r w:rsidRPr="001672F1">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797487E1"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68DB48F" w14:textId="77777777" w:rsidR="00D90234" w:rsidRPr="001672F1" w:rsidRDefault="00D90234" w:rsidP="00FB0ABC">
            <w:pPr>
              <w:pStyle w:val="Texto"/>
              <w:spacing w:line="226" w:lineRule="exact"/>
              <w:ind w:firstLine="0"/>
              <w:rPr>
                <w:b/>
                <w:color w:val="000000"/>
                <w:sz w:val="16"/>
                <w:szCs w:val="16"/>
              </w:rPr>
            </w:pPr>
            <w:r w:rsidRPr="001672F1">
              <w:rPr>
                <w:sz w:val="16"/>
                <w:szCs w:val="16"/>
              </w:rPr>
              <w:t>2o.-A, fracción I, inciso b).</w:t>
            </w:r>
          </w:p>
        </w:tc>
      </w:tr>
      <w:tr w:rsidR="00D90234" w:rsidRPr="001672F1" w14:paraId="4A1A071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10FDF6" w14:textId="77777777" w:rsidR="00D90234" w:rsidRPr="001672F1" w:rsidRDefault="00D90234" w:rsidP="00FB0ABC">
            <w:pPr>
              <w:pStyle w:val="Texto"/>
              <w:spacing w:line="226" w:lineRule="exact"/>
              <w:ind w:firstLine="0"/>
              <w:rPr>
                <w:b/>
                <w:sz w:val="16"/>
                <w:szCs w:val="16"/>
              </w:rPr>
            </w:pPr>
            <w:r w:rsidRPr="001672F1">
              <w:rPr>
                <w:b/>
                <w:sz w:val="16"/>
                <w:szCs w:val="16"/>
              </w:rPr>
              <w:t>2005.60.01</w:t>
            </w:r>
          </w:p>
        </w:tc>
        <w:tc>
          <w:tcPr>
            <w:tcW w:w="2359" w:type="pct"/>
            <w:tcBorders>
              <w:top w:val="single" w:sz="6" w:space="0" w:color="auto"/>
              <w:left w:val="single" w:sz="6" w:space="0" w:color="auto"/>
              <w:bottom w:val="single" w:sz="6" w:space="0" w:color="auto"/>
              <w:right w:val="single" w:sz="6" w:space="0" w:color="auto"/>
            </w:tcBorders>
          </w:tcPr>
          <w:p w14:paraId="24EB9545" w14:textId="77777777" w:rsidR="00D90234" w:rsidRPr="001672F1" w:rsidRDefault="00D90234" w:rsidP="00FB0ABC">
            <w:pPr>
              <w:pStyle w:val="Texto"/>
              <w:spacing w:line="226" w:lineRule="exact"/>
              <w:ind w:firstLine="0"/>
              <w:rPr>
                <w:b/>
                <w:color w:val="000000"/>
                <w:sz w:val="16"/>
                <w:szCs w:val="16"/>
              </w:rPr>
            </w:pPr>
            <w:r w:rsidRPr="001672F1">
              <w:rPr>
                <w:b/>
                <w:sz w:val="16"/>
                <w:szCs w:val="16"/>
              </w:rPr>
              <w:t>Espárragos.</w:t>
            </w:r>
          </w:p>
        </w:tc>
        <w:tc>
          <w:tcPr>
            <w:tcW w:w="929" w:type="pct"/>
            <w:tcBorders>
              <w:top w:val="single" w:sz="6" w:space="0" w:color="auto"/>
              <w:left w:val="single" w:sz="6" w:space="0" w:color="auto"/>
              <w:bottom w:val="single" w:sz="6" w:space="0" w:color="auto"/>
              <w:right w:val="single" w:sz="6" w:space="0" w:color="auto"/>
            </w:tcBorders>
          </w:tcPr>
          <w:p w14:paraId="7CCA35CE"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7F1373" w14:textId="77777777" w:rsidR="00D90234" w:rsidRPr="001672F1" w:rsidRDefault="00D90234" w:rsidP="00FB0ABC">
            <w:pPr>
              <w:pStyle w:val="Texto"/>
              <w:spacing w:line="226" w:lineRule="exact"/>
              <w:ind w:firstLine="0"/>
              <w:rPr>
                <w:b/>
                <w:color w:val="000000"/>
                <w:sz w:val="16"/>
                <w:szCs w:val="16"/>
              </w:rPr>
            </w:pPr>
          </w:p>
        </w:tc>
      </w:tr>
      <w:tr w:rsidR="00D90234" w:rsidRPr="001672F1" w14:paraId="7CE0498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8F790A" w14:textId="77777777" w:rsidR="00D90234" w:rsidRPr="001672F1" w:rsidRDefault="00D90234" w:rsidP="00FB0ABC">
            <w:pPr>
              <w:pStyle w:val="Texto"/>
              <w:spacing w:line="226"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223537F" w14:textId="77777777" w:rsidR="00D90234" w:rsidRPr="001672F1" w:rsidRDefault="00D90234" w:rsidP="00FB0ABC">
            <w:pPr>
              <w:pStyle w:val="Texto"/>
              <w:spacing w:line="226" w:lineRule="exact"/>
              <w:ind w:firstLine="0"/>
              <w:rPr>
                <w:b/>
                <w:color w:val="000000"/>
                <w:sz w:val="16"/>
                <w:szCs w:val="16"/>
              </w:rPr>
            </w:pPr>
            <w:r w:rsidRPr="001672F1">
              <w:rPr>
                <w:sz w:val="16"/>
                <w:szCs w:val="16"/>
              </w:rPr>
              <w:t>Espárragos.</w:t>
            </w:r>
          </w:p>
        </w:tc>
        <w:tc>
          <w:tcPr>
            <w:tcW w:w="929" w:type="pct"/>
            <w:tcBorders>
              <w:top w:val="single" w:sz="6" w:space="0" w:color="auto"/>
              <w:left w:val="single" w:sz="6" w:space="0" w:color="auto"/>
              <w:bottom w:val="single" w:sz="6" w:space="0" w:color="auto"/>
              <w:right w:val="single" w:sz="6" w:space="0" w:color="auto"/>
            </w:tcBorders>
          </w:tcPr>
          <w:p w14:paraId="7046E0F6"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31358D" w14:textId="77777777" w:rsidR="00D90234" w:rsidRPr="001672F1" w:rsidRDefault="00D90234" w:rsidP="00FB0ABC">
            <w:pPr>
              <w:pStyle w:val="Texto"/>
              <w:spacing w:line="226" w:lineRule="exact"/>
              <w:ind w:firstLine="0"/>
              <w:rPr>
                <w:b/>
                <w:color w:val="000000"/>
                <w:sz w:val="16"/>
                <w:szCs w:val="16"/>
              </w:rPr>
            </w:pPr>
            <w:r w:rsidRPr="001672F1">
              <w:rPr>
                <w:sz w:val="16"/>
                <w:szCs w:val="16"/>
              </w:rPr>
              <w:t>2o.-A, fracción I, inciso b).</w:t>
            </w:r>
          </w:p>
        </w:tc>
      </w:tr>
      <w:tr w:rsidR="00D90234" w:rsidRPr="001672F1" w14:paraId="766EFB6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726C35" w14:textId="77777777" w:rsidR="00D90234" w:rsidRPr="001672F1" w:rsidRDefault="00D90234" w:rsidP="00FB0ABC">
            <w:pPr>
              <w:pStyle w:val="Texto"/>
              <w:spacing w:line="226" w:lineRule="exact"/>
              <w:ind w:firstLine="0"/>
              <w:rPr>
                <w:b/>
                <w:color w:val="000000"/>
                <w:sz w:val="16"/>
                <w:szCs w:val="16"/>
              </w:rPr>
            </w:pPr>
            <w:r w:rsidRPr="001672F1">
              <w:rPr>
                <w:b/>
                <w:sz w:val="16"/>
                <w:szCs w:val="16"/>
              </w:rPr>
              <w:t>2005.70.01</w:t>
            </w:r>
          </w:p>
        </w:tc>
        <w:tc>
          <w:tcPr>
            <w:tcW w:w="2359" w:type="pct"/>
            <w:tcBorders>
              <w:top w:val="single" w:sz="6" w:space="0" w:color="auto"/>
              <w:left w:val="single" w:sz="6" w:space="0" w:color="auto"/>
              <w:bottom w:val="single" w:sz="6" w:space="0" w:color="auto"/>
              <w:right w:val="single" w:sz="6" w:space="0" w:color="auto"/>
            </w:tcBorders>
          </w:tcPr>
          <w:p w14:paraId="17ADF9E9" w14:textId="77777777" w:rsidR="00D90234" w:rsidRPr="001672F1" w:rsidRDefault="00D90234" w:rsidP="00FB0ABC">
            <w:pPr>
              <w:pStyle w:val="Texto"/>
              <w:spacing w:line="226" w:lineRule="exact"/>
              <w:ind w:firstLine="0"/>
              <w:rPr>
                <w:b/>
                <w:color w:val="000000"/>
                <w:sz w:val="16"/>
                <w:szCs w:val="16"/>
              </w:rPr>
            </w:pPr>
            <w:r w:rsidRPr="001672F1">
              <w:rPr>
                <w:b/>
                <w:sz w:val="16"/>
                <w:szCs w:val="16"/>
              </w:rPr>
              <w:t>Aceitunas.</w:t>
            </w:r>
          </w:p>
        </w:tc>
        <w:tc>
          <w:tcPr>
            <w:tcW w:w="929" w:type="pct"/>
            <w:tcBorders>
              <w:top w:val="single" w:sz="6" w:space="0" w:color="auto"/>
              <w:left w:val="single" w:sz="6" w:space="0" w:color="auto"/>
              <w:bottom w:val="single" w:sz="6" w:space="0" w:color="auto"/>
              <w:right w:val="single" w:sz="6" w:space="0" w:color="auto"/>
            </w:tcBorders>
          </w:tcPr>
          <w:p w14:paraId="08590C28"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B3409F6" w14:textId="77777777" w:rsidR="00D90234" w:rsidRPr="001672F1" w:rsidRDefault="00D90234" w:rsidP="00FB0ABC">
            <w:pPr>
              <w:pStyle w:val="Texto"/>
              <w:spacing w:line="226" w:lineRule="exact"/>
              <w:ind w:firstLine="0"/>
              <w:rPr>
                <w:b/>
                <w:color w:val="000000"/>
                <w:sz w:val="16"/>
                <w:szCs w:val="16"/>
              </w:rPr>
            </w:pPr>
          </w:p>
        </w:tc>
      </w:tr>
      <w:tr w:rsidR="00D90234" w:rsidRPr="001672F1" w14:paraId="4B3FCE4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AAEB05A" w14:textId="77777777" w:rsidR="00D90234" w:rsidRPr="001672F1" w:rsidRDefault="00D90234" w:rsidP="00FB0ABC">
            <w:pPr>
              <w:pStyle w:val="Texto"/>
              <w:spacing w:line="226"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AB026C4" w14:textId="77777777" w:rsidR="00D90234" w:rsidRPr="001672F1" w:rsidRDefault="00D90234" w:rsidP="00FB0ABC">
            <w:pPr>
              <w:pStyle w:val="Texto"/>
              <w:spacing w:line="226" w:lineRule="exact"/>
              <w:ind w:firstLine="0"/>
              <w:rPr>
                <w:b/>
                <w:color w:val="000000"/>
                <w:sz w:val="16"/>
                <w:szCs w:val="16"/>
              </w:rPr>
            </w:pPr>
            <w:r w:rsidRPr="001672F1">
              <w:rPr>
                <w:sz w:val="16"/>
                <w:szCs w:val="16"/>
              </w:rPr>
              <w:t>Aceitunas.</w:t>
            </w:r>
          </w:p>
        </w:tc>
        <w:tc>
          <w:tcPr>
            <w:tcW w:w="929" w:type="pct"/>
            <w:tcBorders>
              <w:top w:val="single" w:sz="6" w:space="0" w:color="auto"/>
              <w:left w:val="single" w:sz="6" w:space="0" w:color="auto"/>
              <w:bottom w:val="single" w:sz="6" w:space="0" w:color="auto"/>
              <w:right w:val="single" w:sz="6" w:space="0" w:color="auto"/>
            </w:tcBorders>
          </w:tcPr>
          <w:p w14:paraId="12CBFE47"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E6B1CD" w14:textId="77777777" w:rsidR="00D90234" w:rsidRPr="001672F1" w:rsidRDefault="00D90234" w:rsidP="00FB0ABC">
            <w:pPr>
              <w:pStyle w:val="Texto"/>
              <w:spacing w:line="226" w:lineRule="exact"/>
              <w:ind w:firstLine="0"/>
              <w:rPr>
                <w:b/>
                <w:color w:val="000000"/>
                <w:sz w:val="16"/>
                <w:szCs w:val="16"/>
              </w:rPr>
            </w:pPr>
            <w:r w:rsidRPr="001672F1">
              <w:rPr>
                <w:sz w:val="16"/>
                <w:szCs w:val="16"/>
              </w:rPr>
              <w:t>2o.-A, fracción I, inciso b).</w:t>
            </w:r>
          </w:p>
        </w:tc>
      </w:tr>
      <w:tr w:rsidR="00D90234" w:rsidRPr="001672F1" w14:paraId="5531FE2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DA4F17" w14:textId="77777777" w:rsidR="00D90234" w:rsidRPr="001672F1" w:rsidRDefault="00D90234" w:rsidP="00FB0ABC">
            <w:pPr>
              <w:pStyle w:val="Texto"/>
              <w:spacing w:line="226" w:lineRule="exact"/>
              <w:ind w:firstLine="0"/>
              <w:rPr>
                <w:b/>
                <w:sz w:val="16"/>
                <w:szCs w:val="16"/>
              </w:rPr>
            </w:pPr>
            <w:r w:rsidRPr="001672F1">
              <w:rPr>
                <w:b/>
                <w:sz w:val="16"/>
                <w:szCs w:val="16"/>
              </w:rPr>
              <w:t>2005.80.01</w:t>
            </w:r>
          </w:p>
        </w:tc>
        <w:tc>
          <w:tcPr>
            <w:tcW w:w="2359" w:type="pct"/>
            <w:tcBorders>
              <w:top w:val="single" w:sz="6" w:space="0" w:color="auto"/>
              <w:left w:val="single" w:sz="6" w:space="0" w:color="auto"/>
              <w:bottom w:val="single" w:sz="6" w:space="0" w:color="auto"/>
              <w:right w:val="single" w:sz="6" w:space="0" w:color="auto"/>
            </w:tcBorders>
          </w:tcPr>
          <w:p w14:paraId="77190D81" w14:textId="77777777" w:rsidR="00D90234" w:rsidRPr="001672F1" w:rsidRDefault="00D90234" w:rsidP="00FB0ABC">
            <w:pPr>
              <w:pStyle w:val="Texto"/>
              <w:spacing w:line="226" w:lineRule="exact"/>
              <w:ind w:firstLine="0"/>
              <w:rPr>
                <w:b/>
                <w:color w:val="000000"/>
                <w:sz w:val="16"/>
                <w:szCs w:val="16"/>
              </w:rPr>
            </w:pPr>
            <w:r w:rsidRPr="001672F1">
              <w:rPr>
                <w:b/>
                <w:sz w:val="16"/>
                <w:szCs w:val="16"/>
              </w:rPr>
              <w:t>Maíz dulce (</w:t>
            </w:r>
            <w:r w:rsidRPr="001672F1">
              <w:rPr>
                <w:b/>
                <w:i/>
                <w:sz w:val="16"/>
                <w:szCs w:val="16"/>
              </w:rPr>
              <w:t>Zea mays var. saccharata</w:t>
            </w:r>
            <w:r w:rsidRPr="001672F1">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727FA23"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3B3D652" w14:textId="77777777" w:rsidR="00D90234" w:rsidRPr="001672F1" w:rsidRDefault="00D90234" w:rsidP="00FB0ABC">
            <w:pPr>
              <w:pStyle w:val="Texto"/>
              <w:spacing w:line="226" w:lineRule="exact"/>
              <w:ind w:firstLine="0"/>
              <w:rPr>
                <w:b/>
                <w:color w:val="000000"/>
                <w:sz w:val="16"/>
                <w:szCs w:val="16"/>
              </w:rPr>
            </w:pPr>
          </w:p>
        </w:tc>
      </w:tr>
      <w:tr w:rsidR="00D90234" w:rsidRPr="001672F1" w14:paraId="37687A3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F0DDE2" w14:textId="77777777" w:rsidR="00D90234" w:rsidRPr="001672F1" w:rsidRDefault="00D90234" w:rsidP="00FB0ABC">
            <w:pPr>
              <w:pStyle w:val="Texto"/>
              <w:spacing w:line="226" w:lineRule="exact"/>
              <w:ind w:firstLine="0"/>
              <w:jc w:val="right"/>
              <w:rPr>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87D29A1" w14:textId="77777777" w:rsidR="00D90234" w:rsidRPr="001672F1" w:rsidRDefault="00D90234" w:rsidP="00FB0ABC">
            <w:pPr>
              <w:pStyle w:val="Texto"/>
              <w:spacing w:line="226" w:lineRule="exact"/>
              <w:ind w:firstLine="0"/>
              <w:rPr>
                <w:sz w:val="16"/>
                <w:szCs w:val="16"/>
              </w:rPr>
            </w:pPr>
            <w:r w:rsidRPr="001672F1">
              <w:rPr>
                <w:sz w:val="16"/>
                <w:szCs w:val="16"/>
              </w:rPr>
              <w:t>Maíz dulce (</w:t>
            </w:r>
            <w:r w:rsidRPr="001672F1">
              <w:rPr>
                <w:i/>
                <w:sz w:val="16"/>
                <w:szCs w:val="16"/>
              </w:rPr>
              <w:t>Zea mays var. saccharata</w:t>
            </w:r>
            <w:r w:rsidRPr="001672F1">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4B2C926"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9DB9178" w14:textId="77777777" w:rsidR="00D90234" w:rsidRPr="001672F1" w:rsidRDefault="00D90234" w:rsidP="00FB0ABC">
            <w:pPr>
              <w:pStyle w:val="Texto"/>
              <w:spacing w:line="226" w:lineRule="exact"/>
              <w:ind w:firstLine="0"/>
              <w:rPr>
                <w:b/>
                <w:color w:val="000000"/>
                <w:sz w:val="16"/>
                <w:szCs w:val="16"/>
              </w:rPr>
            </w:pPr>
            <w:r w:rsidRPr="001672F1">
              <w:rPr>
                <w:sz w:val="16"/>
                <w:szCs w:val="16"/>
              </w:rPr>
              <w:t>2o.-A, fracción I, inciso b).</w:t>
            </w:r>
          </w:p>
        </w:tc>
      </w:tr>
      <w:tr w:rsidR="00D90234" w:rsidRPr="001672F1" w14:paraId="23677A0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247C39" w14:textId="77777777" w:rsidR="00D90234" w:rsidRPr="001672F1" w:rsidRDefault="00D90234" w:rsidP="00FB0ABC">
            <w:pPr>
              <w:pStyle w:val="Texto"/>
              <w:spacing w:line="226" w:lineRule="exact"/>
              <w:ind w:firstLine="0"/>
              <w:rPr>
                <w:b/>
                <w:position w:val="9"/>
                <w:sz w:val="16"/>
                <w:szCs w:val="16"/>
              </w:rPr>
            </w:pPr>
            <w:r w:rsidRPr="001672F1">
              <w:rPr>
                <w:b/>
                <w:sz w:val="16"/>
                <w:szCs w:val="16"/>
              </w:rPr>
              <w:t>2005.91.01</w:t>
            </w:r>
          </w:p>
        </w:tc>
        <w:tc>
          <w:tcPr>
            <w:tcW w:w="2359" w:type="pct"/>
            <w:tcBorders>
              <w:top w:val="single" w:sz="6" w:space="0" w:color="auto"/>
              <w:left w:val="single" w:sz="6" w:space="0" w:color="auto"/>
              <w:bottom w:val="single" w:sz="6" w:space="0" w:color="auto"/>
              <w:right w:val="single" w:sz="6" w:space="0" w:color="auto"/>
            </w:tcBorders>
          </w:tcPr>
          <w:p w14:paraId="18BE690E" w14:textId="77777777" w:rsidR="00D90234" w:rsidRPr="001672F1" w:rsidRDefault="00D90234" w:rsidP="00FB0ABC">
            <w:pPr>
              <w:pStyle w:val="Texto"/>
              <w:spacing w:line="226" w:lineRule="exact"/>
              <w:ind w:firstLine="0"/>
              <w:rPr>
                <w:b/>
                <w:color w:val="000000"/>
                <w:sz w:val="16"/>
                <w:szCs w:val="16"/>
              </w:rPr>
            </w:pPr>
            <w:r w:rsidRPr="001672F1">
              <w:rPr>
                <w:b/>
                <w:sz w:val="16"/>
                <w:szCs w:val="16"/>
              </w:rPr>
              <w:t>Brotes de bambú.</w:t>
            </w:r>
          </w:p>
        </w:tc>
        <w:tc>
          <w:tcPr>
            <w:tcW w:w="929" w:type="pct"/>
            <w:tcBorders>
              <w:top w:val="single" w:sz="6" w:space="0" w:color="auto"/>
              <w:left w:val="single" w:sz="6" w:space="0" w:color="auto"/>
              <w:bottom w:val="single" w:sz="6" w:space="0" w:color="auto"/>
              <w:right w:val="single" w:sz="6" w:space="0" w:color="auto"/>
            </w:tcBorders>
          </w:tcPr>
          <w:p w14:paraId="5BD10976"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D64E9BA" w14:textId="77777777" w:rsidR="00D90234" w:rsidRPr="001672F1" w:rsidRDefault="00D90234" w:rsidP="00FB0ABC">
            <w:pPr>
              <w:pStyle w:val="Texto"/>
              <w:spacing w:line="226" w:lineRule="exact"/>
              <w:ind w:firstLine="0"/>
              <w:rPr>
                <w:b/>
                <w:color w:val="000000"/>
                <w:sz w:val="16"/>
                <w:szCs w:val="16"/>
              </w:rPr>
            </w:pPr>
          </w:p>
        </w:tc>
      </w:tr>
      <w:tr w:rsidR="00D90234" w:rsidRPr="001672F1" w14:paraId="3D27E8B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C26418" w14:textId="77777777" w:rsidR="00D90234" w:rsidRPr="001672F1" w:rsidRDefault="00D90234" w:rsidP="00FB0ABC">
            <w:pPr>
              <w:pStyle w:val="Texto"/>
              <w:spacing w:line="226"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386D3F8" w14:textId="77777777" w:rsidR="00D90234" w:rsidRPr="001672F1" w:rsidRDefault="00D90234" w:rsidP="00FB0ABC">
            <w:pPr>
              <w:pStyle w:val="Texto"/>
              <w:spacing w:line="226" w:lineRule="exact"/>
              <w:ind w:firstLine="0"/>
              <w:rPr>
                <w:b/>
                <w:color w:val="000000"/>
                <w:sz w:val="16"/>
                <w:szCs w:val="16"/>
              </w:rPr>
            </w:pPr>
            <w:r w:rsidRPr="001672F1">
              <w:rPr>
                <w:sz w:val="16"/>
                <w:szCs w:val="16"/>
              </w:rPr>
              <w:t>Brotes de bambú.</w:t>
            </w:r>
          </w:p>
        </w:tc>
        <w:tc>
          <w:tcPr>
            <w:tcW w:w="929" w:type="pct"/>
            <w:tcBorders>
              <w:top w:val="single" w:sz="6" w:space="0" w:color="auto"/>
              <w:left w:val="single" w:sz="6" w:space="0" w:color="auto"/>
              <w:bottom w:val="single" w:sz="6" w:space="0" w:color="auto"/>
              <w:right w:val="single" w:sz="6" w:space="0" w:color="auto"/>
            </w:tcBorders>
          </w:tcPr>
          <w:p w14:paraId="467EB679"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62B1095" w14:textId="77777777" w:rsidR="00D90234" w:rsidRPr="001672F1" w:rsidRDefault="00D90234" w:rsidP="00FB0ABC">
            <w:pPr>
              <w:pStyle w:val="Texto"/>
              <w:spacing w:line="226" w:lineRule="exact"/>
              <w:ind w:firstLine="0"/>
              <w:rPr>
                <w:b/>
                <w:color w:val="000000"/>
                <w:sz w:val="16"/>
                <w:szCs w:val="16"/>
              </w:rPr>
            </w:pPr>
            <w:r w:rsidRPr="001672F1">
              <w:rPr>
                <w:sz w:val="16"/>
                <w:szCs w:val="16"/>
              </w:rPr>
              <w:t>2o.-A, fracción I, inciso b).</w:t>
            </w:r>
          </w:p>
        </w:tc>
      </w:tr>
      <w:tr w:rsidR="00D90234" w:rsidRPr="001672F1" w14:paraId="1F01FA2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16897F" w14:textId="77777777" w:rsidR="00D90234" w:rsidRPr="001672F1" w:rsidRDefault="00D90234" w:rsidP="00FB0ABC">
            <w:pPr>
              <w:pStyle w:val="Texto"/>
              <w:spacing w:line="226" w:lineRule="exact"/>
              <w:ind w:firstLine="0"/>
              <w:rPr>
                <w:b/>
                <w:color w:val="000000"/>
                <w:sz w:val="16"/>
                <w:szCs w:val="16"/>
              </w:rPr>
            </w:pPr>
            <w:r w:rsidRPr="001672F1">
              <w:rPr>
                <w:b/>
                <w:sz w:val="16"/>
                <w:szCs w:val="16"/>
              </w:rPr>
              <w:t>2005.99.99</w:t>
            </w:r>
          </w:p>
        </w:tc>
        <w:tc>
          <w:tcPr>
            <w:tcW w:w="2359" w:type="pct"/>
            <w:tcBorders>
              <w:top w:val="single" w:sz="6" w:space="0" w:color="auto"/>
              <w:left w:val="single" w:sz="6" w:space="0" w:color="auto"/>
              <w:bottom w:val="single" w:sz="6" w:space="0" w:color="auto"/>
              <w:right w:val="single" w:sz="6" w:space="0" w:color="auto"/>
            </w:tcBorders>
          </w:tcPr>
          <w:p w14:paraId="5EA593A5" w14:textId="77777777" w:rsidR="00D90234" w:rsidRPr="001672F1" w:rsidRDefault="00D90234" w:rsidP="00FB0ABC">
            <w:pPr>
              <w:pStyle w:val="Texto"/>
              <w:spacing w:line="226" w:lineRule="exact"/>
              <w:ind w:firstLine="0"/>
              <w:rPr>
                <w:b/>
                <w:color w:val="000000"/>
                <w:sz w:val="16"/>
                <w:szCs w:val="16"/>
              </w:rPr>
            </w:pPr>
            <w:r w:rsidRPr="001672F1">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111DF7DD"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BA815F" w14:textId="77777777" w:rsidR="00D90234" w:rsidRPr="001672F1" w:rsidRDefault="00D90234" w:rsidP="00FB0ABC">
            <w:pPr>
              <w:pStyle w:val="Texto"/>
              <w:spacing w:line="226" w:lineRule="exact"/>
              <w:ind w:firstLine="0"/>
              <w:rPr>
                <w:b/>
                <w:color w:val="000000"/>
                <w:sz w:val="16"/>
                <w:szCs w:val="16"/>
              </w:rPr>
            </w:pPr>
          </w:p>
        </w:tc>
      </w:tr>
      <w:tr w:rsidR="00D90234" w:rsidRPr="001672F1" w14:paraId="7E661FF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9E7299A" w14:textId="77777777" w:rsidR="00D90234" w:rsidRPr="001672F1" w:rsidRDefault="00D90234" w:rsidP="00FB0ABC">
            <w:pPr>
              <w:pStyle w:val="Texto"/>
              <w:spacing w:line="226" w:lineRule="exact"/>
              <w:ind w:firstLine="0"/>
              <w:jc w:val="right"/>
              <w:rPr>
                <w:b/>
                <w:color w:val="000000"/>
                <w:sz w:val="16"/>
                <w:szCs w:val="16"/>
              </w:rPr>
            </w:pPr>
            <w:r w:rsidRPr="001672F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433B497" w14:textId="77777777" w:rsidR="00D90234" w:rsidRPr="001672F1" w:rsidRDefault="00D90234" w:rsidP="00FB0ABC">
            <w:pPr>
              <w:pStyle w:val="Texto"/>
              <w:spacing w:line="226" w:lineRule="exact"/>
              <w:ind w:firstLine="0"/>
              <w:rPr>
                <w:b/>
                <w:color w:val="000000"/>
                <w:sz w:val="16"/>
                <w:szCs w:val="16"/>
              </w:rPr>
            </w:pPr>
            <w:r w:rsidRPr="001672F1">
              <w:rPr>
                <w:sz w:val="16"/>
                <w:szCs w:val="16"/>
              </w:rPr>
              <w:t>Pimientos (</w:t>
            </w:r>
            <w:r w:rsidRPr="001672F1">
              <w:rPr>
                <w:i/>
                <w:sz w:val="16"/>
                <w:szCs w:val="16"/>
              </w:rPr>
              <w:t>Capsicum anuum</w:t>
            </w:r>
            <w:r w:rsidRPr="001672F1">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EA3CECF"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D41BFC1" w14:textId="77777777" w:rsidR="00D90234" w:rsidRPr="001672F1" w:rsidRDefault="00D90234" w:rsidP="00FB0ABC">
            <w:pPr>
              <w:pStyle w:val="Texto"/>
              <w:spacing w:line="226" w:lineRule="exact"/>
              <w:ind w:firstLine="0"/>
              <w:rPr>
                <w:b/>
                <w:color w:val="000000"/>
                <w:sz w:val="16"/>
                <w:szCs w:val="16"/>
              </w:rPr>
            </w:pPr>
            <w:r w:rsidRPr="001672F1">
              <w:rPr>
                <w:sz w:val="16"/>
                <w:szCs w:val="16"/>
              </w:rPr>
              <w:t>2o.-A, fracción I, inciso b).</w:t>
            </w:r>
          </w:p>
        </w:tc>
      </w:tr>
      <w:tr w:rsidR="00D90234" w:rsidRPr="001672F1" w14:paraId="4884528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EE4F9D5" w14:textId="77777777" w:rsidR="00D90234" w:rsidRPr="001672F1" w:rsidRDefault="00D90234" w:rsidP="00FB0ABC">
            <w:pPr>
              <w:pStyle w:val="Texto"/>
              <w:spacing w:line="226" w:lineRule="exact"/>
              <w:ind w:firstLine="0"/>
              <w:jc w:val="right"/>
              <w:rPr>
                <w:b/>
                <w:color w:val="000000"/>
                <w:sz w:val="16"/>
                <w:szCs w:val="16"/>
              </w:rPr>
            </w:pPr>
            <w:r w:rsidRPr="001672F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15135B9" w14:textId="77777777" w:rsidR="00D90234" w:rsidRPr="001672F1" w:rsidRDefault="00D90234" w:rsidP="00FB0ABC">
            <w:pPr>
              <w:pStyle w:val="Texto"/>
              <w:spacing w:line="226" w:lineRule="exact"/>
              <w:ind w:firstLine="0"/>
              <w:rPr>
                <w:b/>
                <w:color w:val="000000"/>
                <w:sz w:val="16"/>
                <w:szCs w:val="16"/>
              </w:rPr>
            </w:pPr>
            <w:r w:rsidRPr="001672F1">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4386CFC6"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DDC968" w14:textId="77777777" w:rsidR="00D90234" w:rsidRPr="001672F1" w:rsidRDefault="00D90234" w:rsidP="00FB0ABC">
            <w:pPr>
              <w:pStyle w:val="Texto"/>
              <w:spacing w:line="226" w:lineRule="exact"/>
              <w:ind w:firstLine="0"/>
              <w:rPr>
                <w:b/>
                <w:color w:val="000000"/>
                <w:sz w:val="16"/>
                <w:szCs w:val="16"/>
              </w:rPr>
            </w:pPr>
            <w:r w:rsidRPr="001672F1">
              <w:rPr>
                <w:sz w:val="16"/>
                <w:szCs w:val="16"/>
              </w:rPr>
              <w:t>2o.-A, fracción I, inciso b).</w:t>
            </w:r>
          </w:p>
        </w:tc>
      </w:tr>
      <w:tr w:rsidR="00D90234" w:rsidRPr="001672F1" w14:paraId="3AF1C5C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5EE448" w14:textId="77777777" w:rsidR="00D90234" w:rsidRPr="001672F1" w:rsidRDefault="00D90234" w:rsidP="00FB0ABC">
            <w:pPr>
              <w:pStyle w:val="Texto"/>
              <w:spacing w:line="226" w:lineRule="exact"/>
              <w:ind w:firstLine="0"/>
              <w:rPr>
                <w:b/>
                <w:color w:val="000000"/>
                <w:sz w:val="16"/>
                <w:szCs w:val="16"/>
              </w:rPr>
            </w:pPr>
            <w:r w:rsidRPr="001672F1">
              <w:rPr>
                <w:b/>
                <w:sz w:val="16"/>
                <w:szCs w:val="16"/>
              </w:rPr>
              <w:t>2006.00.01</w:t>
            </w:r>
          </w:p>
        </w:tc>
        <w:tc>
          <w:tcPr>
            <w:tcW w:w="2359" w:type="pct"/>
            <w:tcBorders>
              <w:top w:val="single" w:sz="6" w:space="0" w:color="auto"/>
              <w:left w:val="single" w:sz="6" w:space="0" w:color="auto"/>
              <w:bottom w:val="single" w:sz="6" w:space="0" w:color="auto"/>
              <w:right w:val="single" w:sz="6" w:space="0" w:color="auto"/>
            </w:tcBorders>
          </w:tcPr>
          <w:p w14:paraId="2E684C77" w14:textId="77777777" w:rsidR="00D90234" w:rsidRPr="001672F1" w:rsidRDefault="00D90234" w:rsidP="00FB0ABC">
            <w:pPr>
              <w:pStyle w:val="Texto"/>
              <w:spacing w:line="226" w:lineRule="exact"/>
              <w:ind w:firstLine="0"/>
              <w:rPr>
                <w:b/>
                <w:color w:val="000000"/>
                <w:sz w:val="16"/>
                <w:szCs w:val="16"/>
              </w:rPr>
            </w:pPr>
            <w:r w:rsidRPr="001672F1">
              <w:rPr>
                <w:b/>
                <w:sz w:val="16"/>
                <w:szCs w:val="16"/>
              </w:rPr>
              <w:t>Frijoles (porotos, alubias, judías, fréjoles) (</w:t>
            </w:r>
            <w:r w:rsidRPr="001672F1">
              <w:rPr>
                <w:b/>
                <w:i/>
                <w:sz w:val="16"/>
                <w:szCs w:val="16"/>
              </w:rPr>
              <w:t>Vigna spp., Phaseolus spp</w:t>
            </w:r>
            <w:r w:rsidRPr="001672F1">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24A2E72"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E4B49E" w14:textId="77777777" w:rsidR="00D90234" w:rsidRPr="001672F1" w:rsidRDefault="00D90234" w:rsidP="00FB0ABC">
            <w:pPr>
              <w:pStyle w:val="Texto"/>
              <w:spacing w:line="226" w:lineRule="exact"/>
              <w:ind w:firstLine="0"/>
              <w:rPr>
                <w:b/>
                <w:color w:val="000000"/>
                <w:sz w:val="16"/>
                <w:szCs w:val="16"/>
              </w:rPr>
            </w:pPr>
          </w:p>
        </w:tc>
      </w:tr>
      <w:tr w:rsidR="00D90234" w:rsidRPr="001672F1" w14:paraId="10CEDB4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3D157E" w14:textId="77777777" w:rsidR="00D90234" w:rsidRPr="001672F1" w:rsidRDefault="00D90234" w:rsidP="00FB0ABC">
            <w:pPr>
              <w:pStyle w:val="Texto"/>
              <w:spacing w:line="226" w:lineRule="exact"/>
              <w:ind w:firstLine="0"/>
              <w:jc w:val="right"/>
              <w:rPr>
                <w:b/>
                <w:color w:val="000000"/>
                <w:sz w:val="16"/>
                <w:szCs w:val="16"/>
              </w:rPr>
            </w:pPr>
            <w:r w:rsidRPr="001672F1">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0A6E7771" w14:textId="77777777" w:rsidR="00D90234" w:rsidRPr="001672F1" w:rsidRDefault="00D90234" w:rsidP="00FB0ABC">
            <w:pPr>
              <w:pStyle w:val="Texto"/>
              <w:spacing w:line="226" w:lineRule="exact"/>
              <w:ind w:firstLine="0"/>
              <w:rPr>
                <w:b/>
                <w:color w:val="000000"/>
                <w:sz w:val="16"/>
                <w:szCs w:val="16"/>
              </w:rPr>
            </w:pPr>
            <w:r w:rsidRPr="001672F1">
              <w:rPr>
                <w:sz w:val="16"/>
                <w:szCs w:val="16"/>
              </w:rPr>
              <w:t>Frijoles (porotos, alubias, judías, fréjoles) (</w:t>
            </w:r>
            <w:r w:rsidRPr="001672F1">
              <w:rPr>
                <w:i/>
                <w:sz w:val="16"/>
                <w:szCs w:val="16"/>
              </w:rPr>
              <w:t>Vigna spp., Phaseolus spp</w:t>
            </w:r>
            <w:r w:rsidRPr="001672F1">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AE8D668"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764200" w14:textId="77777777" w:rsidR="00D90234" w:rsidRPr="001672F1" w:rsidRDefault="00D90234" w:rsidP="00FB0ABC">
            <w:pPr>
              <w:pStyle w:val="Texto"/>
              <w:spacing w:line="226" w:lineRule="exact"/>
              <w:ind w:firstLine="0"/>
              <w:rPr>
                <w:b/>
                <w:color w:val="000000"/>
                <w:sz w:val="16"/>
                <w:szCs w:val="16"/>
              </w:rPr>
            </w:pPr>
            <w:r w:rsidRPr="001672F1">
              <w:rPr>
                <w:sz w:val="16"/>
                <w:szCs w:val="16"/>
              </w:rPr>
              <w:t>2o.-A, fracción I, inciso b).</w:t>
            </w:r>
          </w:p>
        </w:tc>
      </w:tr>
      <w:tr w:rsidR="00D90234" w:rsidRPr="001672F1" w14:paraId="6315D6C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BE43F9" w14:textId="77777777" w:rsidR="00D90234" w:rsidRPr="001672F1" w:rsidRDefault="00D90234" w:rsidP="00FB0ABC">
            <w:pPr>
              <w:pStyle w:val="Texto"/>
              <w:spacing w:line="226" w:lineRule="exact"/>
              <w:ind w:firstLine="0"/>
              <w:rPr>
                <w:b/>
                <w:color w:val="000000"/>
                <w:sz w:val="16"/>
                <w:szCs w:val="16"/>
              </w:rPr>
            </w:pPr>
            <w:r w:rsidRPr="001672F1">
              <w:rPr>
                <w:b/>
                <w:sz w:val="16"/>
                <w:szCs w:val="16"/>
              </w:rPr>
              <w:t>2006.00.02</w:t>
            </w:r>
          </w:p>
        </w:tc>
        <w:tc>
          <w:tcPr>
            <w:tcW w:w="2359" w:type="pct"/>
            <w:tcBorders>
              <w:top w:val="single" w:sz="6" w:space="0" w:color="auto"/>
              <w:left w:val="single" w:sz="6" w:space="0" w:color="auto"/>
              <w:bottom w:val="single" w:sz="6" w:space="0" w:color="auto"/>
              <w:right w:val="single" w:sz="6" w:space="0" w:color="auto"/>
            </w:tcBorders>
          </w:tcPr>
          <w:p w14:paraId="20428EDC" w14:textId="77777777" w:rsidR="00D90234" w:rsidRPr="001672F1" w:rsidRDefault="00D90234" w:rsidP="00FB0ABC">
            <w:pPr>
              <w:pStyle w:val="Texto"/>
              <w:spacing w:line="226" w:lineRule="exact"/>
              <w:ind w:firstLine="0"/>
              <w:rPr>
                <w:b/>
                <w:color w:val="000000"/>
                <w:sz w:val="16"/>
                <w:szCs w:val="16"/>
              </w:rPr>
            </w:pPr>
            <w:r w:rsidRPr="001672F1">
              <w:rPr>
                <w:b/>
                <w:sz w:val="16"/>
                <w:szCs w:val="16"/>
              </w:rPr>
              <w:t>Espárragos.</w:t>
            </w:r>
          </w:p>
        </w:tc>
        <w:tc>
          <w:tcPr>
            <w:tcW w:w="929" w:type="pct"/>
            <w:tcBorders>
              <w:top w:val="single" w:sz="6" w:space="0" w:color="auto"/>
              <w:left w:val="single" w:sz="6" w:space="0" w:color="auto"/>
              <w:bottom w:val="single" w:sz="6" w:space="0" w:color="auto"/>
              <w:right w:val="single" w:sz="6" w:space="0" w:color="auto"/>
            </w:tcBorders>
          </w:tcPr>
          <w:p w14:paraId="346F5AE0"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FE0BC2" w14:textId="77777777" w:rsidR="00D90234" w:rsidRPr="001672F1" w:rsidRDefault="00D90234" w:rsidP="00FB0ABC">
            <w:pPr>
              <w:pStyle w:val="Texto"/>
              <w:spacing w:line="226" w:lineRule="exact"/>
              <w:ind w:firstLine="0"/>
              <w:rPr>
                <w:b/>
                <w:color w:val="000000"/>
                <w:sz w:val="16"/>
                <w:szCs w:val="16"/>
              </w:rPr>
            </w:pPr>
          </w:p>
        </w:tc>
      </w:tr>
      <w:tr w:rsidR="00D90234" w:rsidRPr="001672F1" w14:paraId="36166E5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DDB788" w14:textId="77777777" w:rsidR="00D90234" w:rsidRPr="001672F1" w:rsidRDefault="00D90234" w:rsidP="00FB0ABC">
            <w:pPr>
              <w:pStyle w:val="Texto"/>
              <w:spacing w:line="226"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FD6C66D" w14:textId="77777777" w:rsidR="00D90234" w:rsidRPr="001672F1" w:rsidRDefault="00D90234" w:rsidP="00FB0ABC">
            <w:pPr>
              <w:pStyle w:val="Texto"/>
              <w:spacing w:line="226" w:lineRule="exact"/>
              <w:ind w:firstLine="0"/>
              <w:rPr>
                <w:b/>
                <w:color w:val="000000"/>
                <w:sz w:val="16"/>
                <w:szCs w:val="16"/>
              </w:rPr>
            </w:pPr>
            <w:r w:rsidRPr="001672F1">
              <w:rPr>
                <w:sz w:val="16"/>
                <w:szCs w:val="16"/>
              </w:rPr>
              <w:t>Espárragos.</w:t>
            </w:r>
          </w:p>
        </w:tc>
        <w:tc>
          <w:tcPr>
            <w:tcW w:w="929" w:type="pct"/>
            <w:tcBorders>
              <w:top w:val="single" w:sz="6" w:space="0" w:color="auto"/>
              <w:left w:val="single" w:sz="6" w:space="0" w:color="auto"/>
              <w:bottom w:val="single" w:sz="6" w:space="0" w:color="auto"/>
              <w:right w:val="single" w:sz="6" w:space="0" w:color="auto"/>
            </w:tcBorders>
          </w:tcPr>
          <w:p w14:paraId="1D8744A0"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607FDF" w14:textId="77777777" w:rsidR="00D90234" w:rsidRPr="001672F1" w:rsidRDefault="00D90234" w:rsidP="00FB0ABC">
            <w:pPr>
              <w:pStyle w:val="Texto"/>
              <w:spacing w:line="226" w:lineRule="exact"/>
              <w:ind w:firstLine="0"/>
              <w:rPr>
                <w:b/>
                <w:color w:val="000000"/>
                <w:sz w:val="16"/>
                <w:szCs w:val="16"/>
              </w:rPr>
            </w:pPr>
            <w:r w:rsidRPr="001672F1">
              <w:rPr>
                <w:sz w:val="16"/>
                <w:szCs w:val="16"/>
              </w:rPr>
              <w:t>2o.-A, fracción I, inciso b).</w:t>
            </w:r>
          </w:p>
        </w:tc>
      </w:tr>
      <w:tr w:rsidR="00D90234" w:rsidRPr="001672F1" w14:paraId="6F4AEEA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94FC9E" w14:textId="77777777" w:rsidR="00D90234" w:rsidRPr="001672F1" w:rsidRDefault="00D90234" w:rsidP="00FB0ABC">
            <w:pPr>
              <w:pStyle w:val="Texto"/>
              <w:spacing w:line="226" w:lineRule="exact"/>
              <w:ind w:firstLine="0"/>
              <w:rPr>
                <w:b/>
                <w:color w:val="000000"/>
                <w:sz w:val="16"/>
                <w:szCs w:val="16"/>
              </w:rPr>
            </w:pPr>
            <w:r w:rsidRPr="001672F1">
              <w:rPr>
                <w:b/>
                <w:sz w:val="16"/>
                <w:szCs w:val="16"/>
              </w:rPr>
              <w:t>2006.00.91</w:t>
            </w:r>
          </w:p>
        </w:tc>
        <w:tc>
          <w:tcPr>
            <w:tcW w:w="2359" w:type="pct"/>
            <w:tcBorders>
              <w:top w:val="single" w:sz="6" w:space="0" w:color="auto"/>
              <w:left w:val="single" w:sz="6" w:space="0" w:color="auto"/>
              <w:bottom w:val="single" w:sz="6" w:space="0" w:color="auto"/>
              <w:right w:val="single" w:sz="6" w:space="0" w:color="auto"/>
            </w:tcBorders>
          </w:tcPr>
          <w:p w14:paraId="0FAC0587" w14:textId="77777777" w:rsidR="00D90234" w:rsidRPr="001672F1" w:rsidRDefault="00D90234" w:rsidP="00FB0ABC">
            <w:pPr>
              <w:pStyle w:val="Texto"/>
              <w:spacing w:line="226" w:lineRule="exact"/>
              <w:ind w:firstLine="0"/>
              <w:rPr>
                <w:b/>
                <w:color w:val="000000"/>
                <w:sz w:val="16"/>
                <w:szCs w:val="16"/>
              </w:rPr>
            </w:pPr>
            <w:r w:rsidRPr="001672F1">
              <w:rPr>
                <w:b/>
                <w:sz w:val="16"/>
                <w:szCs w:val="16"/>
              </w:rPr>
              <w:t>Las demás hortalizas congeladas, excepto lo comprendido en las fracciones arancelarias 2006.00.01 y 2006.00.02.</w:t>
            </w:r>
          </w:p>
        </w:tc>
        <w:tc>
          <w:tcPr>
            <w:tcW w:w="929" w:type="pct"/>
            <w:tcBorders>
              <w:top w:val="single" w:sz="6" w:space="0" w:color="auto"/>
              <w:left w:val="single" w:sz="6" w:space="0" w:color="auto"/>
              <w:bottom w:val="single" w:sz="6" w:space="0" w:color="auto"/>
              <w:right w:val="single" w:sz="6" w:space="0" w:color="auto"/>
            </w:tcBorders>
          </w:tcPr>
          <w:p w14:paraId="555CD47F"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50FEC6" w14:textId="77777777" w:rsidR="00D90234" w:rsidRPr="001672F1" w:rsidRDefault="00D90234" w:rsidP="00FB0ABC">
            <w:pPr>
              <w:pStyle w:val="Texto"/>
              <w:spacing w:line="226" w:lineRule="exact"/>
              <w:ind w:firstLine="0"/>
              <w:rPr>
                <w:b/>
                <w:color w:val="000000"/>
                <w:sz w:val="16"/>
                <w:szCs w:val="16"/>
              </w:rPr>
            </w:pPr>
          </w:p>
        </w:tc>
      </w:tr>
      <w:tr w:rsidR="00D90234" w:rsidRPr="001672F1" w14:paraId="224B10C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B399F9" w14:textId="77777777" w:rsidR="00D90234" w:rsidRPr="001672F1" w:rsidRDefault="00D90234" w:rsidP="00FB0ABC">
            <w:pPr>
              <w:pStyle w:val="Texto"/>
              <w:spacing w:line="226"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D26BC9A" w14:textId="77777777" w:rsidR="00D90234" w:rsidRPr="001672F1" w:rsidRDefault="00D90234" w:rsidP="00FB0ABC">
            <w:pPr>
              <w:pStyle w:val="Texto"/>
              <w:spacing w:line="226" w:lineRule="exact"/>
              <w:ind w:firstLine="0"/>
              <w:rPr>
                <w:b/>
                <w:color w:val="000000"/>
                <w:sz w:val="16"/>
                <w:szCs w:val="16"/>
              </w:rPr>
            </w:pPr>
            <w:r w:rsidRPr="001672F1">
              <w:rPr>
                <w:sz w:val="16"/>
                <w:szCs w:val="16"/>
              </w:rPr>
              <w:t>Las demás hortalizas congeladas, excepto lo comprendido en las fracciones arancelarias 2006.00.01 y 2006.00.02.</w:t>
            </w:r>
          </w:p>
        </w:tc>
        <w:tc>
          <w:tcPr>
            <w:tcW w:w="929" w:type="pct"/>
            <w:tcBorders>
              <w:top w:val="single" w:sz="6" w:space="0" w:color="auto"/>
              <w:left w:val="single" w:sz="6" w:space="0" w:color="auto"/>
              <w:bottom w:val="single" w:sz="6" w:space="0" w:color="auto"/>
              <w:right w:val="single" w:sz="6" w:space="0" w:color="auto"/>
            </w:tcBorders>
          </w:tcPr>
          <w:p w14:paraId="221E1CF0"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48F77B" w14:textId="77777777" w:rsidR="00D90234" w:rsidRPr="001672F1" w:rsidRDefault="00D90234" w:rsidP="00FB0ABC">
            <w:pPr>
              <w:pStyle w:val="Texto"/>
              <w:spacing w:line="226" w:lineRule="exact"/>
              <w:ind w:firstLine="0"/>
              <w:rPr>
                <w:b/>
                <w:color w:val="000000"/>
                <w:sz w:val="16"/>
                <w:szCs w:val="16"/>
              </w:rPr>
            </w:pPr>
            <w:r w:rsidRPr="001672F1">
              <w:rPr>
                <w:sz w:val="16"/>
                <w:szCs w:val="16"/>
              </w:rPr>
              <w:t>2o.-A, fracción I, inciso b).</w:t>
            </w:r>
          </w:p>
        </w:tc>
      </w:tr>
      <w:tr w:rsidR="00D90234" w:rsidRPr="001672F1" w14:paraId="2D2CE28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CFC676" w14:textId="77777777" w:rsidR="00D90234" w:rsidRPr="001672F1" w:rsidRDefault="00D90234" w:rsidP="00FB0ABC">
            <w:pPr>
              <w:pStyle w:val="Texto"/>
              <w:spacing w:line="226" w:lineRule="exact"/>
              <w:ind w:firstLine="0"/>
              <w:rPr>
                <w:b/>
                <w:sz w:val="16"/>
                <w:szCs w:val="16"/>
              </w:rPr>
            </w:pPr>
            <w:r w:rsidRPr="001672F1">
              <w:rPr>
                <w:b/>
                <w:sz w:val="16"/>
                <w:szCs w:val="16"/>
              </w:rPr>
              <w:t>2006.00.99</w:t>
            </w:r>
          </w:p>
        </w:tc>
        <w:tc>
          <w:tcPr>
            <w:tcW w:w="2359" w:type="pct"/>
            <w:tcBorders>
              <w:top w:val="single" w:sz="6" w:space="0" w:color="auto"/>
              <w:left w:val="single" w:sz="6" w:space="0" w:color="auto"/>
              <w:bottom w:val="single" w:sz="6" w:space="0" w:color="auto"/>
              <w:right w:val="single" w:sz="6" w:space="0" w:color="auto"/>
            </w:tcBorders>
          </w:tcPr>
          <w:p w14:paraId="21FD75BC" w14:textId="77777777" w:rsidR="00D90234" w:rsidRPr="001672F1" w:rsidRDefault="00D90234" w:rsidP="00FB0ABC">
            <w:pPr>
              <w:pStyle w:val="Texto"/>
              <w:spacing w:line="226" w:lineRule="exact"/>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39A711C"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6F20169" w14:textId="77777777" w:rsidR="00D90234" w:rsidRPr="001672F1" w:rsidRDefault="00D90234" w:rsidP="00FB0ABC">
            <w:pPr>
              <w:pStyle w:val="Texto"/>
              <w:spacing w:line="226" w:lineRule="exact"/>
              <w:ind w:firstLine="0"/>
              <w:rPr>
                <w:b/>
                <w:color w:val="000000"/>
                <w:sz w:val="16"/>
                <w:szCs w:val="16"/>
              </w:rPr>
            </w:pPr>
          </w:p>
        </w:tc>
      </w:tr>
      <w:tr w:rsidR="00D90234" w:rsidRPr="001672F1" w14:paraId="1DD078E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FA1BAC" w14:textId="77777777" w:rsidR="00D90234" w:rsidRPr="001672F1" w:rsidRDefault="00D90234" w:rsidP="00FB0ABC">
            <w:pPr>
              <w:pStyle w:val="Texto"/>
              <w:spacing w:line="226"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F0460C9" w14:textId="77777777" w:rsidR="00D90234" w:rsidRPr="001672F1" w:rsidRDefault="00D90234" w:rsidP="00FB0ABC">
            <w:pPr>
              <w:pStyle w:val="Texto"/>
              <w:spacing w:line="226" w:lineRule="exact"/>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601EDEB"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10FD40" w14:textId="77777777" w:rsidR="00D90234" w:rsidRPr="001672F1" w:rsidRDefault="00D90234" w:rsidP="00FB0ABC">
            <w:pPr>
              <w:pStyle w:val="Texto"/>
              <w:spacing w:line="226" w:lineRule="exact"/>
              <w:ind w:firstLine="0"/>
              <w:rPr>
                <w:b/>
                <w:color w:val="000000"/>
                <w:sz w:val="16"/>
                <w:szCs w:val="16"/>
              </w:rPr>
            </w:pPr>
            <w:r w:rsidRPr="001672F1">
              <w:rPr>
                <w:sz w:val="16"/>
                <w:szCs w:val="16"/>
              </w:rPr>
              <w:t>2o.-A, fracción I, inciso b).</w:t>
            </w:r>
          </w:p>
        </w:tc>
      </w:tr>
      <w:tr w:rsidR="00D90234" w:rsidRPr="001672F1" w14:paraId="4837AAD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1BA60DF" w14:textId="77777777" w:rsidR="00D90234" w:rsidRPr="001672F1" w:rsidRDefault="00D90234" w:rsidP="00FB0ABC">
            <w:pPr>
              <w:pStyle w:val="Texto"/>
              <w:spacing w:line="226" w:lineRule="exact"/>
              <w:ind w:firstLine="0"/>
              <w:rPr>
                <w:b/>
                <w:color w:val="000000"/>
                <w:sz w:val="16"/>
                <w:szCs w:val="16"/>
              </w:rPr>
            </w:pPr>
            <w:r w:rsidRPr="001672F1">
              <w:rPr>
                <w:b/>
                <w:sz w:val="16"/>
                <w:szCs w:val="16"/>
              </w:rPr>
              <w:t>2007.10.01</w:t>
            </w:r>
          </w:p>
        </w:tc>
        <w:tc>
          <w:tcPr>
            <w:tcW w:w="2359" w:type="pct"/>
            <w:tcBorders>
              <w:top w:val="single" w:sz="6" w:space="0" w:color="auto"/>
              <w:left w:val="single" w:sz="6" w:space="0" w:color="auto"/>
              <w:bottom w:val="single" w:sz="6" w:space="0" w:color="auto"/>
              <w:right w:val="single" w:sz="6" w:space="0" w:color="auto"/>
            </w:tcBorders>
          </w:tcPr>
          <w:p w14:paraId="462344FF" w14:textId="77777777" w:rsidR="00D90234" w:rsidRPr="001672F1" w:rsidRDefault="00D90234" w:rsidP="00FB0ABC">
            <w:pPr>
              <w:pStyle w:val="Texto"/>
              <w:spacing w:line="226" w:lineRule="exact"/>
              <w:ind w:firstLine="0"/>
              <w:rPr>
                <w:b/>
                <w:color w:val="000000"/>
                <w:sz w:val="16"/>
                <w:szCs w:val="16"/>
              </w:rPr>
            </w:pPr>
            <w:r w:rsidRPr="001672F1">
              <w:rPr>
                <w:sz w:val="16"/>
                <w:szCs w:val="16"/>
              </w:rPr>
              <w:t>Preparaciones homogeneizadas.</w:t>
            </w:r>
          </w:p>
        </w:tc>
        <w:tc>
          <w:tcPr>
            <w:tcW w:w="929" w:type="pct"/>
            <w:tcBorders>
              <w:top w:val="single" w:sz="6" w:space="0" w:color="auto"/>
              <w:left w:val="single" w:sz="6" w:space="0" w:color="auto"/>
              <w:bottom w:val="single" w:sz="6" w:space="0" w:color="auto"/>
              <w:right w:val="single" w:sz="6" w:space="0" w:color="auto"/>
            </w:tcBorders>
          </w:tcPr>
          <w:p w14:paraId="521AB963"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46E121" w14:textId="77777777" w:rsidR="00D90234" w:rsidRPr="001672F1" w:rsidRDefault="00D90234" w:rsidP="00FB0ABC">
            <w:pPr>
              <w:pStyle w:val="Texto"/>
              <w:spacing w:line="226" w:lineRule="exact"/>
              <w:ind w:firstLine="0"/>
              <w:rPr>
                <w:b/>
                <w:color w:val="000000"/>
                <w:sz w:val="16"/>
                <w:szCs w:val="16"/>
              </w:rPr>
            </w:pPr>
          </w:p>
        </w:tc>
      </w:tr>
      <w:tr w:rsidR="00D90234" w:rsidRPr="001672F1" w14:paraId="3AB3F8C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AA203FA" w14:textId="77777777" w:rsidR="00D90234" w:rsidRPr="001672F1" w:rsidRDefault="00D90234" w:rsidP="00FB0ABC">
            <w:pPr>
              <w:pStyle w:val="Texto"/>
              <w:spacing w:line="226"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47F49B0" w14:textId="77777777" w:rsidR="00D90234" w:rsidRPr="001672F1" w:rsidRDefault="00D90234" w:rsidP="00FB0ABC">
            <w:pPr>
              <w:pStyle w:val="Texto"/>
              <w:spacing w:line="226" w:lineRule="exact"/>
              <w:ind w:firstLine="0"/>
              <w:rPr>
                <w:b/>
                <w:color w:val="000000"/>
                <w:sz w:val="16"/>
                <w:szCs w:val="16"/>
              </w:rPr>
            </w:pPr>
            <w:r w:rsidRPr="001672F1">
              <w:rPr>
                <w:sz w:val="16"/>
                <w:szCs w:val="16"/>
              </w:rPr>
              <w:t>Preparaciones homogeneizadas.</w:t>
            </w:r>
          </w:p>
        </w:tc>
        <w:tc>
          <w:tcPr>
            <w:tcW w:w="929" w:type="pct"/>
            <w:tcBorders>
              <w:top w:val="single" w:sz="6" w:space="0" w:color="auto"/>
              <w:left w:val="single" w:sz="6" w:space="0" w:color="auto"/>
              <w:bottom w:val="single" w:sz="6" w:space="0" w:color="auto"/>
              <w:right w:val="single" w:sz="6" w:space="0" w:color="auto"/>
            </w:tcBorders>
          </w:tcPr>
          <w:p w14:paraId="323AC3CC"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376414E" w14:textId="77777777" w:rsidR="00D90234" w:rsidRPr="001672F1" w:rsidRDefault="00D90234" w:rsidP="00FB0ABC">
            <w:pPr>
              <w:pStyle w:val="Texto"/>
              <w:spacing w:line="226" w:lineRule="exact"/>
              <w:ind w:firstLine="0"/>
              <w:rPr>
                <w:b/>
                <w:color w:val="000000"/>
                <w:sz w:val="16"/>
                <w:szCs w:val="16"/>
              </w:rPr>
            </w:pPr>
            <w:r w:rsidRPr="001672F1">
              <w:rPr>
                <w:sz w:val="16"/>
                <w:szCs w:val="16"/>
              </w:rPr>
              <w:t>2o.-A, fracción I, inciso b).</w:t>
            </w:r>
          </w:p>
        </w:tc>
      </w:tr>
      <w:tr w:rsidR="00D90234" w:rsidRPr="001672F1" w14:paraId="013B7E9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5C6B13" w14:textId="77777777" w:rsidR="00D90234" w:rsidRPr="001672F1" w:rsidRDefault="00D90234" w:rsidP="00FB0ABC">
            <w:pPr>
              <w:pStyle w:val="Texto"/>
              <w:spacing w:line="226" w:lineRule="exact"/>
              <w:ind w:firstLine="0"/>
              <w:rPr>
                <w:b/>
                <w:color w:val="000000"/>
                <w:sz w:val="16"/>
                <w:szCs w:val="16"/>
              </w:rPr>
            </w:pPr>
            <w:r w:rsidRPr="001672F1">
              <w:rPr>
                <w:b/>
                <w:sz w:val="16"/>
                <w:szCs w:val="16"/>
              </w:rPr>
              <w:t>2007.91.01</w:t>
            </w:r>
          </w:p>
        </w:tc>
        <w:tc>
          <w:tcPr>
            <w:tcW w:w="2359" w:type="pct"/>
            <w:tcBorders>
              <w:top w:val="single" w:sz="6" w:space="0" w:color="auto"/>
              <w:left w:val="single" w:sz="6" w:space="0" w:color="auto"/>
              <w:bottom w:val="single" w:sz="6" w:space="0" w:color="auto"/>
              <w:right w:val="single" w:sz="6" w:space="0" w:color="auto"/>
            </w:tcBorders>
          </w:tcPr>
          <w:p w14:paraId="65847DE2" w14:textId="77777777" w:rsidR="00D90234" w:rsidRPr="001672F1" w:rsidRDefault="00D90234" w:rsidP="00FB0ABC">
            <w:pPr>
              <w:pStyle w:val="Texto"/>
              <w:spacing w:line="226" w:lineRule="exact"/>
              <w:ind w:firstLine="0"/>
              <w:rPr>
                <w:b/>
                <w:color w:val="000000"/>
                <w:sz w:val="16"/>
                <w:szCs w:val="16"/>
              </w:rPr>
            </w:pPr>
            <w:r w:rsidRPr="001672F1">
              <w:rPr>
                <w:b/>
                <w:sz w:val="16"/>
                <w:szCs w:val="16"/>
              </w:rPr>
              <w:t>De agrios (cítricos).</w:t>
            </w:r>
          </w:p>
        </w:tc>
        <w:tc>
          <w:tcPr>
            <w:tcW w:w="929" w:type="pct"/>
            <w:tcBorders>
              <w:top w:val="single" w:sz="6" w:space="0" w:color="auto"/>
              <w:left w:val="single" w:sz="6" w:space="0" w:color="auto"/>
              <w:bottom w:val="single" w:sz="6" w:space="0" w:color="auto"/>
              <w:right w:val="single" w:sz="6" w:space="0" w:color="auto"/>
            </w:tcBorders>
          </w:tcPr>
          <w:p w14:paraId="26DE39F8"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62A407" w14:textId="77777777" w:rsidR="00D90234" w:rsidRPr="001672F1" w:rsidRDefault="00D90234" w:rsidP="00FB0ABC">
            <w:pPr>
              <w:pStyle w:val="Texto"/>
              <w:spacing w:line="226" w:lineRule="exact"/>
              <w:ind w:firstLine="0"/>
              <w:rPr>
                <w:b/>
                <w:color w:val="000000"/>
                <w:sz w:val="16"/>
                <w:szCs w:val="16"/>
              </w:rPr>
            </w:pPr>
          </w:p>
        </w:tc>
      </w:tr>
      <w:tr w:rsidR="00D90234" w:rsidRPr="001672F1" w14:paraId="7E5C25C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73CC08" w14:textId="77777777" w:rsidR="00D90234" w:rsidRPr="001672F1" w:rsidRDefault="00D90234" w:rsidP="00FB0ABC">
            <w:pPr>
              <w:pStyle w:val="Texto"/>
              <w:spacing w:line="226"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F6727B3" w14:textId="77777777" w:rsidR="00D90234" w:rsidRPr="001672F1" w:rsidRDefault="00D90234" w:rsidP="00FB0ABC">
            <w:pPr>
              <w:pStyle w:val="Texto"/>
              <w:spacing w:line="226" w:lineRule="exact"/>
              <w:ind w:firstLine="0"/>
              <w:rPr>
                <w:b/>
                <w:color w:val="000000"/>
                <w:sz w:val="16"/>
                <w:szCs w:val="16"/>
              </w:rPr>
            </w:pPr>
            <w:r w:rsidRPr="001672F1">
              <w:rPr>
                <w:sz w:val="16"/>
                <w:szCs w:val="16"/>
              </w:rPr>
              <w:t>De agrios (cítricos).</w:t>
            </w:r>
          </w:p>
        </w:tc>
        <w:tc>
          <w:tcPr>
            <w:tcW w:w="929" w:type="pct"/>
            <w:tcBorders>
              <w:top w:val="single" w:sz="6" w:space="0" w:color="auto"/>
              <w:left w:val="single" w:sz="6" w:space="0" w:color="auto"/>
              <w:bottom w:val="single" w:sz="6" w:space="0" w:color="auto"/>
              <w:right w:val="single" w:sz="6" w:space="0" w:color="auto"/>
            </w:tcBorders>
          </w:tcPr>
          <w:p w14:paraId="036AC656"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2478F95" w14:textId="77777777" w:rsidR="00D90234" w:rsidRPr="001672F1" w:rsidRDefault="00D90234" w:rsidP="00FB0ABC">
            <w:pPr>
              <w:pStyle w:val="Texto"/>
              <w:spacing w:line="226" w:lineRule="exact"/>
              <w:ind w:firstLine="0"/>
              <w:rPr>
                <w:b/>
                <w:color w:val="000000"/>
                <w:sz w:val="16"/>
                <w:szCs w:val="16"/>
              </w:rPr>
            </w:pPr>
            <w:r w:rsidRPr="001672F1">
              <w:rPr>
                <w:sz w:val="16"/>
                <w:szCs w:val="16"/>
              </w:rPr>
              <w:t>2o.-A, fracción I, inciso b).</w:t>
            </w:r>
          </w:p>
        </w:tc>
      </w:tr>
      <w:tr w:rsidR="00D90234" w:rsidRPr="001672F1" w14:paraId="0195F50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21937D" w14:textId="77777777" w:rsidR="00D90234" w:rsidRPr="001672F1" w:rsidRDefault="00D90234" w:rsidP="00FB0ABC">
            <w:pPr>
              <w:pStyle w:val="Texto"/>
              <w:spacing w:line="226" w:lineRule="exact"/>
              <w:ind w:firstLine="0"/>
              <w:rPr>
                <w:b/>
                <w:color w:val="000000"/>
                <w:sz w:val="16"/>
                <w:szCs w:val="16"/>
              </w:rPr>
            </w:pPr>
            <w:r w:rsidRPr="001672F1">
              <w:rPr>
                <w:b/>
                <w:sz w:val="16"/>
                <w:szCs w:val="16"/>
              </w:rPr>
              <w:t>2007.99.01</w:t>
            </w:r>
          </w:p>
        </w:tc>
        <w:tc>
          <w:tcPr>
            <w:tcW w:w="2359" w:type="pct"/>
            <w:tcBorders>
              <w:top w:val="single" w:sz="6" w:space="0" w:color="auto"/>
              <w:left w:val="single" w:sz="6" w:space="0" w:color="auto"/>
              <w:bottom w:val="single" w:sz="6" w:space="0" w:color="auto"/>
              <w:right w:val="single" w:sz="6" w:space="0" w:color="auto"/>
            </w:tcBorders>
          </w:tcPr>
          <w:p w14:paraId="132400BF" w14:textId="77777777" w:rsidR="00D90234" w:rsidRPr="001672F1" w:rsidRDefault="00D90234" w:rsidP="00FB0ABC">
            <w:pPr>
              <w:pStyle w:val="Texto"/>
              <w:spacing w:line="226" w:lineRule="exact"/>
              <w:ind w:firstLine="0"/>
              <w:rPr>
                <w:b/>
                <w:color w:val="000000"/>
                <w:sz w:val="16"/>
                <w:szCs w:val="16"/>
              </w:rPr>
            </w:pPr>
            <w:r w:rsidRPr="001672F1">
              <w:rPr>
                <w:b/>
                <w:sz w:val="16"/>
                <w:szCs w:val="16"/>
                <w:lang w:val="pt-BR"/>
              </w:rPr>
              <w:t>Compotas o mermeladas destinadas a diabéticos.</w:t>
            </w:r>
          </w:p>
        </w:tc>
        <w:tc>
          <w:tcPr>
            <w:tcW w:w="929" w:type="pct"/>
            <w:tcBorders>
              <w:top w:val="single" w:sz="6" w:space="0" w:color="auto"/>
              <w:left w:val="single" w:sz="6" w:space="0" w:color="auto"/>
              <w:bottom w:val="single" w:sz="6" w:space="0" w:color="auto"/>
              <w:right w:val="single" w:sz="6" w:space="0" w:color="auto"/>
            </w:tcBorders>
          </w:tcPr>
          <w:p w14:paraId="673D6D29"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91AC90" w14:textId="77777777" w:rsidR="00D90234" w:rsidRPr="001672F1" w:rsidRDefault="00D90234" w:rsidP="00FB0ABC">
            <w:pPr>
              <w:pStyle w:val="Texto"/>
              <w:spacing w:line="226" w:lineRule="exact"/>
              <w:ind w:firstLine="0"/>
              <w:rPr>
                <w:b/>
                <w:color w:val="000000"/>
                <w:sz w:val="16"/>
                <w:szCs w:val="16"/>
              </w:rPr>
            </w:pPr>
          </w:p>
        </w:tc>
      </w:tr>
      <w:tr w:rsidR="00D90234" w:rsidRPr="001672F1" w14:paraId="52E3F7B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E57916" w14:textId="77777777" w:rsidR="00D90234" w:rsidRPr="001672F1" w:rsidRDefault="00D90234" w:rsidP="00FB0ABC">
            <w:pPr>
              <w:pStyle w:val="Texto"/>
              <w:spacing w:line="226"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E632AA5" w14:textId="77777777" w:rsidR="00D90234" w:rsidRPr="001672F1" w:rsidRDefault="00D90234" w:rsidP="00FB0ABC">
            <w:pPr>
              <w:pStyle w:val="Texto"/>
              <w:spacing w:line="226" w:lineRule="exact"/>
              <w:ind w:firstLine="0"/>
              <w:rPr>
                <w:b/>
                <w:color w:val="000000"/>
                <w:sz w:val="16"/>
                <w:szCs w:val="16"/>
              </w:rPr>
            </w:pPr>
            <w:r w:rsidRPr="001672F1">
              <w:rPr>
                <w:sz w:val="16"/>
                <w:szCs w:val="16"/>
                <w:lang w:val="pt-BR"/>
              </w:rPr>
              <w:t>Compotas o mermeladas destinadas a diabéticos.</w:t>
            </w:r>
          </w:p>
        </w:tc>
        <w:tc>
          <w:tcPr>
            <w:tcW w:w="929" w:type="pct"/>
            <w:tcBorders>
              <w:top w:val="single" w:sz="6" w:space="0" w:color="auto"/>
              <w:left w:val="single" w:sz="6" w:space="0" w:color="auto"/>
              <w:bottom w:val="single" w:sz="6" w:space="0" w:color="auto"/>
              <w:right w:val="single" w:sz="6" w:space="0" w:color="auto"/>
            </w:tcBorders>
          </w:tcPr>
          <w:p w14:paraId="2D67BF4E" w14:textId="77777777" w:rsidR="00D90234" w:rsidRPr="001672F1" w:rsidRDefault="00D90234"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022D221" w14:textId="77777777" w:rsidR="00D90234" w:rsidRPr="001672F1" w:rsidRDefault="00D90234" w:rsidP="00FB0ABC">
            <w:pPr>
              <w:pStyle w:val="Texto"/>
              <w:spacing w:line="226" w:lineRule="exact"/>
              <w:ind w:firstLine="0"/>
              <w:rPr>
                <w:b/>
                <w:color w:val="000000"/>
                <w:sz w:val="16"/>
                <w:szCs w:val="16"/>
              </w:rPr>
            </w:pPr>
            <w:r w:rsidRPr="001672F1">
              <w:rPr>
                <w:sz w:val="16"/>
                <w:szCs w:val="16"/>
              </w:rPr>
              <w:t>2o.-A, fracción I, inciso b).</w:t>
            </w:r>
          </w:p>
        </w:tc>
      </w:tr>
      <w:tr w:rsidR="00D90234" w:rsidRPr="001672F1" w14:paraId="0D4AF0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A2ABAE" w14:textId="77777777" w:rsidR="00D90234" w:rsidRPr="001672F1" w:rsidRDefault="00D90234" w:rsidP="00FB0ABC">
            <w:pPr>
              <w:pStyle w:val="Texto"/>
              <w:spacing w:line="232" w:lineRule="exact"/>
              <w:ind w:firstLine="0"/>
              <w:rPr>
                <w:b/>
                <w:color w:val="000000"/>
                <w:sz w:val="16"/>
                <w:szCs w:val="16"/>
              </w:rPr>
            </w:pPr>
            <w:r w:rsidRPr="001672F1">
              <w:rPr>
                <w:b/>
                <w:sz w:val="16"/>
                <w:szCs w:val="16"/>
              </w:rPr>
              <w:t>2007.99.02</w:t>
            </w:r>
          </w:p>
        </w:tc>
        <w:tc>
          <w:tcPr>
            <w:tcW w:w="2359" w:type="pct"/>
            <w:tcBorders>
              <w:top w:val="single" w:sz="6" w:space="0" w:color="auto"/>
              <w:left w:val="single" w:sz="6" w:space="0" w:color="auto"/>
              <w:bottom w:val="single" w:sz="6" w:space="0" w:color="auto"/>
              <w:right w:val="single" w:sz="6" w:space="0" w:color="auto"/>
            </w:tcBorders>
          </w:tcPr>
          <w:p w14:paraId="11A0FAAB" w14:textId="77777777" w:rsidR="00D90234" w:rsidRPr="001672F1" w:rsidRDefault="00D90234" w:rsidP="00FB0ABC">
            <w:pPr>
              <w:pStyle w:val="Texto"/>
              <w:spacing w:line="232" w:lineRule="exact"/>
              <w:ind w:firstLine="0"/>
              <w:rPr>
                <w:b/>
                <w:color w:val="000000"/>
                <w:sz w:val="16"/>
                <w:szCs w:val="16"/>
              </w:rPr>
            </w:pPr>
            <w:r w:rsidRPr="001672F1">
              <w:rPr>
                <w:b/>
                <w:sz w:val="16"/>
                <w:szCs w:val="16"/>
              </w:rPr>
              <w:t>Jaleas, destinadas a diabéticos.</w:t>
            </w:r>
          </w:p>
        </w:tc>
        <w:tc>
          <w:tcPr>
            <w:tcW w:w="929" w:type="pct"/>
            <w:tcBorders>
              <w:top w:val="single" w:sz="6" w:space="0" w:color="auto"/>
              <w:left w:val="single" w:sz="6" w:space="0" w:color="auto"/>
              <w:bottom w:val="single" w:sz="6" w:space="0" w:color="auto"/>
              <w:right w:val="single" w:sz="6" w:space="0" w:color="auto"/>
            </w:tcBorders>
          </w:tcPr>
          <w:p w14:paraId="67BD3E65"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0FA572" w14:textId="77777777" w:rsidR="00D90234" w:rsidRPr="001672F1" w:rsidRDefault="00D90234" w:rsidP="00FB0ABC">
            <w:pPr>
              <w:pStyle w:val="Texto"/>
              <w:spacing w:line="232" w:lineRule="exact"/>
              <w:ind w:firstLine="0"/>
              <w:rPr>
                <w:b/>
                <w:color w:val="000000"/>
                <w:sz w:val="16"/>
                <w:szCs w:val="16"/>
              </w:rPr>
            </w:pPr>
          </w:p>
        </w:tc>
      </w:tr>
      <w:tr w:rsidR="00D90234" w:rsidRPr="001672F1" w14:paraId="15D30F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0532B5" w14:textId="77777777" w:rsidR="00D90234" w:rsidRPr="001672F1" w:rsidRDefault="00D90234" w:rsidP="00FB0ABC">
            <w:pPr>
              <w:pStyle w:val="Texto"/>
              <w:spacing w:line="23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57706BF" w14:textId="77777777" w:rsidR="00D90234" w:rsidRPr="001672F1" w:rsidRDefault="00D90234" w:rsidP="00FB0ABC">
            <w:pPr>
              <w:pStyle w:val="Texto"/>
              <w:spacing w:line="232" w:lineRule="exact"/>
              <w:ind w:firstLine="0"/>
              <w:rPr>
                <w:b/>
                <w:color w:val="000000"/>
                <w:sz w:val="16"/>
                <w:szCs w:val="16"/>
              </w:rPr>
            </w:pPr>
            <w:r w:rsidRPr="001672F1">
              <w:rPr>
                <w:sz w:val="16"/>
                <w:szCs w:val="16"/>
              </w:rPr>
              <w:t>Jaleas, destinadas a diabéticos.</w:t>
            </w:r>
          </w:p>
        </w:tc>
        <w:tc>
          <w:tcPr>
            <w:tcW w:w="929" w:type="pct"/>
            <w:tcBorders>
              <w:top w:val="single" w:sz="6" w:space="0" w:color="auto"/>
              <w:left w:val="single" w:sz="6" w:space="0" w:color="auto"/>
              <w:bottom w:val="single" w:sz="6" w:space="0" w:color="auto"/>
              <w:right w:val="single" w:sz="6" w:space="0" w:color="auto"/>
            </w:tcBorders>
          </w:tcPr>
          <w:p w14:paraId="524AA1AE"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4297751" w14:textId="77777777" w:rsidR="00D90234" w:rsidRPr="001672F1" w:rsidRDefault="00D90234" w:rsidP="00FB0ABC">
            <w:pPr>
              <w:pStyle w:val="Texto"/>
              <w:spacing w:line="232" w:lineRule="exact"/>
              <w:ind w:firstLine="0"/>
              <w:rPr>
                <w:b/>
                <w:color w:val="000000"/>
                <w:sz w:val="16"/>
                <w:szCs w:val="16"/>
              </w:rPr>
            </w:pPr>
            <w:r w:rsidRPr="001672F1">
              <w:rPr>
                <w:sz w:val="16"/>
                <w:szCs w:val="16"/>
              </w:rPr>
              <w:t>2o.-A, fracción I, inciso b).</w:t>
            </w:r>
          </w:p>
        </w:tc>
      </w:tr>
      <w:tr w:rsidR="00D90234" w:rsidRPr="001672F1" w14:paraId="5822CED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06A0BA" w14:textId="77777777" w:rsidR="00D90234" w:rsidRPr="001672F1" w:rsidRDefault="00D90234" w:rsidP="00FB0ABC">
            <w:pPr>
              <w:pStyle w:val="Texto"/>
              <w:spacing w:line="232" w:lineRule="exact"/>
              <w:ind w:firstLine="0"/>
              <w:rPr>
                <w:b/>
                <w:color w:val="000000"/>
                <w:sz w:val="16"/>
                <w:szCs w:val="16"/>
              </w:rPr>
            </w:pPr>
            <w:r w:rsidRPr="001672F1">
              <w:rPr>
                <w:b/>
                <w:sz w:val="16"/>
                <w:szCs w:val="16"/>
              </w:rPr>
              <w:t>2007.99.03</w:t>
            </w:r>
          </w:p>
        </w:tc>
        <w:tc>
          <w:tcPr>
            <w:tcW w:w="2359" w:type="pct"/>
            <w:tcBorders>
              <w:top w:val="single" w:sz="6" w:space="0" w:color="auto"/>
              <w:left w:val="single" w:sz="6" w:space="0" w:color="auto"/>
              <w:bottom w:val="single" w:sz="6" w:space="0" w:color="auto"/>
              <w:right w:val="single" w:sz="6" w:space="0" w:color="auto"/>
            </w:tcBorders>
          </w:tcPr>
          <w:p w14:paraId="6250E9BE" w14:textId="77777777" w:rsidR="00D90234" w:rsidRPr="001672F1" w:rsidRDefault="00D90234" w:rsidP="00FB0ABC">
            <w:pPr>
              <w:pStyle w:val="Texto"/>
              <w:spacing w:line="232" w:lineRule="exact"/>
              <w:ind w:firstLine="0"/>
              <w:rPr>
                <w:b/>
                <w:color w:val="000000"/>
                <w:sz w:val="16"/>
                <w:szCs w:val="16"/>
              </w:rPr>
            </w:pPr>
            <w:r w:rsidRPr="001672F1">
              <w:rPr>
                <w:b/>
                <w:sz w:val="16"/>
                <w:szCs w:val="16"/>
                <w:lang w:val="pt-BR"/>
              </w:rPr>
              <w:t>Purés o pastas destinadas a diabéticos.</w:t>
            </w:r>
          </w:p>
        </w:tc>
        <w:tc>
          <w:tcPr>
            <w:tcW w:w="929" w:type="pct"/>
            <w:tcBorders>
              <w:top w:val="single" w:sz="6" w:space="0" w:color="auto"/>
              <w:left w:val="single" w:sz="6" w:space="0" w:color="auto"/>
              <w:bottom w:val="single" w:sz="6" w:space="0" w:color="auto"/>
              <w:right w:val="single" w:sz="6" w:space="0" w:color="auto"/>
            </w:tcBorders>
          </w:tcPr>
          <w:p w14:paraId="5524069F"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1EF17A" w14:textId="77777777" w:rsidR="00D90234" w:rsidRPr="001672F1" w:rsidRDefault="00D90234" w:rsidP="00FB0ABC">
            <w:pPr>
              <w:pStyle w:val="Texto"/>
              <w:spacing w:line="232" w:lineRule="exact"/>
              <w:ind w:firstLine="0"/>
              <w:rPr>
                <w:b/>
                <w:color w:val="000000"/>
                <w:sz w:val="16"/>
                <w:szCs w:val="16"/>
              </w:rPr>
            </w:pPr>
          </w:p>
        </w:tc>
      </w:tr>
      <w:tr w:rsidR="00D90234" w:rsidRPr="001672F1" w14:paraId="05F0C76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6672DC" w14:textId="77777777" w:rsidR="00D90234" w:rsidRPr="001672F1" w:rsidRDefault="00D90234" w:rsidP="00FB0ABC">
            <w:pPr>
              <w:pStyle w:val="Texto"/>
              <w:spacing w:line="23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75150D1" w14:textId="77777777" w:rsidR="00D90234" w:rsidRPr="001672F1" w:rsidRDefault="00D90234" w:rsidP="00FB0ABC">
            <w:pPr>
              <w:pStyle w:val="Texto"/>
              <w:spacing w:line="232" w:lineRule="exact"/>
              <w:ind w:firstLine="0"/>
              <w:rPr>
                <w:b/>
                <w:color w:val="000000"/>
                <w:sz w:val="16"/>
                <w:szCs w:val="16"/>
              </w:rPr>
            </w:pPr>
            <w:r w:rsidRPr="001672F1">
              <w:rPr>
                <w:sz w:val="16"/>
                <w:szCs w:val="16"/>
                <w:lang w:val="pt-BR"/>
              </w:rPr>
              <w:t>Purés o pastas destinadas a diabéticos.</w:t>
            </w:r>
          </w:p>
        </w:tc>
        <w:tc>
          <w:tcPr>
            <w:tcW w:w="929" w:type="pct"/>
            <w:tcBorders>
              <w:top w:val="single" w:sz="6" w:space="0" w:color="auto"/>
              <w:left w:val="single" w:sz="6" w:space="0" w:color="auto"/>
              <w:bottom w:val="single" w:sz="6" w:space="0" w:color="auto"/>
              <w:right w:val="single" w:sz="6" w:space="0" w:color="auto"/>
            </w:tcBorders>
          </w:tcPr>
          <w:p w14:paraId="6596352B"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82AB41" w14:textId="77777777" w:rsidR="00D90234" w:rsidRPr="001672F1" w:rsidRDefault="00D90234" w:rsidP="00FB0ABC">
            <w:pPr>
              <w:pStyle w:val="Texto"/>
              <w:spacing w:line="232" w:lineRule="exact"/>
              <w:ind w:firstLine="0"/>
              <w:rPr>
                <w:b/>
                <w:color w:val="000000"/>
                <w:sz w:val="16"/>
                <w:szCs w:val="16"/>
              </w:rPr>
            </w:pPr>
            <w:r w:rsidRPr="001672F1">
              <w:rPr>
                <w:sz w:val="16"/>
                <w:szCs w:val="16"/>
              </w:rPr>
              <w:t>2o.-A, fracción I, inciso b).</w:t>
            </w:r>
          </w:p>
        </w:tc>
      </w:tr>
      <w:tr w:rsidR="00D90234" w:rsidRPr="001672F1" w14:paraId="060BCB5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1DF497" w14:textId="77777777" w:rsidR="00D90234" w:rsidRPr="001672F1" w:rsidRDefault="00D90234" w:rsidP="00FB0ABC">
            <w:pPr>
              <w:pStyle w:val="Texto"/>
              <w:spacing w:line="232" w:lineRule="exact"/>
              <w:ind w:firstLine="0"/>
              <w:rPr>
                <w:b/>
                <w:color w:val="000000"/>
                <w:sz w:val="16"/>
                <w:szCs w:val="16"/>
              </w:rPr>
            </w:pPr>
            <w:r w:rsidRPr="001672F1">
              <w:rPr>
                <w:b/>
                <w:sz w:val="16"/>
                <w:szCs w:val="16"/>
              </w:rPr>
              <w:t>2007.99.99</w:t>
            </w:r>
          </w:p>
        </w:tc>
        <w:tc>
          <w:tcPr>
            <w:tcW w:w="2359" w:type="pct"/>
            <w:tcBorders>
              <w:top w:val="single" w:sz="6" w:space="0" w:color="auto"/>
              <w:left w:val="single" w:sz="6" w:space="0" w:color="auto"/>
              <w:bottom w:val="single" w:sz="6" w:space="0" w:color="auto"/>
              <w:right w:val="single" w:sz="6" w:space="0" w:color="auto"/>
            </w:tcBorders>
          </w:tcPr>
          <w:p w14:paraId="753CED3D" w14:textId="77777777" w:rsidR="00D90234" w:rsidRPr="001672F1" w:rsidRDefault="00D90234" w:rsidP="00FB0ABC">
            <w:pPr>
              <w:pStyle w:val="Texto"/>
              <w:spacing w:line="232" w:lineRule="exact"/>
              <w:ind w:firstLine="0"/>
              <w:rPr>
                <w:b/>
                <w:color w:val="000000"/>
                <w:sz w:val="16"/>
                <w:szCs w:val="16"/>
              </w:rPr>
            </w:pPr>
            <w:r w:rsidRPr="001672F1">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3D6639B1"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C01C56" w14:textId="77777777" w:rsidR="00D90234" w:rsidRPr="001672F1" w:rsidRDefault="00D90234" w:rsidP="00FB0ABC">
            <w:pPr>
              <w:pStyle w:val="Texto"/>
              <w:spacing w:line="232" w:lineRule="exact"/>
              <w:ind w:firstLine="0"/>
              <w:rPr>
                <w:b/>
                <w:color w:val="000000"/>
                <w:sz w:val="16"/>
                <w:szCs w:val="16"/>
              </w:rPr>
            </w:pPr>
          </w:p>
        </w:tc>
      </w:tr>
      <w:tr w:rsidR="00D90234" w:rsidRPr="001672F1" w14:paraId="303E679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846FA6" w14:textId="77777777" w:rsidR="00D90234" w:rsidRPr="001672F1" w:rsidRDefault="00D90234" w:rsidP="00FB0ABC">
            <w:pPr>
              <w:pStyle w:val="Texto"/>
              <w:spacing w:line="232" w:lineRule="exact"/>
              <w:ind w:firstLine="0"/>
              <w:jc w:val="right"/>
              <w:rPr>
                <w:b/>
                <w:color w:val="000000"/>
                <w:sz w:val="16"/>
                <w:szCs w:val="16"/>
              </w:rPr>
            </w:pPr>
            <w:r w:rsidRPr="001672F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CBBD8C5" w14:textId="77777777" w:rsidR="00D90234" w:rsidRPr="001672F1" w:rsidRDefault="00D90234" w:rsidP="00FB0ABC">
            <w:pPr>
              <w:pStyle w:val="Texto"/>
              <w:spacing w:line="232" w:lineRule="exact"/>
              <w:ind w:firstLine="0"/>
              <w:rPr>
                <w:b/>
                <w:color w:val="000000"/>
                <w:sz w:val="16"/>
                <w:szCs w:val="16"/>
              </w:rPr>
            </w:pPr>
            <w:r w:rsidRPr="001672F1">
              <w:rPr>
                <w:sz w:val="16"/>
                <w:szCs w:val="16"/>
              </w:rPr>
              <w:t>Mermeladas.</w:t>
            </w:r>
          </w:p>
        </w:tc>
        <w:tc>
          <w:tcPr>
            <w:tcW w:w="929" w:type="pct"/>
            <w:tcBorders>
              <w:top w:val="single" w:sz="6" w:space="0" w:color="auto"/>
              <w:left w:val="single" w:sz="6" w:space="0" w:color="auto"/>
              <w:bottom w:val="single" w:sz="6" w:space="0" w:color="auto"/>
              <w:right w:val="single" w:sz="6" w:space="0" w:color="auto"/>
            </w:tcBorders>
          </w:tcPr>
          <w:p w14:paraId="3D77D083"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8870E5A" w14:textId="77777777" w:rsidR="00D90234" w:rsidRPr="001672F1" w:rsidRDefault="00D90234" w:rsidP="00FB0ABC">
            <w:pPr>
              <w:pStyle w:val="Texto"/>
              <w:spacing w:line="232" w:lineRule="exact"/>
              <w:ind w:firstLine="0"/>
              <w:rPr>
                <w:b/>
                <w:color w:val="000000"/>
                <w:sz w:val="16"/>
                <w:szCs w:val="16"/>
              </w:rPr>
            </w:pPr>
            <w:r w:rsidRPr="001672F1">
              <w:rPr>
                <w:sz w:val="16"/>
                <w:szCs w:val="16"/>
              </w:rPr>
              <w:t>2o.-A, fracción I, inciso b).</w:t>
            </w:r>
          </w:p>
        </w:tc>
      </w:tr>
      <w:tr w:rsidR="00D90234" w:rsidRPr="001672F1" w14:paraId="429BCC0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18DDFA" w14:textId="77777777" w:rsidR="00D90234" w:rsidRPr="001672F1" w:rsidRDefault="00D90234" w:rsidP="00FB0ABC">
            <w:pPr>
              <w:pStyle w:val="Texto"/>
              <w:spacing w:line="232" w:lineRule="exact"/>
              <w:ind w:firstLine="0"/>
              <w:jc w:val="right"/>
              <w:rPr>
                <w:b/>
                <w:color w:val="000000"/>
                <w:sz w:val="16"/>
                <w:szCs w:val="16"/>
              </w:rPr>
            </w:pPr>
            <w:r w:rsidRPr="001672F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6089CA9" w14:textId="77777777" w:rsidR="00D90234" w:rsidRPr="001672F1" w:rsidRDefault="00D90234" w:rsidP="00FB0ABC">
            <w:pPr>
              <w:pStyle w:val="Texto"/>
              <w:spacing w:line="232" w:lineRule="exact"/>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36EB4E5"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91E8332" w14:textId="77777777" w:rsidR="00D90234" w:rsidRPr="001672F1" w:rsidRDefault="00D90234" w:rsidP="00FB0ABC">
            <w:pPr>
              <w:pStyle w:val="Texto"/>
              <w:spacing w:line="232" w:lineRule="exact"/>
              <w:ind w:firstLine="0"/>
              <w:rPr>
                <w:b/>
                <w:color w:val="000000"/>
                <w:sz w:val="16"/>
                <w:szCs w:val="16"/>
              </w:rPr>
            </w:pPr>
            <w:r w:rsidRPr="001672F1">
              <w:rPr>
                <w:sz w:val="16"/>
                <w:szCs w:val="16"/>
              </w:rPr>
              <w:t>2o.-A, fracción I, inciso b).</w:t>
            </w:r>
          </w:p>
        </w:tc>
      </w:tr>
      <w:tr w:rsidR="00D90234" w:rsidRPr="001672F1" w14:paraId="08EE9B5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EE676E" w14:textId="77777777" w:rsidR="00D90234" w:rsidRPr="001672F1" w:rsidRDefault="00D90234" w:rsidP="00FB0ABC">
            <w:pPr>
              <w:pStyle w:val="Texto"/>
              <w:spacing w:line="232" w:lineRule="exact"/>
              <w:ind w:firstLine="0"/>
              <w:rPr>
                <w:b/>
                <w:color w:val="000000"/>
                <w:sz w:val="16"/>
                <w:szCs w:val="16"/>
              </w:rPr>
            </w:pPr>
            <w:r w:rsidRPr="001672F1">
              <w:rPr>
                <w:b/>
                <w:sz w:val="16"/>
                <w:szCs w:val="16"/>
              </w:rPr>
              <w:t>2008.11.02</w:t>
            </w:r>
          </w:p>
        </w:tc>
        <w:tc>
          <w:tcPr>
            <w:tcW w:w="2359" w:type="pct"/>
            <w:tcBorders>
              <w:top w:val="single" w:sz="6" w:space="0" w:color="auto"/>
              <w:left w:val="single" w:sz="6" w:space="0" w:color="auto"/>
              <w:bottom w:val="single" w:sz="6" w:space="0" w:color="auto"/>
              <w:right w:val="single" w:sz="6" w:space="0" w:color="auto"/>
            </w:tcBorders>
          </w:tcPr>
          <w:p w14:paraId="6E02C6B8" w14:textId="77777777" w:rsidR="00D90234" w:rsidRPr="001672F1" w:rsidRDefault="00D90234" w:rsidP="00FB0ABC">
            <w:pPr>
              <w:pStyle w:val="Texto"/>
              <w:spacing w:line="232" w:lineRule="exact"/>
              <w:ind w:firstLine="0"/>
              <w:rPr>
                <w:b/>
                <w:color w:val="000000"/>
                <w:sz w:val="16"/>
                <w:szCs w:val="16"/>
              </w:rPr>
            </w:pPr>
            <w:r w:rsidRPr="001672F1">
              <w:rPr>
                <w:b/>
                <w:sz w:val="16"/>
                <w:szCs w:val="16"/>
              </w:rPr>
              <w:t>Cacahuates (cacahuetes, maníes).</w:t>
            </w:r>
          </w:p>
        </w:tc>
        <w:tc>
          <w:tcPr>
            <w:tcW w:w="929" w:type="pct"/>
            <w:tcBorders>
              <w:top w:val="single" w:sz="6" w:space="0" w:color="auto"/>
              <w:left w:val="single" w:sz="6" w:space="0" w:color="auto"/>
              <w:bottom w:val="single" w:sz="6" w:space="0" w:color="auto"/>
              <w:right w:val="single" w:sz="6" w:space="0" w:color="auto"/>
            </w:tcBorders>
          </w:tcPr>
          <w:p w14:paraId="7B8E6013"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08B403" w14:textId="77777777" w:rsidR="00D90234" w:rsidRPr="001672F1" w:rsidRDefault="00D90234" w:rsidP="00FB0ABC">
            <w:pPr>
              <w:pStyle w:val="Texto"/>
              <w:spacing w:line="232" w:lineRule="exact"/>
              <w:ind w:firstLine="0"/>
              <w:rPr>
                <w:b/>
                <w:color w:val="000000"/>
                <w:sz w:val="16"/>
                <w:szCs w:val="16"/>
              </w:rPr>
            </w:pPr>
          </w:p>
        </w:tc>
      </w:tr>
      <w:tr w:rsidR="00D90234" w:rsidRPr="001672F1" w14:paraId="28FD444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CA9161" w14:textId="77777777" w:rsidR="00D90234" w:rsidRPr="001672F1" w:rsidRDefault="00D90234" w:rsidP="00FB0ABC">
            <w:pPr>
              <w:pStyle w:val="Texto"/>
              <w:spacing w:line="232" w:lineRule="exact"/>
              <w:ind w:firstLine="0"/>
              <w:jc w:val="right"/>
              <w:rPr>
                <w:b/>
                <w:color w:val="000000"/>
                <w:sz w:val="16"/>
                <w:szCs w:val="16"/>
              </w:rPr>
            </w:pPr>
            <w:r w:rsidRPr="001672F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A380D3B" w14:textId="77777777" w:rsidR="00D90234" w:rsidRPr="001672F1" w:rsidRDefault="00D90234" w:rsidP="00FB0ABC">
            <w:pPr>
              <w:pStyle w:val="Texto"/>
              <w:spacing w:line="232" w:lineRule="exact"/>
              <w:ind w:firstLine="0"/>
              <w:rPr>
                <w:b/>
                <w:color w:val="000000"/>
                <w:sz w:val="16"/>
                <w:szCs w:val="16"/>
              </w:rPr>
            </w:pPr>
            <w:r w:rsidRPr="001672F1">
              <w:rPr>
                <w:sz w:val="16"/>
                <w:szCs w:val="16"/>
              </w:rPr>
              <w:t>Sin cáscara.</w:t>
            </w:r>
          </w:p>
        </w:tc>
        <w:tc>
          <w:tcPr>
            <w:tcW w:w="929" w:type="pct"/>
            <w:tcBorders>
              <w:top w:val="single" w:sz="6" w:space="0" w:color="auto"/>
              <w:left w:val="single" w:sz="6" w:space="0" w:color="auto"/>
              <w:bottom w:val="single" w:sz="6" w:space="0" w:color="auto"/>
              <w:right w:val="single" w:sz="6" w:space="0" w:color="auto"/>
            </w:tcBorders>
          </w:tcPr>
          <w:p w14:paraId="436065DA"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3038BB" w14:textId="77777777" w:rsidR="00D90234" w:rsidRPr="001672F1" w:rsidRDefault="00D90234" w:rsidP="00FB0ABC">
            <w:pPr>
              <w:pStyle w:val="Texto"/>
              <w:spacing w:line="232" w:lineRule="exact"/>
              <w:ind w:firstLine="0"/>
              <w:rPr>
                <w:b/>
                <w:color w:val="000000"/>
                <w:sz w:val="16"/>
                <w:szCs w:val="16"/>
              </w:rPr>
            </w:pPr>
            <w:r w:rsidRPr="001672F1">
              <w:rPr>
                <w:sz w:val="16"/>
                <w:szCs w:val="16"/>
              </w:rPr>
              <w:t>2o.-A, fracción I, inciso b).</w:t>
            </w:r>
          </w:p>
        </w:tc>
      </w:tr>
      <w:tr w:rsidR="00D90234" w:rsidRPr="001672F1" w14:paraId="2E07A4B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318302" w14:textId="77777777" w:rsidR="00D90234" w:rsidRPr="001672F1" w:rsidRDefault="00D90234" w:rsidP="00FB0ABC">
            <w:pPr>
              <w:pStyle w:val="Texto"/>
              <w:spacing w:line="232" w:lineRule="exact"/>
              <w:ind w:firstLine="0"/>
              <w:jc w:val="right"/>
              <w:rPr>
                <w:b/>
                <w:color w:val="000000"/>
                <w:sz w:val="16"/>
                <w:szCs w:val="16"/>
              </w:rPr>
            </w:pPr>
            <w:r w:rsidRPr="001672F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617B9913" w14:textId="77777777" w:rsidR="00D90234" w:rsidRPr="001672F1" w:rsidRDefault="00D90234" w:rsidP="00FB0ABC">
            <w:pPr>
              <w:pStyle w:val="Texto"/>
              <w:spacing w:line="232" w:lineRule="exact"/>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DAC5454"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2BFFF8" w14:textId="77777777" w:rsidR="00D90234" w:rsidRPr="001672F1" w:rsidRDefault="00D90234" w:rsidP="00FB0ABC">
            <w:pPr>
              <w:pStyle w:val="Texto"/>
              <w:spacing w:line="232" w:lineRule="exact"/>
              <w:ind w:firstLine="0"/>
              <w:rPr>
                <w:b/>
                <w:color w:val="000000"/>
                <w:sz w:val="16"/>
                <w:szCs w:val="16"/>
              </w:rPr>
            </w:pPr>
            <w:r w:rsidRPr="001672F1">
              <w:rPr>
                <w:sz w:val="16"/>
                <w:szCs w:val="16"/>
              </w:rPr>
              <w:t>2o.-A, fracción I, inciso b).</w:t>
            </w:r>
          </w:p>
        </w:tc>
      </w:tr>
      <w:tr w:rsidR="00D90234" w:rsidRPr="001672F1" w14:paraId="30C876D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45B45F" w14:textId="77777777" w:rsidR="00D90234" w:rsidRPr="001672F1" w:rsidRDefault="00D90234" w:rsidP="00FB0ABC">
            <w:pPr>
              <w:pStyle w:val="Texto"/>
              <w:spacing w:line="232" w:lineRule="exact"/>
              <w:ind w:firstLine="0"/>
              <w:rPr>
                <w:b/>
                <w:color w:val="000000"/>
                <w:sz w:val="16"/>
                <w:szCs w:val="16"/>
              </w:rPr>
            </w:pPr>
            <w:r w:rsidRPr="001672F1">
              <w:rPr>
                <w:b/>
                <w:sz w:val="16"/>
                <w:szCs w:val="16"/>
              </w:rPr>
              <w:t>2008.19.91</w:t>
            </w:r>
          </w:p>
        </w:tc>
        <w:tc>
          <w:tcPr>
            <w:tcW w:w="2359" w:type="pct"/>
            <w:tcBorders>
              <w:top w:val="single" w:sz="6" w:space="0" w:color="auto"/>
              <w:left w:val="single" w:sz="6" w:space="0" w:color="auto"/>
              <w:bottom w:val="single" w:sz="6" w:space="0" w:color="auto"/>
              <w:right w:val="single" w:sz="6" w:space="0" w:color="auto"/>
            </w:tcBorders>
          </w:tcPr>
          <w:p w14:paraId="6B25A8CE" w14:textId="77777777" w:rsidR="00D90234" w:rsidRPr="001672F1" w:rsidRDefault="00D90234" w:rsidP="00FB0ABC">
            <w:pPr>
              <w:pStyle w:val="Texto"/>
              <w:spacing w:line="232" w:lineRule="exact"/>
              <w:ind w:firstLine="0"/>
              <w:rPr>
                <w:b/>
                <w:color w:val="000000"/>
                <w:sz w:val="16"/>
                <w:szCs w:val="16"/>
              </w:rPr>
            </w:pPr>
            <w:r w:rsidRPr="001672F1">
              <w:rPr>
                <w:b/>
                <w:sz w:val="16"/>
                <w:szCs w:val="16"/>
              </w:rPr>
              <w:t>Los demás, incluidas las mezclas.</w:t>
            </w:r>
          </w:p>
        </w:tc>
        <w:tc>
          <w:tcPr>
            <w:tcW w:w="929" w:type="pct"/>
            <w:tcBorders>
              <w:top w:val="single" w:sz="6" w:space="0" w:color="auto"/>
              <w:left w:val="single" w:sz="6" w:space="0" w:color="auto"/>
              <w:bottom w:val="single" w:sz="6" w:space="0" w:color="auto"/>
              <w:right w:val="single" w:sz="6" w:space="0" w:color="auto"/>
            </w:tcBorders>
          </w:tcPr>
          <w:p w14:paraId="1EC9D043"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4763B2" w14:textId="77777777" w:rsidR="00D90234" w:rsidRPr="001672F1" w:rsidRDefault="00D90234" w:rsidP="00FB0ABC">
            <w:pPr>
              <w:pStyle w:val="Texto"/>
              <w:spacing w:line="232" w:lineRule="exact"/>
              <w:ind w:firstLine="0"/>
              <w:rPr>
                <w:b/>
                <w:color w:val="000000"/>
                <w:sz w:val="16"/>
                <w:szCs w:val="16"/>
              </w:rPr>
            </w:pPr>
          </w:p>
        </w:tc>
      </w:tr>
      <w:tr w:rsidR="00D90234" w:rsidRPr="001672F1" w14:paraId="26467EA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83BB0C" w14:textId="77777777" w:rsidR="00D90234" w:rsidRPr="001672F1" w:rsidRDefault="00D90234" w:rsidP="00FB0ABC">
            <w:pPr>
              <w:pStyle w:val="Texto"/>
              <w:spacing w:line="232" w:lineRule="exact"/>
              <w:ind w:firstLine="0"/>
              <w:jc w:val="right"/>
              <w:rPr>
                <w:b/>
                <w:color w:val="000000"/>
                <w:sz w:val="16"/>
                <w:szCs w:val="16"/>
              </w:rPr>
            </w:pPr>
            <w:r w:rsidRPr="001672F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9AB83E3" w14:textId="77777777" w:rsidR="00D90234" w:rsidRPr="001672F1" w:rsidRDefault="00D90234" w:rsidP="00FB0ABC">
            <w:pPr>
              <w:pStyle w:val="Texto"/>
              <w:spacing w:line="232" w:lineRule="exact"/>
              <w:ind w:firstLine="0"/>
              <w:rPr>
                <w:b/>
                <w:color w:val="000000"/>
                <w:sz w:val="16"/>
                <w:szCs w:val="16"/>
              </w:rPr>
            </w:pPr>
            <w:r w:rsidRPr="001672F1">
              <w:rPr>
                <w:sz w:val="16"/>
                <w:szCs w:val="16"/>
              </w:rPr>
              <w:t>Almendras.</w:t>
            </w:r>
          </w:p>
        </w:tc>
        <w:tc>
          <w:tcPr>
            <w:tcW w:w="929" w:type="pct"/>
            <w:tcBorders>
              <w:top w:val="single" w:sz="6" w:space="0" w:color="auto"/>
              <w:left w:val="single" w:sz="6" w:space="0" w:color="auto"/>
              <w:bottom w:val="single" w:sz="6" w:space="0" w:color="auto"/>
              <w:right w:val="single" w:sz="6" w:space="0" w:color="auto"/>
            </w:tcBorders>
          </w:tcPr>
          <w:p w14:paraId="43EF9513"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936CC3F" w14:textId="77777777" w:rsidR="00D90234" w:rsidRPr="001672F1" w:rsidRDefault="00D90234" w:rsidP="00FB0ABC">
            <w:pPr>
              <w:pStyle w:val="Texto"/>
              <w:spacing w:line="232" w:lineRule="exact"/>
              <w:ind w:firstLine="0"/>
              <w:rPr>
                <w:b/>
                <w:color w:val="000000"/>
                <w:sz w:val="16"/>
                <w:szCs w:val="16"/>
              </w:rPr>
            </w:pPr>
            <w:r w:rsidRPr="001672F1">
              <w:rPr>
                <w:sz w:val="16"/>
                <w:szCs w:val="16"/>
              </w:rPr>
              <w:t>2o.-A, fracción I, inciso b).</w:t>
            </w:r>
          </w:p>
        </w:tc>
      </w:tr>
      <w:tr w:rsidR="00D90234" w:rsidRPr="001672F1" w14:paraId="43D3065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74B5FC" w14:textId="77777777" w:rsidR="00D90234" w:rsidRPr="001672F1" w:rsidRDefault="00D90234" w:rsidP="00FB0ABC">
            <w:pPr>
              <w:pStyle w:val="Texto"/>
              <w:spacing w:line="232" w:lineRule="exact"/>
              <w:ind w:firstLine="0"/>
              <w:jc w:val="right"/>
              <w:rPr>
                <w:b/>
                <w:color w:val="000000"/>
                <w:sz w:val="16"/>
                <w:szCs w:val="16"/>
              </w:rPr>
            </w:pPr>
            <w:r w:rsidRPr="001672F1">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0D767A0A" w14:textId="77777777" w:rsidR="00D90234" w:rsidRPr="001672F1" w:rsidRDefault="00D90234" w:rsidP="00FB0ABC">
            <w:pPr>
              <w:pStyle w:val="Texto"/>
              <w:spacing w:line="232" w:lineRule="exact"/>
              <w:ind w:firstLine="0"/>
              <w:rPr>
                <w:b/>
                <w:color w:val="000000"/>
                <w:sz w:val="16"/>
                <w:szCs w:val="16"/>
              </w:rPr>
            </w:pPr>
            <w:r w:rsidRPr="001672F1">
              <w:rPr>
                <w:sz w:val="16"/>
                <w:szCs w:val="16"/>
              </w:rPr>
              <w:t>Semillas de girasol.</w:t>
            </w:r>
          </w:p>
        </w:tc>
        <w:tc>
          <w:tcPr>
            <w:tcW w:w="929" w:type="pct"/>
            <w:tcBorders>
              <w:top w:val="single" w:sz="6" w:space="0" w:color="auto"/>
              <w:left w:val="single" w:sz="6" w:space="0" w:color="auto"/>
              <w:bottom w:val="single" w:sz="6" w:space="0" w:color="auto"/>
              <w:right w:val="single" w:sz="6" w:space="0" w:color="auto"/>
            </w:tcBorders>
          </w:tcPr>
          <w:p w14:paraId="15347DEB"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9CF6143" w14:textId="77777777" w:rsidR="00D90234" w:rsidRPr="001672F1" w:rsidRDefault="00D90234" w:rsidP="00FB0ABC">
            <w:pPr>
              <w:pStyle w:val="Texto"/>
              <w:spacing w:line="232" w:lineRule="exact"/>
              <w:ind w:firstLine="0"/>
              <w:rPr>
                <w:b/>
                <w:color w:val="000000"/>
                <w:sz w:val="16"/>
                <w:szCs w:val="16"/>
              </w:rPr>
            </w:pPr>
            <w:r w:rsidRPr="001672F1">
              <w:rPr>
                <w:sz w:val="16"/>
                <w:szCs w:val="16"/>
              </w:rPr>
              <w:t>2o.-A, fracción I, inciso b).</w:t>
            </w:r>
          </w:p>
        </w:tc>
      </w:tr>
      <w:tr w:rsidR="00D90234" w:rsidRPr="001672F1" w14:paraId="3071E42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A7A1AF" w14:textId="77777777" w:rsidR="00D90234" w:rsidRPr="001672F1" w:rsidRDefault="00D90234" w:rsidP="00FB0ABC">
            <w:pPr>
              <w:pStyle w:val="Texto"/>
              <w:spacing w:line="232" w:lineRule="exact"/>
              <w:ind w:firstLine="0"/>
              <w:jc w:val="right"/>
              <w:rPr>
                <w:b/>
                <w:color w:val="000000"/>
                <w:sz w:val="16"/>
                <w:szCs w:val="16"/>
              </w:rPr>
            </w:pPr>
            <w:r w:rsidRPr="001672F1">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66F27B22" w14:textId="77777777" w:rsidR="00D90234" w:rsidRPr="001672F1" w:rsidRDefault="00D90234" w:rsidP="00FB0ABC">
            <w:pPr>
              <w:pStyle w:val="Texto"/>
              <w:spacing w:line="232" w:lineRule="exact"/>
              <w:ind w:firstLine="0"/>
              <w:rPr>
                <w:b/>
                <w:color w:val="000000"/>
                <w:sz w:val="16"/>
                <w:szCs w:val="16"/>
              </w:rPr>
            </w:pPr>
            <w:r w:rsidRPr="001672F1">
              <w:rPr>
                <w:sz w:val="16"/>
                <w:szCs w:val="16"/>
              </w:rPr>
              <w:t>Semillas de calabaza.</w:t>
            </w:r>
          </w:p>
        </w:tc>
        <w:tc>
          <w:tcPr>
            <w:tcW w:w="929" w:type="pct"/>
            <w:tcBorders>
              <w:top w:val="single" w:sz="6" w:space="0" w:color="auto"/>
              <w:left w:val="single" w:sz="6" w:space="0" w:color="auto"/>
              <w:bottom w:val="single" w:sz="6" w:space="0" w:color="auto"/>
              <w:right w:val="single" w:sz="6" w:space="0" w:color="auto"/>
            </w:tcBorders>
          </w:tcPr>
          <w:p w14:paraId="7F6AA8E8"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9DEB927" w14:textId="77777777" w:rsidR="00D90234" w:rsidRPr="001672F1" w:rsidRDefault="00D90234" w:rsidP="00FB0ABC">
            <w:pPr>
              <w:pStyle w:val="Texto"/>
              <w:spacing w:line="232" w:lineRule="exact"/>
              <w:ind w:firstLine="0"/>
              <w:rPr>
                <w:b/>
                <w:color w:val="000000"/>
                <w:sz w:val="16"/>
                <w:szCs w:val="16"/>
              </w:rPr>
            </w:pPr>
            <w:r w:rsidRPr="001672F1">
              <w:rPr>
                <w:sz w:val="16"/>
                <w:szCs w:val="16"/>
              </w:rPr>
              <w:t>2o.-A, fracción I, inciso b).</w:t>
            </w:r>
          </w:p>
        </w:tc>
      </w:tr>
      <w:tr w:rsidR="00D90234" w:rsidRPr="001672F1" w14:paraId="22A81B2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C4ACE51" w14:textId="77777777" w:rsidR="00D90234" w:rsidRPr="001672F1" w:rsidRDefault="00D90234" w:rsidP="00FB0ABC">
            <w:pPr>
              <w:pStyle w:val="Texto"/>
              <w:spacing w:line="232" w:lineRule="exact"/>
              <w:ind w:firstLine="0"/>
              <w:jc w:val="right"/>
              <w:rPr>
                <w:b/>
                <w:color w:val="000000"/>
                <w:sz w:val="16"/>
                <w:szCs w:val="16"/>
              </w:rPr>
            </w:pPr>
            <w:r w:rsidRPr="001672F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CD9AF98" w14:textId="77777777" w:rsidR="00D90234" w:rsidRPr="001672F1" w:rsidRDefault="00D90234" w:rsidP="00FB0ABC">
            <w:pPr>
              <w:pStyle w:val="Texto"/>
              <w:spacing w:line="232" w:lineRule="exact"/>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63266EF"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A3BD76" w14:textId="77777777" w:rsidR="00D90234" w:rsidRPr="001672F1" w:rsidRDefault="00D90234" w:rsidP="00FB0ABC">
            <w:pPr>
              <w:pStyle w:val="Texto"/>
              <w:spacing w:line="232" w:lineRule="exact"/>
              <w:ind w:firstLine="0"/>
              <w:rPr>
                <w:b/>
                <w:color w:val="000000"/>
                <w:sz w:val="16"/>
                <w:szCs w:val="16"/>
              </w:rPr>
            </w:pPr>
            <w:r w:rsidRPr="001672F1">
              <w:rPr>
                <w:sz w:val="16"/>
                <w:szCs w:val="16"/>
              </w:rPr>
              <w:t>2o.-A, fracción I, inciso b).</w:t>
            </w:r>
          </w:p>
        </w:tc>
      </w:tr>
      <w:tr w:rsidR="00D90234" w:rsidRPr="001672F1" w14:paraId="155C3AE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26855B" w14:textId="77777777" w:rsidR="00D90234" w:rsidRPr="001672F1" w:rsidRDefault="00D90234" w:rsidP="00FB0ABC">
            <w:pPr>
              <w:pStyle w:val="Texto"/>
              <w:spacing w:line="232" w:lineRule="exact"/>
              <w:ind w:firstLine="0"/>
              <w:rPr>
                <w:b/>
                <w:color w:val="000000"/>
                <w:sz w:val="16"/>
                <w:szCs w:val="16"/>
              </w:rPr>
            </w:pPr>
            <w:r w:rsidRPr="001672F1">
              <w:rPr>
                <w:b/>
                <w:sz w:val="16"/>
                <w:szCs w:val="16"/>
              </w:rPr>
              <w:t>2008.20.01</w:t>
            </w:r>
          </w:p>
        </w:tc>
        <w:tc>
          <w:tcPr>
            <w:tcW w:w="2359" w:type="pct"/>
            <w:tcBorders>
              <w:top w:val="single" w:sz="6" w:space="0" w:color="auto"/>
              <w:left w:val="single" w:sz="6" w:space="0" w:color="auto"/>
              <w:bottom w:val="single" w:sz="6" w:space="0" w:color="auto"/>
              <w:right w:val="single" w:sz="6" w:space="0" w:color="auto"/>
            </w:tcBorders>
          </w:tcPr>
          <w:p w14:paraId="2ED6B3E6" w14:textId="77777777" w:rsidR="00D90234" w:rsidRPr="001672F1" w:rsidRDefault="00D90234" w:rsidP="00FB0ABC">
            <w:pPr>
              <w:pStyle w:val="Texto"/>
              <w:spacing w:line="232" w:lineRule="exact"/>
              <w:ind w:firstLine="0"/>
              <w:rPr>
                <w:b/>
                <w:color w:val="000000"/>
                <w:sz w:val="16"/>
                <w:szCs w:val="16"/>
              </w:rPr>
            </w:pPr>
            <w:r w:rsidRPr="001672F1">
              <w:rPr>
                <w:b/>
                <w:sz w:val="16"/>
                <w:szCs w:val="16"/>
              </w:rPr>
              <w:t>Piñas (ananás).</w:t>
            </w:r>
          </w:p>
        </w:tc>
        <w:tc>
          <w:tcPr>
            <w:tcW w:w="929" w:type="pct"/>
            <w:tcBorders>
              <w:top w:val="single" w:sz="6" w:space="0" w:color="auto"/>
              <w:left w:val="single" w:sz="6" w:space="0" w:color="auto"/>
              <w:bottom w:val="single" w:sz="6" w:space="0" w:color="auto"/>
              <w:right w:val="single" w:sz="6" w:space="0" w:color="auto"/>
            </w:tcBorders>
          </w:tcPr>
          <w:p w14:paraId="7DC04F19"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A77C66" w14:textId="77777777" w:rsidR="00D90234" w:rsidRPr="001672F1" w:rsidRDefault="00D90234" w:rsidP="00FB0ABC">
            <w:pPr>
              <w:pStyle w:val="Texto"/>
              <w:spacing w:line="232" w:lineRule="exact"/>
              <w:ind w:firstLine="0"/>
              <w:rPr>
                <w:b/>
                <w:color w:val="000000"/>
                <w:sz w:val="16"/>
                <w:szCs w:val="16"/>
              </w:rPr>
            </w:pPr>
          </w:p>
        </w:tc>
      </w:tr>
      <w:tr w:rsidR="00D90234" w:rsidRPr="001672F1" w14:paraId="1AB35C0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4BC42D" w14:textId="77777777" w:rsidR="00D90234" w:rsidRPr="001672F1" w:rsidRDefault="00D90234" w:rsidP="00FB0ABC">
            <w:pPr>
              <w:pStyle w:val="Texto"/>
              <w:spacing w:line="23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BB19E2F" w14:textId="77777777" w:rsidR="00D90234" w:rsidRPr="001672F1" w:rsidRDefault="00D90234" w:rsidP="00FB0ABC">
            <w:pPr>
              <w:pStyle w:val="Texto"/>
              <w:spacing w:line="232" w:lineRule="exact"/>
              <w:ind w:firstLine="0"/>
              <w:rPr>
                <w:b/>
                <w:color w:val="000000"/>
                <w:sz w:val="16"/>
                <w:szCs w:val="16"/>
              </w:rPr>
            </w:pPr>
            <w:r w:rsidRPr="001672F1">
              <w:rPr>
                <w:sz w:val="16"/>
                <w:szCs w:val="16"/>
              </w:rPr>
              <w:t>Piñas (ananás).</w:t>
            </w:r>
          </w:p>
        </w:tc>
        <w:tc>
          <w:tcPr>
            <w:tcW w:w="929" w:type="pct"/>
            <w:tcBorders>
              <w:top w:val="single" w:sz="6" w:space="0" w:color="auto"/>
              <w:left w:val="single" w:sz="6" w:space="0" w:color="auto"/>
              <w:bottom w:val="single" w:sz="6" w:space="0" w:color="auto"/>
              <w:right w:val="single" w:sz="6" w:space="0" w:color="auto"/>
            </w:tcBorders>
          </w:tcPr>
          <w:p w14:paraId="380E2E84"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31B55B2" w14:textId="77777777" w:rsidR="00D90234" w:rsidRPr="001672F1" w:rsidRDefault="00D90234" w:rsidP="00FB0ABC">
            <w:pPr>
              <w:pStyle w:val="Texto"/>
              <w:spacing w:line="232" w:lineRule="exact"/>
              <w:ind w:firstLine="0"/>
              <w:rPr>
                <w:b/>
                <w:color w:val="000000"/>
                <w:sz w:val="16"/>
                <w:szCs w:val="16"/>
              </w:rPr>
            </w:pPr>
            <w:r w:rsidRPr="001672F1">
              <w:rPr>
                <w:sz w:val="16"/>
                <w:szCs w:val="16"/>
              </w:rPr>
              <w:t>2o.-A, fracción I, inciso b).</w:t>
            </w:r>
          </w:p>
        </w:tc>
      </w:tr>
      <w:tr w:rsidR="00D90234" w:rsidRPr="001672F1" w14:paraId="2B0586B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DEC552" w14:textId="77777777" w:rsidR="00D90234" w:rsidRPr="001672F1" w:rsidRDefault="00D90234" w:rsidP="00FB0ABC">
            <w:pPr>
              <w:pStyle w:val="Texto"/>
              <w:spacing w:line="232" w:lineRule="exact"/>
              <w:ind w:firstLine="0"/>
              <w:rPr>
                <w:b/>
                <w:color w:val="000000"/>
                <w:sz w:val="16"/>
                <w:szCs w:val="16"/>
              </w:rPr>
            </w:pPr>
            <w:r w:rsidRPr="001672F1">
              <w:rPr>
                <w:b/>
                <w:sz w:val="16"/>
                <w:szCs w:val="16"/>
              </w:rPr>
              <w:t>2008.30.09</w:t>
            </w:r>
          </w:p>
        </w:tc>
        <w:tc>
          <w:tcPr>
            <w:tcW w:w="2359" w:type="pct"/>
            <w:tcBorders>
              <w:top w:val="single" w:sz="6" w:space="0" w:color="auto"/>
              <w:left w:val="single" w:sz="6" w:space="0" w:color="auto"/>
              <w:bottom w:val="single" w:sz="6" w:space="0" w:color="auto"/>
              <w:right w:val="single" w:sz="6" w:space="0" w:color="auto"/>
            </w:tcBorders>
          </w:tcPr>
          <w:p w14:paraId="1644C4E4" w14:textId="77777777" w:rsidR="00D90234" w:rsidRPr="001672F1" w:rsidRDefault="00D90234" w:rsidP="00FB0ABC">
            <w:pPr>
              <w:pStyle w:val="Texto"/>
              <w:spacing w:line="232" w:lineRule="exact"/>
              <w:ind w:firstLine="0"/>
              <w:rPr>
                <w:b/>
                <w:color w:val="000000"/>
                <w:sz w:val="16"/>
                <w:szCs w:val="16"/>
              </w:rPr>
            </w:pPr>
            <w:r w:rsidRPr="001672F1">
              <w:rPr>
                <w:b/>
                <w:sz w:val="16"/>
                <w:szCs w:val="16"/>
              </w:rPr>
              <w:t>Agrios (cítricos).</w:t>
            </w:r>
          </w:p>
        </w:tc>
        <w:tc>
          <w:tcPr>
            <w:tcW w:w="929" w:type="pct"/>
            <w:tcBorders>
              <w:top w:val="single" w:sz="6" w:space="0" w:color="auto"/>
              <w:left w:val="single" w:sz="6" w:space="0" w:color="auto"/>
              <w:bottom w:val="single" w:sz="6" w:space="0" w:color="auto"/>
              <w:right w:val="single" w:sz="6" w:space="0" w:color="auto"/>
            </w:tcBorders>
          </w:tcPr>
          <w:p w14:paraId="67421A18"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EFFE8E" w14:textId="77777777" w:rsidR="00D90234" w:rsidRPr="001672F1" w:rsidRDefault="00D90234" w:rsidP="00FB0ABC">
            <w:pPr>
              <w:pStyle w:val="Texto"/>
              <w:spacing w:line="232" w:lineRule="exact"/>
              <w:ind w:firstLine="0"/>
              <w:rPr>
                <w:b/>
                <w:color w:val="000000"/>
                <w:sz w:val="16"/>
                <w:szCs w:val="16"/>
              </w:rPr>
            </w:pPr>
          </w:p>
        </w:tc>
      </w:tr>
      <w:tr w:rsidR="00D90234" w:rsidRPr="001672F1" w14:paraId="6003B70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0F1C4A" w14:textId="77777777" w:rsidR="00D90234" w:rsidRPr="001672F1" w:rsidRDefault="00D90234" w:rsidP="00FB0ABC">
            <w:pPr>
              <w:pStyle w:val="Texto"/>
              <w:spacing w:line="232" w:lineRule="exact"/>
              <w:ind w:firstLine="0"/>
              <w:jc w:val="right"/>
              <w:rPr>
                <w:b/>
                <w:color w:val="000000"/>
                <w:sz w:val="16"/>
                <w:szCs w:val="16"/>
              </w:rPr>
            </w:pPr>
            <w:r w:rsidRPr="001672F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4BD009F" w14:textId="77777777" w:rsidR="00D90234" w:rsidRPr="001672F1" w:rsidRDefault="00D90234" w:rsidP="00FB0ABC">
            <w:pPr>
              <w:pStyle w:val="Texto"/>
              <w:spacing w:line="232" w:lineRule="exact"/>
              <w:ind w:firstLine="0"/>
              <w:rPr>
                <w:b/>
                <w:color w:val="000000"/>
                <w:sz w:val="16"/>
                <w:szCs w:val="16"/>
              </w:rPr>
            </w:pPr>
            <w:r w:rsidRPr="001672F1">
              <w:rPr>
                <w:sz w:val="16"/>
                <w:szCs w:val="16"/>
              </w:rPr>
              <w:t>Pulpa de naranja.</w:t>
            </w:r>
          </w:p>
        </w:tc>
        <w:tc>
          <w:tcPr>
            <w:tcW w:w="929" w:type="pct"/>
            <w:tcBorders>
              <w:top w:val="single" w:sz="6" w:space="0" w:color="auto"/>
              <w:left w:val="single" w:sz="6" w:space="0" w:color="auto"/>
              <w:bottom w:val="single" w:sz="6" w:space="0" w:color="auto"/>
              <w:right w:val="single" w:sz="6" w:space="0" w:color="auto"/>
            </w:tcBorders>
          </w:tcPr>
          <w:p w14:paraId="11CDC761"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669235" w14:textId="77777777" w:rsidR="00D90234" w:rsidRPr="001672F1" w:rsidRDefault="00D90234" w:rsidP="00FB0ABC">
            <w:pPr>
              <w:pStyle w:val="Texto"/>
              <w:spacing w:line="232" w:lineRule="exact"/>
              <w:ind w:firstLine="0"/>
              <w:rPr>
                <w:b/>
                <w:color w:val="000000"/>
                <w:sz w:val="16"/>
                <w:szCs w:val="16"/>
              </w:rPr>
            </w:pPr>
            <w:r w:rsidRPr="001672F1">
              <w:rPr>
                <w:sz w:val="16"/>
                <w:szCs w:val="16"/>
              </w:rPr>
              <w:t>2o.-A, fracción I, inciso b).</w:t>
            </w:r>
          </w:p>
        </w:tc>
      </w:tr>
      <w:tr w:rsidR="00D90234" w:rsidRPr="001672F1" w14:paraId="17870EB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921F41" w14:textId="77777777" w:rsidR="00D90234" w:rsidRPr="001672F1" w:rsidRDefault="00D90234" w:rsidP="00FB0ABC">
            <w:pPr>
              <w:pStyle w:val="Texto"/>
              <w:spacing w:line="232" w:lineRule="exact"/>
              <w:ind w:firstLine="0"/>
              <w:jc w:val="right"/>
              <w:rPr>
                <w:b/>
                <w:color w:val="000000"/>
                <w:sz w:val="16"/>
                <w:szCs w:val="16"/>
              </w:rPr>
            </w:pPr>
            <w:r w:rsidRPr="001672F1">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45C5B690" w14:textId="77777777" w:rsidR="00D90234" w:rsidRPr="001672F1" w:rsidRDefault="00D90234" w:rsidP="00FB0ABC">
            <w:pPr>
              <w:pStyle w:val="Texto"/>
              <w:spacing w:line="232" w:lineRule="exact"/>
              <w:ind w:firstLine="0"/>
              <w:rPr>
                <w:b/>
                <w:color w:val="000000"/>
                <w:sz w:val="16"/>
                <w:szCs w:val="16"/>
              </w:rPr>
            </w:pPr>
            <w:r w:rsidRPr="001672F1">
              <w:rPr>
                <w:sz w:val="16"/>
                <w:szCs w:val="16"/>
              </w:rPr>
              <w:t>Toronjas, excepto cáscara de toronja y pulpa de toronja.</w:t>
            </w:r>
          </w:p>
        </w:tc>
        <w:tc>
          <w:tcPr>
            <w:tcW w:w="929" w:type="pct"/>
            <w:tcBorders>
              <w:top w:val="single" w:sz="6" w:space="0" w:color="auto"/>
              <w:left w:val="single" w:sz="6" w:space="0" w:color="auto"/>
              <w:bottom w:val="single" w:sz="6" w:space="0" w:color="auto"/>
              <w:right w:val="single" w:sz="6" w:space="0" w:color="auto"/>
            </w:tcBorders>
          </w:tcPr>
          <w:p w14:paraId="4CF983C2"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409454" w14:textId="77777777" w:rsidR="00D90234" w:rsidRPr="001672F1" w:rsidRDefault="00D90234" w:rsidP="00FB0ABC">
            <w:pPr>
              <w:pStyle w:val="Texto"/>
              <w:spacing w:line="232" w:lineRule="exact"/>
              <w:ind w:firstLine="0"/>
              <w:rPr>
                <w:b/>
                <w:color w:val="000000"/>
                <w:sz w:val="16"/>
                <w:szCs w:val="16"/>
              </w:rPr>
            </w:pPr>
            <w:r w:rsidRPr="001672F1">
              <w:rPr>
                <w:sz w:val="16"/>
                <w:szCs w:val="16"/>
              </w:rPr>
              <w:t>2o.-A, fracción I, inciso b).</w:t>
            </w:r>
          </w:p>
        </w:tc>
      </w:tr>
      <w:tr w:rsidR="00D90234" w:rsidRPr="001672F1" w14:paraId="284D0E3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34D59A7" w14:textId="77777777" w:rsidR="00D90234" w:rsidRPr="001672F1" w:rsidRDefault="00D90234" w:rsidP="00FB0ABC">
            <w:pPr>
              <w:pStyle w:val="Texto"/>
              <w:spacing w:line="232" w:lineRule="exact"/>
              <w:ind w:firstLine="0"/>
              <w:jc w:val="right"/>
              <w:rPr>
                <w:b/>
                <w:color w:val="000000"/>
                <w:sz w:val="16"/>
                <w:szCs w:val="16"/>
              </w:rPr>
            </w:pPr>
            <w:r w:rsidRPr="001672F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9753236" w14:textId="77777777" w:rsidR="00D90234" w:rsidRPr="001672F1" w:rsidRDefault="00D90234" w:rsidP="00FB0ABC">
            <w:pPr>
              <w:pStyle w:val="Texto"/>
              <w:spacing w:line="232" w:lineRule="exact"/>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0141396"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D4056C0" w14:textId="77777777" w:rsidR="00D90234" w:rsidRPr="001672F1" w:rsidRDefault="00D90234" w:rsidP="00FB0ABC">
            <w:pPr>
              <w:pStyle w:val="Texto"/>
              <w:spacing w:line="232" w:lineRule="exact"/>
              <w:ind w:firstLine="0"/>
              <w:rPr>
                <w:b/>
                <w:color w:val="000000"/>
                <w:sz w:val="16"/>
                <w:szCs w:val="16"/>
              </w:rPr>
            </w:pPr>
            <w:r w:rsidRPr="001672F1">
              <w:rPr>
                <w:sz w:val="16"/>
                <w:szCs w:val="16"/>
              </w:rPr>
              <w:t>2o.-A, fracción I, inciso b).</w:t>
            </w:r>
          </w:p>
        </w:tc>
      </w:tr>
      <w:tr w:rsidR="00D90234" w:rsidRPr="001672F1" w14:paraId="1E219C1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274799" w14:textId="77777777" w:rsidR="00D90234" w:rsidRPr="001672F1" w:rsidRDefault="00D90234" w:rsidP="00FB0ABC">
            <w:pPr>
              <w:pStyle w:val="Texto"/>
              <w:spacing w:line="232" w:lineRule="exact"/>
              <w:ind w:firstLine="0"/>
              <w:rPr>
                <w:b/>
                <w:color w:val="000000"/>
                <w:sz w:val="16"/>
                <w:szCs w:val="16"/>
              </w:rPr>
            </w:pPr>
            <w:r w:rsidRPr="001672F1">
              <w:rPr>
                <w:b/>
                <w:sz w:val="16"/>
                <w:szCs w:val="16"/>
              </w:rPr>
              <w:lastRenderedPageBreak/>
              <w:t>2008.40.01</w:t>
            </w:r>
          </w:p>
        </w:tc>
        <w:tc>
          <w:tcPr>
            <w:tcW w:w="2359" w:type="pct"/>
            <w:tcBorders>
              <w:top w:val="single" w:sz="6" w:space="0" w:color="auto"/>
              <w:left w:val="single" w:sz="6" w:space="0" w:color="auto"/>
              <w:bottom w:val="single" w:sz="6" w:space="0" w:color="auto"/>
              <w:right w:val="single" w:sz="6" w:space="0" w:color="auto"/>
            </w:tcBorders>
          </w:tcPr>
          <w:p w14:paraId="10F2767A" w14:textId="77777777" w:rsidR="00D90234" w:rsidRPr="001672F1" w:rsidRDefault="00D90234" w:rsidP="00FB0ABC">
            <w:pPr>
              <w:pStyle w:val="Texto"/>
              <w:spacing w:line="232" w:lineRule="exact"/>
              <w:ind w:firstLine="0"/>
              <w:rPr>
                <w:b/>
                <w:color w:val="000000"/>
                <w:sz w:val="16"/>
                <w:szCs w:val="16"/>
              </w:rPr>
            </w:pPr>
            <w:r w:rsidRPr="001672F1">
              <w:rPr>
                <w:b/>
                <w:sz w:val="16"/>
                <w:szCs w:val="16"/>
              </w:rPr>
              <w:t>Peras.</w:t>
            </w:r>
          </w:p>
        </w:tc>
        <w:tc>
          <w:tcPr>
            <w:tcW w:w="929" w:type="pct"/>
            <w:tcBorders>
              <w:top w:val="single" w:sz="6" w:space="0" w:color="auto"/>
              <w:left w:val="single" w:sz="6" w:space="0" w:color="auto"/>
              <w:bottom w:val="single" w:sz="6" w:space="0" w:color="auto"/>
              <w:right w:val="single" w:sz="6" w:space="0" w:color="auto"/>
            </w:tcBorders>
          </w:tcPr>
          <w:p w14:paraId="40B7DB25"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5EF674" w14:textId="77777777" w:rsidR="00D90234" w:rsidRPr="001672F1" w:rsidRDefault="00D90234" w:rsidP="00FB0ABC">
            <w:pPr>
              <w:pStyle w:val="Texto"/>
              <w:spacing w:line="232" w:lineRule="exact"/>
              <w:ind w:firstLine="0"/>
              <w:rPr>
                <w:b/>
                <w:color w:val="000000"/>
                <w:sz w:val="16"/>
                <w:szCs w:val="16"/>
              </w:rPr>
            </w:pPr>
          </w:p>
        </w:tc>
      </w:tr>
      <w:tr w:rsidR="00D90234" w:rsidRPr="001672F1" w14:paraId="3E5527C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6D803D" w14:textId="77777777" w:rsidR="00D90234" w:rsidRPr="001672F1" w:rsidRDefault="00D90234" w:rsidP="00FB0ABC">
            <w:pPr>
              <w:pStyle w:val="Texto"/>
              <w:spacing w:line="23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5DD56E3" w14:textId="77777777" w:rsidR="00D90234" w:rsidRPr="001672F1" w:rsidRDefault="00D90234" w:rsidP="00FB0ABC">
            <w:pPr>
              <w:pStyle w:val="Texto"/>
              <w:spacing w:line="232" w:lineRule="exact"/>
              <w:ind w:firstLine="0"/>
              <w:rPr>
                <w:b/>
                <w:color w:val="000000"/>
                <w:sz w:val="16"/>
                <w:szCs w:val="16"/>
              </w:rPr>
            </w:pPr>
            <w:r w:rsidRPr="001672F1">
              <w:rPr>
                <w:sz w:val="16"/>
                <w:szCs w:val="16"/>
              </w:rPr>
              <w:t>Peras.</w:t>
            </w:r>
          </w:p>
        </w:tc>
        <w:tc>
          <w:tcPr>
            <w:tcW w:w="929" w:type="pct"/>
            <w:tcBorders>
              <w:top w:val="single" w:sz="6" w:space="0" w:color="auto"/>
              <w:left w:val="single" w:sz="6" w:space="0" w:color="auto"/>
              <w:bottom w:val="single" w:sz="6" w:space="0" w:color="auto"/>
              <w:right w:val="single" w:sz="6" w:space="0" w:color="auto"/>
            </w:tcBorders>
          </w:tcPr>
          <w:p w14:paraId="375B1B2E"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2E8FF3" w14:textId="77777777" w:rsidR="00D90234" w:rsidRPr="001672F1" w:rsidRDefault="00D90234" w:rsidP="00FB0ABC">
            <w:pPr>
              <w:pStyle w:val="Texto"/>
              <w:spacing w:line="232" w:lineRule="exact"/>
              <w:ind w:firstLine="0"/>
              <w:rPr>
                <w:b/>
                <w:color w:val="000000"/>
                <w:sz w:val="16"/>
                <w:szCs w:val="16"/>
              </w:rPr>
            </w:pPr>
            <w:r w:rsidRPr="001672F1">
              <w:rPr>
                <w:sz w:val="16"/>
                <w:szCs w:val="16"/>
              </w:rPr>
              <w:t>2o.-A, fracción I, inciso b).</w:t>
            </w:r>
          </w:p>
        </w:tc>
      </w:tr>
      <w:tr w:rsidR="00D90234" w:rsidRPr="001672F1" w14:paraId="413A6FF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E30615" w14:textId="77777777" w:rsidR="00D90234" w:rsidRPr="001672F1" w:rsidRDefault="00D90234" w:rsidP="00FB0ABC">
            <w:pPr>
              <w:pStyle w:val="Texto"/>
              <w:spacing w:line="232" w:lineRule="exact"/>
              <w:ind w:firstLine="0"/>
              <w:rPr>
                <w:b/>
                <w:color w:val="000000"/>
                <w:sz w:val="16"/>
                <w:szCs w:val="16"/>
              </w:rPr>
            </w:pPr>
            <w:r w:rsidRPr="001672F1">
              <w:rPr>
                <w:b/>
                <w:sz w:val="16"/>
                <w:szCs w:val="16"/>
              </w:rPr>
              <w:t>2008.50.01</w:t>
            </w:r>
          </w:p>
        </w:tc>
        <w:tc>
          <w:tcPr>
            <w:tcW w:w="2359" w:type="pct"/>
            <w:tcBorders>
              <w:top w:val="single" w:sz="6" w:space="0" w:color="auto"/>
              <w:left w:val="single" w:sz="6" w:space="0" w:color="auto"/>
              <w:bottom w:val="single" w:sz="6" w:space="0" w:color="auto"/>
              <w:right w:val="single" w:sz="6" w:space="0" w:color="auto"/>
            </w:tcBorders>
          </w:tcPr>
          <w:p w14:paraId="176D2DD8" w14:textId="77777777" w:rsidR="00D90234" w:rsidRPr="001672F1" w:rsidRDefault="00D90234" w:rsidP="00FB0ABC">
            <w:pPr>
              <w:pStyle w:val="Texto"/>
              <w:spacing w:line="232" w:lineRule="exact"/>
              <w:ind w:firstLine="0"/>
              <w:rPr>
                <w:b/>
                <w:color w:val="000000"/>
                <w:sz w:val="16"/>
                <w:szCs w:val="16"/>
              </w:rPr>
            </w:pPr>
            <w:r w:rsidRPr="001672F1">
              <w:rPr>
                <w:b/>
                <w:sz w:val="16"/>
                <w:szCs w:val="16"/>
              </w:rPr>
              <w:t>Chabacanos (damascos, albaricoques).</w:t>
            </w:r>
          </w:p>
        </w:tc>
        <w:tc>
          <w:tcPr>
            <w:tcW w:w="929" w:type="pct"/>
            <w:tcBorders>
              <w:top w:val="single" w:sz="6" w:space="0" w:color="auto"/>
              <w:left w:val="single" w:sz="6" w:space="0" w:color="auto"/>
              <w:bottom w:val="single" w:sz="6" w:space="0" w:color="auto"/>
              <w:right w:val="single" w:sz="6" w:space="0" w:color="auto"/>
            </w:tcBorders>
          </w:tcPr>
          <w:p w14:paraId="5284859E"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06E98C" w14:textId="77777777" w:rsidR="00D90234" w:rsidRPr="001672F1" w:rsidRDefault="00D90234" w:rsidP="00FB0ABC">
            <w:pPr>
              <w:pStyle w:val="Texto"/>
              <w:spacing w:line="232" w:lineRule="exact"/>
              <w:ind w:firstLine="0"/>
              <w:rPr>
                <w:b/>
                <w:color w:val="000000"/>
                <w:sz w:val="16"/>
                <w:szCs w:val="16"/>
              </w:rPr>
            </w:pPr>
          </w:p>
        </w:tc>
      </w:tr>
      <w:tr w:rsidR="00D90234" w:rsidRPr="001672F1" w14:paraId="06E083C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E5EA82" w14:textId="77777777" w:rsidR="00D90234" w:rsidRPr="001672F1" w:rsidRDefault="00D90234" w:rsidP="00FB0ABC">
            <w:pPr>
              <w:pStyle w:val="Texto"/>
              <w:spacing w:line="23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4627BA2" w14:textId="77777777" w:rsidR="00D90234" w:rsidRPr="001672F1" w:rsidRDefault="00D90234" w:rsidP="00FB0ABC">
            <w:pPr>
              <w:pStyle w:val="Texto"/>
              <w:spacing w:line="232" w:lineRule="exact"/>
              <w:ind w:firstLine="0"/>
              <w:rPr>
                <w:b/>
                <w:color w:val="000000"/>
                <w:sz w:val="16"/>
                <w:szCs w:val="16"/>
              </w:rPr>
            </w:pPr>
            <w:r w:rsidRPr="001672F1">
              <w:rPr>
                <w:sz w:val="16"/>
                <w:szCs w:val="16"/>
              </w:rPr>
              <w:t>Chabacanos (damascos, albaricoques).</w:t>
            </w:r>
          </w:p>
        </w:tc>
        <w:tc>
          <w:tcPr>
            <w:tcW w:w="929" w:type="pct"/>
            <w:tcBorders>
              <w:top w:val="single" w:sz="6" w:space="0" w:color="auto"/>
              <w:left w:val="single" w:sz="6" w:space="0" w:color="auto"/>
              <w:bottom w:val="single" w:sz="6" w:space="0" w:color="auto"/>
              <w:right w:val="single" w:sz="6" w:space="0" w:color="auto"/>
            </w:tcBorders>
          </w:tcPr>
          <w:p w14:paraId="512DB9D0"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3E30BC" w14:textId="77777777" w:rsidR="00D90234" w:rsidRPr="001672F1" w:rsidRDefault="00D90234" w:rsidP="00FB0ABC">
            <w:pPr>
              <w:pStyle w:val="Texto"/>
              <w:spacing w:line="232" w:lineRule="exact"/>
              <w:ind w:firstLine="0"/>
              <w:rPr>
                <w:b/>
                <w:color w:val="000000"/>
                <w:sz w:val="16"/>
                <w:szCs w:val="16"/>
              </w:rPr>
            </w:pPr>
            <w:r w:rsidRPr="001672F1">
              <w:rPr>
                <w:sz w:val="16"/>
                <w:szCs w:val="16"/>
              </w:rPr>
              <w:t>2o.-A, fracción I, inciso b).</w:t>
            </w:r>
          </w:p>
        </w:tc>
      </w:tr>
      <w:tr w:rsidR="00D90234" w:rsidRPr="001672F1" w14:paraId="27AF024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2C16D9" w14:textId="77777777" w:rsidR="00D90234" w:rsidRPr="001672F1" w:rsidRDefault="00D90234" w:rsidP="00FB0ABC">
            <w:pPr>
              <w:pStyle w:val="Texto"/>
              <w:spacing w:line="232" w:lineRule="exact"/>
              <w:ind w:firstLine="0"/>
              <w:rPr>
                <w:b/>
                <w:color w:val="000000"/>
                <w:sz w:val="16"/>
                <w:szCs w:val="16"/>
              </w:rPr>
            </w:pPr>
            <w:r w:rsidRPr="001672F1">
              <w:rPr>
                <w:b/>
                <w:sz w:val="16"/>
                <w:szCs w:val="16"/>
              </w:rPr>
              <w:t>2008.60.01</w:t>
            </w:r>
          </w:p>
        </w:tc>
        <w:tc>
          <w:tcPr>
            <w:tcW w:w="2359" w:type="pct"/>
            <w:tcBorders>
              <w:top w:val="single" w:sz="6" w:space="0" w:color="auto"/>
              <w:left w:val="single" w:sz="6" w:space="0" w:color="auto"/>
              <w:bottom w:val="single" w:sz="6" w:space="0" w:color="auto"/>
              <w:right w:val="single" w:sz="6" w:space="0" w:color="auto"/>
            </w:tcBorders>
          </w:tcPr>
          <w:p w14:paraId="2C756D75" w14:textId="77777777" w:rsidR="00D90234" w:rsidRPr="001672F1" w:rsidRDefault="00D90234" w:rsidP="00FB0ABC">
            <w:pPr>
              <w:pStyle w:val="Texto"/>
              <w:spacing w:line="232" w:lineRule="exact"/>
              <w:ind w:firstLine="0"/>
              <w:rPr>
                <w:b/>
                <w:color w:val="000000"/>
                <w:sz w:val="16"/>
                <w:szCs w:val="16"/>
              </w:rPr>
            </w:pPr>
            <w:r w:rsidRPr="001672F1">
              <w:rPr>
                <w:b/>
                <w:sz w:val="16"/>
                <w:szCs w:val="16"/>
              </w:rPr>
              <w:t>Cerezas.</w:t>
            </w:r>
          </w:p>
        </w:tc>
        <w:tc>
          <w:tcPr>
            <w:tcW w:w="929" w:type="pct"/>
            <w:tcBorders>
              <w:top w:val="single" w:sz="6" w:space="0" w:color="auto"/>
              <w:left w:val="single" w:sz="6" w:space="0" w:color="auto"/>
              <w:bottom w:val="single" w:sz="6" w:space="0" w:color="auto"/>
              <w:right w:val="single" w:sz="6" w:space="0" w:color="auto"/>
            </w:tcBorders>
          </w:tcPr>
          <w:p w14:paraId="2FF4E743"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58D34C" w14:textId="77777777" w:rsidR="00D90234" w:rsidRPr="001672F1" w:rsidRDefault="00D90234" w:rsidP="00FB0ABC">
            <w:pPr>
              <w:pStyle w:val="Texto"/>
              <w:spacing w:line="232" w:lineRule="exact"/>
              <w:ind w:firstLine="0"/>
              <w:rPr>
                <w:b/>
                <w:color w:val="000000"/>
                <w:sz w:val="16"/>
                <w:szCs w:val="16"/>
              </w:rPr>
            </w:pPr>
          </w:p>
        </w:tc>
      </w:tr>
      <w:tr w:rsidR="00D90234" w:rsidRPr="001672F1" w14:paraId="0076562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F6EDF9" w14:textId="77777777" w:rsidR="00D90234" w:rsidRPr="001672F1" w:rsidRDefault="00D90234" w:rsidP="00FB0ABC">
            <w:pPr>
              <w:pStyle w:val="Texto"/>
              <w:spacing w:line="23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F1472A7" w14:textId="77777777" w:rsidR="00D90234" w:rsidRPr="001672F1" w:rsidRDefault="00D90234" w:rsidP="00FB0ABC">
            <w:pPr>
              <w:pStyle w:val="Texto"/>
              <w:spacing w:line="232" w:lineRule="exact"/>
              <w:ind w:firstLine="0"/>
              <w:rPr>
                <w:b/>
                <w:color w:val="000000"/>
                <w:sz w:val="16"/>
                <w:szCs w:val="16"/>
              </w:rPr>
            </w:pPr>
            <w:r w:rsidRPr="001672F1">
              <w:rPr>
                <w:sz w:val="16"/>
                <w:szCs w:val="16"/>
              </w:rPr>
              <w:t>Cerezas.</w:t>
            </w:r>
          </w:p>
        </w:tc>
        <w:tc>
          <w:tcPr>
            <w:tcW w:w="929" w:type="pct"/>
            <w:tcBorders>
              <w:top w:val="single" w:sz="6" w:space="0" w:color="auto"/>
              <w:left w:val="single" w:sz="6" w:space="0" w:color="auto"/>
              <w:bottom w:val="single" w:sz="6" w:space="0" w:color="auto"/>
              <w:right w:val="single" w:sz="6" w:space="0" w:color="auto"/>
            </w:tcBorders>
          </w:tcPr>
          <w:p w14:paraId="0E7F3AA0" w14:textId="77777777" w:rsidR="00D90234" w:rsidRPr="001672F1"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F8CA51" w14:textId="77777777" w:rsidR="00D90234" w:rsidRPr="001672F1" w:rsidRDefault="00D90234" w:rsidP="00FB0ABC">
            <w:pPr>
              <w:pStyle w:val="Texto"/>
              <w:spacing w:line="232" w:lineRule="exact"/>
              <w:ind w:firstLine="0"/>
              <w:rPr>
                <w:b/>
                <w:color w:val="000000"/>
                <w:sz w:val="16"/>
                <w:szCs w:val="16"/>
              </w:rPr>
            </w:pPr>
            <w:r w:rsidRPr="001672F1">
              <w:rPr>
                <w:sz w:val="16"/>
                <w:szCs w:val="16"/>
              </w:rPr>
              <w:t>2o.-A, fracción I, inciso b).</w:t>
            </w:r>
          </w:p>
        </w:tc>
      </w:tr>
      <w:tr w:rsidR="00D90234" w:rsidRPr="001672F1" w14:paraId="247C5D9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D2D527" w14:textId="77777777" w:rsidR="00D90234" w:rsidRPr="001672F1" w:rsidRDefault="00D90234" w:rsidP="00FB0ABC">
            <w:pPr>
              <w:pStyle w:val="Texto"/>
              <w:spacing w:after="96"/>
              <w:ind w:firstLine="0"/>
              <w:rPr>
                <w:b/>
                <w:color w:val="000000"/>
                <w:sz w:val="16"/>
                <w:szCs w:val="16"/>
              </w:rPr>
            </w:pPr>
            <w:r w:rsidRPr="001672F1">
              <w:rPr>
                <w:b/>
                <w:sz w:val="16"/>
                <w:szCs w:val="16"/>
              </w:rPr>
              <w:t>2008.70.01</w:t>
            </w:r>
          </w:p>
        </w:tc>
        <w:tc>
          <w:tcPr>
            <w:tcW w:w="2359" w:type="pct"/>
            <w:tcBorders>
              <w:top w:val="single" w:sz="6" w:space="0" w:color="auto"/>
              <w:left w:val="single" w:sz="6" w:space="0" w:color="auto"/>
              <w:bottom w:val="single" w:sz="6" w:space="0" w:color="auto"/>
              <w:right w:val="single" w:sz="6" w:space="0" w:color="auto"/>
            </w:tcBorders>
          </w:tcPr>
          <w:p w14:paraId="7148169A" w14:textId="77777777" w:rsidR="00D90234" w:rsidRPr="001672F1" w:rsidRDefault="00D90234" w:rsidP="00FB0ABC">
            <w:pPr>
              <w:pStyle w:val="Texto"/>
              <w:spacing w:after="96"/>
              <w:ind w:firstLine="0"/>
              <w:rPr>
                <w:b/>
                <w:color w:val="000000"/>
                <w:sz w:val="16"/>
                <w:szCs w:val="16"/>
              </w:rPr>
            </w:pPr>
            <w:r w:rsidRPr="001672F1">
              <w:rPr>
                <w:b/>
                <w:sz w:val="16"/>
                <w:szCs w:val="16"/>
              </w:rPr>
              <w:t>Duraznos (melocotones), incluidos los griñones y nectarinas.</w:t>
            </w:r>
          </w:p>
        </w:tc>
        <w:tc>
          <w:tcPr>
            <w:tcW w:w="929" w:type="pct"/>
            <w:tcBorders>
              <w:top w:val="single" w:sz="6" w:space="0" w:color="auto"/>
              <w:left w:val="single" w:sz="6" w:space="0" w:color="auto"/>
              <w:bottom w:val="single" w:sz="6" w:space="0" w:color="auto"/>
              <w:right w:val="single" w:sz="6" w:space="0" w:color="auto"/>
            </w:tcBorders>
          </w:tcPr>
          <w:p w14:paraId="75980AA7" w14:textId="77777777" w:rsidR="00D90234" w:rsidRPr="001672F1"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DD9A7B" w14:textId="77777777" w:rsidR="00D90234" w:rsidRPr="001672F1" w:rsidRDefault="00D90234" w:rsidP="00FB0ABC">
            <w:pPr>
              <w:pStyle w:val="Texto"/>
              <w:spacing w:after="96"/>
              <w:ind w:firstLine="0"/>
              <w:rPr>
                <w:b/>
                <w:color w:val="000000"/>
                <w:sz w:val="16"/>
                <w:szCs w:val="16"/>
              </w:rPr>
            </w:pPr>
          </w:p>
        </w:tc>
      </w:tr>
      <w:tr w:rsidR="00D90234" w:rsidRPr="001672F1" w14:paraId="075EDB4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1F3BD4" w14:textId="77777777" w:rsidR="00D90234" w:rsidRPr="001672F1" w:rsidRDefault="00D90234" w:rsidP="00FB0ABC">
            <w:pPr>
              <w:pStyle w:val="Texto"/>
              <w:spacing w:after="96"/>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34702EB" w14:textId="77777777" w:rsidR="00D90234" w:rsidRPr="001672F1" w:rsidRDefault="00D90234" w:rsidP="00FB0ABC">
            <w:pPr>
              <w:pStyle w:val="Texto"/>
              <w:spacing w:after="96"/>
              <w:ind w:firstLine="0"/>
              <w:rPr>
                <w:b/>
                <w:color w:val="000000"/>
                <w:sz w:val="16"/>
                <w:szCs w:val="16"/>
              </w:rPr>
            </w:pPr>
            <w:r w:rsidRPr="001672F1">
              <w:rPr>
                <w:sz w:val="16"/>
                <w:szCs w:val="16"/>
              </w:rPr>
              <w:t>Duraznos (melocotones), incluidos los griñones y nectarinas.</w:t>
            </w:r>
          </w:p>
        </w:tc>
        <w:tc>
          <w:tcPr>
            <w:tcW w:w="929" w:type="pct"/>
            <w:tcBorders>
              <w:top w:val="single" w:sz="6" w:space="0" w:color="auto"/>
              <w:left w:val="single" w:sz="6" w:space="0" w:color="auto"/>
              <w:bottom w:val="single" w:sz="6" w:space="0" w:color="auto"/>
              <w:right w:val="single" w:sz="6" w:space="0" w:color="auto"/>
            </w:tcBorders>
          </w:tcPr>
          <w:p w14:paraId="2647AF1D" w14:textId="77777777" w:rsidR="00D90234" w:rsidRPr="001672F1"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715B8CA" w14:textId="77777777" w:rsidR="00D90234" w:rsidRPr="001672F1" w:rsidRDefault="00D90234" w:rsidP="00FB0ABC">
            <w:pPr>
              <w:pStyle w:val="Texto"/>
              <w:spacing w:after="96"/>
              <w:ind w:firstLine="0"/>
              <w:rPr>
                <w:b/>
                <w:color w:val="000000"/>
                <w:sz w:val="16"/>
                <w:szCs w:val="16"/>
              </w:rPr>
            </w:pPr>
            <w:r w:rsidRPr="001672F1">
              <w:rPr>
                <w:sz w:val="16"/>
                <w:szCs w:val="16"/>
              </w:rPr>
              <w:t>2o.-A, fracción I, inciso b).</w:t>
            </w:r>
          </w:p>
        </w:tc>
      </w:tr>
      <w:tr w:rsidR="00D90234" w:rsidRPr="001672F1" w14:paraId="729334A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0EE79E" w14:textId="77777777" w:rsidR="00D90234" w:rsidRPr="001672F1" w:rsidRDefault="00D90234" w:rsidP="00FB0ABC">
            <w:pPr>
              <w:pStyle w:val="Texto"/>
              <w:spacing w:after="96"/>
              <w:ind w:firstLine="0"/>
              <w:rPr>
                <w:b/>
                <w:color w:val="000000"/>
                <w:sz w:val="16"/>
                <w:szCs w:val="16"/>
              </w:rPr>
            </w:pPr>
            <w:r w:rsidRPr="001672F1">
              <w:rPr>
                <w:b/>
                <w:sz w:val="16"/>
                <w:szCs w:val="16"/>
              </w:rPr>
              <w:t>2008.80.01</w:t>
            </w:r>
          </w:p>
        </w:tc>
        <w:tc>
          <w:tcPr>
            <w:tcW w:w="2359" w:type="pct"/>
            <w:tcBorders>
              <w:top w:val="single" w:sz="6" w:space="0" w:color="auto"/>
              <w:left w:val="single" w:sz="6" w:space="0" w:color="auto"/>
              <w:bottom w:val="single" w:sz="6" w:space="0" w:color="auto"/>
              <w:right w:val="single" w:sz="6" w:space="0" w:color="auto"/>
            </w:tcBorders>
          </w:tcPr>
          <w:p w14:paraId="1FD8746A" w14:textId="77777777" w:rsidR="00D90234" w:rsidRPr="001672F1" w:rsidRDefault="00D90234" w:rsidP="00FB0ABC">
            <w:pPr>
              <w:pStyle w:val="Texto"/>
              <w:spacing w:after="96"/>
              <w:ind w:firstLine="0"/>
              <w:rPr>
                <w:b/>
                <w:color w:val="000000"/>
                <w:sz w:val="16"/>
                <w:szCs w:val="16"/>
              </w:rPr>
            </w:pPr>
            <w:r w:rsidRPr="001672F1">
              <w:rPr>
                <w:b/>
                <w:sz w:val="16"/>
                <w:szCs w:val="16"/>
              </w:rPr>
              <w:t>Fresas (frutillas).</w:t>
            </w:r>
          </w:p>
        </w:tc>
        <w:tc>
          <w:tcPr>
            <w:tcW w:w="929" w:type="pct"/>
            <w:tcBorders>
              <w:top w:val="single" w:sz="6" w:space="0" w:color="auto"/>
              <w:left w:val="single" w:sz="6" w:space="0" w:color="auto"/>
              <w:bottom w:val="single" w:sz="6" w:space="0" w:color="auto"/>
              <w:right w:val="single" w:sz="6" w:space="0" w:color="auto"/>
            </w:tcBorders>
          </w:tcPr>
          <w:p w14:paraId="4DF6BC15" w14:textId="77777777" w:rsidR="00D90234" w:rsidRPr="001672F1"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9A469A" w14:textId="77777777" w:rsidR="00D90234" w:rsidRPr="001672F1" w:rsidRDefault="00D90234" w:rsidP="00FB0ABC">
            <w:pPr>
              <w:pStyle w:val="Texto"/>
              <w:spacing w:after="96"/>
              <w:ind w:firstLine="0"/>
              <w:rPr>
                <w:b/>
                <w:color w:val="000000"/>
                <w:sz w:val="16"/>
                <w:szCs w:val="16"/>
              </w:rPr>
            </w:pPr>
          </w:p>
        </w:tc>
      </w:tr>
      <w:tr w:rsidR="00D90234" w:rsidRPr="001672F1" w14:paraId="72491CE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588334" w14:textId="77777777" w:rsidR="00D90234" w:rsidRPr="001672F1" w:rsidRDefault="00D90234" w:rsidP="00FB0ABC">
            <w:pPr>
              <w:pStyle w:val="Texto"/>
              <w:spacing w:after="96"/>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2AE17C4" w14:textId="77777777" w:rsidR="00D90234" w:rsidRPr="001672F1" w:rsidRDefault="00D90234" w:rsidP="00FB0ABC">
            <w:pPr>
              <w:pStyle w:val="Texto"/>
              <w:spacing w:after="96"/>
              <w:ind w:firstLine="0"/>
              <w:rPr>
                <w:b/>
                <w:color w:val="000000"/>
                <w:sz w:val="16"/>
                <w:szCs w:val="16"/>
              </w:rPr>
            </w:pPr>
            <w:r w:rsidRPr="001672F1">
              <w:rPr>
                <w:sz w:val="16"/>
                <w:szCs w:val="16"/>
              </w:rPr>
              <w:t>Fresas (frutillas).</w:t>
            </w:r>
          </w:p>
        </w:tc>
        <w:tc>
          <w:tcPr>
            <w:tcW w:w="929" w:type="pct"/>
            <w:tcBorders>
              <w:top w:val="single" w:sz="6" w:space="0" w:color="auto"/>
              <w:left w:val="single" w:sz="6" w:space="0" w:color="auto"/>
              <w:bottom w:val="single" w:sz="6" w:space="0" w:color="auto"/>
              <w:right w:val="single" w:sz="6" w:space="0" w:color="auto"/>
            </w:tcBorders>
          </w:tcPr>
          <w:p w14:paraId="0BD284AF" w14:textId="77777777" w:rsidR="00D90234" w:rsidRPr="001672F1"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638F62E" w14:textId="77777777" w:rsidR="00D90234" w:rsidRPr="001672F1" w:rsidRDefault="00D90234" w:rsidP="00FB0ABC">
            <w:pPr>
              <w:pStyle w:val="Texto"/>
              <w:spacing w:after="96"/>
              <w:ind w:firstLine="0"/>
              <w:rPr>
                <w:b/>
                <w:color w:val="000000"/>
                <w:sz w:val="16"/>
                <w:szCs w:val="16"/>
              </w:rPr>
            </w:pPr>
            <w:r w:rsidRPr="001672F1">
              <w:rPr>
                <w:sz w:val="16"/>
                <w:szCs w:val="16"/>
              </w:rPr>
              <w:t>2o.-A, fracción I, inciso b).</w:t>
            </w:r>
          </w:p>
        </w:tc>
      </w:tr>
      <w:tr w:rsidR="00D90234" w:rsidRPr="001672F1" w14:paraId="6C6AF82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E77E3F" w14:textId="77777777" w:rsidR="00D90234" w:rsidRPr="001672F1" w:rsidRDefault="00D90234" w:rsidP="00FB0ABC">
            <w:pPr>
              <w:pStyle w:val="Texto"/>
              <w:spacing w:after="96"/>
              <w:ind w:firstLine="0"/>
              <w:rPr>
                <w:b/>
                <w:color w:val="000000"/>
                <w:sz w:val="16"/>
                <w:szCs w:val="16"/>
              </w:rPr>
            </w:pPr>
            <w:r w:rsidRPr="001672F1">
              <w:rPr>
                <w:b/>
                <w:sz w:val="16"/>
                <w:szCs w:val="16"/>
              </w:rPr>
              <w:t>2008.91.01</w:t>
            </w:r>
          </w:p>
        </w:tc>
        <w:tc>
          <w:tcPr>
            <w:tcW w:w="2359" w:type="pct"/>
            <w:tcBorders>
              <w:top w:val="single" w:sz="6" w:space="0" w:color="auto"/>
              <w:left w:val="single" w:sz="6" w:space="0" w:color="auto"/>
              <w:bottom w:val="single" w:sz="6" w:space="0" w:color="auto"/>
              <w:right w:val="single" w:sz="6" w:space="0" w:color="auto"/>
            </w:tcBorders>
          </w:tcPr>
          <w:p w14:paraId="40E3221C" w14:textId="77777777" w:rsidR="00D90234" w:rsidRPr="001672F1" w:rsidRDefault="00D90234" w:rsidP="00FB0ABC">
            <w:pPr>
              <w:pStyle w:val="Texto"/>
              <w:spacing w:after="96"/>
              <w:ind w:firstLine="0"/>
              <w:rPr>
                <w:b/>
                <w:color w:val="000000"/>
                <w:sz w:val="16"/>
                <w:szCs w:val="16"/>
              </w:rPr>
            </w:pPr>
            <w:r w:rsidRPr="001672F1">
              <w:rPr>
                <w:b/>
                <w:sz w:val="16"/>
                <w:szCs w:val="16"/>
              </w:rPr>
              <w:t>Palmitos.</w:t>
            </w:r>
          </w:p>
        </w:tc>
        <w:tc>
          <w:tcPr>
            <w:tcW w:w="929" w:type="pct"/>
            <w:tcBorders>
              <w:top w:val="single" w:sz="6" w:space="0" w:color="auto"/>
              <w:left w:val="single" w:sz="6" w:space="0" w:color="auto"/>
              <w:bottom w:val="single" w:sz="6" w:space="0" w:color="auto"/>
              <w:right w:val="single" w:sz="6" w:space="0" w:color="auto"/>
            </w:tcBorders>
          </w:tcPr>
          <w:p w14:paraId="64A06350" w14:textId="77777777" w:rsidR="00D90234" w:rsidRPr="001672F1"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0ED76A" w14:textId="77777777" w:rsidR="00D90234" w:rsidRPr="001672F1" w:rsidRDefault="00D90234" w:rsidP="00FB0ABC">
            <w:pPr>
              <w:pStyle w:val="Texto"/>
              <w:spacing w:after="96"/>
              <w:ind w:firstLine="0"/>
              <w:rPr>
                <w:b/>
                <w:color w:val="000000"/>
                <w:sz w:val="16"/>
                <w:szCs w:val="16"/>
              </w:rPr>
            </w:pPr>
          </w:p>
        </w:tc>
      </w:tr>
      <w:tr w:rsidR="00D90234" w:rsidRPr="001672F1" w14:paraId="12CC4EF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BF4A6F" w14:textId="77777777" w:rsidR="00D90234" w:rsidRPr="001672F1" w:rsidRDefault="00D90234" w:rsidP="00FB0ABC">
            <w:pPr>
              <w:pStyle w:val="Texto"/>
              <w:spacing w:after="96"/>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B9762CE" w14:textId="77777777" w:rsidR="00D90234" w:rsidRPr="001672F1" w:rsidRDefault="00D90234" w:rsidP="00FB0ABC">
            <w:pPr>
              <w:pStyle w:val="Texto"/>
              <w:spacing w:after="96"/>
              <w:ind w:firstLine="0"/>
              <w:rPr>
                <w:b/>
                <w:color w:val="000000"/>
                <w:sz w:val="16"/>
                <w:szCs w:val="16"/>
              </w:rPr>
            </w:pPr>
            <w:r w:rsidRPr="001672F1">
              <w:rPr>
                <w:sz w:val="16"/>
                <w:szCs w:val="16"/>
              </w:rPr>
              <w:t>Palmitos.</w:t>
            </w:r>
          </w:p>
        </w:tc>
        <w:tc>
          <w:tcPr>
            <w:tcW w:w="929" w:type="pct"/>
            <w:tcBorders>
              <w:top w:val="single" w:sz="6" w:space="0" w:color="auto"/>
              <w:left w:val="single" w:sz="6" w:space="0" w:color="auto"/>
              <w:bottom w:val="single" w:sz="6" w:space="0" w:color="auto"/>
              <w:right w:val="single" w:sz="6" w:space="0" w:color="auto"/>
            </w:tcBorders>
          </w:tcPr>
          <w:p w14:paraId="29B67AEA" w14:textId="77777777" w:rsidR="00D90234" w:rsidRPr="001672F1"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8962312" w14:textId="77777777" w:rsidR="00D90234" w:rsidRPr="001672F1" w:rsidRDefault="00D90234" w:rsidP="00FB0ABC">
            <w:pPr>
              <w:pStyle w:val="Texto"/>
              <w:spacing w:after="96"/>
              <w:ind w:firstLine="0"/>
              <w:rPr>
                <w:b/>
                <w:color w:val="000000"/>
                <w:sz w:val="16"/>
                <w:szCs w:val="16"/>
              </w:rPr>
            </w:pPr>
            <w:r w:rsidRPr="001672F1">
              <w:rPr>
                <w:sz w:val="16"/>
                <w:szCs w:val="16"/>
              </w:rPr>
              <w:t>2o.-A, fracción I, inciso b).</w:t>
            </w:r>
          </w:p>
        </w:tc>
      </w:tr>
      <w:tr w:rsidR="00D90234" w:rsidRPr="001672F1" w14:paraId="08CA144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FF3DDD" w14:textId="77777777" w:rsidR="00D90234" w:rsidRPr="001672F1" w:rsidRDefault="00D90234" w:rsidP="00FB0ABC">
            <w:pPr>
              <w:pStyle w:val="Texto"/>
              <w:spacing w:after="96"/>
              <w:ind w:firstLine="0"/>
              <w:rPr>
                <w:b/>
                <w:color w:val="000000"/>
                <w:sz w:val="16"/>
                <w:szCs w:val="16"/>
              </w:rPr>
            </w:pPr>
            <w:r w:rsidRPr="001672F1">
              <w:rPr>
                <w:b/>
                <w:sz w:val="16"/>
                <w:szCs w:val="16"/>
              </w:rPr>
              <w:t>2008.93.01</w:t>
            </w:r>
          </w:p>
        </w:tc>
        <w:tc>
          <w:tcPr>
            <w:tcW w:w="2359" w:type="pct"/>
            <w:tcBorders>
              <w:top w:val="single" w:sz="6" w:space="0" w:color="auto"/>
              <w:left w:val="single" w:sz="6" w:space="0" w:color="auto"/>
              <w:bottom w:val="single" w:sz="6" w:space="0" w:color="auto"/>
              <w:right w:val="single" w:sz="6" w:space="0" w:color="auto"/>
            </w:tcBorders>
          </w:tcPr>
          <w:p w14:paraId="54F52E16" w14:textId="77777777" w:rsidR="00D90234" w:rsidRPr="001672F1" w:rsidRDefault="00D90234" w:rsidP="00FB0ABC">
            <w:pPr>
              <w:pStyle w:val="Texto"/>
              <w:spacing w:after="96"/>
              <w:ind w:firstLine="0"/>
              <w:rPr>
                <w:b/>
                <w:color w:val="000000"/>
                <w:sz w:val="16"/>
                <w:szCs w:val="16"/>
              </w:rPr>
            </w:pPr>
            <w:r w:rsidRPr="001672F1">
              <w:rPr>
                <w:b/>
                <w:sz w:val="16"/>
                <w:szCs w:val="16"/>
              </w:rPr>
              <w:t>Arándanos agrios, trepadores o palustres (</w:t>
            </w:r>
            <w:r w:rsidRPr="001672F1">
              <w:rPr>
                <w:b/>
                <w:i/>
                <w:sz w:val="16"/>
                <w:szCs w:val="16"/>
              </w:rPr>
              <w:t xml:space="preserve">Vaccinium macrocarpon, Vaccinium oxycoccos); </w:t>
            </w:r>
            <w:r w:rsidRPr="001672F1">
              <w:rPr>
                <w:b/>
                <w:sz w:val="16"/>
                <w:szCs w:val="16"/>
              </w:rPr>
              <w:t>arándanos rojos o encarnados (</w:t>
            </w:r>
            <w:r w:rsidRPr="001672F1">
              <w:rPr>
                <w:b/>
                <w:i/>
                <w:sz w:val="16"/>
                <w:szCs w:val="16"/>
              </w:rPr>
              <w:t>Vaccinium vitis-idaea</w:t>
            </w:r>
            <w:r w:rsidRPr="001672F1">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CF5E3EC" w14:textId="77777777" w:rsidR="00D90234" w:rsidRPr="001672F1"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35BE15" w14:textId="77777777" w:rsidR="00D90234" w:rsidRPr="001672F1" w:rsidRDefault="00D90234" w:rsidP="00FB0ABC">
            <w:pPr>
              <w:pStyle w:val="Texto"/>
              <w:spacing w:after="96"/>
              <w:ind w:firstLine="0"/>
              <w:rPr>
                <w:b/>
                <w:color w:val="000000"/>
                <w:sz w:val="16"/>
                <w:szCs w:val="16"/>
              </w:rPr>
            </w:pPr>
          </w:p>
        </w:tc>
      </w:tr>
      <w:tr w:rsidR="00D90234" w:rsidRPr="001672F1" w14:paraId="0B0EE49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79C4A9" w14:textId="77777777" w:rsidR="00D90234" w:rsidRPr="001672F1" w:rsidRDefault="00D90234" w:rsidP="00FB0ABC">
            <w:pPr>
              <w:pStyle w:val="Texto"/>
              <w:spacing w:after="96"/>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97A5672" w14:textId="77777777" w:rsidR="00D90234" w:rsidRPr="001672F1" w:rsidRDefault="00D90234" w:rsidP="00FB0ABC">
            <w:pPr>
              <w:pStyle w:val="Texto"/>
              <w:spacing w:after="96"/>
              <w:ind w:firstLine="0"/>
              <w:rPr>
                <w:b/>
                <w:color w:val="000000"/>
                <w:sz w:val="16"/>
                <w:szCs w:val="16"/>
              </w:rPr>
            </w:pPr>
            <w:r w:rsidRPr="001672F1">
              <w:rPr>
                <w:sz w:val="16"/>
                <w:szCs w:val="16"/>
              </w:rPr>
              <w:t>Arándanos agrios, trepadores o palustres (</w:t>
            </w:r>
            <w:r w:rsidRPr="001672F1">
              <w:rPr>
                <w:i/>
                <w:sz w:val="16"/>
                <w:szCs w:val="16"/>
              </w:rPr>
              <w:t xml:space="preserve">Vaccinium macrocarpon, Vaccinium oxycoccos); </w:t>
            </w:r>
            <w:r w:rsidRPr="001672F1">
              <w:rPr>
                <w:sz w:val="16"/>
                <w:szCs w:val="16"/>
              </w:rPr>
              <w:t>arándanos rojos o encarnados (</w:t>
            </w:r>
            <w:r w:rsidRPr="001672F1">
              <w:rPr>
                <w:i/>
                <w:sz w:val="16"/>
                <w:szCs w:val="16"/>
              </w:rPr>
              <w:t>Vaccinium vitis-idaea</w:t>
            </w:r>
            <w:r w:rsidRPr="001672F1">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5531F18" w14:textId="77777777" w:rsidR="00D90234" w:rsidRPr="001672F1"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DCA0BA" w14:textId="77777777" w:rsidR="00D90234" w:rsidRPr="001672F1" w:rsidRDefault="00D90234" w:rsidP="00FB0ABC">
            <w:pPr>
              <w:pStyle w:val="Texto"/>
              <w:spacing w:after="96"/>
              <w:ind w:firstLine="0"/>
              <w:rPr>
                <w:b/>
                <w:color w:val="000000"/>
                <w:sz w:val="16"/>
                <w:szCs w:val="16"/>
              </w:rPr>
            </w:pPr>
            <w:r w:rsidRPr="001672F1">
              <w:rPr>
                <w:sz w:val="16"/>
                <w:szCs w:val="16"/>
              </w:rPr>
              <w:t>2o.-A, fracción I, inciso b).</w:t>
            </w:r>
          </w:p>
        </w:tc>
      </w:tr>
      <w:tr w:rsidR="00D90234" w:rsidRPr="001672F1" w14:paraId="13AA282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63AF8C" w14:textId="77777777" w:rsidR="00D90234" w:rsidRPr="001672F1" w:rsidRDefault="00D90234" w:rsidP="00FB0ABC">
            <w:pPr>
              <w:pStyle w:val="Texto"/>
              <w:spacing w:after="96"/>
              <w:ind w:firstLine="0"/>
              <w:rPr>
                <w:b/>
                <w:color w:val="000000"/>
                <w:sz w:val="16"/>
                <w:szCs w:val="16"/>
              </w:rPr>
            </w:pPr>
            <w:r w:rsidRPr="001672F1">
              <w:rPr>
                <w:b/>
                <w:sz w:val="16"/>
                <w:szCs w:val="16"/>
              </w:rPr>
              <w:t>2008.97.01</w:t>
            </w:r>
          </w:p>
        </w:tc>
        <w:tc>
          <w:tcPr>
            <w:tcW w:w="2359" w:type="pct"/>
            <w:tcBorders>
              <w:top w:val="single" w:sz="6" w:space="0" w:color="auto"/>
              <w:left w:val="single" w:sz="6" w:space="0" w:color="auto"/>
              <w:bottom w:val="single" w:sz="6" w:space="0" w:color="auto"/>
              <w:right w:val="single" w:sz="6" w:space="0" w:color="auto"/>
            </w:tcBorders>
          </w:tcPr>
          <w:p w14:paraId="6C526706" w14:textId="77777777" w:rsidR="00D90234" w:rsidRPr="001672F1" w:rsidRDefault="00D90234" w:rsidP="00FB0ABC">
            <w:pPr>
              <w:pStyle w:val="Texto"/>
              <w:spacing w:after="96"/>
              <w:ind w:firstLine="0"/>
              <w:rPr>
                <w:b/>
                <w:color w:val="000000"/>
                <w:sz w:val="16"/>
                <w:szCs w:val="16"/>
              </w:rPr>
            </w:pPr>
            <w:r w:rsidRPr="001672F1">
              <w:rPr>
                <w:b/>
                <w:sz w:val="16"/>
                <w:szCs w:val="16"/>
              </w:rPr>
              <w:t>Mezclas.</w:t>
            </w:r>
          </w:p>
        </w:tc>
        <w:tc>
          <w:tcPr>
            <w:tcW w:w="929" w:type="pct"/>
            <w:tcBorders>
              <w:top w:val="single" w:sz="6" w:space="0" w:color="auto"/>
              <w:left w:val="single" w:sz="6" w:space="0" w:color="auto"/>
              <w:bottom w:val="single" w:sz="6" w:space="0" w:color="auto"/>
              <w:right w:val="single" w:sz="6" w:space="0" w:color="auto"/>
            </w:tcBorders>
          </w:tcPr>
          <w:p w14:paraId="304730DD" w14:textId="77777777" w:rsidR="00D90234" w:rsidRPr="001672F1"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2A667A" w14:textId="77777777" w:rsidR="00D90234" w:rsidRPr="001672F1" w:rsidRDefault="00D90234" w:rsidP="00FB0ABC">
            <w:pPr>
              <w:pStyle w:val="Texto"/>
              <w:spacing w:after="96"/>
              <w:ind w:firstLine="0"/>
              <w:rPr>
                <w:b/>
                <w:color w:val="000000"/>
                <w:sz w:val="16"/>
                <w:szCs w:val="16"/>
              </w:rPr>
            </w:pPr>
          </w:p>
        </w:tc>
      </w:tr>
      <w:tr w:rsidR="00D90234" w:rsidRPr="001672F1" w14:paraId="72DB285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D2D469" w14:textId="77777777" w:rsidR="00D90234" w:rsidRPr="001672F1" w:rsidRDefault="00D90234" w:rsidP="00FB0ABC">
            <w:pPr>
              <w:pStyle w:val="Texto"/>
              <w:spacing w:after="96"/>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02B5FC4" w14:textId="77777777" w:rsidR="00D90234" w:rsidRPr="001672F1" w:rsidRDefault="00D90234" w:rsidP="00FB0ABC">
            <w:pPr>
              <w:pStyle w:val="Texto"/>
              <w:spacing w:after="96"/>
              <w:ind w:firstLine="0"/>
              <w:rPr>
                <w:b/>
                <w:color w:val="000000"/>
                <w:sz w:val="16"/>
                <w:szCs w:val="16"/>
              </w:rPr>
            </w:pPr>
            <w:r w:rsidRPr="001672F1">
              <w:rPr>
                <w:sz w:val="16"/>
                <w:szCs w:val="16"/>
              </w:rPr>
              <w:t>Mezclas.</w:t>
            </w:r>
          </w:p>
        </w:tc>
        <w:tc>
          <w:tcPr>
            <w:tcW w:w="929" w:type="pct"/>
            <w:tcBorders>
              <w:top w:val="single" w:sz="6" w:space="0" w:color="auto"/>
              <w:left w:val="single" w:sz="6" w:space="0" w:color="auto"/>
              <w:bottom w:val="single" w:sz="6" w:space="0" w:color="auto"/>
              <w:right w:val="single" w:sz="6" w:space="0" w:color="auto"/>
            </w:tcBorders>
          </w:tcPr>
          <w:p w14:paraId="6B05AEB4" w14:textId="77777777" w:rsidR="00D90234" w:rsidRPr="001672F1"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0C31B1" w14:textId="77777777" w:rsidR="00D90234" w:rsidRPr="001672F1" w:rsidRDefault="00D90234" w:rsidP="00FB0ABC">
            <w:pPr>
              <w:pStyle w:val="Texto"/>
              <w:spacing w:after="96"/>
              <w:ind w:firstLine="0"/>
              <w:rPr>
                <w:b/>
                <w:color w:val="000000"/>
                <w:sz w:val="16"/>
                <w:szCs w:val="16"/>
              </w:rPr>
            </w:pPr>
            <w:r w:rsidRPr="001672F1">
              <w:rPr>
                <w:sz w:val="16"/>
                <w:szCs w:val="16"/>
              </w:rPr>
              <w:t>2o.-A, fracción I, inciso b).</w:t>
            </w:r>
          </w:p>
        </w:tc>
      </w:tr>
      <w:tr w:rsidR="00D90234" w:rsidRPr="001672F1" w14:paraId="66EB15B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A79807" w14:textId="77777777" w:rsidR="00D90234" w:rsidRPr="001672F1" w:rsidRDefault="00D90234" w:rsidP="00FB0ABC">
            <w:pPr>
              <w:pStyle w:val="Texto"/>
              <w:spacing w:after="96"/>
              <w:ind w:firstLine="0"/>
              <w:rPr>
                <w:b/>
                <w:color w:val="000000"/>
                <w:sz w:val="16"/>
                <w:szCs w:val="16"/>
              </w:rPr>
            </w:pPr>
            <w:r w:rsidRPr="001672F1">
              <w:rPr>
                <w:b/>
                <w:sz w:val="16"/>
                <w:szCs w:val="16"/>
              </w:rPr>
              <w:t>2008.99.99</w:t>
            </w:r>
          </w:p>
        </w:tc>
        <w:tc>
          <w:tcPr>
            <w:tcW w:w="2359" w:type="pct"/>
            <w:tcBorders>
              <w:top w:val="single" w:sz="6" w:space="0" w:color="auto"/>
              <w:left w:val="single" w:sz="6" w:space="0" w:color="auto"/>
              <w:bottom w:val="single" w:sz="6" w:space="0" w:color="auto"/>
              <w:right w:val="single" w:sz="6" w:space="0" w:color="auto"/>
            </w:tcBorders>
          </w:tcPr>
          <w:p w14:paraId="2480194A" w14:textId="77777777" w:rsidR="00D90234" w:rsidRPr="001672F1" w:rsidRDefault="00D90234" w:rsidP="00FB0ABC">
            <w:pPr>
              <w:pStyle w:val="Texto"/>
              <w:spacing w:after="96"/>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156F011" w14:textId="77777777" w:rsidR="00D90234" w:rsidRPr="001672F1"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44A141" w14:textId="77777777" w:rsidR="00D90234" w:rsidRPr="001672F1" w:rsidRDefault="00D90234" w:rsidP="00FB0ABC">
            <w:pPr>
              <w:pStyle w:val="Texto"/>
              <w:spacing w:after="96"/>
              <w:ind w:firstLine="0"/>
              <w:rPr>
                <w:b/>
                <w:color w:val="000000"/>
                <w:sz w:val="16"/>
                <w:szCs w:val="16"/>
              </w:rPr>
            </w:pPr>
          </w:p>
        </w:tc>
      </w:tr>
      <w:tr w:rsidR="00D90234" w:rsidRPr="001672F1" w14:paraId="71A585C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AD559D" w14:textId="77777777" w:rsidR="00D90234" w:rsidRPr="001672F1" w:rsidRDefault="00D90234" w:rsidP="00FB0ABC">
            <w:pPr>
              <w:pStyle w:val="Texto"/>
              <w:spacing w:after="96"/>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BBA4819" w14:textId="77777777" w:rsidR="00D90234" w:rsidRPr="001672F1" w:rsidRDefault="00D90234" w:rsidP="00FB0ABC">
            <w:pPr>
              <w:pStyle w:val="Texto"/>
              <w:spacing w:after="96"/>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46C9551" w14:textId="77777777" w:rsidR="00D90234" w:rsidRPr="001672F1"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A8FAAC" w14:textId="77777777" w:rsidR="00D90234" w:rsidRPr="001672F1" w:rsidRDefault="00D90234" w:rsidP="00FB0ABC">
            <w:pPr>
              <w:pStyle w:val="Texto"/>
              <w:spacing w:after="96"/>
              <w:ind w:firstLine="0"/>
              <w:rPr>
                <w:b/>
                <w:color w:val="000000"/>
                <w:sz w:val="16"/>
                <w:szCs w:val="16"/>
              </w:rPr>
            </w:pPr>
            <w:r w:rsidRPr="001672F1">
              <w:rPr>
                <w:sz w:val="16"/>
                <w:szCs w:val="16"/>
              </w:rPr>
              <w:t>2o.-A, fracción I, inciso b).</w:t>
            </w:r>
          </w:p>
        </w:tc>
      </w:tr>
    </w:tbl>
    <w:p w14:paraId="760B0A32" w14:textId="77777777" w:rsidR="00D90234" w:rsidRPr="0021324E" w:rsidRDefault="00D90234" w:rsidP="00D90234">
      <w:pPr>
        <w:pStyle w:val="Texto"/>
        <w:spacing w:after="96"/>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DF0741" w14:paraId="4D30790D"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209322C4" w14:textId="77777777" w:rsidR="00D90234" w:rsidRPr="00DF0741" w:rsidRDefault="00D90234" w:rsidP="00FB0ABC">
            <w:pPr>
              <w:pStyle w:val="Texto"/>
              <w:spacing w:after="96"/>
              <w:ind w:firstLine="0"/>
              <w:jc w:val="center"/>
              <w:rPr>
                <w:b/>
                <w:sz w:val="16"/>
                <w:szCs w:val="16"/>
              </w:rPr>
            </w:pPr>
            <w:r w:rsidRPr="00DF0741">
              <w:rPr>
                <w:b/>
                <w:sz w:val="16"/>
                <w:szCs w:val="16"/>
              </w:rPr>
              <w:t>Capítulo 21.</w:t>
            </w:r>
          </w:p>
          <w:p w14:paraId="47A983C2" w14:textId="77777777" w:rsidR="00D90234" w:rsidRPr="00DF0741" w:rsidRDefault="00D90234" w:rsidP="00FB0ABC">
            <w:pPr>
              <w:pStyle w:val="Texto"/>
              <w:spacing w:after="96"/>
              <w:ind w:firstLine="0"/>
              <w:jc w:val="center"/>
              <w:rPr>
                <w:b/>
                <w:sz w:val="16"/>
                <w:szCs w:val="16"/>
              </w:rPr>
            </w:pPr>
            <w:r w:rsidRPr="00DF0741">
              <w:rPr>
                <w:b/>
                <w:sz w:val="16"/>
                <w:szCs w:val="16"/>
              </w:rPr>
              <w:t>Preparaciones alimenticias diversas:</w:t>
            </w:r>
          </w:p>
        </w:tc>
      </w:tr>
      <w:tr w:rsidR="00D90234" w:rsidRPr="00DF0741" w14:paraId="070934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57A0BDD0" w14:textId="77777777" w:rsidR="00D90234" w:rsidRPr="00DF0741" w:rsidRDefault="00D90234" w:rsidP="00FB0ABC">
            <w:pPr>
              <w:pStyle w:val="Texto"/>
              <w:spacing w:after="96"/>
              <w:ind w:firstLine="0"/>
              <w:jc w:val="center"/>
              <w:rPr>
                <w:b/>
                <w:color w:val="000000"/>
                <w:sz w:val="16"/>
                <w:szCs w:val="16"/>
              </w:rPr>
            </w:pPr>
            <w:r w:rsidRPr="00DF0741">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4C9EC973" w14:textId="77777777" w:rsidR="00D90234" w:rsidRPr="00DF0741" w:rsidRDefault="00D90234" w:rsidP="00FB0ABC">
            <w:pPr>
              <w:pStyle w:val="Texto"/>
              <w:spacing w:after="96"/>
              <w:ind w:firstLine="0"/>
              <w:jc w:val="center"/>
              <w:rPr>
                <w:b/>
                <w:color w:val="000000"/>
                <w:sz w:val="16"/>
                <w:szCs w:val="16"/>
              </w:rPr>
            </w:pPr>
            <w:r w:rsidRPr="00DF0741">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02A32868" w14:textId="77777777" w:rsidR="00D90234" w:rsidRPr="00DF0741" w:rsidRDefault="00D90234" w:rsidP="00FB0ABC">
            <w:pPr>
              <w:pStyle w:val="Texto"/>
              <w:spacing w:after="96"/>
              <w:ind w:firstLine="0"/>
              <w:jc w:val="center"/>
              <w:rPr>
                <w:b/>
                <w:color w:val="000000"/>
                <w:sz w:val="16"/>
                <w:szCs w:val="16"/>
              </w:rPr>
            </w:pPr>
            <w:r w:rsidRPr="00DF0741">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4851D946" w14:textId="77777777" w:rsidR="00D90234" w:rsidRPr="00DF0741" w:rsidRDefault="00D90234" w:rsidP="00FB0ABC">
            <w:pPr>
              <w:pStyle w:val="Texto"/>
              <w:spacing w:after="96"/>
              <w:ind w:firstLine="0"/>
              <w:jc w:val="center"/>
              <w:rPr>
                <w:b/>
                <w:color w:val="000000"/>
                <w:sz w:val="16"/>
                <w:szCs w:val="16"/>
              </w:rPr>
            </w:pPr>
            <w:r w:rsidRPr="00DF0741">
              <w:rPr>
                <w:b/>
                <w:sz w:val="16"/>
                <w:szCs w:val="16"/>
              </w:rPr>
              <w:t>Fundamento jurídico de la Ley del IVA</w:t>
            </w:r>
          </w:p>
        </w:tc>
      </w:tr>
      <w:tr w:rsidR="00D90234" w:rsidRPr="00DF0741" w14:paraId="69AEAE7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3BED00" w14:textId="77777777" w:rsidR="00D90234" w:rsidRPr="00DF0741" w:rsidRDefault="00D90234" w:rsidP="00FB0ABC">
            <w:pPr>
              <w:pStyle w:val="Texto"/>
              <w:spacing w:after="96"/>
              <w:ind w:firstLine="0"/>
              <w:rPr>
                <w:b/>
                <w:sz w:val="16"/>
                <w:szCs w:val="16"/>
              </w:rPr>
            </w:pPr>
            <w:r w:rsidRPr="00DF0741">
              <w:rPr>
                <w:b/>
                <w:sz w:val="16"/>
                <w:szCs w:val="16"/>
              </w:rPr>
              <w:t>2101.11.02</w:t>
            </w:r>
          </w:p>
        </w:tc>
        <w:tc>
          <w:tcPr>
            <w:tcW w:w="2359" w:type="pct"/>
            <w:tcBorders>
              <w:top w:val="single" w:sz="6" w:space="0" w:color="auto"/>
              <w:left w:val="single" w:sz="6" w:space="0" w:color="auto"/>
              <w:bottom w:val="single" w:sz="6" w:space="0" w:color="auto"/>
              <w:right w:val="single" w:sz="6" w:space="0" w:color="auto"/>
            </w:tcBorders>
          </w:tcPr>
          <w:p w14:paraId="20FFDFE2" w14:textId="77777777" w:rsidR="00D90234" w:rsidRPr="00DF0741" w:rsidRDefault="00D90234" w:rsidP="00FB0ABC">
            <w:pPr>
              <w:pStyle w:val="Texto"/>
              <w:spacing w:after="96"/>
              <w:ind w:firstLine="0"/>
              <w:rPr>
                <w:b/>
                <w:color w:val="000000"/>
                <w:sz w:val="16"/>
                <w:szCs w:val="16"/>
              </w:rPr>
            </w:pPr>
            <w:r w:rsidRPr="00DF0741">
              <w:rPr>
                <w:b/>
                <w:sz w:val="16"/>
                <w:szCs w:val="16"/>
              </w:rPr>
              <w:t>Extracto de café líquido concentrado, aunque se presente congelado.</w:t>
            </w:r>
          </w:p>
        </w:tc>
        <w:tc>
          <w:tcPr>
            <w:tcW w:w="929" w:type="pct"/>
            <w:tcBorders>
              <w:top w:val="single" w:sz="6" w:space="0" w:color="auto"/>
              <w:left w:val="single" w:sz="6" w:space="0" w:color="auto"/>
              <w:bottom w:val="single" w:sz="6" w:space="0" w:color="auto"/>
              <w:right w:val="single" w:sz="6" w:space="0" w:color="auto"/>
            </w:tcBorders>
          </w:tcPr>
          <w:p w14:paraId="133CB480" w14:textId="77777777" w:rsidR="00D90234" w:rsidRPr="00DF0741"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E54C59" w14:textId="77777777" w:rsidR="00D90234" w:rsidRPr="00DF0741" w:rsidRDefault="00D90234" w:rsidP="00FB0ABC">
            <w:pPr>
              <w:pStyle w:val="Texto"/>
              <w:spacing w:after="96"/>
              <w:ind w:firstLine="0"/>
              <w:rPr>
                <w:b/>
                <w:color w:val="000000"/>
                <w:sz w:val="16"/>
                <w:szCs w:val="16"/>
              </w:rPr>
            </w:pPr>
          </w:p>
        </w:tc>
      </w:tr>
      <w:tr w:rsidR="00D90234" w:rsidRPr="00DF0741" w14:paraId="7421148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6938DE" w14:textId="77777777" w:rsidR="00D90234" w:rsidRPr="00DF0741" w:rsidRDefault="00D90234" w:rsidP="00FB0ABC">
            <w:pPr>
              <w:pStyle w:val="Texto"/>
              <w:spacing w:after="96"/>
              <w:ind w:firstLine="0"/>
              <w:jc w:val="right"/>
              <w:rPr>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8B78AB7" w14:textId="77777777" w:rsidR="00D90234" w:rsidRPr="00DF0741" w:rsidRDefault="00D90234" w:rsidP="00FB0ABC">
            <w:pPr>
              <w:pStyle w:val="Texto"/>
              <w:spacing w:after="96"/>
              <w:ind w:firstLine="0"/>
              <w:rPr>
                <w:color w:val="000000"/>
                <w:sz w:val="16"/>
                <w:szCs w:val="16"/>
              </w:rPr>
            </w:pPr>
            <w:r w:rsidRPr="00DF0741">
              <w:rPr>
                <w:sz w:val="16"/>
                <w:szCs w:val="16"/>
              </w:rPr>
              <w:t>Extracto de café líquido concentrado, aunque se presente congelado.</w:t>
            </w:r>
          </w:p>
        </w:tc>
        <w:tc>
          <w:tcPr>
            <w:tcW w:w="929" w:type="pct"/>
            <w:tcBorders>
              <w:top w:val="single" w:sz="6" w:space="0" w:color="auto"/>
              <w:left w:val="single" w:sz="6" w:space="0" w:color="auto"/>
              <w:bottom w:val="single" w:sz="6" w:space="0" w:color="auto"/>
              <w:right w:val="single" w:sz="6" w:space="0" w:color="auto"/>
            </w:tcBorders>
          </w:tcPr>
          <w:p w14:paraId="3451883D" w14:textId="77777777" w:rsidR="00D90234" w:rsidRPr="00DF0741" w:rsidRDefault="00D90234" w:rsidP="00FB0ABC">
            <w:pPr>
              <w:pStyle w:val="Texto"/>
              <w:spacing w:after="96"/>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E46C72" w14:textId="77777777" w:rsidR="00D90234" w:rsidRPr="00DF0741" w:rsidRDefault="00D90234" w:rsidP="00FB0ABC">
            <w:pPr>
              <w:pStyle w:val="Texto"/>
              <w:spacing w:after="96"/>
              <w:ind w:firstLine="0"/>
              <w:rPr>
                <w:color w:val="000000"/>
                <w:sz w:val="16"/>
                <w:szCs w:val="16"/>
              </w:rPr>
            </w:pPr>
            <w:r w:rsidRPr="00DF0741">
              <w:rPr>
                <w:sz w:val="16"/>
                <w:szCs w:val="16"/>
              </w:rPr>
              <w:t>2o.-A, fracción I, inciso b).</w:t>
            </w:r>
          </w:p>
        </w:tc>
      </w:tr>
      <w:tr w:rsidR="00D90234" w:rsidRPr="00DF0741" w14:paraId="7545DBB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1E3579" w14:textId="77777777" w:rsidR="00D90234" w:rsidRPr="00DF0741" w:rsidRDefault="00D90234" w:rsidP="00FB0ABC">
            <w:pPr>
              <w:pStyle w:val="Texto"/>
              <w:spacing w:after="96"/>
              <w:ind w:firstLine="0"/>
              <w:rPr>
                <w:b/>
                <w:color w:val="000000"/>
                <w:sz w:val="16"/>
                <w:szCs w:val="16"/>
              </w:rPr>
            </w:pPr>
            <w:r w:rsidRPr="00DF0741">
              <w:rPr>
                <w:b/>
                <w:sz w:val="16"/>
                <w:szCs w:val="16"/>
              </w:rPr>
              <w:t>2101.11.99</w:t>
            </w:r>
          </w:p>
        </w:tc>
        <w:tc>
          <w:tcPr>
            <w:tcW w:w="2359" w:type="pct"/>
            <w:tcBorders>
              <w:top w:val="single" w:sz="6" w:space="0" w:color="auto"/>
              <w:left w:val="single" w:sz="6" w:space="0" w:color="auto"/>
              <w:bottom w:val="single" w:sz="6" w:space="0" w:color="auto"/>
              <w:right w:val="single" w:sz="6" w:space="0" w:color="auto"/>
            </w:tcBorders>
          </w:tcPr>
          <w:p w14:paraId="05F62B1E" w14:textId="77777777" w:rsidR="00D90234" w:rsidRPr="00DF0741" w:rsidRDefault="00D90234" w:rsidP="00FB0ABC">
            <w:pPr>
              <w:pStyle w:val="Texto"/>
              <w:spacing w:after="96"/>
              <w:ind w:firstLine="0"/>
              <w:rPr>
                <w:b/>
                <w:color w:val="000000"/>
                <w:sz w:val="16"/>
                <w:szCs w:val="16"/>
              </w:rPr>
            </w:pPr>
            <w:r w:rsidRPr="00DF074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FE0CE4D" w14:textId="77777777" w:rsidR="00D90234" w:rsidRPr="00DF0741"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5746D9" w14:textId="77777777" w:rsidR="00D90234" w:rsidRPr="00DF0741" w:rsidRDefault="00D90234" w:rsidP="00FB0ABC">
            <w:pPr>
              <w:pStyle w:val="Texto"/>
              <w:spacing w:after="96"/>
              <w:ind w:firstLine="0"/>
              <w:rPr>
                <w:b/>
                <w:color w:val="000000"/>
                <w:sz w:val="16"/>
                <w:szCs w:val="16"/>
              </w:rPr>
            </w:pPr>
          </w:p>
        </w:tc>
      </w:tr>
      <w:tr w:rsidR="00D90234" w:rsidRPr="00DF0741" w14:paraId="55C798A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0B7A2A" w14:textId="77777777" w:rsidR="00D90234" w:rsidRPr="00DF0741" w:rsidRDefault="00D90234" w:rsidP="00FB0ABC">
            <w:pPr>
              <w:pStyle w:val="Texto"/>
              <w:spacing w:after="96"/>
              <w:ind w:firstLine="0"/>
              <w:jc w:val="right"/>
              <w:rPr>
                <w:b/>
                <w:color w:val="000000"/>
                <w:sz w:val="16"/>
                <w:szCs w:val="16"/>
              </w:rPr>
            </w:pPr>
            <w:r w:rsidRPr="00DF074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175A6006" w14:textId="77777777" w:rsidR="00D90234" w:rsidRPr="00DF0741" w:rsidRDefault="00D90234" w:rsidP="00FB0ABC">
            <w:pPr>
              <w:pStyle w:val="Texto"/>
              <w:spacing w:after="96"/>
              <w:ind w:firstLine="0"/>
              <w:rPr>
                <w:b/>
                <w:color w:val="000000"/>
                <w:sz w:val="16"/>
                <w:szCs w:val="16"/>
              </w:rPr>
            </w:pPr>
            <w:r w:rsidRPr="00DF0741">
              <w:rPr>
                <w:sz w:val="16"/>
                <w:szCs w:val="16"/>
              </w:rPr>
              <w:t>Café instantáneo sin aromatizar.</w:t>
            </w:r>
          </w:p>
        </w:tc>
        <w:tc>
          <w:tcPr>
            <w:tcW w:w="929" w:type="pct"/>
            <w:tcBorders>
              <w:top w:val="single" w:sz="6" w:space="0" w:color="auto"/>
              <w:left w:val="single" w:sz="6" w:space="0" w:color="auto"/>
              <w:bottom w:val="single" w:sz="6" w:space="0" w:color="auto"/>
              <w:right w:val="single" w:sz="6" w:space="0" w:color="auto"/>
            </w:tcBorders>
          </w:tcPr>
          <w:p w14:paraId="01227397" w14:textId="77777777" w:rsidR="00D90234" w:rsidRPr="00DF0741"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1B91E2E" w14:textId="77777777" w:rsidR="00D90234" w:rsidRPr="00DF0741" w:rsidRDefault="00D90234" w:rsidP="00FB0ABC">
            <w:pPr>
              <w:pStyle w:val="Texto"/>
              <w:spacing w:after="96"/>
              <w:ind w:firstLine="0"/>
              <w:rPr>
                <w:b/>
                <w:color w:val="000000"/>
                <w:sz w:val="16"/>
                <w:szCs w:val="16"/>
              </w:rPr>
            </w:pPr>
            <w:r w:rsidRPr="00DF0741">
              <w:rPr>
                <w:sz w:val="16"/>
                <w:szCs w:val="16"/>
              </w:rPr>
              <w:t>2o.-A, fracción I, inciso b).</w:t>
            </w:r>
          </w:p>
        </w:tc>
      </w:tr>
      <w:tr w:rsidR="00D90234" w:rsidRPr="00DF0741" w14:paraId="4C7094A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3786F5" w14:textId="77777777" w:rsidR="00D90234" w:rsidRPr="00DF0741" w:rsidRDefault="00D90234" w:rsidP="00FB0ABC">
            <w:pPr>
              <w:pStyle w:val="Texto"/>
              <w:spacing w:after="96"/>
              <w:ind w:firstLine="0"/>
              <w:jc w:val="right"/>
              <w:rPr>
                <w:b/>
                <w:color w:val="000000"/>
                <w:sz w:val="16"/>
                <w:szCs w:val="16"/>
              </w:rPr>
            </w:pPr>
            <w:r w:rsidRPr="00DF074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E415027" w14:textId="77777777" w:rsidR="00D90234" w:rsidRPr="00DF0741" w:rsidRDefault="00D90234" w:rsidP="00FB0ABC">
            <w:pPr>
              <w:pStyle w:val="Texto"/>
              <w:spacing w:after="96"/>
              <w:ind w:firstLine="0"/>
              <w:rPr>
                <w:b/>
                <w:color w:val="000000"/>
                <w:sz w:val="16"/>
                <w:szCs w:val="16"/>
              </w:rPr>
            </w:pPr>
            <w:r w:rsidRPr="00DF074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AACB844" w14:textId="77777777" w:rsidR="00D90234" w:rsidRPr="00DF0741"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25E936" w14:textId="77777777" w:rsidR="00D90234" w:rsidRPr="00DF0741" w:rsidRDefault="00D90234" w:rsidP="00FB0ABC">
            <w:pPr>
              <w:pStyle w:val="Texto"/>
              <w:spacing w:after="96"/>
              <w:ind w:firstLine="0"/>
              <w:rPr>
                <w:b/>
                <w:color w:val="000000"/>
                <w:sz w:val="16"/>
                <w:szCs w:val="16"/>
              </w:rPr>
            </w:pPr>
            <w:r w:rsidRPr="00DF0741">
              <w:rPr>
                <w:sz w:val="16"/>
                <w:szCs w:val="16"/>
              </w:rPr>
              <w:t>2o.-A, fracción I, inciso b).</w:t>
            </w:r>
          </w:p>
        </w:tc>
      </w:tr>
      <w:tr w:rsidR="00D90234" w:rsidRPr="00DF0741" w14:paraId="7F04E5A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03DB48" w14:textId="77777777" w:rsidR="00D90234" w:rsidRPr="00DF0741" w:rsidRDefault="00D90234" w:rsidP="00FB0ABC">
            <w:pPr>
              <w:pStyle w:val="Texto"/>
              <w:spacing w:after="96"/>
              <w:ind w:firstLine="0"/>
              <w:rPr>
                <w:b/>
                <w:sz w:val="16"/>
                <w:szCs w:val="16"/>
              </w:rPr>
            </w:pPr>
            <w:r w:rsidRPr="00DF0741">
              <w:rPr>
                <w:b/>
                <w:sz w:val="16"/>
                <w:szCs w:val="16"/>
              </w:rPr>
              <w:t>2101.12.01</w:t>
            </w:r>
          </w:p>
        </w:tc>
        <w:tc>
          <w:tcPr>
            <w:tcW w:w="2359" w:type="pct"/>
            <w:tcBorders>
              <w:top w:val="single" w:sz="6" w:space="0" w:color="auto"/>
              <w:left w:val="single" w:sz="6" w:space="0" w:color="auto"/>
              <w:bottom w:val="single" w:sz="6" w:space="0" w:color="auto"/>
              <w:right w:val="single" w:sz="6" w:space="0" w:color="auto"/>
            </w:tcBorders>
          </w:tcPr>
          <w:p w14:paraId="2D00225D" w14:textId="77777777" w:rsidR="00D90234" w:rsidRPr="00DF0741" w:rsidRDefault="00D90234" w:rsidP="00FB0ABC">
            <w:pPr>
              <w:pStyle w:val="Texto"/>
              <w:spacing w:after="96"/>
              <w:ind w:firstLine="0"/>
              <w:rPr>
                <w:b/>
                <w:color w:val="000000"/>
                <w:sz w:val="16"/>
                <w:szCs w:val="16"/>
              </w:rPr>
            </w:pPr>
            <w:r w:rsidRPr="00DF0741">
              <w:rPr>
                <w:b/>
                <w:sz w:val="16"/>
                <w:szCs w:val="16"/>
              </w:rPr>
              <w:t>Preparaciones a base de extractos, esencias o concentrados o a base de café.</w:t>
            </w:r>
          </w:p>
        </w:tc>
        <w:tc>
          <w:tcPr>
            <w:tcW w:w="929" w:type="pct"/>
            <w:tcBorders>
              <w:top w:val="single" w:sz="6" w:space="0" w:color="auto"/>
              <w:left w:val="single" w:sz="6" w:space="0" w:color="auto"/>
              <w:bottom w:val="single" w:sz="6" w:space="0" w:color="auto"/>
              <w:right w:val="single" w:sz="6" w:space="0" w:color="auto"/>
            </w:tcBorders>
          </w:tcPr>
          <w:p w14:paraId="79330F04" w14:textId="77777777" w:rsidR="00D90234" w:rsidRPr="00DF0741"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D4065D" w14:textId="77777777" w:rsidR="00D90234" w:rsidRPr="00DF0741" w:rsidRDefault="00D90234" w:rsidP="00FB0ABC">
            <w:pPr>
              <w:pStyle w:val="Texto"/>
              <w:spacing w:after="96"/>
              <w:ind w:firstLine="0"/>
              <w:rPr>
                <w:b/>
                <w:color w:val="000000"/>
                <w:sz w:val="16"/>
                <w:szCs w:val="16"/>
              </w:rPr>
            </w:pPr>
          </w:p>
        </w:tc>
      </w:tr>
      <w:tr w:rsidR="00D90234" w:rsidRPr="00DF0741" w14:paraId="1E8F04E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EAA5D5" w14:textId="77777777" w:rsidR="00D90234" w:rsidRPr="00DF0741" w:rsidRDefault="00D90234" w:rsidP="00FB0ABC">
            <w:pPr>
              <w:pStyle w:val="Texto"/>
              <w:spacing w:after="96"/>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9E8D3E4" w14:textId="77777777" w:rsidR="00D90234" w:rsidRPr="00DF0741" w:rsidRDefault="00D90234" w:rsidP="00FB0ABC">
            <w:pPr>
              <w:pStyle w:val="Texto"/>
              <w:spacing w:after="96"/>
              <w:ind w:firstLine="0"/>
              <w:rPr>
                <w:b/>
                <w:color w:val="000000"/>
                <w:sz w:val="16"/>
                <w:szCs w:val="16"/>
              </w:rPr>
            </w:pPr>
            <w:r w:rsidRPr="00DF0741">
              <w:rPr>
                <w:sz w:val="16"/>
                <w:szCs w:val="16"/>
              </w:rPr>
              <w:t>Preparaciones a base de extractos, esencias o concentrados o a base de café.</w:t>
            </w:r>
          </w:p>
        </w:tc>
        <w:tc>
          <w:tcPr>
            <w:tcW w:w="929" w:type="pct"/>
            <w:tcBorders>
              <w:top w:val="single" w:sz="6" w:space="0" w:color="auto"/>
              <w:left w:val="single" w:sz="6" w:space="0" w:color="auto"/>
              <w:bottom w:val="single" w:sz="6" w:space="0" w:color="auto"/>
              <w:right w:val="single" w:sz="6" w:space="0" w:color="auto"/>
            </w:tcBorders>
          </w:tcPr>
          <w:p w14:paraId="3415A0E1" w14:textId="77777777" w:rsidR="00D90234" w:rsidRPr="00DF0741" w:rsidRDefault="00D90234" w:rsidP="00FB0ABC">
            <w:pPr>
              <w:pStyle w:val="Texto"/>
              <w:spacing w:after="96"/>
              <w:ind w:firstLine="0"/>
              <w:rPr>
                <w:b/>
                <w:color w:val="000000"/>
                <w:sz w:val="16"/>
                <w:szCs w:val="16"/>
              </w:rPr>
            </w:pPr>
            <w:r w:rsidRPr="00DF074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3CC9A36B" w14:textId="77777777" w:rsidR="00D90234" w:rsidRPr="00DF0741" w:rsidRDefault="00D90234" w:rsidP="00FB0ABC">
            <w:pPr>
              <w:pStyle w:val="Texto"/>
              <w:spacing w:after="96"/>
              <w:ind w:firstLine="0"/>
              <w:rPr>
                <w:b/>
                <w:color w:val="000000"/>
                <w:sz w:val="16"/>
                <w:szCs w:val="16"/>
              </w:rPr>
            </w:pPr>
            <w:r w:rsidRPr="00DF0741">
              <w:rPr>
                <w:sz w:val="16"/>
                <w:szCs w:val="16"/>
              </w:rPr>
              <w:t>2o.-A, fracción I, inciso b).</w:t>
            </w:r>
          </w:p>
        </w:tc>
      </w:tr>
      <w:tr w:rsidR="00D90234" w:rsidRPr="00DF0741" w14:paraId="3DA90C4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BB10BD" w14:textId="77777777" w:rsidR="00D90234" w:rsidRPr="00DF0741" w:rsidRDefault="00D90234" w:rsidP="00FB0ABC">
            <w:pPr>
              <w:pStyle w:val="Texto"/>
              <w:spacing w:after="96"/>
              <w:ind w:firstLine="0"/>
              <w:rPr>
                <w:b/>
                <w:position w:val="9"/>
                <w:sz w:val="16"/>
                <w:szCs w:val="16"/>
              </w:rPr>
            </w:pPr>
            <w:r w:rsidRPr="00DF0741">
              <w:rPr>
                <w:b/>
                <w:sz w:val="16"/>
                <w:szCs w:val="16"/>
              </w:rPr>
              <w:t>2101.20.01</w:t>
            </w:r>
          </w:p>
        </w:tc>
        <w:tc>
          <w:tcPr>
            <w:tcW w:w="2359" w:type="pct"/>
            <w:tcBorders>
              <w:top w:val="single" w:sz="6" w:space="0" w:color="auto"/>
              <w:left w:val="single" w:sz="6" w:space="0" w:color="auto"/>
              <w:bottom w:val="single" w:sz="6" w:space="0" w:color="auto"/>
              <w:right w:val="single" w:sz="6" w:space="0" w:color="auto"/>
            </w:tcBorders>
          </w:tcPr>
          <w:p w14:paraId="767E1D2A" w14:textId="77777777" w:rsidR="00D90234" w:rsidRPr="00DF0741" w:rsidRDefault="00D90234" w:rsidP="00FB0ABC">
            <w:pPr>
              <w:pStyle w:val="Texto"/>
              <w:spacing w:after="96"/>
              <w:ind w:firstLine="0"/>
              <w:rPr>
                <w:b/>
                <w:color w:val="000000"/>
                <w:sz w:val="16"/>
                <w:szCs w:val="16"/>
              </w:rPr>
            </w:pPr>
            <w:r w:rsidRPr="00DF0741">
              <w:rPr>
                <w:b/>
                <w:sz w:val="16"/>
                <w:szCs w:val="16"/>
              </w:rPr>
              <w:t xml:space="preserve">Extractos, esencias y concentrados de té o de yerba mate y preparaciones a base de estos extractos, </w:t>
            </w:r>
            <w:r w:rsidRPr="00DF0741">
              <w:rPr>
                <w:b/>
                <w:sz w:val="16"/>
                <w:szCs w:val="16"/>
              </w:rPr>
              <w:lastRenderedPageBreak/>
              <w:t>esencias o concentrados o a base de té o de yerba mate.</w:t>
            </w:r>
          </w:p>
        </w:tc>
        <w:tc>
          <w:tcPr>
            <w:tcW w:w="929" w:type="pct"/>
            <w:tcBorders>
              <w:top w:val="single" w:sz="6" w:space="0" w:color="auto"/>
              <w:left w:val="single" w:sz="6" w:space="0" w:color="auto"/>
              <w:bottom w:val="single" w:sz="6" w:space="0" w:color="auto"/>
              <w:right w:val="single" w:sz="6" w:space="0" w:color="auto"/>
            </w:tcBorders>
          </w:tcPr>
          <w:p w14:paraId="5F31D3DC" w14:textId="77777777" w:rsidR="00D90234" w:rsidRPr="00DF0741" w:rsidRDefault="00D90234"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9985A7" w14:textId="77777777" w:rsidR="00D90234" w:rsidRPr="00DF0741" w:rsidRDefault="00D90234" w:rsidP="00FB0ABC">
            <w:pPr>
              <w:pStyle w:val="Texto"/>
              <w:spacing w:after="96"/>
              <w:ind w:firstLine="0"/>
              <w:rPr>
                <w:b/>
                <w:color w:val="000000"/>
                <w:sz w:val="16"/>
                <w:szCs w:val="16"/>
              </w:rPr>
            </w:pPr>
          </w:p>
        </w:tc>
      </w:tr>
      <w:tr w:rsidR="00D90234" w:rsidRPr="00DF0741" w14:paraId="4D2E5DD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9487A2D" w14:textId="77777777" w:rsidR="00D90234" w:rsidRPr="00DF0741" w:rsidRDefault="00D90234" w:rsidP="00FB0ABC">
            <w:pPr>
              <w:pStyle w:val="Texto"/>
              <w:spacing w:after="96"/>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C83D24A" w14:textId="77777777" w:rsidR="00D90234" w:rsidRPr="00DF0741" w:rsidRDefault="00D90234" w:rsidP="00FB0ABC">
            <w:pPr>
              <w:pStyle w:val="Texto"/>
              <w:spacing w:after="96"/>
              <w:ind w:firstLine="0"/>
              <w:rPr>
                <w:b/>
                <w:color w:val="000000"/>
                <w:sz w:val="16"/>
                <w:szCs w:val="16"/>
              </w:rPr>
            </w:pPr>
            <w:r w:rsidRPr="00DF0741">
              <w:rPr>
                <w:sz w:val="16"/>
                <w:szCs w:val="16"/>
              </w:rPr>
              <w:t>Extractos, esencias y concentrados de té o de yerba mate y preparaciones a base de estos extractos, esencias o concentrados o a base de té o de yerba mate.</w:t>
            </w:r>
          </w:p>
        </w:tc>
        <w:tc>
          <w:tcPr>
            <w:tcW w:w="929" w:type="pct"/>
            <w:tcBorders>
              <w:top w:val="single" w:sz="6" w:space="0" w:color="auto"/>
              <w:left w:val="single" w:sz="6" w:space="0" w:color="auto"/>
              <w:bottom w:val="single" w:sz="6" w:space="0" w:color="auto"/>
              <w:right w:val="single" w:sz="6" w:space="0" w:color="auto"/>
            </w:tcBorders>
          </w:tcPr>
          <w:p w14:paraId="38270E5D" w14:textId="77777777" w:rsidR="00D90234" w:rsidRPr="00DF0741" w:rsidRDefault="00D90234" w:rsidP="00FB0ABC">
            <w:pPr>
              <w:pStyle w:val="Texto"/>
              <w:spacing w:after="96"/>
              <w:ind w:firstLine="0"/>
              <w:rPr>
                <w:b/>
                <w:color w:val="000000"/>
                <w:sz w:val="16"/>
                <w:szCs w:val="16"/>
              </w:rPr>
            </w:pPr>
            <w:r w:rsidRPr="00DF074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4D5EE970" w14:textId="77777777" w:rsidR="00D90234" w:rsidRPr="00DF0741" w:rsidRDefault="00D90234" w:rsidP="00FB0ABC">
            <w:pPr>
              <w:pStyle w:val="Texto"/>
              <w:spacing w:after="96"/>
              <w:ind w:firstLine="0"/>
              <w:rPr>
                <w:b/>
                <w:color w:val="000000"/>
                <w:sz w:val="16"/>
                <w:szCs w:val="16"/>
              </w:rPr>
            </w:pPr>
            <w:r w:rsidRPr="00DF0741">
              <w:rPr>
                <w:sz w:val="16"/>
                <w:szCs w:val="16"/>
              </w:rPr>
              <w:t>2o.-A, fracción I, inciso b).</w:t>
            </w:r>
          </w:p>
        </w:tc>
      </w:tr>
      <w:tr w:rsidR="00D90234" w:rsidRPr="00DF0741" w14:paraId="798CF2D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D3712E" w14:textId="77777777" w:rsidR="00D90234" w:rsidRPr="00DF0741" w:rsidRDefault="00D90234" w:rsidP="00FB0ABC">
            <w:pPr>
              <w:pStyle w:val="Texto"/>
              <w:spacing w:line="222" w:lineRule="exact"/>
              <w:ind w:firstLine="0"/>
              <w:rPr>
                <w:b/>
                <w:color w:val="000000"/>
                <w:sz w:val="16"/>
                <w:szCs w:val="16"/>
              </w:rPr>
            </w:pPr>
            <w:r w:rsidRPr="00DF0741">
              <w:rPr>
                <w:b/>
                <w:sz w:val="16"/>
                <w:szCs w:val="16"/>
              </w:rPr>
              <w:t>2101.30.01</w:t>
            </w:r>
          </w:p>
        </w:tc>
        <w:tc>
          <w:tcPr>
            <w:tcW w:w="2359" w:type="pct"/>
            <w:tcBorders>
              <w:top w:val="single" w:sz="6" w:space="0" w:color="auto"/>
              <w:left w:val="single" w:sz="6" w:space="0" w:color="auto"/>
              <w:bottom w:val="single" w:sz="6" w:space="0" w:color="auto"/>
              <w:right w:val="single" w:sz="6" w:space="0" w:color="auto"/>
            </w:tcBorders>
          </w:tcPr>
          <w:p w14:paraId="78A9A449" w14:textId="77777777" w:rsidR="00D90234" w:rsidRPr="00DF0741" w:rsidRDefault="00D90234" w:rsidP="00FB0ABC">
            <w:pPr>
              <w:pStyle w:val="Texto"/>
              <w:spacing w:line="222" w:lineRule="exact"/>
              <w:ind w:firstLine="0"/>
              <w:rPr>
                <w:b/>
                <w:color w:val="000000"/>
                <w:sz w:val="16"/>
                <w:szCs w:val="16"/>
              </w:rPr>
            </w:pPr>
            <w:r w:rsidRPr="00DF0741">
              <w:rPr>
                <w:b/>
                <w:sz w:val="16"/>
                <w:szCs w:val="16"/>
              </w:rPr>
              <w:t>Achicoria tostada y demás sucedáneos del café tostados y sus extractos, esencias y concentrados.</w:t>
            </w:r>
          </w:p>
        </w:tc>
        <w:tc>
          <w:tcPr>
            <w:tcW w:w="929" w:type="pct"/>
            <w:tcBorders>
              <w:top w:val="single" w:sz="6" w:space="0" w:color="auto"/>
              <w:left w:val="single" w:sz="6" w:space="0" w:color="auto"/>
              <w:bottom w:val="single" w:sz="6" w:space="0" w:color="auto"/>
              <w:right w:val="single" w:sz="6" w:space="0" w:color="auto"/>
            </w:tcBorders>
          </w:tcPr>
          <w:p w14:paraId="1F1075AA" w14:textId="77777777" w:rsidR="00D90234" w:rsidRPr="00DF074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7EB906" w14:textId="77777777" w:rsidR="00D90234" w:rsidRPr="00DF0741" w:rsidRDefault="00D90234" w:rsidP="00FB0ABC">
            <w:pPr>
              <w:pStyle w:val="Texto"/>
              <w:spacing w:line="222" w:lineRule="exact"/>
              <w:ind w:firstLine="0"/>
              <w:rPr>
                <w:b/>
                <w:color w:val="000000"/>
                <w:sz w:val="16"/>
                <w:szCs w:val="16"/>
              </w:rPr>
            </w:pPr>
          </w:p>
        </w:tc>
      </w:tr>
      <w:tr w:rsidR="00D90234" w:rsidRPr="00DF0741" w14:paraId="06E7328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4D363D" w14:textId="77777777" w:rsidR="00D90234" w:rsidRPr="00DF0741" w:rsidRDefault="00D90234" w:rsidP="00FB0ABC">
            <w:pPr>
              <w:pStyle w:val="Texto"/>
              <w:spacing w:line="222"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026A00C" w14:textId="77777777" w:rsidR="00D90234" w:rsidRPr="00DF0741" w:rsidRDefault="00D90234" w:rsidP="00FB0ABC">
            <w:pPr>
              <w:pStyle w:val="Texto"/>
              <w:spacing w:line="222" w:lineRule="exact"/>
              <w:ind w:firstLine="0"/>
              <w:rPr>
                <w:b/>
                <w:color w:val="000000"/>
                <w:sz w:val="16"/>
                <w:szCs w:val="16"/>
              </w:rPr>
            </w:pPr>
            <w:r w:rsidRPr="00DF0741">
              <w:rPr>
                <w:sz w:val="16"/>
                <w:szCs w:val="16"/>
              </w:rPr>
              <w:t>Achicoria tostada y demás sucedáneos del café tostados y sus extractos, esencias y concentrados.</w:t>
            </w:r>
          </w:p>
        </w:tc>
        <w:tc>
          <w:tcPr>
            <w:tcW w:w="929" w:type="pct"/>
            <w:tcBorders>
              <w:top w:val="single" w:sz="6" w:space="0" w:color="auto"/>
              <w:left w:val="single" w:sz="6" w:space="0" w:color="auto"/>
              <w:bottom w:val="single" w:sz="6" w:space="0" w:color="auto"/>
              <w:right w:val="single" w:sz="6" w:space="0" w:color="auto"/>
            </w:tcBorders>
          </w:tcPr>
          <w:p w14:paraId="24D6B6B1" w14:textId="77777777" w:rsidR="00D90234" w:rsidRPr="00DF074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2B5EF8" w14:textId="77777777" w:rsidR="00D90234" w:rsidRPr="00DF0741" w:rsidRDefault="00D90234" w:rsidP="00FB0ABC">
            <w:pPr>
              <w:pStyle w:val="Texto"/>
              <w:spacing w:line="222" w:lineRule="exact"/>
              <w:ind w:firstLine="0"/>
              <w:rPr>
                <w:b/>
                <w:color w:val="000000"/>
                <w:sz w:val="16"/>
                <w:szCs w:val="16"/>
              </w:rPr>
            </w:pPr>
            <w:r w:rsidRPr="00DF0741">
              <w:rPr>
                <w:sz w:val="16"/>
                <w:szCs w:val="16"/>
              </w:rPr>
              <w:t>2o.-A, fracción I, inciso b).</w:t>
            </w:r>
          </w:p>
        </w:tc>
      </w:tr>
      <w:tr w:rsidR="00D90234" w:rsidRPr="00DF0741" w14:paraId="398B59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8B189F" w14:textId="77777777" w:rsidR="00D90234" w:rsidRPr="00DF0741" w:rsidRDefault="00D90234" w:rsidP="00FB0ABC">
            <w:pPr>
              <w:pStyle w:val="Texto"/>
              <w:spacing w:line="222" w:lineRule="exact"/>
              <w:ind w:firstLine="0"/>
              <w:rPr>
                <w:b/>
                <w:sz w:val="16"/>
                <w:szCs w:val="16"/>
              </w:rPr>
            </w:pPr>
            <w:r w:rsidRPr="00DF0741">
              <w:rPr>
                <w:b/>
                <w:sz w:val="16"/>
                <w:szCs w:val="16"/>
              </w:rPr>
              <w:t>2102.10.02</w:t>
            </w:r>
          </w:p>
        </w:tc>
        <w:tc>
          <w:tcPr>
            <w:tcW w:w="2359" w:type="pct"/>
            <w:tcBorders>
              <w:top w:val="single" w:sz="6" w:space="0" w:color="auto"/>
              <w:left w:val="single" w:sz="6" w:space="0" w:color="auto"/>
              <w:bottom w:val="single" w:sz="6" w:space="0" w:color="auto"/>
              <w:right w:val="single" w:sz="6" w:space="0" w:color="auto"/>
            </w:tcBorders>
          </w:tcPr>
          <w:p w14:paraId="693C7DF3" w14:textId="77777777" w:rsidR="00D90234" w:rsidRPr="00DF0741" w:rsidRDefault="00D90234" w:rsidP="00FB0ABC">
            <w:pPr>
              <w:pStyle w:val="Texto"/>
              <w:spacing w:line="222" w:lineRule="exact"/>
              <w:ind w:firstLine="0"/>
              <w:rPr>
                <w:b/>
                <w:color w:val="000000"/>
                <w:sz w:val="16"/>
                <w:szCs w:val="16"/>
              </w:rPr>
            </w:pPr>
            <w:r w:rsidRPr="00DF0741">
              <w:rPr>
                <w:b/>
                <w:sz w:val="16"/>
                <w:szCs w:val="16"/>
              </w:rPr>
              <w:t>De tórula.</w:t>
            </w:r>
          </w:p>
        </w:tc>
        <w:tc>
          <w:tcPr>
            <w:tcW w:w="929" w:type="pct"/>
            <w:tcBorders>
              <w:top w:val="single" w:sz="6" w:space="0" w:color="auto"/>
              <w:left w:val="single" w:sz="6" w:space="0" w:color="auto"/>
              <w:bottom w:val="single" w:sz="6" w:space="0" w:color="auto"/>
              <w:right w:val="single" w:sz="6" w:space="0" w:color="auto"/>
            </w:tcBorders>
          </w:tcPr>
          <w:p w14:paraId="50B8CC96" w14:textId="77777777" w:rsidR="00D90234" w:rsidRPr="00DF074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8D7341" w14:textId="77777777" w:rsidR="00D90234" w:rsidRPr="00DF0741" w:rsidRDefault="00D90234" w:rsidP="00FB0ABC">
            <w:pPr>
              <w:pStyle w:val="Texto"/>
              <w:spacing w:line="222" w:lineRule="exact"/>
              <w:ind w:firstLine="0"/>
              <w:rPr>
                <w:b/>
                <w:color w:val="000000"/>
                <w:sz w:val="16"/>
                <w:szCs w:val="16"/>
              </w:rPr>
            </w:pPr>
          </w:p>
        </w:tc>
      </w:tr>
      <w:tr w:rsidR="00D90234" w:rsidRPr="00DF0741" w14:paraId="793A569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F5A259" w14:textId="77777777" w:rsidR="00D90234" w:rsidRPr="00DF0741" w:rsidRDefault="00D90234" w:rsidP="00FB0ABC">
            <w:pPr>
              <w:pStyle w:val="Texto"/>
              <w:spacing w:line="222"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7620D2B" w14:textId="77777777" w:rsidR="00D90234" w:rsidRPr="00DF0741" w:rsidRDefault="00D90234" w:rsidP="00FB0ABC">
            <w:pPr>
              <w:pStyle w:val="Texto"/>
              <w:spacing w:line="222" w:lineRule="exact"/>
              <w:ind w:firstLine="0"/>
              <w:rPr>
                <w:b/>
                <w:color w:val="000000"/>
                <w:sz w:val="16"/>
                <w:szCs w:val="16"/>
              </w:rPr>
            </w:pPr>
            <w:r w:rsidRPr="00DF0741">
              <w:rPr>
                <w:sz w:val="16"/>
                <w:szCs w:val="16"/>
              </w:rPr>
              <w:t>De tórula.</w:t>
            </w:r>
          </w:p>
        </w:tc>
        <w:tc>
          <w:tcPr>
            <w:tcW w:w="929" w:type="pct"/>
            <w:tcBorders>
              <w:top w:val="single" w:sz="6" w:space="0" w:color="auto"/>
              <w:left w:val="single" w:sz="6" w:space="0" w:color="auto"/>
              <w:bottom w:val="single" w:sz="6" w:space="0" w:color="auto"/>
              <w:right w:val="single" w:sz="6" w:space="0" w:color="auto"/>
            </w:tcBorders>
          </w:tcPr>
          <w:p w14:paraId="47A0067C" w14:textId="77777777" w:rsidR="00D90234" w:rsidRPr="00DF0741" w:rsidRDefault="00D90234" w:rsidP="00FB0ABC">
            <w:pPr>
              <w:pStyle w:val="Texto"/>
              <w:spacing w:line="222" w:lineRule="exact"/>
              <w:ind w:firstLine="0"/>
              <w:rPr>
                <w:b/>
                <w:color w:val="000000"/>
                <w:sz w:val="16"/>
                <w:szCs w:val="16"/>
              </w:rPr>
            </w:pPr>
            <w:r w:rsidRPr="00DF0741">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6125910C" w14:textId="77777777" w:rsidR="00D90234" w:rsidRPr="00DF0741" w:rsidRDefault="00D90234" w:rsidP="00FB0ABC">
            <w:pPr>
              <w:pStyle w:val="Texto"/>
              <w:spacing w:line="222" w:lineRule="exact"/>
              <w:ind w:firstLine="0"/>
              <w:rPr>
                <w:b/>
                <w:color w:val="000000"/>
                <w:sz w:val="16"/>
                <w:szCs w:val="16"/>
              </w:rPr>
            </w:pPr>
            <w:r w:rsidRPr="00DF0741">
              <w:rPr>
                <w:sz w:val="16"/>
                <w:szCs w:val="16"/>
              </w:rPr>
              <w:t>2o.-A, fracción I, inciso b).</w:t>
            </w:r>
          </w:p>
        </w:tc>
      </w:tr>
      <w:tr w:rsidR="00D90234" w:rsidRPr="00DF0741" w14:paraId="2A6482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17F761" w14:textId="77777777" w:rsidR="00D90234" w:rsidRPr="00DF0741" w:rsidRDefault="00D90234" w:rsidP="00FB0ABC">
            <w:pPr>
              <w:pStyle w:val="Texto"/>
              <w:spacing w:line="222" w:lineRule="exact"/>
              <w:ind w:firstLine="0"/>
              <w:rPr>
                <w:b/>
                <w:sz w:val="16"/>
                <w:szCs w:val="16"/>
              </w:rPr>
            </w:pPr>
            <w:r w:rsidRPr="00DF0741">
              <w:rPr>
                <w:b/>
                <w:sz w:val="16"/>
                <w:szCs w:val="16"/>
              </w:rPr>
              <w:t>2102.10.99</w:t>
            </w:r>
          </w:p>
        </w:tc>
        <w:tc>
          <w:tcPr>
            <w:tcW w:w="2359" w:type="pct"/>
            <w:tcBorders>
              <w:top w:val="single" w:sz="6" w:space="0" w:color="auto"/>
              <w:left w:val="single" w:sz="6" w:space="0" w:color="auto"/>
              <w:bottom w:val="single" w:sz="6" w:space="0" w:color="auto"/>
              <w:right w:val="single" w:sz="6" w:space="0" w:color="auto"/>
            </w:tcBorders>
          </w:tcPr>
          <w:p w14:paraId="087A2413" w14:textId="77777777" w:rsidR="00D90234" w:rsidRPr="00DF0741" w:rsidRDefault="00D90234" w:rsidP="00FB0ABC">
            <w:pPr>
              <w:pStyle w:val="Texto"/>
              <w:spacing w:line="222" w:lineRule="exact"/>
              <w:ind w:firstLine="0"/>
              <w:rPr>
                <w:b/>
                <w:color w:val="000000"/>
                <w:sz w:val="16"/>
                <w:szCs w:val="16"/>
              </w:rPr>
            </w:pPr>
            <w:r w:rsidRPr="00DF0741">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50C6AC97" w14:textId="77777777" w:rsidR="00D90234" w:rsidRPr="00DF074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D805D4" w14:textId="77777777" w:rsidR="00D90234" w:rsidRPr="00DF0741" w:rsidRDefault="00D90234" w:rsidP="00FB0ABC">
            <w:pPr>
              <w:pStyle w:val="Texto"/>
              <w:spacing w:line="222" w:lineRule="exact"/>
              <w:ind w:firstLine="0"/>
              <w:rPr>
                <w:b/>
                <w:color w:val="000000"/>
                <w:sz w:val="16"/>
                <w:szCs w:val="16"/>
              </w:rPr>
            </w:pPr>
          </w:p>
        </w:tc>
      </w:tr>
      <w:tr w:rsidR="00D90234" w:rsidRPr="00DF0741" w14:paraId="26C1329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CE4368B" w14:textId="77777777" w:rsidR="00D90234" w:rsidRPr="00DF0741" w:rsidRDefault="00D90234" w:rsidP="00FB0ABC">
            <w:pPr>
              <w:pStyle w:val="Texto"/>
              <w:spacing w:line="222" w:lineRule="exact"/>
              <w:ind w:firstLine="0"/>
              <w:jc w:val="right"/>
              <w:rPr>
                <w:b/>
                <w:color w:val="000000"/>
                <w:sz w:val="16"/>
                <w:szCs w:val="16"/>
              </w:rPr>
            </w:pPr>
            <w:r w:rsidRPr="00DF074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A0D660A" w14:textId="77777777" w:rsidR="00D90234" w:rsidRPr="00DF0741" w:rsidRDefault="00D90234" w:rsidP="00FB0ABC">
            <w:pPr>
              <w:pStyle w:val="Texto"/>
              <w:spacing w:line="222" w:lineRule="exact"/>
              <w:ind w:firstLine="0"/>
              <w:rPr>
                <w:b/>
                <w:color w:val="000000"/>
                <w:sz w:val="16"/>
                <w:szCs w:val="16"/>
              </w:rPr>
            </w:pPr>
            <w:r w:rsidRPr="00DF0741">
              <w:rPr>
                <w:sz w:val="16"/>
                <w:szCs w:val="16"/>
              </w:rPr>
              <w:t>Deshidratadas, cuando contengan hasta el 10% de humedad</w:t>
            </w:r>
            <w:r w:rsidRPr="00DF0741">
              <w:rPr>
                <w:strike/>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F1044B5" w14:textId="77777777" w:rsidR="00D90234" w:rsidRPr="00DF0741" w:rsidRDefault="00D90234" w:rsidP="00FB0ABC">
            <w:pPr>
              <w:pStyle w:val="Texto"/>
              <w:spacing w:line="222" w:lineRule="exact"/>
              <w:ind w:firstLine="0"/>
              <w:rPr>
                <w:b/>
                <w:color w:val="000000"/>
                <w:sz w:val="16"/>
                <w:szCs w:val="16"/>
              </w:rPr>
            </w:pPr>
            <w:r w:rsidRPr="00DF0741">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6E289AA2" w14:textId="77777777" w:rsidR="00D90234" w:rsidRPr="00DF0741" w:rsidRDefault="00D90234" w:rsidP="00FB0ABC">
            <w:pPr>
              <w:pStyle w:val="Texto"/>
              <w:spacing w:line="222" w:lineRule="exact"/>
              <w:ind w:firstLine="0"/>
              <w:rPr>
                <w:b/>
                <w:color w:val="000000"/>
                <w:sz w:val="16"/>
                <w:szCs w:val="16"/>
              </w:rPr>
            </w:pPr>
            <w:r w:rsidRPr="00DF0741">
              <w:rPr>
                <w:sz w:val="16"/>
                <w:szCs w:val="16"/>
              </w:rPr>
              <w:t>2o.-A, fracción I, inciso b).</w:t>
            </w:r>
          </w:p>
        </w:tc>
      </w:tr>
      <w:tr w:rsidR="00D90234" w:rsidRPr="00DF0741" w14:paraId="2DEE6C6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BF6AF4" w14:textId="77777777" w:rsidR="00D90234" w:rsidRPr="00DF0741" w:rsidRDefault="00D90234" w:rsidP="00FB0ABC">
            <w:pPr>
              <w:pStyle w:val="Texto"/>
              <w:spacing w:line="222" w:lineRule="exact"/>
              <w:ind w:firstLine="0"/>
              <w:jc w:val="right"/>
              <w:rPr>
                <w:b/>
                <w:color w:val="000000"/>
                <w:sz w:val="16"/>
                <w:szCs w:val="16"/>
              </w:rPr>
            </w:pPr>
            <w:r w:rsidRPr="00DF074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676FC24" w14:textId="77777777" w:rsidR="00D90234" w:rsidRPr="00DF0741" w:rsidRDefault="00D90234" w:rsidP="00FB0ABC">
            <w:pPr>
              <w:pStyle w:val="Texto"/>
              <w:spacing w:line="222" w:lineRule="exact"/>
              <w:ind w:firstLine="0"/>
              <w:rPr>
                <w:b/>
                <w:color w:val="000000"/>
                <w:sz w:val="16"/>
                <w:szCs w:val="16"/>
              </w:rPr>
            </w:pPr>
            <w:r w:rsidRPr="00DF0741">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0DB3C154" w14:textId="77777777" w:rsidR="00D90234" w:rsidRPr="00DF0741" w:rsidRDefault="00D90234" w:rsidP="00FB0ABC">
            <w:pPr>
              <w:pStyle w:val="Texto"/>
              <w:spacing w:line="222" w:lineRule="exact"/>
              <w:ind w:firstLine="0"/>
              <w:rPr>
                <w:b/>
                <w:color w:val="000000"/>
                <w:sz w:val="16"/>
                <w:szCs w:val="16"/>
              </w:rPr>
            </w:pPr>
            <w:r w:rsidRPr="00DF0741">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440C7B99" w14:textId="77777777" w:rsidR="00D90234" w:rsidRPr="00DF0741" w:rsidRDefault="00D90234" w:rsidP="00FB0ABC">
            <w:pPr>
              <w:pStyle w:val="Texto"/>
              <w:spacing w:line="222" w:lineRule="exact"/>
              <w:ind w:firstLine="0"/>
              <w:rPr>
                <w:b/>
                <w:color w:val="000000"/>
                <w:sz w:val="16"/>
                <w:szCs w:val="16"/>
              </w:rPr>
            </w:pPr>
            <w:r w:rsidRPr="00DF0741">
              <w:rPr>
                <w:sz w:val="16"/>
                <w:szCs w:val="16"/>
              </w:rPr>
              <w:t>2o.-A, fracción I, inciso b).</w:t>
            </w:r>
          </w:p>
        </w:tc>
      </w:tr>
      <w:tr w:rsidR="00D90234" w:rsidRPr="00DF0741" w14:paraId="05F7E19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EC0B03D" w14:textId="77777777" w:rsidR="00D90234" w:rsidRPr="00DF0741" w:rsidRDefault="00D90234" w:rsidP="00FB0ABC">
            <w:pPr>
              <w:pStyle w:val="Texto"/>
              <w:spacing w:line="222" w:lineRule="exact"/>
              <w:ind w:firstLine="0"/>
              <w:rPr>
                <w:b/>
                <w:position w:val="9"/>
                <w:sz w:val="16"/>
                <w:szCs w:val="16"/>
              </w:rPr>
            </w:pPr>
            <w:r w:rsidRPr="00DF0741">
              <w:rPr>
                <w:b/>
                <w:sz w:val="16"/>
                <w:szCs w:val="16"/>
              </w:rPr>
              <w:t>2102.20.01</w:t>
            </w:r>
          </w:p>
        </w:tc>
        <w:tc>
          <w:tcPr>
            <w:tcW w:w="2359" w:type="pct"/>
            <w:tcBorders>
              <w:top w:val="single" w:sz="6" w:space="0" w:color="auto"/>
              <w:left w:val="single" w:sz="6" w:space="0" w:color="auto"/>
              <w:bottom w:val="single" w:sz="6" w:space="0" w:color="auto"/>
              <w:right w:val="single" w:sz="6" w:space="0" w:color="auto"/>
            </w:tcBorders>
          </w:tcPr>
          <w:p w14:paraId="3135D653" w14:textId="77777777" w:rsidR="00D90234" w:rsidRPr="00DF0741" w:rsidRDefault="00D90234" w:rsidP="00FB0ABC">
            <w:pPr>
              <w:pStyle w:val="Texto"/>
              <w:spacing w:line="222" w:lineRule="exact"/>
              <w:ind w:firstLine="0"/>
              <w:rPr>
                <w:b/>
                <w:color w:val="000000"/>
                <w:sz w:val="16"/>
                <w:szCs w:val="16"/>
              </w:rPr>
            </w:pPr>
            <w:r w:rsidRPr="00DF0741">
              <w:rPr>
                <w:b/>
                <w:sz w:val="16"/>
                <w:szCs w:val="16"/>
              </w:rPr>
              <w:t>Levaduras de tórula.</w:t>
            </w:r>
          </w:p>
        </w:tc>
        <w:tc>
          <w:tcPr>
            <w:tcW w:w="929" w:type="pct"/>
            <w:tcBorders>
              <w:top w:val="single" w:sz="6" w:space="0" w:color="auto"/>
              <w:left w:val="single" w:sz="6" w:space="0" w:color="auto"/>
              <w:bottom w:val="single" w:sz="6" w:space="0" w:color="auto"/>
              <w:right w:val="single" w:sz="6" w:space="0" w:color="auto"/>
            </w:tcBorders>
          </w:tcPr>
          <w:p w14:paraId="796BF089" w14:textId="77777777" w:rsidR="00D90234" w:rsidRPr="00DF074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CF7B56D" w14:textId="77777777" w:rsidR="00D90234" w:rsidRPr="00DF0741" w:rsidRDefault="00D90234" w:rsidP="00FB0ABC">
            <w:pPr>
              <w:pStyle w:val="Texto"/>
              <w:spacing w:line="222" w:lineRule="exact"/>
              <w:ind w:firstLine="0"/>
              <w:rPr>
                <w:b/>
                <w:color w:val="000000"/>
                <w:sz w:val="16"/>
                <w:szCs w:val="16"/>
              </w:rPr>
            </w:pPr>
          </w:p>
        </w:tc>
      </w:tr>
      <w:tr w:rsidR="00D90234" w:rsidRPr="00DF0741" w14:paraId="55800D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96A3F8" w14:textId="77777777" w:rsidR="00D90234" w:rsidRPr="00DF0741" w:rsidRDefault="00D90234" w:rsidP="00FB0ABC">
            <w:pPr>
              <w:pStyle w:val="Texto"/>
              <w:spacing w:line="222"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B1D1E75" w14:textId="77777777" w:rsidR="00D90234" w:rsidRPr="00DF0741" w:rsidRDefault="00D90234" w:rsidP="00FB0ABC">
            <w:pPr>
              <w:pStyle w:val="Texto"/>
              <w:spacing w:line="222" w:lineRule="exact"/>
              <w:ind w:firstLine="0"/>
              <w:rPr>
                <w:b/>
                <w:color w:val="000000"/>
                <w:sz w:val="16"/>
                <w:szCs w:val="16"/>
              </w:rPr>
            </w:pPr>
            <w:r w:rsidRPr="00DF0741">
              <w:rPr>
                <w:sz w:val="16"/>
                <w:szCs w:val="16"/>
              </w:rPr>
              <w:t>Levaduras de tórula.</w:t>
            </w:r>
          </w:p>
        </w:tc>
        <w:tc>
          <w:tcPr>
            <w:tcW w:w="929" w:type="pct"/>
            <w:tcBorders>
              <w:top w:val="single" w:sz="6" w:space="0" w:color="auto"/>
              <w:left w:val="single" w:sz="6" w:space="0" w:color="auto"/>
              <w:bottom w:val="single" w:sz="6" w:space="0" w:color="auto"/>
              <w:right w:val="single" w:sz="6" w:space="0" w:color="auto"/>
            </w:tcBorders>
          </w:tcPr>
          <w:p w14:paraId="072665A5" w14:textId="77777777" w:rsidR="00D90234" w:rsidRPr="00DF0741" w:rsidRDefault="00D90234" w:rsidP="00FB0ABC">
            <w:pPr>
              <w:pStyle w:val="Texto"/>
              <w:spacing w:line="222" w:lineRule="exact"/>
              <w:ind w:firstLine="0"/>
              <w:rPr>
                <w:b/>
                <w:color w:val="000000"/>
                <w:sz w:val="16"/>
                <w:szCs w:val="16"/>
              </w:rPr>
            </w:pPr>
            <w:r w:rsidRPr="00DF0741">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67161712" w14:textId="77777777" w:rsidR="00D90234" w:rsidRPr="00DF0741" w:rsidRDefault="00D90234" w:rsidP="00FB0ABC">
            <w:pPr>
              <w:pStyle w:val="Texto"/>
              <w:spacing w:line="222" w:lineRule="exact"/>
              <w:ind w:firstLine="0"/>
              <w:rPr>
                <w:b/>
                <w:color w:val="000000"/>
                <w:sz w:val="16"/>
                <w:szCs w:val="16"/>
              </w:rPr>
            </w:pPr>
            <w:r w:rsidRPr="00DF0741">
              <w:rPr>
                <w:sz w:val="16"/>
                <w:szCs w:val="16"/>
              </w:rPr>
              <w:t>2o.-A, fracción I, inciso b).</w:t>
            </w:r>
          </w:p>
        </w:tc>
      </w:tr>
      <w:tr w:rsidR="00D90234" w:rsidRPr="00DF0741" w14:paraId="295B416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87E49A" w14:textId="77777777" w:rsidR="00D90234" w:rsidRPr="00DF0741" w:rsidRDefault="00D90234" w:rsidP="00FB0ABC">
            <w:pPr>
              <w:pStyle w:val="Texto"/>
              <w:spacing w:line="222" w:lineRule="exact"/>
              <w:ind w:firstLine="0"/>
              <w:rPr>
                <w:b/>
                <w:position w:val="9"/>
                <w:sz w:val="16"/>
                <w:szCs w:val="16"/>
              </w:rPr>
            </w:pPr>
            <w:r w:rsidRPr="00DF0741">
              <w:rPr>
                <w:b/>
                <w:sz w:val="16"/>
                <w:szCs w:val="16"/>
              </w:rPr>
              <w:t>2102.20.99</w:t>
            </w:r>
          </w:p>
        </w:tc>
        <w:tc>
          <w:tcPr>
            <w:tcW w:w="2359" w:type="pct"/>
            <w:tcBorders>
              <w:top w:val="single" w:sz="6" w:space="0" w:color="auto"/>
              <w:left w:val="single" w:sz="6" w:space="0" w:color="auto"/>
              <w:bottom w:val="single" w:sz="6" w:space="0" w:color="auto"/>
              <w:right w:val="single" w:sz="6" w:space="0" w:color="auto"/>
            </w:tcBorders>
          </w:tcPr>
          <w:p w14:paraId="7459B7D1" w14:textId="77777777" w:rsidR="00D90234" w:rsidRPr="00DF0741" w:rsidRDefault="00D90234" w:rsidP="00FB0ABC">
            <w:pPr>
              <w:pStyle w:val="Texto"/>
              <w:spacing w:line="222" w:lineRule="exact"/>
              <w:ind w:firstLine="0"/>
              <w:rPr>
                <w:b/>
                <w:color w:val="000000"/>
                <w:sz w:val="16"/>
                <w:szCs w:val="16"/>
              </w:rPr>
            </w:pPr>
            <w:r w:rsidRPr="00DF074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0EDBEE5" w14:textId="77777777" w:rsidR="00D90234" w:rsidRPr="00DF074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BC1154F" w14:textId="77777777" w:rsidR="00D90234" w:rsidRPr="00DF0741" w:rsidRDefault="00D90234" w:rsidP="00FB0ABC">
            <w:pPr>
              <w:pStyle w:val="Texto"/>
              <w:spacing w:line="222" w:lineRule="exact"/>
              <w:ind w:firstLine="0"/>
              <w:rPr>
                <w:b/>
                <w:color w:val="000000"/>
                <w:sz w:val="16"/>
                <w:szCs w:val="16"/>
              </w:rPr>
            </w:pPr>
          </w:p>
        </w:tc>
      </w:tr>
      <w:tr w:rsidR="00D90234" w:rsidRPr="00DF0741" w14:paraId="5EB198E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E9E89C" w14:textId="77777777" w:rsidR="00D90234" w:rsidRPr="00DF0741" w:rsidRDefault="00D90234" w:rsidP="00FB0ABC">
            <w:pPr>
              <w:pStyle w:val="Texto"/>
              <w:spacing w:line="222"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48D85BC" w14:textId="77777777" w:rsidR="00D90234" w:rsidRPr="00DF0741" w:rsidRDefault="00D90234" w:rsidP="00FB0ABC">
            <w:pPr>
              <w:pStyle w:val="Texto"/>
              <w:spacing w:line="222" w:lineRule="exact"/>
              <w:ind w:firstLine="0"/>
              <w:rPr>
                <w:b/>
                <w:color w:val="000000"/>
                <w:sz w:val="16"/>
                <w:szCs w:val="16"/>
              </w:rPr>
            </w:pPr>
            <w:r w:rsidRPr="00DF074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45047B3" w14:textId="77777777" w:rsidR="00D90234" w:rsidRPr="00DF0741" w:rsidRDefault="00D90234" w:rsidP="00FB0ABC">
            <w:pPr>
              <w:pStyle w:val="Texto"/>
              <w:spacing w:line="222" w:lineRule="exact"/>
              <w:ind w:firstLine="0"/>
              <w:rPr>
                <w:b/>
                <w:color w:val="000000"/>
                <w:sz w:val="16"/>
                <w:szCs w:val="16"/>
              </w:rPr>
            </w:pPr>
            <w:r w:rsidRPr="00DF0741">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76DB8606" w14:textId="77777777" w:rsidR="00D90234" w:rsidRPr="00DF0741" w:rsidRDefault="00D90234" w:rsidP="00FB0ABC">
            <w:pPr>
              <w:pStyle w:val="Texto"/>
              <w:spacing w:line="222" w:lineRule="exact"/>
              <w:ind w:firstLine="0"/>
              <w:rPr>
                <w:b/>
                <w:color w:val="000000"/>
                <w:sz w:val="16"/>
                <w:szCs w:val="16"/>
              </w:rPr>
            </w:pPr>
            <w:r w:rsidRPr="00DF0741">
              <w:rPr>
                <w:sz w:val="16"/>
                <w:szCs w:val="16"/>
              </w:rPr>
              <w:t>2o.-A, fracción I, inciso b).</w:t>
            </w:r>
          </w:p>
        </w:tc>
      </w:tr>
      <w:tr w:rsidR="00D90234" w:rsidRPr="00DF0741" w14:paraId="2BEED17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42BD96" w14:textId="77777777" w:rsidR="00D90234" w:rsidRPr="00DF0741" w:rsidRDefault="00D90234" w:rsidP="00FB0ABC">
            <w:pPr>
              <w:pStyle w:val="Texto"/>
              <w:spacing w:line="222" w:lineRule="exact"/>
              <w:ind w:firstLine="0"/>
              <w:rPr>
                <w:b/>
                <w:sz w:val="16"/>
                <w:szCs w:val="16"/>
              </w:rPr>
            </w:pPr>
            <w:r w:rsidRPr="00DF0741">
              <w:rPr>
                <w:b/>
                <w:sz w:val="16"/>
                <w:szCs w:val="16"/>
              </w:rPr>
              <w:t>2102.30.01</w:t>
            </w:r>
          </w:p>
        </w:tc>
        <w:tc>
          <w:tcPr>
            <w:tcW w:w="2359" w:type="pct"/>
            <w:tcBorders>
              <w:top w:val="single" w:sz="6" w:space="0" w:color="auto"/>
              <w:left w:val="single" w:sz="6" w:space="0" w:color="auto"/>
              <w:bottom w:val="single" w:sz="6" w:space="0" w:color="auto"/>
              <w:right w:val="single" w:sz="6" w:space="0" w:color="auto"/>
            </w:tcBorders>
          </w:tcPr>
          <w:p w14:paraId="41701921" w14:textId="77777777" w:rsidR="00D90234" w:rsidRPr="00DF0741" w:rsidRDefault="00D90234" w:rsidP="00FB0ABC">
            <w:pPr>
              <w:pStyle w:val="Texto"/>
              <w:spacing w:line="222" w:lineRule="exact"/>
              <w:ind w:firstLine="0"/>
              <w:rPr>
                <w:b/>
                <w:color w:val="000000"/>
                <w:sz w:val="16"/>
                <w:szCs w:val="16"/>
              </w:rPr>
            </w:pPr>
            <w:r w:rsidRPr="00DF0741">
              <w:rPr>
                <w:b/>
                <w:sz w:val="16"/>
                <w:szCs w:val="16"/>
              </w:rPr>
              <w:t>Polvos preparados para esponjar masas.</w:t>
            </w:r>
          </w:p>
        </w:tc>
        <w:tc>
          <w:tcPr>
            <w:tcW w:w="929" w:type="pct"/>
            <w:tcBorders>
              <w:top w:val="single" w:sz="6" w:space="0" w:color="auto"/>
              <w:left w:val="single" w:sz="6" w:space="0" w:color="auto"/>
              <w:bottom w:val="single" w:sz="6" w:space="0" w:color="auto"/>
              <w:right w:val="single" w:sz="6" w:space="0" w:color="auto"/>
            </w:tcBorders>
          </w:tcPr>
          <w:p w14:paraId="0480E793" w14:textId="77777777" w:rsidR="00D90234" w:rsidRPr="00DF074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40AB0C" w14:textId="77777777" w:rsidR="00D90234" w:rsidRPr="00DF0741" w:rsidRDefault="00D90234" w:rsidP="00FB0ABC">
            <w:pPr>
              <w:pStyle w:val="Texto"/>
              <w:spacing w:line="222" w:lineRule="exact"/>
              <w:ind w:firstLine="0"/>
              <w:rPr>
                <w:b/>
                <w:color w:val="000000"/>
                <w:sz w:val="16"/>
                <w:szCs w:val="16"/>
              </w:rPr>
            </w:pPr>
          </w:p>
        </w:tc>
      </w:tr>
      <w:tr w:rsidR="00D90234" w:rsidRPr="00DF0741" w14:paraId="3F66D5E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E771FE" w14:textId="77777777" w:rsidR="00D90234" w:rsidRPr="00DF0741" w:rsidRDefault="00D90234" w:rsidP="00FB0ABC">
            <w:pPr>
              <w:pStyle w:val="Texto"/>
              <w:spacing w:line="222"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10CDEFC" w14:textId="77777777" w:rsidR="00D90234" w:rsidRPr="00DF0741" w:rsidRDefault="00D90234" w:rsidP="00FB0ABC">
            <w:pPr>
              <w:pStyle w:val="Texto"/>
              <w:spacing w:line="222" w:lineRule="exact"/>
              <w:ind w:firstLine="0"/>
              <w:rPr>
                <w:b/>
                <w:color w:val="000000"/>
                <w:sz w:val="16"/>
                <w:szCs w:val="16"/>
              </w:rPr>
            </w:pPr>
            <w:r w:rsidRPr="00DF0741">
              <w:rPr>
                <w:sz w:val="16"/>
                <w:szCs w:val="16"/>
              </w:rPr>
              <w:t>Polvos preparados para esponjar masas.</w:t>
            </w:r>
          </w:p>
        </w:tc>
        <w:tc>
          <w:tcPr>
            <w:tcW w:w="929" w:type="pct"/>
            <w:tcBorders>
              <w:top w:val="single" w:sz="6" w:space="0" w:color="auto"/>
              <w:left w:val="single" w:sz="6" w:space="0" w:color="auto"/>
              <w:bottom w:val="single" w:sz="6" w:space="0" w:color="auto"/>
              <w:right w:val="single" w:sz="6" w:space="0" w:color="auto"/>
            </w:tcBorders>
          </w:tcPr>
          <w:p w14:paraId="45D34EDA" w14:textId="77777777" w:rsidR="00D90234" w:rsidRPr="00DF0741" w:rsidRDefault="00D90234" w:rsidP="00FB0ABC">
            <w:pPr>
              <w:pStyle w:val="Texto"/>
              <w:spacing w:line="222" w:lineRule="exact"/>
              <w:ind w:firstLine="0"/>
              <w:rPr>
                <w:b/>
                <w:color w:val="000000"/>
                <w:sz w:val="16"/>
                <w:szCs w:val="16"/>
              </w:rPr>
            </w:pPr>
            <w:r w:rsidRPr="00DF0741">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5684CAD9" w14:textId="77777777" w:rsidR="00D90234" w:rsidRPr="00DF0741" w:rsidRDefault="00D90234" w:rsidP="00FB0ABC">
            <w:pPr>
              <w:pStyle w:val="Texto"/>
              <w:spacing w:line="222" w:lineRule="exact"/>
              <w:ind w:firstLine="0"/>
              <w:rPr>
                <w:b/>
                <w:color w:val="000000"/>
                <w:sz w:val="16"/>
                <w:szCs w:val="16"/>
              </w:rPr>
            </w:pPr>
            <w:r w:rsidRPr="00DF0741">
              <w:rPr>
                <w:sz w:val="16"/>
                <w:szCs w:val="16"/>
              </w:rPr>
              <w:t>2o.-A, fracción I, inciso b).</w:t>
            </w:r>
          </w:p>
        </w:tc>
      </w:tr>
      <w:tr w:rsidR="00D90234" w:rsidRPr="00DF0741" w14:paraId="2EF17AA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27D38E" w14:textId="77777777" w:rsidR="00D90234" w:rsidRPr="00DF0741" w:rsidRDefault="00D90234" w:rsidP="00FB0ABC">
            <w:pPr>
              <w:pStyle w:val="Texto"/>
              <w:spacing w:line="222" w:lineRule="exact"/>
              <w:ind w:firstLine="0"/>
              <w:rPr>
                <w:b/>
                <w:color w:val="000000"/>
                <w:sz w:val="16"/>
                <w:szCs w:val="16"/>
              </w:rPr>
            </w:pPr>
            <w:r w:rsidRPr="00DF0741">
              <w:rPr>
                <w:b/>
                <w:sz w:val="16"/>
                <w:szCs w:val="16"/>
              </w:rPr>
              <w:t>2103.10.01</w:t>
            </w:r>
          </w:p>
        </w:tc>
        <w:tc>
          <w:tcPr>
            <w:tcW w:w="2359" w:type="pct"/>
            <w:tcBorders>
              <w:top w:val="single" w:sz="6" w:space="0" w:color="auto"/>
              <w:left w:val="single" w:sz="6" w:space="0" w:color="auto"/>
              <w:bottom w:val="single" w:sz="6" w:space="0" w:color="auto"/>
              <w:right w:val="single" w:sz="6" w:space="0" w:color="auto"/>
            </w:tcBorders>
          </w:tcPr>
          <w:p w14:paraId="7DEBDEFA" w14:textId="77777777" w:rsidR="00D90234" w:rsidRPr="00DF0741" w:rsidRDefault="00D90234" w:rsidP="00FB0ABC">
            <w:pPr>
              <w:pStyle w:val="Texto"/>
              <w:spacing w:line="222" w:lineRule="exact"/>
              <w:ind w:firstLine="0"/>
              <w:rPr>
                <w:b/>
                <w:color w:val="000000"/>
                <w:sz w:val="16"/>
                <w:szCs w:val="16"/>
              </w:rPr>
            </w:pPr>
            <w:r w:rsidRPr="00DF0741">
              <w:rPr>
                <w:b/>
                <w:sz w:val="16"/>
                <w:szCs w:val="16"/>
              </w:rPr>
              <w:t>Salsa de soja (soya).</w:t>
            </w:r>
          </w:p>
        </w:tc>
        <w:tc>
          <w:tcPr>
            <w:tcW w:w="929" w:type="pct"/>
            <w:tcBorders>
              <w:top w:val="single" w:sz="6" w:space="0" w:color="auto"/>
              <w:left w:val="single" w:sz="6" w:space="0" w:color="auto"/>
              <w:bottom w:val="single" w:sz="6" w:space="0" w:color="auto"/>
              <w:right w:val="single" w:sz="6" w:space="0" w:color="auto"/>
            </w:tcBorders>
          </w:tcPr>
          <w:p w14:paraId="5CD60857" w14:textId="77777777" w:rsidR="00D90234" w:rsidRPr="00DF074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0AE49F" w14:textId="77777777" w:rsidR="00D90234" w:rsidRPr="00DF0741" w:rsidRDefault="00D90234" w:rsidP="00FB0ABC">
            <w:pPr>
              <w:pStyle w:val="Texto"/>
              <w:spacing w:line="222" w:lineRule="exact"/>
              <w:ind w:firstLine="0"/>
              <w:rPr>
                <w:b/>
                <w:color w:val="000000"/>
                <w:sz w:val="16"/>
                <w:szCs w:val="16"/>
              </w:rPr>
            </w:pPr>
          </w:p>
        </w:tc>
      </w:tr>
      <w:tr w:rsidR="00D90234" w:rsidRPr="00DF0741" w14:paraId="135CF66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FA6EA6" w14:textId="77777777" w:rsidR="00D90234" w:rsidRPr="00DF0741" w:rsidRDefault="00D90234" w:rsidP="00FB0ABC">
            <w:pPr>
              <w:pStyle w:val="Texto"/>
              <w:spacing w:line="222"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27388F5" w14:textId="77777777" w:rsidR="00D90234" w:rsidRPr="00DF0741" w:rsidRDefault="00D90234" w:rsidP="00FB0ABC">
            <w:pPr>
              <w:pStyle w:val="Texto"/>
              <w:spacing w:line="222" w:lineRule="exact"/>
              <w:ind w:firstLine="0"/>
              <w:rPr>
                <w:b/>
                <w:color w:val="000000"/>
                <w:sz w:val="16"/>
                <w:szCs w:val="16"/>
              </w:rPr>
            </w:pPr>
            <w:r w:rsidRPr="00DF0741">
              <w:rPr>
                <w:sz w:val="16"/>
                <w:szCs w:val="16"/>
              </w:rPr>
              <w:t>Salsa de soja (soya).</w:t>
            </w:r>
          </w:p>
        </w:tc>
        <w:tc>
          <w:tcPr>
            <w:tcW w:w="929" w:type="pct"/>
            <w:tcBorders>
              <w:top w:val="single" w:sz="6" w:space="0" w:color="auto"/>
              <w:left w:val="single" w:sz="6" w:space="0" w:color="auto"/>
              <w:bottom w:val="single" w:sz="6" w:space="0" w:color="auto"/>
              <w:right w:val="single" w:sz="6" w:space="0" w:color="auto"/>
            </w:tcBorders>
          </w:tcPr>
          <w:p w14:paraId="4559F0C0" w14:textId="77777777" w:rsidR="00D90234" w:rsidRPr="00DF074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675E19C" w14:textId="77777777" w:rsidR="00D90234" w:rsidRPr="00DF0741" w:rsidRDefault="00D90234" w:rsidP="00FB0ABC">
            <w:pPr>
              <w:pStyle w:val="Texto"/>
              <w:spacing w:line="222" w:lineRule="exact"/>
              <w:ind w:firstLine="0"/>
              <w:rPr>
                <w:b/>
                <w:color w:val="000000"/>
                <w:sz w:val="16"/>
                <w:szCs w:val="16"/>
              </w:rPr>
            </w:pPr>
            <w:r w:rsidRPr="00DF0741">
              <w:rPr>
                <w:sz w:val="16"/>
                <w:szCs w:val="16"/>
              </w:rPr>
              <w:t>2o.-A, fracción I, inciso b).</w:t>
            </w:r>
          </w:p>
        </w:tc>
      </w:tr>
      <w:tr w:rsidR="00D90234" w:rsidRPr="00DF0741" w14:paraId="2CCD155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651033" w14:textId="77777777" w:rsidR="00D90234" w:rsidRPr="00DF0741" w:rsidRDefault="00D90234" w:rsidP="00FB0ABC">
            <w:pPr>
              <w:pStyle w:val="Texto"/>
              <w:spacing w:line="222" w:lineRule="exact"/>
              <w:ind w:firstLine="0"/>
              <w:rPr>
                <w:b/>
                <w:color w:val="000000"/>
                <w:sz w:val="16"/>
                <w:szCs w:val="16"/>
              </w:rPr>
            </w:pPr>
            <w:r w:rsidRPr="00DF0741">
              <w:rPr>
                <w:b/>
                <w:sz w:val="16"/>
                <w:szCs w:val="16"/>
              </w:rPr>
              <w:t>2103.20.02</w:t>
            </w:r>
          </w:p>
        </w:tc>
        <w:tc>
          <w:tcPr>
            <w:tcW w:w="2359" w:type="pct"/>
            <w:tcBorders>
              <w:top w:val="single" w:sz="6" w:space="0" w:color="auto"/>
              <w:left w:val="single" w:sz="6" w:space="0" w:color="auto"/>
              <w:bottom w:val="single" w:sz="6" w:space="0" w:color="auto"/>
              <w:right w:val="single" w:sz="6" w:space="0" w:color="auto"/>
            </w:tcBorders>
          </w:tcPr>
          <w:p w14:paraId="702B655E" w14:textId="77777777" w:rsidR="00D90234" w:rsidRPr="00DF0741" w:rsidRDefault="00D90234" w:rsidP="00FB0ABC">
            <w:pPr>
              <w:pStyle w:val="Texto"/>
              <w:spacing w:line="222" w:lineRule="exact"/>
              <w:ind w:firstLine="0"/>
              <w:rPr>
                <w:b/>
                <w:color w:val="000000"/>
                <w:sz w:val="16"/>
                <w:szCs w:val="16"/>
              </w:rPr>
            </w:pPr>
            <w:r w:rsidRPr="00DF0741">
              <w:rPr>
                <w:b/>
                <w:sz w:val="16"/>
                <w:szCs w:val="16"/>
              </w:rPr>
              <w:t>Kétchup y demás salsas de tomate.</w:t>
            </w:r>
          </w:p>
        </w:tc>
        <w:tc>
          <w:tcPr>
            <w:tcW w:w="929" w:type="pct"/>
            <w:tcBorders>
              <w:top w:val="single" w:sz="6" w:space="0" w:color="auto"/>
              <w:left w:val="single" w:sz="6" w:space="0" w:color="auto"/>
              <w:bottom w:val="single" w:sz="6" w:space="0" w:color="auto"/>
              <w:right w:val="single" w:sz="6" w:space="0" w:color="auto"/>
            </w:tcBorders>
          </w:tcPr>
          <w:p w14:paraId="4BDCB644" w14:textId="77777777" w:rsidR="00D90234" w:rsidRPr="00DF074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4936ED" w14:textId="77777777" w:rsidR="00D90234" w:rsidRPr="00DF0741" w:rsidRDefault="00D90234" w:rsidP="00FB0ABC">
            <w:pPr>
              <w:pStyle w:val="Texto"/>
              <w:spacing w:line="222" w:lineRule="exact"/>
              <w:ind w:firstLine="0"/>
              <w:rPr>
                <w:b/>
                <w:color w:val="000000"/>
                <w:sz w:val="16"/>
                <w:szCs w:val="16"/>
              </w:rPr>
            </w:pPr>
          </w:p>
        </w:tc>
      </w:tr>
      <w:tr w:rsidR="00D90234" w:rsidRPr="00DF0741" w14:paraId="79F1BA3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B86C2B" w14:textId="77777777" w:rsidR="00D90234" w:rsidRPr="00DF0741" w:rsidRDefault="00D90234" w:rsidP="00FB0ABC">
            <w:pPr>
              <w:pStyle w:val="Texto"/>
              <w:spacing w:line="222" w:lineRule="exact"/>
              <w:ind w:firstLine="0"/>
              <w:jc w:val="right"/>
              <w:rPr>
                <w:b/>
                <w:color w:val="000000"/>
                <w:sz w:val="16"/>
                <w:szCs w:val="16"/>
              </w:rPr>
            </w:pPr>
            <w:r w:rsidRPr="00DF074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81A84FE" w14:textId="77777777" w:rsidR="00D90234" w:rsidRPr="00DF0741" w:rsidRDefault="00D90234" w:rsidP="00FB0ABC">
            <w:pPr>
              <w:pStyle w:val="Texto"/>
              <w:spacing w:line="222" w:lineRule="exact"/>
              <w:ind w:firstLine="0"/>
              <w:rPr>
                <w:b/>
                <w:color w:val="000000"/>
                <w:sz w:val="16"/>
                <w:szCs w:val="16"/>
              </w:rPr>
            </w:pPr>
            <w:r w:rsidRPr="00DF0741">
              <w:rPr>
                <w:sz w:val="16"/>
                <w:szCs w:val="16"/>
              </w:rPr>
              <w:t>Kétchup.</w:t>
            </w:r>
          </w:p>
        </w:tc>
        <w:tc>
          <w:tcPr>
            <w:tcW w:w="929" w:type="pct"/>
            <w:tcBorders>
              <w:top w:val="single" w:sz="6" w:space="0" w:color="auto"/>
              <w:left w:val="single" w:sz="6" w:space="0" w:color="auto"/>
              <w:bottom w:val="single" w:sz="6" w:space="0" w:color="auto"/>
              <w:right w:val="single" w:sz="6" w:space="0" w:color="auto"/>
            </w:tcBorders>
          </w:tcPr>
          <w:p w14:paraId="7C6CAFCE" w14:textId="77777777" w:rsidR="00D90234" w:rsidRPr="00DF074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A16021" w14:textId="77777777" w:rsidR="00D90234" w:rsidRPr="00DF0741" w:rsidRDefault="00D90234" w:rsidP="00FB0ABC">
            <w:pPr>
              <w:pStyle w:val="Texto"/>
              <w:spacing w:line="222" w:lineRule="exact"/>
              <w:ind w:firstLine="0"/>
              <w:rPr>
                <w:b/>
                <w:color w:val="000000"/>
                <w:sz w:val="16"/>
                <w:szCs w:val="16"/>
              </w:rPr>
            </w:pPr>
            <w:r w:rsidRPr="00DF0741">
              <w:rPr>
                <w:sz w:val="16"/>
                <w:szCs w:val="16"/>
              </w:rPr>
              <w:t>2o.-A, fracción I, inciso b).</w:t>
            </w:r>
          </w:p>
        </w:tc>
      </w:tr>
      <w:tr w:rsidR="00D90234" w:rsidRPr="00DF0741" w14:paraId="30FF0DF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819CEE" w14:textId="77777777" w:rsidR="00D90234" w:rsidRPr="00DF0741" w:rsidRDefault="00D90234" w:rsidP="00FB0ABC">
            <w:pPr>
              <w:pStyle w:val="Texto"/>
              <w:spacing w:line="222" w:lineRule="exact"/>
              <w:ind w:firstLine="0"/>
              <w:jc w:val="right"/>
              <w:rPr>
                <w:b/>
                <w:color w:val="000000"/>
                <w:sz w:val="16"/>
                <w:szCs w:val="16"/>
              </w:rPr>
            </w:pPr>
            <w:r w:rsidRPr="00DF074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C6E4549" w14:textId="77777777" w:rsidR="00D90234" w:rsidRPr="00DF0741" w:rsidRDefault="00D90234" w:rsidP="00FB0ABC">
            <w:pPr>
              <w:pStyle w:val="Texto"/>
              <w:spacing w:line="222" w:lineRule="exact"/>
              <w:ind w:firstLine="0"/>
              <w:rPr>
                <w:b/>
                <w:color w:val="000000"/>
                <w:sz w:val="16"/>
                <w:szCs w:val="16"/>
              </w:rPr>
            </w:pPr>
            <w:r w:rsidRPr="00DF0741">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7D64A76E" w14:textId="77777777" w:rsidR="00D90234" w:rsidRPr="00DF074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97823B8" w14:textId="77777777" w:rsidR="00D90234" w:rsidRPr="00DF0741" w:rsidRDefault="00D90234" w:rsidP="00FB0ABC">
            <w:pPr>
              <w:pStyle w:val="Texto"/>
              <w:spacing w:line="222" w:lineRule="exact"/>
              <w:ind w:firstLine="0"/>
              <w:rPr>
                <w:b/>
                <w:color w:val="000000"/>
                <w:sz w:val="16"/>
                <w:szCs w:val="16"/>
              </w:rPr>
            </w:pPr>
            <w:r w:rsidRPr="00DF0741">
              <w:rPr>
                <w:sz w:val="16"/>
                <w:szCs w:val="16"/>
              </w:rPr>
              <w:t>2o.-A, fracción I, inciso b).</w:t>
            </w:r>
          </w:p>
        </w:tc>
      </w:tr>
      <w:tr w:rsidR="00D90234" w:rsidRPr="00DF0741" w14:paraId="43DEB7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C727C0" w14:textId="77777777" w:rsidR="00D90234" w:rsidRPr="00DF0741" w:rsidRDefault="00D90234" w:rsidP="00FB0ABC">
            <w:pPr>
              <w:pStyle w:val="Texto"/>
              <w:spacing w:line="222" w:lineRule="exact"/>
              <w:ind w:firstLine="0"/>
              <w:rPr>
                <w:b/>
                <w:color w:val="000000"/>
                <w:sz w:val="16"/>
                <w:szCs w:val="16"/>
              </w:rPr>
            </w:pPr>
            <w:r w:rsidRPr="00DF0741">
              <w:rPr>
                <w:b/>
                <w:sz w:val="16"/>
                <w:szCs w:val="16"/>
              </w:rPr>
              <w:t>2103.30.02</w:t>
            </w:r>
          </w:p>
        </w:tc>
        <w:tc>
          <w:tcPr>
            <w:tcW w:w="2359" w:type="pct"/>
            <w:tcBorders>
              <w:top w:val="single" w:sz="6" w:space="0" w:color="auto"/>
              <w:left w:val="single" w:sz="6" w:space="0" w:color="auto"/>
              <w:bottom w:val="single" w:sz="6" w:space="0" w:color="auto"/>
              <w:right w:val="single" w:sz="6" w:space="0" w:color="auto"/>
            </w:tcBorders>
          </w:tcPr>
          <w:p w14:paraId="4A4CCFFC" w14:textId="77777777" w:rsidR="00D90234" w:rsidRPr="00DF0741" w:rsidRDefault="00D90234" w:rsidP="00FB0ABC">
            <w:pPr>
              <w:pStyle w:val="Texto"/>
              <w:spacing w:line="222" w:lineRule="exact"/>
              <w:ind w:firstLine="0"/>
              <w:rPr>
                <w:b/>
                <w:color w:val="000000"/>
                <w:sz w:val="16"/>
                <w:szCs w:val="16"/>
              </w:rPr>
            </w:pPr>
            <w:r w:rsidRPr="00DF0741">
              <w:rPr>
                <w:b/>
                <w:sz w:val="16"/>
                <w:szCs w:val="16"/>
              </w:rPr>
              <w:t>Harina de mostaza y mostaza preparada.</w:t>
            </w:r>
          </w:p>
        </w:tc>
        <w:tc>
          <w:tcPr>
            <w:tcW w:w="929" w:type="pct"/>
            <w:tcBorders>
              <w:top w:val="single" w:sz="6" w:space="0" w:color="auto"/>
              <w:left w:val="single" w:sz="6" w:space="0" w:color="auto"/>
              <w:bottom w:val="single" w:sz="6" w:space="0" w:color="auto"/>
              <w:right w:val="single" w:sz="6" w:space="0" w:color="auto"/>
            </w:tcBorders>
          </w:tcPr>
          <w:p w14:paraId="7FD3CB36" w14:textId="77777777" w:rsidR="00D90234" w:rsidRPr="00DF074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B27E08F" w14:textId="77777777" w:rsidR="00D90234" w:rsidRPr="00DF0741" w:rsidRDefault="00D90234" w:rsidP="00FB0ABC">
            <w:pPr>
              <w:pStyle w:val="Texto"/>
              <w:spacing w:line="222" w:lineRule="exact"/>
              <w:ind w:firstLine="0"/>
              <w:rPr>
                <w:b/>
                <w:color w:val="000000"/>
                <w:sz w:val="16"/>
                <w:szCs w:val="16"/>
              </w:rPr>
            </w:pPr>
          </w:p>
        </w:tc>
      </w:tr>
      <w:tr w:rsidR="00D90234" w:rsidRPr="00DF0741" w14:paraId="53EC514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27E77D" w14:textId="77777777" w:rsidR="00D90234" w:rsidRPr="00DF0741" w:rsidRDefault="00D90234" w:rsidP="00FB0ABC">
            <w:pPr>
              <w:pStyle w:val="Texto"/>
              <w:spacing w:line="222" w:lineRule="exact"/>
              <w:ind w:firstLine="0"/>
              <w:jc w:val="right"/>
              <w:rPr>
                <w:b/>
                <w:color w:val="000000"/>
                <w:sz w:val="16"/>
                <w:szCs w:val="16"/>
              </w:rPr>
            </w:pPr>
            <w:r w:rsidRPr="00DF074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FE881D2" w14:textId="77777777" w:rsidR="00D90234" w:rsidRPr="00DF0741" w:rsidRDefault="00D90234" w:rsidP="00FB0ABC">
            <w:pPr>
              <w:pStyle w:val="Texto"/>
              <w:spacing w:line="222" w:lineRule="exact"/>
              <w:ind w:firstLine="0"/>
              <w:rPr>
                <w:b/>
                <w:color w:val="000000"/>
                <w:sz w:val="16"/>
                <w:szCs w:val="16"/>
              </w:rPr>
            </w:pPr>
            <w:r w:rsidRPr="00DF0741">
              <w:rPr>
                <w:sz w:val="16"/>
                <w:szCs w:val="16"/>
              </w:rPr>
              <w:t>Harina de mostaza.</w:t>
            </w:r>
          </w:p>
        </w:tc>
        <w:tc>
          <w:tcPr>
            <w:tcW w:w="929" w:type="pct"/>
            <w:tcBorders>
              <w:top w:val="single" w:sz="6" w:space="0" w:color="auto"/>
              <w:left w:val="single" w:sz="6" w:space="0" w:color="auto"/>
              <w:bottom w:val="single" w:sz="6" w:space="0" w:color="auto"/>
              <w:right w:val="single" w:sz="6" w:space="0" w:color="auto"/>
            </w:tcBorders>
          </w:tcPr>
          <w:p w14:paraId="75C94634" w14:textId="77777777" w:rsidR="00D90234" w:rsidRPr="00DF074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972ED4" w14:textId="77777777" w:rsidR="00D90234" w:rsidRPr="00DF0741" w:rsidRDefault="00D90234" w:rsidP="00FB0ABC">
            <w:pPr>
              <w:pStyle w:val="Texto"/>
              <w:spacing w:line="222" w:lineRule="exact"/>
              <w:ind w:firstLine="0"/>
              <w:rPr>
                <w:b/>
                <w:color w:val="000000"/>
                <w:sz w:val="16"/>
                <w:szCs w:val="16"/>
              </w:rPr>
            </w:pPr>
            <w:r w:rsidRPr="00DF0741">
              <w:rPr>
                <w:sz w:val="16"/>
                <w:szCs w:val="16"/>
              </w:rPr>
              <w:t>2o.-A, fracción I, inciso b).</w:t>
            </w:r>
          </w:p>
        </w:tc>
      </w:tr>
      <w:tr w:rsidR="00D90234" w:rsidRPr="00DF0741" w14:paraId="5224CC3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F62D71" w14:textId="77777777" w:rsidR="00D90234" w:rsidRPr="00DF0741" w:rsidRDefault="00D90234" w:rsidP="00FB0ABC">
            <w:pPr>
              <w:pStyle w:val="Texto"/>
              <w:spacing w:line="222" w:lineRule="exact"/>
              <w:ind w:firstLine="0"/>
              <w:jc w:val="right"/>
              <w:rPr>
                <w:b/>
                <w:color w:val="000000"/>
                <w:sz w:val="16"/>
                <w:szCs w:val="16"/>
              </w:rPr>
            </w:pPr>
            <w:r w:rsidRPr="00DF074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E3A0113" w14:textId="77777777" w:rsidR="00D90234" w:rsidRPr="00DF0741" w:rsidRDefault="00D90234" w:rsidP="00FB0ABC">
            <w:pPr>
              <w:pStyle w:val="Texto"/>
              <w:spacing w:line="222" w:lineRule="exact"/>
              <w:ind w:firstLine="0"/>
              <w:rPr>
                <w:b/>
                <w:color w:val="000000"/>
                <w:sz w:val="16"/>
                <w:szCs w:val="16"/>
              </w:rPr>
            </w:pPr>
            <w:r w:rsidRPr="00DF0741">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3247F225" w14:textId="77777777" w:rsidR="00D90234" w:rsidRPr="00DF074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2150C8" w14:textId="77777777" w:rsidR="00D90234" w:rsidRPr="00DF0741" w:rsidRDefault="00D90234" w:rsidP="00FB0ABC">
            <w:pPr>
              <w:pStyle w:val="Texto"/>
              <w:spacing w:line="222" w:lineRule="exact"/>
              <w:ind w:firstLine="0"/>
              <w:rPr>
                <w:b/>
                <w:color w:val="000000"/>
                <w:sz w:val="16"/>
                <w:szCs w:val="16"/>
              </w:rPr>
            </w:pPr>
            <w:r w:rsidRPr="00DF0741">
              <w:rPr>
                <w:sz w:val="16"/>
                <w:szCs w:val="16"/>
              </w:rPr>
              <w:t>2o.-A, fracción I, inciso b).</w:t>
            </w:r>
          </w:p>
        </w:tc>
      </w:tr>
      <w:tr w:rsidR="00D90234" w:rsidRPr="00DF0741" w14:paraId="3285495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BC3A37" w14:textId="77777777" w:rsidR="00D90234" w:rsidRPr="00DF0741" w:rsidRDefault="00D90234" w:rsidP="00FB0ABC">
            <w:pPr>
              <w:pStyle w:val="Texto"/>
              <w:spacing w:line="222" w:lineRule="exact"/>
              <w:ind w:firstLine="0"/>
              <w:rPr>
                <w:b/>
                <w:color w:val="000000"/>
                <w:sz w:val="16"/>
                <w:szCs w:val="16"/>
              </w:rPr>
            </w:pPr>
            <w:r w:rsidRPr="00DF0741">
              <w:rPr>
                <w:b/>
                <w:sz w:val="16"/>
                <w:szCs w:val="16"/>
              </w:rPr>
              <w:t>2103.90.99</w:t>
            </w:r>
          </w:p>
        </w:tc>
        <w:tc>
          <w:tcPr>
            <w:tcW w:w="2359" w:type="pct"/>
            <w:tcBorders>
              <w:top w:val="single" w:sz="6" w:space="0" w:color="auto"/>
              <w:left w:val="single" w:sz="6" w:space="0" w:color="auto"/>
              <w:bottom w:val="single" w:sz="6" w:space="0" w:color="auto"/>
              <w:right w:val="single" w:sz="6" w:space="0" w:color="auto"/>
            </w:tcBorders>
          </w:tcPr>
          <w:p w14:paraId="18124C11" w14:textId="77777777" w:rsidR="00D90234" w:rsidRPr="00DF0741" w:rsidRDefault="00D90234" w:rsidP="00FB0ABC">
            <w:pPr>
              <w:pStyle w:val="Texto"/>
              <w:spacing w:line="222" w:lineRule="exact"/>
              <w:ind w:firstLine="0"/>
              <w:rPr>
                <w:b/>
                <w:color w:val="000000"/>
                <w:sz w:val="16"/>
                <w:szCs w:val="16"/>
              </w:rPr>
            </w:pPr>
            <w:r w:rsidRPr="00DF074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0FCD3DD" w14:textId="77777777" w:rsidR="00D90234" w:rsidRPr="00DF074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5874CA" w14:textId="77777777" w:rsidR="00D90234" w:rsidRPr="00DF0741" w:rsidRDefault="00D90234" w:rsidP="00FB0ABC">
            <w:pPr>
              <w:pStyle w:val="Texto"/>
              <w:spacing w:line="222" w:lineRule="exact"/>
              <w:ind w:firstLine="0"/>
              <w:rPr>
                <w:b/>
                <w:color w:val="000000"/>
                <w:sz w:val="16"/>
                <w:szCs w:val="16"/>
              </w:rPr>
            </w:pPr>
          </w:p>
        </w:tc>
      </w:tr>
      <w:tr w:rsidR="00D90234" w:rsidRPr="00DF0741" w14:paraId="5A9E3AD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5C68C6" w14:textId="77777777" w:rsidR="00D90234" w:rsidRPr="00DF0741" w:rsidRDefault="00D90234" w:rsidP="00FB0ABC">
            <w:pPr>
              <w:pStyle w:val="Texto"/>
              <w:spacing w:line="222"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A2C54A9" w14:textId="77777777" w:rsidR="00D90234" w:rsidRPr="00DF0741" w:rsidRDefault="00D90234" w:rsidP="00FB0ABC">
            <w:pPr>
              <w:pStyle w:val="Texto"/>
              <w:spacing w:line="222" w:lineRule="exact"/>
              <w:ind w:firstLine="0"/>
              <w:rPr>
                <w:b/>
                <w:color w:val="000000"/>
                <w:sz w:val="16"/>
                <w:szCs w:val="16"/>
              </w:rPr>
            </w:pPr>
            <w:r w:rsidRPr="00DF074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1B8C458" w14:textId="77777777" w:rsidR="00D90234" w:rsidRPr="00DF074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511BA3" w14:textId="77777777" w:rsidR="00D90234" w:rsidRPr="00DF0741" w:rsidRDefault="00D90234" w:rsidP="00FB0ABC">
            <w:pPr>
              <w:pStyle w:val="Texto"/>
              <w:spacing w:line="222" w:lineRule="exact"/>
              <w:ind w:firstLine="0"/>
              <w:rPr>
                <w:b/>
                <w:color w:val="000000"/>
                <w:sz w:val="16"/>
                <w:szCs w:val="16"/>
              </w:rPr>
            </w:pPr>
            <w:r w:rsidRPr="00DF0741">
              <w:rPr>
                <w:sz w:val="16"/>
                <w:szCs w:val="16"/>
              </w:rPr>
              <w:t>2o.-A, fracción I, inciso b).</w:t>
            </w:r>
          </w:p>
        </w:tc>
      </w:tr>
      <w:tr w:rsidR="00D90234" w:rsidRPr="00DF0741" w14:paraId="5243221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44496A" w14:textId="77777777" w:rsidR="00D90234" w:rsidRPr="00DF0741" w:rsidRDefault="00D90234" w:rsidP="00FB0ABC">
            <w:pPr>
              <w:pStyle w:val="Texto"/>
              <w:spacing w:line="222" w:lineRule="exact"/>
              <w:ind w:firstLine="0"/>
              <w:rPr>
                <w:b/>
                <w:color w:val="000000"/>
                <w:sz w:val="16"/>
                <w:szCs w:val="16"/>
              </w:rPr>
            </w:pPr>
            <w:r w:rsidRPr="00DF0741">
              <w:rPr>
                <w:b/>
                <w:sz w:val="16"/>
                <w:szCs w:val="16"/>
              </w:rPr>
              <w:t>2104.10.01</w:t>
            </w:r>
          </w:p>
        </w:tc>
        <w:tc>
          <w:tcPr>
            <w:tcW w:w="2359" w:type="pct"/>
            <w:tcBorders>
              <w:top w:val="single" w:sz="6" w:space="0" w:color="auto"/>
              <w:left w:val="single" w:sz="6" w:space="0" w:color="auto"/>
              <w:bottom w:val="single" w:sz="6" w:space="0" w:color="auto"/>
              <w:right w:val="single" w:sz="6" w:space="0" w:color="auto"/>
            </w:tcBorders>
          </w:tcPr>
          <w:p w14:paraId="6DC10BEC" w14:textId="77777777" w:rsidR="00D90234" w:rsidRPr="00DF0741" w:rsidRDefault="00D90234" w:rsidP="00FB0ABC">
            <w:pPr>
              <w:pStyle w:val="Texto"/>
              <w:spacing w:line="222" w:lineRule="exact"/>
              <w:ind w:firstLine="0"/>
              <w:rPr>
                <w:b/>
                <w:color w:val="000000"/>
                <w:sz w:val="16"/>
                <w:szCs w:val="16"/>
              </w:rPr>
            </w:pPr>
            <w:r w:rsidRPr="00DF0741">
              <w:rPr>
                <w:b/>
                <w:sz w:val="16"/>
                <w:szCs w:val="16"/>
              </w:rPr>
              <w:t>Preparaciones para sopas, potajes o caldos; sopas, potajes o caldos, preparados.</w:t>
            </w:r>
          </w:p>
        </w:tc>
        <w:tc>
          <w:tcPr>
            <w:tcW w:w="929" w:type="pct"/>
            <w:tcBorders>
              <w:top w:val="single" w:sz="6" w:space="0" w:color="auto"/>
              <w:left w:val="single" w:sz="6" w:space="0" w:color="auto"/>
              <w:bottom w:val="single" w:sz="6" w:space="0" w:color="auto"/>
              <w:right w:val="single" w:sz="6" w:space="0" w:color="auto"/>
            </w:tcBorders>
          </w:tcPr>
          <w:p w14:paraId="21F34138" w14:textId="77777777" w:rsidR="00D90234" w:rsidRPr="00DF074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C19BBB7" w14:textId="77777777" w:rsidR="00D90234" w:rsidRPr="00DF0741" w:rsidRDefault="00D90234" w:rsidP="00FB0ABC">
            <w:pPr>
              <w:pStyle w:val="Texto"/>
              <w:spacing w:line="222" w:lineRule="exact"/>
              <w:ind w:firstLine="0"/>
              <w:rPr>
                <w:b/>
                <w:color w:val="000000"/>
                <w:sz w:val="16"/>
                <w:szCs w:val="16"/>
              </w:rPr>
            </w:pPr>
          </w:p>
        </w:tc>
      </w:tr>
      <w:tr w:rsidR="00D90234" w:rsidRPr="00DF0741" w14:paraId="41CF5F1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7E9DB2" w14:textId="77777777" w:rsidR="00D90234" w:rsidRPr="00DF0741" w:rsidRDefault="00D90234" w:rsidP="00FB0ABC">
            <w:pPr>
              <w:pStyle w:val="Texto"/>
              <w:spacing w:line="222" w:lineRule="exact"/>
              <w:ind w:firstLine="0"/>
              <w:jc w:val="right"/>
              <w:rPr>
                <w:b/>
                <w:color w:val="000000"/>
                <w:sz w:val="16"/>
                <w:szCs w:val="16"/>
              </w:rPr>
            </w:pPr>
            <w:r w:rsidRPr="00DF0741">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3874A65B" w14:textId="77777777" w:rsidR="00D90234" w:rsidRPr="00DF0741" w:rsidRDefault="00D90234" w:rsidP="00FB0ABC">
            <w:pPr>
              <w:pStyle w:val="Texto"/>
              <w:spacing w:line="222" w:lineRule="exact"/>
              <w:ind w:firstLine="0"/>
              <w:rPr>
                <w:b/>
                <w:color w:val="000000"/>
                <w:sz w:val="16"/>
                <w:szCs w:val="16"/>
              </w:rPr>
            </w:pPr>
            <w:r w:rsidRPr="00DF0741">
              <w:rPr>
                <w:sz w:val="16"/>
                <w:szCs w:val="16"/>
              </w:rPr>
              <w:t>Preparaciones para sopas, potajes o caldos; sopas, potajes o caldos, preparados.</w:t>
            </w:r>
          </w:p>
        </w:tc>
        <w:tc>
          <w:tcPr>
            <w:tcW w:w="929" w:type="pct"/>
            <w:tcBorders>
              <w:top w:val="single" w:sz="6" w:space="0" w:color="auto"/>
              <w:left w:val="single" w:sz="6" w:space="0" w:color="auto"/>
              <w:bottom w:val="single" w:sz="6" w:space="0" w:color="auto"/>
              <w:right w:val="single" w:sz="6" w:space="0" w:color="auto"/>
            </w:tcBorders>
          </w:tcPr>
          <w:p w14:paraId="6E1ED217" w14:textId="77777777" w:rsidR="00D90234" w:rsidRPr="00DF0741"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F6E9ED0" w14:textId="77777777" w:rsidR="00D90234" w:rsidRPr="00DF0741" w:rsidRDefault="00D90234" w:rsidP="00FB0ABC">
            <w:pPr>
              <w:pStyle w:val="Texto"/>
              <w:spacing w:line="222" w:lineRule="exact"/>
              <w:ind w:firstLine="0"/>
              <w:rPr>
                <w:b/>
                <w:color w:val="000000"/>
                <w:sz w:val="16"/>
                <w:szCs w:val="16"/>
              </w:rPr>
            </w:pPr>
            <w:r w:rsidRPr="00DF0741">
              <w:rPr>
                <w:sz w:val="16"/>
                <w:szCs w:val="16"/>
              </w:rPr>
              <w:t>2o.-A, fracción I, inciso b).</w:t>
            </w:r>
          </w:p>
        </w:tc>
      </w:tr>
      <w:tr w:rsidR="00D90234" w:rsidRPr="00DF0741" w14:paraId="62C12AB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80B54D" w14:textId="77777777" w:rsidR="00D90234" w:rsidRPr="00DF0741" w:rsidRDefault="00D90234" w:rsidP="00FB0ABC">
            <w:pPr>
              <w:pStyle w:val="Texto"/>
              <w:spacing w:line="225" w:lineRule="exact"/>
              <w:ind w:firstLine="0"/>
              <w:rPr>
                <w:b/>
                <w:sz w:val="16"/>
                <w:szCs w:val="16"/>
              </w:rPr>
            </w:pPr>
            <w:r w:rsidRPr="00DF0741">
              <w:rPr>
                <w:b/>
                <w:sz w:val="16"/>
                <w:szCs w:val="16"/>
              </w:rPr>
              <w:t>2104.20.01</w:t>
            </w:r>
          </w:p>
        </w:tc>
        <w:tc>
          <w:tcPr>
            <w:tcW w:w="2359" w:type="pct"/>
            <w:tcBorders>
              <w:top w:val="single" w:sz="6" w:space="0" w:color="auto"/>
              <w:left w:val="single" w:sz="6" w:space="0" w:color="auto"/>
              <w:bottom w:val="single" w:sz="6" w:space="0" w:color="auto"/>
              <w:right w:val="single" w:sz="6" w:space="0" w:color="auto"/>
            </w:tcBorders>
          </w:tcPr>
          <w:p w14:paraId="23B815AE" w14:textId="77777777" w:rsidR="00D90234" w:rsidRPr="00DF0741" w:rsidRDefault="00D90234" w:rsidP="00FB0ABC">
            <w:pPr>
              <w:pStyle w:val="Texto"/>
              <w:spacing w:line="225" w:lineRule="exact"/>
              <w:ind w:firstLine="0"/>
              <w:rPr>
                <w:b/>
                <w:color w:val="000000"/>
                <w:sz w:val="16"/>
                <w:szCs w:val="16"/>
              </w:rPr>
            </w:pPr>
            <w:r w:rsidRPr="00DF0741">
              <w:rPr>
                <w:b/>
                <w:sz w:val="16"/>
                <w:szCs w:val="16"/>
              </w:rPr>
              <w:t>Preparaciones alimenticias compuestas homogeneizadas.</w:t>
            </w:r>
          </w:p>
        </w:tc>
        <w:tc>
          <w:tcPr>
            <w:tcW w:w="929" w:type="pct"/>
            <w:tcBorders>
              <w:top w:val="single" w:sz="6" w:space="0" w:color="auto"/>
              <w:left w:val="single" w:sz="6" w:space="0" w:color="auto"/>
              <w:bottom w:val="single" w:sz="6" w:space="0" w:color="auto"/>
              <w:right w:val="single" w:sz="6" w:space="0" w:color="auto"/>
            </w:tcBorders>
          </w:tcPr>
          <w:p w14:paraId="68246B5B" w14:textId="77777777" w:rsidR="00D90234" w:rsidRPr="00DF0741" w:rsidRDefault="00D90234"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8377645" w14:textId="77777777" w:rsidR="00D90234" w:rsidRPr="00DF0741" w:rsidRDefault="00D90234" w:rsidP="00FB0ABC">
            <w:pPr>
              <w:pStyle w:val="Texto"/>
              <w:spacing w:line="225" w:lineRule="exact"/>
              <w:ind w:firstLine="0"/>
              <w:rPr>
                <w:b/>
                <w:color w:val="000000"/>
                <w:sz w:val="16"/>
                <w:szCs w:val="16"/>
              </w:rPr>
            </w:pPr>
          </w:p>
        </w:tc>
      </w:tr>
      <w:tr w:rsidR="00D90234" w:rsidRPr="00DF0741" w14:paraId="06EC181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901BFA" w14:textId="77777777" w:rsidR="00D90234" w:rsidRPr="00DF0741" w:rsidRDefault="00D90234" w:rsidP="00FB0ABC">
            <w:pPr>
              <w:pStyle w:val="Texto"/>
              <w:spacing w:line="225"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E8DFE77" w14:textId="77777777" w:rsidR="00D90234" w:rsidRPr="00DF0741" w:rsidRDefault="00D90234" w:rsidP="00FB0ABC">
            <w:pPr>
              <w:pStyle w:val="Texto"/>
              <w:spacing w:line="225" w:lineRule="exact"/>
              <w:ind w:firstLine="0"/>
              <w:rPr>
                <w:b/>
                <w:color w:val="000000"/>
                <w:sz w:val="16"/>
                <w:szCs w:val="16"/>
              </w:rPr>
            </w:pPr>
            <w:r w:rsidRPr="00DF0741">
              <w:rPr>
                <w:sz w:val="16"/>
                <w:szCs w:val="16"/>
              </w:rPr>
              <w:t>Preparaciones alimenticias compuestas homogeneizadas.</w:t>
            </w:r>
          </w:p>
        </w:tc>
        <w:tc>
          <w:tcPr>
            <w:tcW w:w="929" w:type="pct"/>
            <w:tcBorders>
              <w:top w:val="single" w:sz="6" w:space="0" w:color="auto"/>
              <w:left w:val="single" w:sz="6" w:space="0" w:color="auto"/>
              <w:bottom w:val="single" w:sz="6" w:space="0" w:color="auto"/>
              <w:right w:val="single" w:sz="6" w:space="0" w:color="auto"/>
            </w:tcBorders>
          </w:tcPr>
          <w:p w14:paraId="0868015D" w14:textId="77777777" w:rsidR="00D90234" w:rsidRPr="00DF0741" w:rsidRDefault="00D90234"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908F001" w14:textId="77777777" w:rsidR="00D90234" w:rsidRPr="00DF0741" w:rsidRDefault="00D90234" w:rsidP="00FB0ABC">
            <w:pPr>
              <w:pStyle w:val="Texto"/>
              <w:spacing w:line="225" w:lineRule="exact"/>
              <w:ind w:firstLine="0"/>
              <w:rPr>
                <w:b/>
                <w:color w:val="000000"/>
                <w:sz w:val="16"/>
                <w:szCs w:val="16"/>
              </w:rPr>
            </w:pPr>
            <w:r w:rsidRPr="00DF0741">
              <w:rPr>
                <w:sz w:val="16"/>
                <w:szCs w:val="16"/>
              </w:rPr>
              <w:t>2o.-A, fracción I, inciso b).</w:t>
            </w:r>
          </w:p>
        </w:tc>
      </w:tr>
      <w:tr w:rsidR="00D90234" w:rsidRPr="00DF0741" w14:paraId="20285D0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647635" w14:textId="77777777" w:rsidR="00D90234" w:rsidRPr="00DF0741" w:rsidRDefault="00D90234" w:rsidP="00FB0ABC">
            <w:pPr>
              <w:pStyle w:val="Texto"/>
              <w:spacing w:line="225" w:lineRule="exact"/>
              <w:ind w:firstLine="0"/>
              <w:rPr>
                <w:b/>
                <w:color w:val="000000"/>
                <w:sz w:val="16"/>
                <w:szCs w:val="16"/>
              </w:rPr>
            </w:pPr>
            <w:r w:rsidRPr="00DF0741">
              <w:rPr>
                <w:b/>
                <w:sz w:val="16"/>
                <w:szCs w:val="16"/>
              </w:rPr>
              <w:t>2105.00.01</w:t>
            </w:r>
          </w:p>
        </w:tc>
        <w:tc>
          <w:tcPr>
            <w:tcW w:w="2359" w:type="pct"/>
            <w:tcBorders>
              <w:top w:val="single" w:sz="6" w:space="0" w:color="auto"/>
              <w:left w:val="single" w:sz="6" w:space="0" w:color="auto"/>
              <w:bottom w:val="single" w:sz="6" w:space="0" w:color="auto"/>
              <w:right w:val="single" w:sz="6" w:space="0" w:color="auto"/>
            </w:tcBorders>
          </w:tcPr>
          <w:p w14:paraId="6B1798E8" w14:textId="77777777" w:rsidR="00D90234" w:rsidRPr="00DF0741" w:rsidRDefault="00D90234" w:rsidP="00FB0ABC">
            <w:pPr>
              <w:pStyle w:val="Texto"/>
              <w:spacing w:line="225" w:lineRule="exact"/>
              <w:ind w:firstLine="0"/>
              <w:rPr>
                <w:b/>
                <w:color w:val="000000"/>
                <w:sz w:val="16"/>
                <w:szCs w:val="16"/>
              </w:rPr>
            </w:pPr>
            <w:r w:rsidRPr="00DF0741">
              <w:rPr>
                <w:b/>
                <w:sz w:val="16"/>
                <w:szCs w:val="16"/>
              </w:rPr>
              <w:t>Helados, incluso con cacao.</w:t>
            </w:r>
          </w:p>
        </w:tc>
        <w:tc>
          <w:tcPr>
            <w:tcW w:w="929" w:type="pct"/>
            <w:tcBorders>
              <w:top w:val="single" w:sz="6" w:space="0" w:color="auto"/>
              <w:left w:val="single" w:sz="6" w:space="0" w:color="auto"/>
              <w:bottom w:val="single" w:sz="6" w:space="0" w:color="auto"/>
              <w:right w:val="single" w:sz="6" w:space="0" w:color="auto"/>
            </w:tcBorders>
          </w:tcPr>
          <w:p w14:paraId="0351EB54" w14:textId="77777777" w:rsidR="00D90234" w:rsidRPr="00DF0741" w:rsidRDefault="00D90234"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BDB07B" w14:textId="77777777" w:rsidR="00D90234" w:rsidRPr="00DF0741" w:rsidRDefault="00D90234" w:rsidP="00FB0ABC">
            <w:pPr>
              <w:pStyle w:val="Texto"/>
              <w:spacing w:line="225" w:lineRule="exact"/>
              <w:ind w:firstLine="0"/>
              <w:rPr>
                <w:b/>
                <w:color w:val="000000"/>
                <w:sz w:val="16"/>
                <w:szCs w:val="16"/>
              </w:rPr>
            </w:pPr>
          </w:p>
        </w:tc>
      </w:tr>
      <w:tr w:rsidR="00D90234" w:rsidRPr="00DF0741" w14:paraId="513B162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7853673" w14:textId="77777777" w:rsidR="00D90234" w:rsidRPr="00DF0741" w:rsidRDefault="00D90234" w:rsidP="00FB0ABC">
            <w:pPr>
              <w:pStyle w:val="Texto"/>
              <w:spacing w:line="225"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C86A501" w14:textId="77777777" w:rsidR="00D90234" w:rsidRPr="00DF0741" w:rsidRDefault="00D90234" w:rsidP="00FB0ABC">
            <w:pPr>
              <w:pStyle w:val="Texto"/>
              <w:spacing w:line="225" w:lineRule="exact"/>
              <w:ind w:firstLine="0"/>
              <w:rPr>
                <w:b/>
                <w:color w:val="000000"/>
                <w:sz w:val="16"/>
                <w:szCs w:val="16"/>
              </w:rPr>
            </w:pPr>
            <w:r w:rsidRPr="00DF0741">
              <w:rPr>
                <w:sz w:val="16"/>
                <w:szCs w:val="16"/>
              </w:rPr>
              <w:t>Helados, incluso con cacao.</w:t>
            </w:r>
          </w:p>
        </w:tc>
        <w:tc>
          <w:tcPr>
            <w:tcW w:w="929" w:type="pct"/>
            <w:tcBorders>
              <w:top w:val="single" w:sz="6" w:space="0" w:color="auto"/>
              <w:left w:val="single" w:sz="6" w:space="0" w:color="auto"/>
              <w:bottom w:val="single" w:sz="6" w:space="0" w:color="auto"/>
              <w:right w:val="single" w:sz="6" w:space="0" w:color="auto"/>
            </w:tcBorders>
          </w:tcPr>
          <w:p w14:paraId="3474FF4A" w14:textId="77777777" w:rsidR="00D90234" w:rsidRPr="00DF0741" w:rsidRDefault="00D90234"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7729141" w14:textId="77777777" w:rsidR="00D90234" w:rsidRPr="00DF0741" w:rsidRDefault="00D90234" w:rsidP="00FB0ABC">
            <w:pPr>
              <w:pStyle w:val="Texto"/>
              <w:spacing w:line="225" w:lineRule="exact"/>
              <w:ind w:firstLine="0"/>
              <w:rPr>
                <w:b/>
                <w:color w:val="000000"/>
                <w:sz w:val="16"/>
                <w:szCs w:val="16"/>
              </w:rPr>
            </w:pPr>
            <w:r w:rsidRPr="00DF0741">
              <w:rPr>
                <w:sz w:val="16"/>
                <w:szCs w:val="16"/>
              </w:rPr>
              <w:t>2o.-A, fracción I, inciso b).</w:t>
            </w:r>
          </w:p>
        </w:tc>
      </w:tr>
      <w:tr w:rsidR="00D90234" w:rsidRPr="00DF0741" w14:paraId="4B7FBFF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CD77BC" w14:textId="77777777" w:rsidR="00D90234" w:rsidRPr="00DF0741" w:rsidRDefault="00D90234" w:rsidP="00FB0ABC">
            <w:pPr>
              <w:pStyle w:val="Texto"/>
              <w:spacing w:line="225" w:lineRule="exact"/>
              <w:ind w:firstLine="0"/>
              <w:rPr>
                <w:b/>
                <w:sz w:val="16"/>
                <w:szCs w:val="16"/>
              </w:rPr>
            </w:pPr>
            <w:r w:rsidRPr="00DF0741">
              <w:rPr>
                <w:b/>
                <w:sz w:val="16"/>
                <w:szCs w:val="16"/>
              </w:rPr>
              <w:t>2106.10.01</w:t>
            </w:r>
          </w:p>
        </w:tc>
        <w:tc>
          <w:tcPr>
            <w:tcW w:w="2359" w:type="pct"/>
            <w:tcBorders>
              <w:top w:val="single" w:sz="6" w:space="0" w:color="auto"/>
              <w:left w:val="single" w:sz="6" w:space="0" w:color="auto"/>
              <w:bottom w:val="single" w:sz="6" w:space="0" w:color="auto"/>
              <w:right w:val="single" w:sz="6" w:space="0" w:color="auto"/>
            </w:tcBorders>
          </w:tcPr>
          <w:p w14:paraId="7F774F85" w14:textId="77777777" w:rsidR="00D90234" w:rsidRPr="00DF0741" w:rsidRDefault="00D90234" w:rsidP="00FB0ABC">
            <w:pPr>
              <w:pStyle w:val="Texto"/>
              <w:spacing w:line="225" w:lineRule="exact"/>
              <w:ind w:firstLine="0"/>
              <w:rPr>
                <w:b/>
                <w:color w:val="000000"/>
                <w:sz w:val="16"/>
                <w:szCs w:val="16"/>
              </w:rPr>
            </w:pPr>
            <w:r w:rsidRPr="00DF0741">
              <w:rPr>
                <w:b/>
                <w:sz w:val="16"/>
                <w:szCs w:val="16"/>
              </w:rPr>
              <w:t>Concentrados de proteína de soja (soya).</w:t>
            </w:r>
          </w:p>
        </w:tc>
        <w:tc>
          <w:tcPr>
            <w:tcW w:w="929" w:type="pct"/>
            <w:tcBorders>
              <w:top w:val="single" w:sz="6" w:space="0" w:color="auto"/>
              <w:left w:val="single" w:sz="6" w:space="0" w:color="auto"/>
              <w:bottom w:val="single" w:sz="6" w:space="0" w:color="auto"/>
              <w:right w:val="single" w:sz="6" w:space="0" w:color="auto"/>
            </w:tcBorders>
          </w:tcPr>
          <w:p w14:paraId="1F32948F" w14:textId="77777777" w:rsidR="00D90234" w:rsidRPr="00DF0741" w:rsidRDefault="00D90234"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79F382" w14:textId="77777777" w:rsidR="00D90234" w:rsidRPr="00DF0741" w:rsidRDefault="00D90234" w:rsidP="00FB0ABC">
            <w:pPr>
              <w:pStyle w:val="Texto"/>
              <w:spacing w:line="225" w:lineRule="exact"/>
              <w:ind w:firstLine="0"/>
              <w:rPr>
                <w:b/>
                <w:color w:val="000000"/>
                <w:sz w:val="16"/>
                <w:szCs w:val="16"/>
              </w:rPr>
            </w:pPr>
          </w:p>
        </w:tc>
      </w:tr>
      <w:tr w:rsidR="00D90234" w:rsidRPr="00DF0741" w14:paraId="2C6E0FD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F3EC0C" w14:textId="77777777" w:rsidR="00D90234" w:rsidRPr="00DF0741" w:rsidRDefault="00D90234" w:rsidP="00FB0ABC">
            <w:pPr>
              <w:pStyle w:val="Texto"/>
              <w:spacing w:line="225" w:lineRule="exact"/>
              <w:ind w:firstLine="0"/>
              <w:jc w:val="right"/>
              <w:rPr>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EB38497" w14:textId="77777777" w:rsidR="00D90234" w:rsidRPr="00DF0741" w:rsidRDefault="00D90234" w:rsidP="00FB0ABC">
            <w:pPr>
              <w:pStyle w:val="Texto"/>
              <w:spacing w:line="225" w:lineRule="exact"/>
              <w:ind w:firstLine="0"/>
              <w:rPr>
                <w:sz w:val="16"/>
                <w:szCs w:val="16"/>
              </w:rPr>
            </w:pPr>
            <w:r w:rsidRPr="00DF0741">
              <w:rPr>
                <w:sz w:val="16"/>
                <w:szCs w:val="16"/>
              </w:rPr>
              <w:t>Concentrados de proteína de soja (soya).</w:t>
            </w:r>
          </w:p>
        </w:tc>
        <w:tc>
          <w:tcPr>
            <w:tcW w:w="929" w:type="pct"/>
            <w:tcBorders>
              <w:top w:val="single" w:sz="6" w:space="0" w:color="auto"/>
              <w:left w:val="single" w:sz="6" w:space="0" w:color="auto"/>
              <w:bottom w:val="single" w:sz="6" w:space="0" w:color="auto"/>
              <w:right w:val="single" w:sz="6" w:space="0" w:color="auto"/>
            </w:tcBorders>
          </w:tcPr>
          <w:p w14:paraId="77F274FC" w14:textId="77777777" w:rsidR="00D90234" w:rsidRPr="00DF0741" w:rsidRDefault="00D90234" w:rsidP="00FB0ABC">
            <w:pPr>
              <w:pStyle w:val="Texto"/>
              <w:spacing w:line="225" w:lineRule="exact"/>
              <w:ind w:firstLine="0"/>
              <w:rPr>
                <w:sz w:val="16"/>
                <w:szCs w:val="16"/>
              </w:rPr>
            </w:pPr>
            <w:r w:rsidRPr="00DF0741">
              <w:rPr>
                <w:sz w:val="16"/>
                <w:szCs w:val="16"/>
              </w:rPr>
              <w:t>Únicamente cuando sea destinado a la alimentación.</w:t>
            </w:r>
          </w:p>
          <w:p w14:paraId="2B7EE98D" w14:textId="77777777" w:rsidR="00D90234" w:rsidRPr="00DF0741" w:rsidRDefault="00D90234" w:rsidP="00FB0ABC">
            <w:pPr>
              <w:pStyle w:val="Texto"/>
              <w:spacing w:line="225" w:lineRule="exact"/>
              <w:ind w:firstLine="0"/>
              <w:rPr>
                <w:b/>
                <w:color w:val="000000"/>
                <w:sz w:val="16"/>
                <w:szCs w:val="16"/>
              </w:rPr>
            </w:pPr>
            <w:r w:rsidRPr="00DF074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3ED27F65" w14:textId="77777777" w:rsidR="00D90234" w:rsidRPr="00DF0741" w:rsidRDefault="00D90234" w:rsidP="00FB0ABC">
            <w:pPr>
              <w:pStyle w:val="Texto"/>
              <w:spacing w:line="225" w:lineRule="exact"/>
              <w:ind w:firstLine="0"/>
              <w:rPr>
                <w:b/>
                <w:color w:val="000000"/>
                <w:sz w:val="16"/>
                <w:szCs w:val="16"/>
              </w:rPr>
            </w:pPr>
            <w:r w:rsidRPr="00DF0741">
              <w:rPr>
                <w:sz w:val="16"/>
                <w:szCs w:val="16"/>
              </w:rPr>
              <w:t>2o.-A, fracción I, inciso b).</w:t>
            </w:r>
          </w:p>
        </w:tc>
      </w:tr>
      <w:tr w:rsidR="00D90234" w:rsidRPr="00DF0741" w14:paraId="396A667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63B11C" w14:textId="77777777" w:rsidR="00D90234" w:rsidRPr="00DF0741" w:rsidRDefault="00D90234" w:rsidP="00FB0ABC">
            <w:pPr>
              <w:pStyle w:val="Texto"/>
              <w:spacing w:line="225" w:lineRule="exact"/>
              <w:ind w:firstLine="0"/>
              <w:rPr>
                <w:b/>
                <w:position w:val="9"/>
                <w:sz w:val="16"/>
                <w:szCs w:val="16"/>
              </w:rPr>
            </w:pPr>
            <w:r w:rsidRPr="00DF0741">
              <w:rPr>
                <w:b/>
                <w:sz w:val="16"/>
                <w:szCs w:val="16"/>
              </w:rPr>
              <w:t>2106.10.99</w:t>
            </w:r>
          </w:p>
        </w:tc>
        <w:tc>
          <w:tcPr>
            <w:tcW w:w="2359" w:type="pct"/>
            <w:tcBorders>
              <w:top w:val="single" w:sz="6" w:space="0" w:color="auto"/>
              <w:left w:val="single" w:sz="6" w:space="0" w:color="auto"/>
              <w:bottom w:val="single" w:sz="6" w:space="0" w:color="auto"/>
              <w:right w:val="single" w:sz="6" w:space="0" w:color="auto"/>
            </w:tcBorders>
          </w:tcPr>
          <w:p w14:paraId="2C8E4382" w14:textId="77777777" w:rsidR="00D90234" w:rsidRPr="00DF0741" w:rsidRDefault="00D90234" w:rsidP="00FB0ABC">
            <w:pPr>
              <w:pStyle w:val="Texto"/>
              <w:spacing w:line="225" w:lineRule="exact"/>
              <w:ind w:firstLine="0"/>
              <w:rPr>
                <w:b/>
                <w:color w:val="000000"/>
                <w:sz w:val="16"/>
                <w:szCs w:val="16"/>
              </w:rPr>
            </w:pPr>
            <w:r w:rsidRPr="00DF074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8C09EE0" w14:textId="77777777" w:rsidR="00D90234" w:rsidRPr="00DF0741" w:rsidRDefault="00D90234"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9BF09C" w14:textId="77777777" w:rsidR="00D90234" w:rsidRPr="00DF0741" w:rsidRDefault="00D90234" w:rsidP="00FB0ABC">
            <w:pPr>
              <w:pStyle w:val="Texto"/>
              <w:spacing w:line="225" w:lineRule="exact"/>
              <w:ind w:firstLine="0"/>
              <w:rPr>
                <w:b/>
                <w:color w:val="000000"/>
                <w:sz w:val="16"/>
                <w:szCs w:val="16"/>
              </w:rPr>
            </w:pPr>
          </w:p>
        </w:tc>
      </w:tr>
      <w:tr w:rsidR="00D90234" w:rsidRPr="00DF0741" w14:paraId="0D90A75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1E9BC3F" w14:textId="77777777" w:rsidR="00D90234" w:rsidRPr="00DF0741" w:rsidRDefault="00D90234" w:rsidP="00FB0ABC">
            <w:pPr>
              <w:pStyle w:val="Texto"/>
              <w:spacing w:line="225"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EE78EA2" w14:textId="77777777" w:rsidR="00D90234" w:rsidRPr="00DF0741" w:rsidRDefault="00D90234" w:rsidP="00FB0ABC">
            <w:pPr>
              <w:pStyle w:val="Texto"/>
              <w:spacing w:line="225" w:lineRule="exact"/>
              <w:ind w:firstLine="0"/>
              <w:rPr>
                <w:b/>
                <w:color w:val="000000"/>
                <w:sz w:val="16"/>
                <w:szCs w:val="16"/>
              </w:rPr>
            </w:pPr>
            <w:r w:rsidRPr="00DF074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457BD35" w14:textId="77777777" w:rsidR="00D90234" w:rsidRPr="00DF0741" w:rsidRDefault="00D90234" w:rsidP="00FB0ABC">
            <w:pPr>
              <w:pStyle w:val="Texto"/>
              <w:spacing w:line="225" w:lineRule="exact"/>
              <w:ind w:firstLine="0"/>
              <w:rPr>
                <w:b/>
                <w:color w:val="000000"/>
                <w:sz w:val="16"/>
                <w:szCs w:val="16"/>
              </w:rPr>
            </w:pPr>
            <w:r w:rsidRPr="00DF0741">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45028AB9" w14:textId="77777777" w:rsidR="00D90234" w:rsidRPr="00DF0741" w:rsidRDefault="00D90234" w:rsidP="00FB0ABC">
            <w:pPr>
              <w:pStyle w:val="Texto"/>
              <w:spacing w:line="225" w:lineRule="exact"/>
              <w:ind w:firstLine="0"/>
              <w:rPr>
                <w:b/>
                <w:color w:val="000000"/>
                <w:sz w:val="16"/>
                <w:szCs w:val="16"/>
              </w:rPr>
            </w:pPr>
            <w:r w:rsidRPr="00DF0741">
              <w:rPr>
                <w:sz w:val="16"/>
                <w:szCs w:val="16"/>
              </w:rPr>
              <w:t>2o.-A, fracción I, inciso b).</w:t>
            </w:r>
          </w:p>
        </w:tc>
      </w:tr>
      <w:tr w:rsidR="00D90234" w:rsidRPr="00DF0741" w14:paraId="0C0E597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7056B4" w14:textId="77777777" w:rsidR="00D90234" w:rsidRPr="00DF0741" w:rsidRDefault="00D90234" w:rsidP="00FB0ABC">
            <w:pPr>
              <w:pStyle w:val="Texto"/>
              <w:spacing w:line="225" w:lineRule="exact"/>
              <w:ind w:firstLine="0"/>
              <w:rPr>
                <w:b/>
                <w:color w:val="000000"/>
                <w:sz w:val="16"/>
                <w:szCs w:val="16"/>
              </w:rPr>
            </w:pPr>
            <w:r w:rsidRPr="00DF0741">
              <w:rPr>
                <w:b/>
                <w:sz w:val="16"/>
                <w:szCs w:val="16"/>
              </w:rPr>
              <w:t>2106.90.01</w:t>
            </w:r>
          </w:p>
        </w:tc>
        <w:tc>
          <w:tcPr>
            <w:tcW w:w="2359" w:type="pct"/>
            <w:tcBorders>
              <w:top w:val="single" w:sz="6" w:space="0" w:color="auto"/>
              <w:left w:val="single" w:sz="6" w:space="0" w:color="auto"/>
              <w:bottom w:val="single" w:sz="6" w:space="0" w:color="auto"/>
              <w:right w:val="single" w:sz="6" w:space="0" w:color="auto"/>
            </w:tcBorders>
          </w:tcPr>
          <w:p w14:paraId="4DBADD4E" w14:textId="77777777" w:rsidR="00D90234" w:rsidRPr="00DF0741" w:rsidRDefault="00D90234" w:rsidP="00FB0ABC">
            <w:pPr>
              <w:pStyle w:val="Texto"/>
              <w:spacing w:line="225" w:lineRule="exact"/>
              <w:ind w:firstLine="0"/>
              <w:rPr>
                <w:b/>
                <w:color w:val="000000"/>
                <w:sz w:val="16"/>
                <w:szCs w:val="16"/>
              </w:rPr>
            </w:pPr>
            <w:r w:rsidRPr="00DF0741">
              <w:rPr>
                <w:b/>
                <w:sz w:val="16"/>
                <w:szCs w:val="16"/>
              </w:rPr>
              <w:t>Polvos para la elaboración de budines y gelatinas destinadas a diabéticos.</w:t>
            </w:r>
          </w:p>
        </w:tc>
        <w:tc>
          <w:tcPr>
            <w:tcW w:w="929" w:type="pct"/>
            <w:tcBorders>
              <w:top w:val="single" w:sz="6" w:space="0" w:color="auto"/>
              <w:left w:val="single" w:sz="6" w:space="0" w:color="auto"/>
              <w:bottom w:val="single" w:sz="6" w:space="0" w:color="auto"/>
              <w:right w:val="single" w:sz="6" w:space="0" w:color="auto"/>
            </w:tcBorders>
          </w:tcPr>
          <w:p w14:paraId="14C8CFBB" w14:textId="77777777" w:rsidR="00D90234" w:rsidRPr="00DF0741" w:rsidRDefault="00D90234"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6D6086E" w14:textId="77777777" w:rsidR="00D90234" w:rsidRPr="00DF0741" w:rsidRDefault="00D90234" w:rsidP="00FB0ABC">
            <w:pPr>
              <w:pStyle w:val="Texto"/>
              <w:spacing w:line="225" w:lineRule="exact"/>
              <w:ind w:firstLine="0"/>
              <w:rPr>
                <w:b/>
                <w:color w:val="000000"/>
                <w:sz w:val="16"/>
                <w:szCs w:val="16"/>
              </w:rPr>
            </w:pPr>
          </w:p>
        </w:tc>
      </w:tr>
      <w:tr w:rsidR="00D90234" w:rsidRPr="00DF0741" w14:paraId="65AA284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8A636D" w14:textId="77777777" w:rsidR="00D90234" w:rsidRPr="00DF0741" w:rsidRDefault="00D90234" w:rsidP="00FB0ABC">
            <w:pPr>
              <w:pStyle w:val="Texto"/>
              <w:spacing w:line="225"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1150D7C" w14:textId="77777777" w:rsidR="00D90234" w:rsidRPr="00DF0741" w:rsidRDefault="00D90234" w:rsidP="00FB0ABC">
            <w:pPr>
              <w:pStyle w:val="Texto"/>
              <w:spacing w:line="225" w:lineRule="exact"/>
              <w:ind w:firstLine="0"/>
              <w:rPr>
                <w:b/>
                <w:color w:val="000000"/>
                <w:sz w:val="16"/>
                <w:szCs w:val="16"/>
              </w:rPr>
            </w:pPr>
            <w:r w:rsidRPr="00DF0741">
              <w:rPr>
                <w:sz w:val="16"/>
                <w:szCs w:val="16"/>
              </w:rPr>
              <w:t>Polvos para la elaboración de budines y gelatinas destinadas a diabéticos.</w:t>
            </w:r>
          </w:p>
        </w:tc>
        <w:tc>
          <w:tcPr>
            <w:tcW w:w="929" w:type="pct"/>
            <w:tcBorders>
              <w:top w:val="single" w:sz="6" w:space="0" w:color="auto"/>
              <w:left w:val="single" w:sz="6" w:space="0" w:color="auto"/>
              <w:bottom w:val="single" w:sz="6" w:space="0" w:color="auto"/>
              <w:right w:val="single" w:sz="6" w:space="0" w:color="auto"/>
            </w:tcBorders>
          </w:tcPr>
          <w:p w14:paraId="7FB3336C" w14:textId="77777777" w:rsidR="00D90234" w:rsidRPr="00DF0741" w:rsidRDefault="00D90234"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C8AD39" w14:textId="77777777" w:rsidR="00D90234" w:rsidRPr="00DF0741" w:rsidRDefault="00D90234" w:rsidP="00FB0ABC">
            <w:pPr>
              <w:pStyle w:val="Texto"/>
              <w:spacing w:line="225" w:lineRule="exact"/>
              <w:ind w:firstLine="0"/>
              <w:rPr>
                <w:b/>
                <w:color w:val="000000"/>
                <w:sz w:val="16"/>
                <w:szCs w:val="16"/>
              </w:rPr>
            </w:pPr>
            <w:r w:rsidRPr="00DF0741">
              <w:rPr>
                <w:sz w:val="16"/>
                <w:szCs w:val="16"/>
              </w:rPr>
              <w:t>2o.-A, fracción I, inciso b).</w:t>
            </w:r>
          </w:p>
        </w:tc>
      </w:tr>
      <w:tr w:rsidR="00D90234" w:rsidRPr="00DF0741" w14:paraId="10DF864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D79A42" w14:textId="77777777" w:rsidR="00D90234" w:rsidRPr="00DF0741" w:rsidRDefault="00D90234" w:rsidP="00FB0ABC">
            <w:pPr>
              <w:pStyle w:val="Texto"/>
              <w:spacing w:line="225" w:lineRule="exact"/>
              <w:ind w:firstLine="0"/>
              <w:rPr>
                <w:b/>
                <w:color w:val="000000"/>
                <w:sz w:val="16"/>
                <w:szCs w:val="16"/>
              </w:rPr>
            </w:pPr>
            <w:r w:rsidRPr="00DF0741">
              <w:rPr>
                <w:b/>
                <w:sz w:val="16"/>
                <w:szCs w:val="16"/>
              </w:rPr>
              <w:t>2106.90.04</w:t>
            </w:r>
          </w:p>
        </w:tc>
        <w:tc>
          <w:tcPr>
            <w:tcW w:w="2359" w:type="pct"/>
            <w:tcBorders>
              <w:top w:val="single" w:sz="6" w:space="0" w:color="auto"/>
              <w:left w:val="single" w:sz="6" w:space="0" w:color="auto"/>
              <w:bottom w:val="single" w:sz="6" w:space="0" w:color="auto"/>
              <w:right w:val="single" w:sz="6" w:space="0" w:color="auto"/>
            </w:tcBorders>
          </w:tcPr>
          <w:p w14:paraId="2945C2D9" w14:textId="77777777" w:rsidR="00D90234" w:rsidRPr="00DF0741" w:rsidRDefault="00D90234" w:rsidP="00FB0ABC">
            <w:pPr>
              <w:pStyle w:val="Texto"/>
              <w:spacing w:line="225" w:lineRule="exact"/>
              <w:ind w:firstLine="0"/>
              <w:rPr>
                <w:b/>
                <w:color w:val="000000"/>
                <w:sz w:val="16"/>
                <w:szCs w:val="16"/>
              </w:rPr>
            </w:pPr>
            <w:r w:rsidRPr="00DF0741">
              <w:rPr>
                <w:b/>
                <w:sz w:val="16"/>
                <w:szCs w:val="16"/>
              </w:rPr>
              <w:t>A base de corazón de res pulverizado, aceite de ajonjolí; almidón de tapioca, azúcar, vitaminas y minerales.</w:t>
            </w:r>
          </w:p>
        </w:tc>
        <w:tc>
          <w:tcPr>
            <w:tcW w:w="929" w:type="pct"/>
            <w:tcBorders>
              <w:top w:val="single" w:sz="6" w:space="0" w:color="auto"/>
              <w:left w:val="single" w:sz="6" w:space="0" w:color="auto"/>
              <w:bottom w:val="single" w:sz="6" w:space="0" w:color="auto"/>
              <w:right w:val="single" w:sz="6" w:space="0" w:color="auto"/>
            </w:tcBorders>
          </w:tcPr>
          <w:p w14:paraId="7450D5BF" w14:textId="77777777" w:rsidR="00D90234" w:rsidRPr="00DF0741" w:rsidRDefault="00D90234"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24F533" w14:textId="77777777" w:rsidR="00D90234" w:rsidRPr="00DF0741" w:rsidRDefault="00D90234" w:rsidP="00FB0ABC">
            <w:pPr>
              <w:pStyle w:val="Texto"/>
              <w:spacing w:line="225" w:lineRule="exact"/>
              <w:ind w:firstLine="0"/>
              <w:rPr>
                <w:b/>
                <w:color w:val="000000"/>
                <w:sz w:val="16"/>
                <w:szCs w:val="16"/>
              </w:rPr>
            </w:pPr>
          </w:p>
        </w:tc>
      </w:tr>
      <w:tr w:rsidR="00D90234" w:rsidRPr="00DF0741" w14:paraId="1271F26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2E7EEC" w14:textId="77777777" w:rsidR="00D90234" w:rsidRPr="00DF0741" w:rsidRDefault="00D90234" w:rsidP="00FB0ABC">
            <w:pPr>
              <w:pStyle w:val="Texto"/>
              <w:spacing w:line="225"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4C8019F" w14:textId="77777777" w:rsidR="00D90234" w:rsidRPr="00DF0741" w:rsidRDefault="00D90234" w:rsidP="00FB0ABC">
            <w:pPr>
              <w:pStyle w:val="Texto"/>
              <w:spacing w:line="225" w:lineRule="exact"/>
              <w:ind w:firstLine="0"/>
              <w:rPr>
                <w:b/>
                <w:color w:val="000000"/>
                <w:sz w:val="16"/>
                <w:szCs w:val="16"/>
              </w:rPr>
            </w:pPr>
            <w:r w:rsidRPr="00DF0741">
              <w:rPr>
                <w:sz w:val="16"/>
                <w:szCs w:val="16"/>
              </w:rPr>
              <w:t>A base de corazón de res pulverizado, aceite de ajonjolí; almidón de tapioca, azúcar, vitaminas y minerales.</w:t>
            </w:r>
          </w:p>
        </w:tc>
        <w:tc>
          <w:tcPr>
            <w:tcW w:w="929" w:type="pct"/>
            <w:tcBorders>
              <w:top w:val="single" w:sz="6" w:space="0" w:color="auto"/>
              <w:left w:val="single" w:sz="6" w:space="0" w:color="auto"/>
              <w:bottom w:val="single" w:sz="6" w:space="0" w:color="auto"/>
              <w:right w:val="single" w:sz="6" w:space="0" w:color="auto"/>
            </w:tcBorders>
          </w:tcPr>
          <w:p w14:paraId="57F2FB17" w14:textId="77777777" w:rsidR="00D90234" w:rsidRPr="00DF0741" w:rsidRDefault="00D90234"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F978264" w14:textId="77777777" w:rsidR="00D90234" w:rsidRPr="00DF0741" w:rsidRDefault="00D90234" w:rsidP="00FB0ABC">
            <w:pPr>
              <w:pStyle w:val="Texto"/>
              <w:spacing w:line="225" w:lineRule="exact"/>
              <w:ind w:firstLine="0"/>
              <w:rPr>
                <w:b/>
                <w:color w:val="000000"/>
                <w:sz w:val="16"/>
                <w:szCs w:val="16"/>
              </w:rPr>
            </w:pPr>
            <w:r w:rsidRPr="00DF0741">
              <w:rPr>
                <w:sz w:val="16"/>
                <w:szCs w:val="16"/>
              </w:rPr>
              <w:t>2o.-A, fracción I, inciso b).</w:t>
            </w:r>
          </w:p>
        </w:tc>
      </w:tr>
      <w:tr w:rsidR="00D90234" w:rsidRPr="00DF0741" w14:paraId="567B9ED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6DE6A3" w14:textId="77777777" w:rsidR="00D90234" w:rsidRPr="00DF0741" w:rsidRDefault="00D90234" w:rsidP="00FB0ABC">
            <w:pPr>
              <w:pStyle w:val="Texto"/>
              <w:spacing w:line="225" w:lineRule="exact"/>
              <w:ind w:firstLine="0"/>
              <w:rPr>
                <w:b/>
                <w:sz w:val="16"/>
                <w:szCs w:val="16"/>
              </w:rPr>
            </w:pPr>
            <w:r w:rsidRPr="00DF0741">
              <w:rPr>
                <w:b/>
                <w:sz w:val="16"/>
                <w:szCs w:val="16"/>
              </w:rPr>
              <w:t>2106.90.08</w:t>
            </w:r>
          </w:p>
        </w:tc>
        <w:tc>
          <w:tcPr>
            <w:tcW w:w="2359" w:type="pct"/>
            <w:tcBorders>
              <w:top w:val="single" w:sz="6" w:space="0" w:color="auto"/>
              <w:left w:val="single" w:sz="6" w:space="0" w:color="auto"/>
              <w:bottom w:val="single" w:sz="6" w:space="0" w:color="auto"/>
              <w:right w:val="single" w:sz="6" w:space="0" w:color="auto"/>
            </w:tcBorders>
          </w:tcPr>
          <w:p w14:paraId="6B35C70A" w14:textId="77777777" w:rsidR="00D90234" w:rsidRPr="00DF0741" w:rsidRDefault="00D90234" w:rsidP="00FB0ABC">
            <w:pPr>
              <w:pStyle w:val="Texto"/>
              <w:spacing w:line="225" w:lineRule="exact"/>
              <w:ind w:firstLine="0"/>
              <w:rPr>
                <w:b/>
                <w:color w:val="000000"/>
                <w:sz w:val="16"/>
                <w:szCs w:val="16"/>
              </w:rPr>
            </w:pPr>
            <w:r w:rsidRPr="00DF0741">
              <w:rPr>
                <w:b/>
                <w:sz w:val="16"/>
                <w:szCs w:val="16"/>
              </w:rPr>
              <w:t>Con un contenido de sólidos lácteos superior al 10%, en peso.</w:t>
            </w:r>
          </w:p>
        </w:tc>
        <w:tc>
          <w:tcPr>
            <w:tcW w:w="929" w:type="pct"/>
            <w:tcBorders>
              <w:top w:val="single" w:sz="6" w:space="0" w:color="auto"/>
              <w:left w:val="single" w:sz="6" w:space="0" w:color="auto"/>
              <w:bottom w:val="single" w:sz="6" w:space="0" w:color="auto"/>
              <w:right w:val="single" w:sz="6" w:space="0" w:color="auto"/>
            </w:tcBorders>
          </w:tcPr>
          <w:p w14:paraId="0921C3F2" w14:textId="77777777" w:rsidR="00D90234" w:rsidRPr="00DF0741" w:rsidRDefault="00D90234"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66D162" w14:textId="77777777" w:rsidR="00D90234" w:rsidRPr="00DF0741" w:rsidRDefault="00D90234" w:rsidP="00FB0ABC">
            <w:pPr>
              <w:pStyle w:val="Texto"/>
              <w:spacing w:line="225" w:lineRule="exact"/>
              <w:ind w:firstLine="0"/>
              <w:rPr>
                <w:b/>
                <w:color w:val="000000"/>
                <w:sz w:val="16"/>
                <w:szCs w:val="16"/>
              </w:rPr>
            </w:pPr>
          </w:p>
        </w:tc>
      </w:tr>
      <w:tr w:rsidR="00D90234" w:rsidRPr="00DF0741" w14:paraId="470224E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88F92A" w14:textId="77777777" w:rsidR="00D90234" w:rsidRPr="00DF0741" w:rsidRDefault="00D90234" w:rsidP="00FB0ABC">
            <w:pPr>
              <w:pStyle w:val="Texto"/>
              <w:spacing w:line="225"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4CBAB68" w14:textId="77777777" w:rsidR="00D90234" w:rsidRPr="00DF0741" w:rsidRDefault="00D90234" w:rsidP="00FB0ABC">
            <w:pPr>
              <w:pStyle w:val="Texto"/>
              <w:spacing w:line="225" w:lineRule="exact"/>
              <w:ind w:firstLine="0"/>
              <w:rPr>
                <w:b/>
                <w:color w:val="000000"/>
                <w:sz w:val="16"/>
                <w:szCs w:val="16"/>
              </w:rPr>
            </w:pPr>
            <w:r w:rsidRPr="00DF0741">
              <w:rPr>
                <w:sz w:val="16"/>
                <w:szCs w:val="16"/>
              </w:rPr>
              <w:t>Con un contenido de sólidos lácteos superior al 10%, en peso.</w:t>
            </w:r>
          </w:p>
        </w:tc>
        <w:tc>
          <w:tcPr>
            <w:tcW w:w="929" w:type="pct"/>
            <w:tcBorders>
              <w:top w:val="single" w:sz="6" w:space="0" w:color="auto"/>
              <w:left w:val="single" w:sz="6" w:space="0" w:color="auto"/>
              <w:bottom w:val="single" w:sz="6" w:space="0" w:color="auto"/>
              <w:right w:val="single" w:sz="6" w:space="0" w:color="auto"/>
            </w:tcBorders>
          </w:tcPr>
          <w:p w14:paraId="347B84E1" w14:textId="77777777" w:rsidR="00D90234" w:rsidRPr="00DF0741" w:rsidRDefault="00D90234" w:rsidP="00FB0ABC">
            <w:pPr>
              <w:pStyle w:val="Texto"/>
              <w:spacing w:line="225" w:lineRule="exact"/>
              <w:ind w:firstLine="0"/>
              <w:rPr>
                <w:b/>
                <w:color w:val="000000"/>
                <w:sz w:val="16"/>
                <w:szCs w:val="16"/>
              </w:rPr>
            </w:pPr>
            <w:r w:rsidRPr="00DF0741">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01A58C40" w14:textId="77777777" w:rsidR="00D90234" w:rsidRPr="00DF0741" w:rsidRDefault="00D90234" w:rsidP="00FB0ABC">
            <w:pPr>
              <w:pStyle w:val="Texto"/>
              <w:spacing w:line="225" w:lineRule="exact"/>
              <w:ind w:firstLine="0"/>
              <w:rPr>
                <w:b/>
                <w:color w:val="000000"/>
                <w:sz w:val="16"/>
                <w:szCs w:val="16"/>
              </w:rPr>
            </w:pPr>
            <w:r w:rsidRPr="00DF0741">
              <w:rPr>
                <w:sz w:val="16"/>
                <w:szCs w:val="16"/>
              </w:rPr>
              <w:t>2o.-A, fracción I, inciso b).</w:t>
            </w:r>
          </w:p>
        </w:tc>
      </w:tr>
      <w:tr w:rsidR="00D90234" w:rsidRPr="00DF0741" w14:paraId="6A3C107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4F8259" w14:textId="77777777" w:rsidR="00D90234" w:rsidRPr="00DF0741" w:rsidRDefault="00D90234" w:rsidP="00FB0ABC">
            <w:pPr>
              <w:pStyle w:val="Texto"/>
              <w:spacing w:line="225" w:lineRule="exact"/>
              <w:ind w:firstLine="0"/>
              <w:rPr>
                <w:b/>
                <w:color w:val="000000"/>
                <w:sz w:val="16"/>
                <w:szCs w:val="16"/>
              </w:rPr>
            </w:pPr>
            <w:r w:rsidRPr="00DF0741">
              <w:rPr>
                <w:b/>
                <w:sz w:val="16"/>
                <w:szCs w:val="16"/>
              </w:rPr>
              <w:t>2106.90.09</w:t>
            </w:r>
          </w:p>
        </w:tc>
        <w:tc>
          <w:tcPr>
            <w:tcW w:w="2359" w:type="pct"/>
            <w:tcBorders>
              <w:top w:val="single" w:sz="6" w:space="0" w:color="auto"/>
              <w:left w:val="single" w:sz="6" w:space="0" w:color="auto"/>
              <w:bottom w:val="single" w:sz="6" w:space="0" w:color="auto"/>
              <w:right w:val="single" w:sz="6" w:space="0" w:color="auto"/>
            </w:tcBorders>
          </w:tcPr>
          <w:p w14:paraId="5D486500" w14:textId="77777777" w:rsidR="00D90234" w:rsidRPr="00DF0741" w:rsidRDefault="00D90234" w:rsidP="00FB0ABC">
            <w:pPr>
              <w:pStyle w:val="Texto"/>
              <w:spacing w:line="225" w:lineRule="exact"/>
              <w:ind w:firstLine="0"/>
              <w:rPr>
                <w:b/>
                <w:color w:val="000000"/>
                <w:sz w:val="16"/>
                <w:szCs w:val="16"/>
              </w:rPr>
            </w:pPr>
            <w:r w:rsidRPr="00DF0741">
              <w:rPr>
                <w:b/>
                <w:sz w:val="16"/>
                <w:szCs w:val="16"/>
              </w:rPr>
              <w:t>Preparaciones a base de huevo.</w:t>
            </w:r>
          </w:p>
        </w:tc>
        <w:tc>
          <w:tcPr>
            <w:tcW w:w="929" w:type="pct"/>
            <w:tcBorders>
              <w:top w:val="single" w:sz="6" w:space="0" w:color="auto"/>
              <w:left w:val="single" w:sz="6" w:space="0" w:color="auto"/>
              <w:bottom w:val="single" w:sz="6" w:space="0" w:color="auto"/>
              <w:right w:val="single" w:sz="6" w:space="0" w:color="auto"/>
            </w:tcBorders>
          </w:tcPr>
          <w:p w14:paraId="3D579495" w14:textId="77777777" w:rsidR="00D90234" w:rsidRPr="00DF0741" w:rsidRDefault="00D90234"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EBDAF7" w14:textId="77777777" w:rsidR="00D90234" w:rsidRPr="00DF0741" w:rsidRDefault="00D90234" w:rsidP="00FB0ABC">
            <w:pPr>
              <w:pStyle w:val="Texto"/>
              <w:spacing w:line="225" w:lineRule="exact"/>
              <w:ind w:firstLine="0"/>
              <w:rPr>
                <w:b/>
                <w:color w:val="000000"/>
                <w:sz w:val="16"/>
                <w:szCs w:val="16"/>
              </w:rPr>
            </w:pPr>
          </w:p>
        </w:tc>
      </w:tr>
      <w:tr w:rsidR="00D90234" w:rsidRPr="00DF0741" w14:paraId="5E6CBA0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50A429" w14:textId="77777777" w:rsidR="00D90234" w:rsidRPr="00DF0741" w:rsidRDefault="00D90234" w:rsidP="00FB0ABC">
            <w:pPr>
              <w:pStyle w:val="Texto"/>
              <w:spacing w:line="225"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9B68732" w14:textId="77777777" w:rsidR="00D90234" w:rsidRPr="00DF0741" w:rsidRDefault="00D90234" w:rsidP="00FB0ABC">
            <w:pPr>
              <w:pStyle w:val="Texto"/>
              <w:spacing w:line="225" w:lineRule="exact"/>
              <w:ind w:firstLine="0"/>
              <w:rPr>
                <w:b/>
                <w:color w:val="000000"/>
                <w:sz w:val="16"/>
                <w:szCs w:val="16"/>
              </w:rPr>
            </w:pPr>
            <w:r w:rsidRPr="00DF0741">
              <w:rPr>
                <w:sz w:val="16"/>
                <w:szCs w:val="16"/>
              </w:rPr>
              <w:t>Preparaciones a base de huevo.</w:t>
            </w:r>
          </w:p>
        </w:tc>
        <w:tc>
          <w:tcPr>
            <w:tcW w:w="929" w:type="pct"/>
            <w:tcBorders>
              <w:top w:val="single" w:sz="6" w:space="0" w:color="auto"/>
              <w:left w:val="single" w:sz="6" w:space="0" w:color="auto"/>
              <w:bottom w:val="single" w:sz="6" w:space="0" w:color="auto"/>
              <w:right w:val="single" w:sz="6" w:space="0" w:color="auto"/>
            </w:tcBorders>
          </w:tcPr>
          <w:p w14:paraId="2A6D5BE3" w14:textId="77777777" w:rsidR="00D90234" w:rsidRPr="00DF0741" w:rsidRDefault="00D90234"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6ADB52" w14:textId="77777777" w:rsidR="00D90234" w:rsidRPr="00DF0741" w:rsidRDefault="00D90234" w:rsidP="00FB0ABC">
            <w:pPr>
              <w:pStyle w:val="Texto"/>
              <w:spacing w:line="225" w:lineRule="exact"/>
              <w:ind w:firstLine="0"/>
              <w:rPr>
                <w:b/>
                <w:color w:val="000000"/>
                <w:sz w:val="16"/>
                <w:szCs w:val="16"/>
              </w:rPr>
            </w:pPr>
            <w:r w:rsidRPr="00DF0741">
              <w:rPr>
                <w:sz w:val="16"/>
                <w:szCs w:val="16"/>
              </w:rPr>
              <w:t>2o.-A, fracción I, inciso b).</w:t>
            </w:r>
          </w:p>
        </w:tc>
      </w:tr>
      <w:tr w:rsidR="00D90234" w:rsidRPr="00DF0741" w14:paraId="65256FC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2A2F5C" w14:textId="77777777" w:rsidR="00D90234" w:rsidRPr="00DF0741" w:rsidRDefault="00D90234" w:rsidP="00FB0ABC">
            <w:pPr>
              <w:pStyle w:val="Texto"/>
              <w:spacing w:line="225" w:lineRule="exact"/>
              <w:ind w:firstLine="0"/>
              <w:rPr>
                <w:b/>
                <w:sz w:val="16"/>
                <w:szCs w:val="16"/>
              </w:rPr>
            </w:pPr>
            <w:r w:rsidRPr="00DF0741">
              <w:rPr>
                <w:b/>
                <w:sz w:val="16"/>
                <w:szCs w:val="16"/>
              </w:rPr>
              <w:t>2106.90.92</w:t>
            </w:r>
          </w:p>
        </w:tc>
        <w:tc>
          <w:tcPr>
            <w:tcW w:w="2359" w:type="pct"/>
            <w:tcBorders>
              <w:top w:val="single" w:sz="6" w:space="0" w:color="auto"/>
              <w:left w:val="single" w:sz="6" w:space="0" w:color="auto"/>
              <w:bottom w:val="single" w:sz="6" w:space="0" w:color="auto"/>
              <w:right w:val="single" w:sz="6" w:space="0" w:color="auto"/>
            </w:tcBorders>
          </w:tcPr>
          <w:p w14:paraId="49679D76" w14:textId="77777777" w:rsidR="00D90234" w:rsidRPr="00DF0741" w:rsidRDefault="00D90234" w:rsidP="00FB0ABC">
            <w:pPr>
              <w:pStyle w:val="Texto"/>
              <w:spacing w:line="225" w:lineRule="exact"/>
              <w:ind w:firstLine="0"/>
              <w:rPr>
                <w:b/>
                <w:color w:val="000000"/>
                <w:sz w:val="16"/>
                <w:szCs w:val="16"/>
              </w:rPr>
            </w:pPr>
            <w:r w:rsidRPr="00DF0741">
              <w:rPr>
                <w:b/>
                <w:sz w:val="16"/>
                <w:szCs w:val="16"/>
              </w:rPr>
              <w:t>Las demás de proteína de soja (soya), cuyo contenido de proteína sea inferior o igual al 50%, en peso.</w:t>
            </w:r>
          </w:p>
        </w:tc>
        <w:tc>
          <w:tcPr>
            <w:tcW w:w="929" w:type="pct"/>
            <w:tcBorders>
              <w:top w:val="single" w:sz="6" w:space="0" w:color="auto"/>
              <w:left w:val="single" w:sz="6" w:space="0" w:color="auto"/>
              <w:bottom w:val="single" w:sz="6" w:space="0" w:color="auto"/>
              <w:right w:val="single" w:sz="6" w:space="0" w:color="auto"/>
            </w:tcBorders>
          </w:tcPr>
          <w:p w14:paraId="271084D2" w14:textId="77777777" w:rsidR="00D90234" w:rsidRPr="00DF0741" w:rsidRDefault="00D90234"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C434AC" w14:textId="77777777" w:rsidR="00D90234" w:rsidRPr="00DF0741" w:rsidRDefault="00D90234" w:rsidP="00FB0ABC">
            <w:pPr>
              <w:pStyle w:val="Texto"/>
              <w:spacing w:line="225" w:lineRule="exact"/>
              <w:ind w:firstLine="0"/>
              <w:rPr>
                <w:b/>
                <w:color w:val="000000"/>
                <w:sz w:val="16"/>
                <w:szCs w:val="16"/>
              </w:rPr>
            </w:pPr>
          </w:p>
        </w:tc>
      </w:tr>
      <w:tr w:rsidR="00D90234" w:rsidRPr="00DF0741" w14:paraId="143ACD7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3E9942" w14:textId="77777777" w:rsidR="00D90234" w:rsidRPr="00DF0741" w:rsidRDefault="00D90234" w:rsidP="00FB0ABC">
            <w:pPr>
              <w:pStyle w:val="Texto"/>
              <w:spacing w:line="225"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48A6300" w14:textId="77777777" w:rsidR="00D90234" w:rsidRPr="00DF0741" w:rsidRDefault="00D90234" w:rsidP="00FB0ABC">
            <w:pPr>
              <w:pStyle w:val="Texto"/>
              <w:spacing w:line="225" w:lineRule="exact"/>
              <w:ind w:firstLine="0"/>
              <w:rPr>
                <w:b/>
                <w:color w:val="000000"/>
                <w:sz w:val="16"/>
                <w:szCs w:val="16"/>
              </w:rPr>
            </w:pPr>
            <w:r w:rsidRPr="00DF0741">
              <w:rPr>
                <w:sz w:val="16"/>
                <w:szCs w:val="16"/>
              </w:rPr>
              <w:t>Las demás de proteína de soja (soya), cuyo contenido de proteína sea inferior o igual al 50%, en peso.</w:t>
            </w:r>
          </w:p>
        </w:tc>
        <w:tc>
          <w:tcPr>
            <w:tcW w:w="929" w:type="pct"/>
            <w:tcBorders>
              <w:top w:val="single" w:sz="6" w:space="0" w:color="auto"/>
              <w:left w:val="single" w:sz="6" w:space="0" w:color="auto"/>
              <w:bottom w:val="single" w:sz="6" w:space="0" w:color="auto"/>
              <w:right w:val="single" w:sz="6" w:space="0" w:color="auto"/>
            </w:tcBorders>
          </w:tcPr>
          <w:p w14:paraId="0C04D1AB" w14:textId="77777777" w:rsidR="00D90234" w:rsidRPr="00DF0741" w:rsidRDefault="00D90234" w:rsidP="00FB0ABC">
            <w:pPr>
              <w:pStyle w:val="Texto"/>
              <w:spacing w:line="225" w:lineRule="exact"/>
              <w:ind w:firstLine="0"/>
              <w:rPr>
                <w:b/>
                <w:color w:val="000000"/>
                <w:sz w:val="16"/>
                <w:szCs w:val="16"/>
              </w:rPr>
            </w:pPr>
            <w:r w:rsidRPr="00DF0741">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2FEC385B" w14:textId="77777777" w:rsidR="00D90234" w:rsidRPr="00DF0741" w:rsidRDefault="00D90234" w:rsidP="00FB0ABC">
            <w:pPr>
              <w:pStyle w:val="Texto"/>
              <w:spacing w:line="225" w:lineRule="exact"/>
              <w:ind w:firstLine="0"/>
              <w:rPr>
                <w:b/>
                <w:color w:val="000000"/>
                <w:sz w:val="16"/>
                <w:szCs w:val="16"/>
              </w:rPr>
            </w:pPr>
            <w:r w:rsidRPr="00DF0741">
              <w:rPr>
                <w:sz w:val="16"/>
                <w:szCs w:val="16"/>
              </w:rPr>
              <w:t>2o.-A, fracción I, inciso b).</w:t>
            </w:r>
          </w:p>
        </w:tc>
      </w:tr>
      <w:tr w:rsidR="00D90234" w:rsidRPr="00DF0741" w14:paraId="66F4163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EE9BA08" w14:textId="77777777" w:rsidR="00D90234" w:rsidRPr="00DF0741" w:rsidRDefault="00D90234" w:rsidP="00FB0ABC">
            <w:pPr>
              <w:pStyle w:val="Texto"/>
              <w:spacing w:line="225" w:lineRule="exact"/>
              <w:ind w:firstLine="0"/>
              <w:rPr>
                <w:b/>
                <w:sz w:val="16"/>
                <w:szCs w:val="16"/>
              </w:rPr>
            </w:pPr>
            <w:r w:rsidRPr="00DF0741">
              <w:rPr>
                <w:b/>
                <w:sz w:val="16"/>
                <w:szCs w:val="16"/>
              </w:rPr>
              <w:t>2106.90.99</w:t>
            </w:r>
          </w:p>
        </w:tc>
        <w:tc>
          <w:tcPr>
            <w:tcW w:w="2359" w:type="pct"/>
            <w:tcBorders>
              <w:top w:val="single" w:sz="6" w:space="0" w:color="auto"/>
              <w:left w:val="single" w:sz="6" w:space="0" w:color="auto"/>
              <w:bottom w:val="single" w:sz="6" w:space="0" w:color="auto"/>
              <w:right w:val="single" w:sz="6" w:space="0" w:color="auto"/>
            </w:tcBorders>
          </w:tcPr>
          <w:p w14:paraId="57929048" w14:textId="77777777" w:rsidR="00D90234" w:rsidRPr="00DF0741" w:rsidRDefault="00D90234" w:rsidP="00FB0ABC">
            <w:pPr>
              <w:pStyle w:val="Texto"/>
              <w:spacing w:line="225" w:lineRule="exact"/>
              <w:ind w:firstLine="0"/>
              <w:rPr>
                <w:b/>
                <w:color w:val="000000"/>
                <w:sz w:val="16"/>
                <w:szCs w:val="16"/>
              </w:rPr>
            </w:pPr>
            <w:r w:rsidRPr="00DF0741">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2CB61005" w14:textId="77777777" w:rsidR="00D90234" w:rsidRPr="00DF0741" w:rsidRDefault="00D90234"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915EF0" w14:textId="77777777" w:rsidR="00D90234" w:rsidRPr="00DF0741" w:rsidRDefault="00D90234" w:rsidP="00FB0ABC">
            <w:pPr>
              <w:pStyle w:val="Texto"/>
              <w:spacing w:line="225" w:lineRule="exact"/>
              <w:ind w:firstLine="0"/>
              <w:rPr>
                <w:b/>
                <w:color w:val="000000"/>
                <w:sz w:val="16"/>
                <w:szCs w:val="16"/>
              </w:rPr>
            </w:pPr>
          </w:p>
        </w:tc>
      </w:tr>
      <w:tr w:rsidR="00D90234" w:rsidRPr="00DF0741" w14:paraId="5EB7182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04636A" w14:textId="77777777" w:rsidR="00D90234" w:rsidRPr="00DF0741" w:rsidRDefault="00D90234" w:rsidP="00FB0ABC">
            <w:pPr>
              <w:pStyle w:val="Texto"/>
              <w:spacing w:line="225" w:lineRule="exact"/>
              <w:ind w:firstLine="0"/>
              <w:jc w:val="right"/>
              <w:rPr>
                <w:b/>
                <w:color w:val="000000"/>
                <w:sz w:val="16"/>
                <w:szCs w:val="16"/>
              </w:rPr>
            </w:pPr>
            <w:r w:rsidRPr="00DF074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6C66BEE2" w14:textId="77777777" w:rsidR="00D90234" w:rsidRPr="00DF0741" w:rsidRDefault="00D90234" w:rsidP="00FB0ABC">
            <w:pPr>
              <w:pStyle w:val="Texto"/>
              <w:spacing w:line="225" w:lineRule="exact"/>
              <w:ind w:firstLine="0"/>
              <w:rPr>
                <w:b/>
                <w:color w:val="000000"/>
                <w:sz w:val="16"/>
                <w:szCs w:val="16"/>
              </w:rPr>
            </w:pPr>
            <w:r w:rsidRPr="00DF0741">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3CB5DB17" w14:textId="77777777" w:rsidR="00D90234" w:rsidRPr="00DF0741" w:rsidRDefault="00D90234" w:rsidP="00FB0ABC">
            <w:pPr>
              <w:pStyle w:val="Texto"/>
              <w:spacing w:line="225" w:lineRule="exact"/>
              <w:ind w:firstLine="0"/>
              <w:rPr>
                <w:sz w:val="16"/>
                <w:szCs w:val="16"/>
              </w:rPr>
            </w:pPr>
            <w:r w:rsidRPr="00DF0741">
              <w:rPr>
                <w:sz w:val="16"/>
                <w:szCs w:val="16"/>
              </w:rPr>
              <w:t>Únicamente cuando sea destinado a la alimentación.</w:t>
            </w:r>
          </w:p>
          <w:p w14:paraId="27A2C5EB" w14:textId="77777777" w:rsidR="00D90234" w:rsidRPr="00DF0741" w:rsidRDefault="00D90234" w:rsidP="00FB0ABC">
            <w:pPr>
              <w:pStyle w:val="Texto"/>
              <w:spacing w:line="225" w:lineRule="exact"/>
              <w:ind w:firstLine="0"/>
              <w:rPr>
                <w:b/>
                <w:color w:val="000000"/>
                <w:sz w:val="16"/>
                <w:szCs w:val="16"/>
              </w:rPr>
            </w:pPr>
            <w:r w:rsidRPr="00DF0741">
              <w:rPr>
                <w:sz w:val="16"/>
                <w:szCs w:val="16"/>
              </w:rPr>
              <w:lastRenderedPageBreak/>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2A8F8391" w14:textId="77777777" w:rsidR="00D90234" w:rsidRPr="00DF0741" w:rsidRDefault="00D90234" w:rsidP="00FB0ABC">
            <w:pPr>
              <w:pStyle w:val="Texto"/>
              <w:spacing w:line="225" w:lineRule="exact"/>
              <w:ind w:firstLine="0"/>
              <w:rPr>
                <w:b/>
                <w:color w:val="000000"/>
                <w:sz w:val="16"/>
                <w:szCs w:val="16"/>
              </w:rPr>
            </w:pPr>
            <w:r w:rsidRPr="00DF0741">
              <w:rPr>
                <w:sz w:val="16"/>
                <w:szCs w:val="16"/>
              </w:rPr>
              <w:lastRenderedPageBreak/>
              <w:t>2o.-A, fracción I, inciso b).</w:t>
            </w:r>
          </w:p>
        </w:tc>
      </w:tr>
    </w:tbl>
    <w:p w14:paraId="312799FE" w14:textId="77777777" w:rsidR="00D90234" w:rsidRPr="0021324E" w:rsidRDefault="00D90234" w:rsidP="00D90234">
      <w:pPr>
        <w:pStyle w:val="Texto"/>
        <w:spacing w:line="14"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8A5EA7" w14:paraId="0AC7E444"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574B73B9" w14:textId="77777777" w:rsidR="00D90234" w:rsidRPr="008A5EA7" w:rsidRDefault="00D90234" w:rsidP="00FB0ABC">
            <w:pPr>
              <w:pStyle w:val="Texto"/>
              <w:ind w:firstLine="0"/>
              <w:jc w:val="center"/>
              <w:rPr>
                <w:b/>
                <w:sz w:val="16"/>
                <w:szCs w:val="16"/>
                <w:lang w:val="es-MX"/>
              </w:rPr>
            </w:pPr>
            <w:r w:rsidRPr="008A5EA7">
              <w:rPr>
                <w:b/>
                <w:sz w:val="16"/>
                <w:szCs w:val="16"/>
                <w:lang w:val="es-MX"/>
              </w:rPr>
              <w:t>Capítulo 22.</w:t>
            </w:r>
          </w:p>
          <w:p w14:paraId="04A360DE" w14:textId="77777777" w:rsidR="00D90234" w:rsidRPr="008A5EA7" w:rsidRDefault="00D90234" w:rsidP="00FB0ABC">
            <w:pPr>
              <w:pStyle w:val="Texto"/>
              <w:ind w:firstLine="0"/>
              <w:jc w:val="center"/>
              <w:rPr>
                <w:b/>
                <w:sz w:val="16"/>
                <w:szCs w:val="16"/>
              </w:rPr>
            </w:pPr>
            <w:r w:rsidRPr="008A5EA7">
              <w:rPr>
                <w:b/>
                <w:sz w:val="16"/>
                <w:szCs w:val="16"/>
              </w:rPr>
              <w:t>Bebidas, líquidos alcohólicos y vinagre:</w:t>
            </w:r>
          </w:p>
        </w:tc>
      </w:tr>
      <w:tr w:rsidR="00D90234" w:rsidRPr="008A5EA7" w14:paraId="7192A13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318CC059" w14:textId="77777777" w:rsidR="00D90234" w:rsidRPr="008A5EA7" w:rsidRDefault="00D90234" w:rsidP="00FB0ABC">
            <w:pPr>
              <w:pStyle w:val="Texto"/>
              <w:ind w:firstLine="0"/>
              <w:jc w:val="center"/>
              <w:rPr>
                <w:b/>
                <w:color w:val="000000"/>
                <w:sz w:val="16"/>
                <w:szCs w:val="16"/>
              </w:rPr>
            </w:pPr>
            <w:r w:rsidRPr="008A5EA7">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7FBBE048" w14:textId="77777777" w:rsidR="00D90234" w:rsidRPr="008A5EA7" w:rsidRDefault="00D90234" w:rsidP="00FB0ABC">
            <w:pPr>
              <w:pStyle w:val="Texto"/>
              <w:ind w:firstLine="0"/>
              <w:jc w:val="center"/>
              <w:rPr>
                <w:b/>
                <w:color w:val="000000"/>
                <w:sz w:val="16"/>
                <w:szCs w:val="16"/>
              </w:rPr>
            </w:pPr>
            <w:r w:rsidRPr="008A5EA7">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65983512" w14:textId="77777777" w:rsidR="00D90234" w:rsidRPr="008A5EA7" w:rsidRDefault="00D90234" w:rsidP="00FB0ABC">
            <w:pPr>
              <w:pStyle w:val="Texto"/>
              <w:ind w:firstLine="0"/>
              <w:jc w:val="center"/>
              <w:rPr>
                <w:b/>
                <w:color w:val="000000"/>
                <w:sz w:val="16"/>
                <w:szCs w:val="16"/>
              </w:rPr>
            </w:pPr>
            <w:r w:rsidRPr="008A5EA7">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1B38EAC1" w14:textId="77777777" w:rsidR="00D90234" w:rsidRPr="008A5EA7" w:rsidRDefault="00D90234" w:rsidP="00FB0ABC">
            <w:pPr>
              <w:pStyle w:val="Texto"/>
              <w:ind w:firstLine="0"/>
              <w:jc w:val="center"/>
              <w:rPr>
                <w:b/>
                <w:color w:val="000000"/>
                <w:sz w:val="16"/>
                <w:szCs w:val="16"/>
              </w:rPr>
            </w:pPr>
            <w:r w:rsidRPr="008A5EA7">
              <w:rPr>
                <w:b/>
                <w:sz w:val="16"/>
                <w:szCs w:val="16"/>
              </w:rPr>
              <w:t>Fundamento jurídico de la Ley del IVA</w:t>
            </w:r>
          </w:p>
        </w:tc>
      </w:tr>
      <w:tr w:rsidR="00D90234" w:rsidRPr="008A5EA7" w14:paraId="75B5737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3F902D" w14:textId="77777777" w:rsidR="00D90234" w:rsidRPr="008A5EA7" w:rsidRDefault="00D90234" w:rsidP="00FB0ABC">
            <w:pPr>
              <w:pStyle w:val="Texto"/>
              <w:ind w:firstLine="0"/>
              <w:rPr>
                <w:b/>
                <w:sz w:val="16"/>
                <w:szCs w:val="16"/>
              </w:rPr>
            </w:pPr>
            <w:r w:rsidRPr="008A5EA7">
              <w:rPr>
                <w:b/>
                <w:sz w:val="16"/>
                <w:szCs w:val="16"/>
              </w:rPr>
              <w:t>2201.90.01</w:t>
            </w:r>
          </w:p>
        </w:tc>
        <w:tc>
          <w:tcPr>
            <w:tcW w:w="2359" w:type="pct"/>
            <w:tcBorders>
              <w:top w:val="single" w:sz="6" w:space="0" w:color="auto"/>
              <w:left w:val="single" w:sz="6" w:space="0" w:color="auto"/>
              <w:bottom w:val="single" w:sz="6" w:space="0" w:color="auto"/>
              <w:right w:val="single" w:sz="6" w:space="0" w:color="auto"/>
            </w:tcBorders>
          </w:tcPr>
          <w:p w14:paraId="1E8AD60E" w14:textId="77777777" w:rsidR="00D90234" w:rsidRPr="008A5EA7" w:rsidRDefault="00D90234" w:rsidP="00FB0ABC">
            <w:pPr>
              <w:pStyle w:val="Texto"/>
              <w:ind w:firstLine="0"/>
              <w:rPr>
                <w:b/>
                <w:color w:val="000000"/>
                <w:sz w:val="16"/>
                <w:szCs w:val="16"/>
              </w:rPr>
            </w:pPr>
            <w:r w:rsidRPr="008A5EA7">
              <w:rPr>
                <w:b/>
                <w:sz w:val="16"/>
                <w:szCs w:val="16"/>
              </w:rPr>
              <w:t>Agua potable.</w:t>
            </w:r>
          </w:p>
        </w:tc>
        <w:tc>
          <w:tcPr>
            <w:tcW w:w="929" w:type="pct"/>
            <w:tcBorders>
              <w:top w:val="single" w:sz="6" w:space="0" w:color="auto"/>
              <w:left w:val="single" w:sz="6" w:space="0" w:color="auto"/>
              <w:bottom w:val="single" w:sz="6" w:space="0" w:color="auto"/>
              <w:right w:val="single" w:sz="6" w:space="0" w:color="auto"/>
            </w:tcBorders>
          </w:tcPr>
          <w:p w14:paraId="4F42AA68" w14:textId="77777777" w:rsidR="00D90234" w:rsidRPr="008A5EA7" w:rsidRDefault="00D90234" w:rsidP="00FB0ABC">
            <w:pPr>
              <w:pStyle w:val="Texto"/>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903105" w14:textId="77777777" w:rsidR="00D90234" w:rsidRPr="008A5EA7" w:rsidRDefault="00D90234" w:rsidP="00FB0ABC">
            <w:pPr>
              <w:pStyle w:val="Texto"/>
              <w:ind w:firstLine="0"/>
              <w:rPr>
                <w:b/>
                <w:color w:val="000000"/>
                <w:sz w:val="16"/>
                <w:szCs w:val="16"/>
              </w:rPr>
            </w:pPr>
          </w:p>
        </w:tc>
      </w:tr>
      <w:tr w:rsidR="00D90234" w:rsidRPr="008A5EA7" w14:paraId="5B7A5FB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1B9697" w14:textId="77777777" w:rsidR="00D90234" w:rsidRPr="008A5EA7" w:rsidRDefault="00D90234" w:rsidP="00FB0ABC">
            <w:pPr>
              <w:pStyle w:val="Texto"/>
              <w:ind w:firstLine="0"/>
              <w:jc w:val="right"/>
              <w:rPr>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66CEA29" w14:textId="77777777" w:rsidR="00D90234" w:rsidRPr="008A5EA7" w:rsidRDefault="00D90234" w:rsidP="00FB0ABC">
            <w:pPr>
              <w:pStyle w:val="Texto"/>
              <w:ind w:firstLine="0"/>
              <w:rPr>
                <w:color w:val="000000"/>
                <w:sz w:val="16"/>
                <w:szCs w:val="16"/>
              </w:rPr>
            </w:pPr>
            <w:r w:rsidRPr="008A5EA7">
              <w:rPr>
                <w:sz w:val="16"/>
                <w:szCs w:val="16"/>
              </w:rPr>
              <w:t>Agua potable.</w:t>
            </w:r>
          </w:p>
        </w:tc>
        <w:tc>
          <w:tcPr>
            <w:tcW w:w="929" w:type="pct"/>
            <w:tcBorders>
              <w:top w:val="single" w:sz="6" w:space="0" w:color="auto"/>
              <w:left w:val="single" w:sz="6" w:space="0" w:color="auto"/>
              <w:bottom w:val="single" w:sz="6" w:space="0" w:color="auto"/>
              <w:right w:val="single" w:sz="6" w:space="0" w:color="auto"/>
            </w:tcBorders>
          </w:tcPr>
          <w:p w14:paraId="0B5FEF6E" w14:textId="77777777" w:rsidR="00D90234" w:rsidRPr="008A5EA7" w:rsidRDefault="00D90234" w:rsidP="00FB0ABC">
            <w:pPr>
              <w:pStyle w:val="Texto"/>
              <w:ind w:firstLine="0"/>
              <w:rPr>
                <w:color w:val="000000"/>
                <w:sz w:val="16"/>
                <w:szCs w:val="16"/>
              </w:rPr>
            </w:pPr>
            <w:r w:rsidRPr="008A5EA7">
              <w:rPr>
                <w:sz w:val="16"/>
                <w:szCs w:val="16"/>
              </w:rPr>
              <w:t>Únicamente siempre que su presentación sea en envases con capacidad igual o mayor a diez litros.</w:t>
            </w:r>
          </w:p>
        </w:tc>
        <w:tc>
          <w:tcPr>
            <w:tcW w:w="1104" w:type="pct"/>
            <w:tcBorders>
              <w:top w:val="single" w:sz="6" w:space="0" w:color="auto"/>
              <w:left w:val="single" w:sz="6" w:space="0" w:color="auto"/>
              <w:bottom w:val="single" w:sz="6" w:space="0" w:color="auto"/>
              <w:right w:val="single" w:sz="6" w:space="0" w:color="auto"/>
            </w:tcBorders>
          </w:tcPr>
          <w:p w14:paraId="7A70FBD7" w14:textId="77777777" w:rsidR="00D90234" w:rsidRPr="008A5EA7" w:rsidRDefault="00D90234" w:rsidP="00FB0ABC">
            <w:pPr>
              <w:pStyle w:val="Texto"/>
              <w:ind w:firstLine="0"/>
              <w:rPr>
                <w:color w:val="000000"/>
                <w:sz w:val="16"/>
                <w:szCs w:val="16"/>
              </w:rPr>
            </w:pPr>
            <w:r w:rsidRPr="008A5EA7">
              <w:rPr>
                <w:sz w:val="16"/>
                <w:szCs w:val="16"/>
              </w:rPr>
              <w:t>2o.-A, fracción I, inciso c).</w:t>
            </w:r>
          </w:p>
        </w:tc>
      </w:tr>
      <w:tr w:rsidR="00D90234" w:rsidRPr="008A5EA7" w14:paraId="36E0227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B7C096" w14:textId="77777777" w:rsidR="00D90234" w:rsidRPr="008A5EA7" w:rsidRDefault="00D90234" w:rsidP="00FB0ABC">
            <w:pPr>
              <w:pStyle w:val="Texto"/>
              <w:ind w:firstLine="0"/>
              <w:rPr>
                <w:b/>
                <w:color w:val="000000"/>
                <w:sz w:val="16"/>
                <w:szCs w:val="16"/>
              </w:rPr>
            </w:pPr>
            <w:r w:rsidRPr="008A5EA7">
              <w:rPr>
                <w:b/>
                <w:sz w:val="16"/>
                <w:szCs w:val="16"/>
              </w:rPr>
              <w:t>2201.90.02</w:t>
            </w:r>
          </w:p>
        </w:tc>
        <w:tc>
          <w:tcPr>
            <w:tcW w:w="2359" w:type="pct"/>
            <w:tcBorders>
              <w:top w:val="single" w:sz="6" w:space="0" w:color="auto"/>
              <w:left w:val="single" w:sz="6" w:space="0" w:color="auto"/>
              <w:bottom w:val="single" w:sz="6" w:space="0" w:color="auto"/>
              <w:right w:val="single" w:sz="6" w:space="0" w:color="auto"/>
            </w:tcBorders>
          </w:tcPr>
          <w:p w14:paraId="2463F5B0" w14:textId="77777777" w:rsidR="00D90234" w:rsidRPr="008A5EA7" w:rsidRDefault="00D90234" w:rsidP="00FB0ABC">
            <w:pPr>
              <w:pStyle w:val="Texto"/>
              <w:ind w:firstLine="0"/>
              <w:rPr>
                <w:b/>
                <w:color w:val="000000"/>
                <w:sz w:val="16"/>
                <w:szCs w:val="16"/>
              </w:rPr>
            </w:pPr>
            <w:r w:rsidRPr="008A5EA7">
              <w:rPr>
                <w:b/>
                <w:sz w:val="16"/>
                <w:szCs w:val="16"/>
              </w:rPr>
              <w:t>Hielo.</w:t>
            </w:r>
          </w:p>
        </w:tc>
        <w:tc>
          <w:tcPr>
            <w:tcW w:w="929" w:type="pct"/>
            <w:tcBorders>
              <w:top w:val="single" w:sz="6" w:space="0" w:color="auto"/>
              <w:left w:val="single" w:sz="6" w:space="0" w:color="auto"/>
              <w:bottom w:val="single" w:sz="6" w:space="0" w:color="auto"/>
              <w:right w:val="single" w:sz="6" w:space="0" w:color="auto"/>
            </w:tcBorders>
          </w:tcPr>
          <w:p w14:paraId="29D52773" w14:textId="77777777" w:rsidR="00D90234" w:rsidRPr="008A5EA7" w:rsidRDefault="00D90234" w:rsidP="00FB0ABC">
            <w:pPr>
              <w:pStyle w:val="Texto"/>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5722D4" w14:textId="77777777" w:rsidR="00D90234" w:rsidRPr="008A5EA7" w:rsidRDefault="00D90234" w:rsidP="00FB0ABC">
            <w:pPr>
              <w:pStyle w:val="Texto"/>
              <w:ind w:firstLine="0"/>
              <w:rPr>
                <w:b/>
                <w:color w:val="000000"/>
                <w:sz w:val="16"/>
                <w:szCs w:val="16"/>
              </w:rPr>
            </w:pPr>
          </w:p>
        </w:tc>
      </w:tr>
      <w:tr w:rsidR="00D90234" w:rsidRPr="008A5EA7" w14:paraId="0927B45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F978380" w14:textId="77777777" w:rsidR="00D90234" w:rsidRPr="008A5EA7" w:rsidRDefault="00D90234" w:rsidP="00FB0ABC">
            <w:pPr>
              <w:pStyle w:val="Texto"/>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29CB5E6" w14:textId="77777777" w:rsidR="00D90234" w:rsidRPr="008A5EA7" w:rsidRDefault="00D90234" w:rsidP="00FB0ABC">
            <w:pPr>
              <w:pStyle w:val="Texto"/>
              <w:ind w:firstLine="0"/>
              <w:rPr>
                <w:b/>
                <w:color w:val="000000"/>
                <w:sz w:val="16"/>
                <w:szCs w:val="16"/>
              </w:rPr>
            </w:pPr>
            <w:r w:rsidRPr="008A5EA7">
              <w:rPr>
                <w:sz w:val="16"/>
                <w:szCs w:val="16"/>
              </w:rPr>
              <w:t>Hielo.</w:t>
            </w:r>
          </w:p>
        </w:tc>
        <w:tc>
          <w:tcPr>
            <w:tcW w:w="929" w:type="pct"/>
            <w:tcBorders>
              <w:top w:val="single" w:sz="6" w:space="0" w:color="auto"/>
              <w:left w:val="single" w:sz="6" w:space="0" w:color="auto"/>
              <w:bottom w:val="single" w:sz="6" w:space="0" w:color="auto"/>
              <w:right w:val="single" w:sz="6" w:space="0" w:color="auto"/>
            </w:tcBorders>
          </w:tcPr>
          <w:p w14:paraId="50FAD759" w14:textId="77777777" w:rsidR="00D90234" w:rsidRPr="008A5EA7" w:rsidRDefault="00D90234" w:rsidP="00FB0ABC">
            <w:pPr>
              <w:pStyle w:val="Texto"/>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246446" w14:textId="77777777" w:rsidR="00D90234" w:rsidRPr="008A5EA7" w:rsidRDefault="00D90234" w:rsidP="00FB0ABC">
            <w:pPr>
              <w:pStyle w:val="Texto"/>
              <w:ind w:firstLine="0"/>
              <w:rPr>
                <w:b/>
                <w:color w:val="000000"/>
                <w:sz w:val="16"/>
                <w:szCs w:val="16"/>
              </w:rPr>
            </w:pPr>
            <w:r w:rsidRPr="008A5EA7">
              <w:rPr>
                <w:sz w:val="16"/>
                <w:szCs w:val="16"/>
              </w:rPr>
              <w:t>2o.-A, fracción I, inciso c).</w:t>
            </w:r>
          </w:p>
        </w:tc>
      </w:tr>
      <w:tr w:rsidR="00D90234" w:rsidRPr="008A5EA7" w14:paraId="1F17CF9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3E1817" w14:textId="77777777" w:rsidR="00D90234" w:rsidRPr="008A5EA7" w:rsidRDefault="00D90234" w:rsidP="00FB0ABC">
            <w:pPr>
              <w:pStyle w:val="Texto"/>
              <w:ind w:firstLine="0"/>
              <w:rPr>
                <w:b/>
                <w:color w:val="000000"/>
                <w:sz w:val="16"/>
                <w:szCs w:val="16"/>
              </w:rPr>
            </w:pPr>
            <w:r w:rsidRPr="008A5EA7">
              <w:rPr>
                <w:b/>
                <w:sz w:val="16"/>
                <w:szCs w:val="16"/>
              </w:rPr>
              <w:t>2209.00.01</w:t>
            </w:r>
          </w:p>
        </w:tc>
        <w:tc>
          <w:tcPr>
            <w:tcW w:w="2359" w:type="pct"/>
            <w:tcBorders>
              <w:top w:val="single" w:sz="6" w:space="0" w:color="auto"/>
              <w:left w:val="single" w:sz="6" w:space="0" w:color="auto"/>
              <w:bottom w:val="single" w:sz="6" w:space="0" w:color="auto"/>
              <w:right w:val="single" w:sz="6" w:space="0" w:color="auto"/>
            </w:tcBorders>
          </w:tcPr>
          <w:p w14:paraId="102F03D3" w14:textId="77777777" w:rsidR="00D90234" w:rsidRPr="008A5EA7" w:rsidRDefault="00D90234" w:rsidP="00FB0ABC">
            <w:pPr>
              <w:pStyle w:val="Texto"/>
              <w:ind w:firstLine="0"/>
              <w:rPr>
                <w:b/>
                <w:color w:val="000000"/>
                <w:sz w:val="16"/>
                <w:szCs w:val="16"/>
              </w:rPr>
            </w:pPr>
            <w:r w:rsidRPr="008A5EA7">
              <w:rPr>
                <w:b/>
                <w:sz w:val="16"/>
                <w:szCs w:val="16"/>
              </w:rPr>
              <w:t>Vinagre y sucedáneos del vinagre obtenidos a partir del ácido acético.</w:t>
            </w:r>
          </w:p>
        </w:tc>
        <w:tc>
          <w:tcPr>
            <w:tcW w:w="929" w:type="pct"/>
            <w:tcBorders>
              <w:top w:val="single" w:sz="6" w:space="0" w:color="auto"/>
              <w:left w:val="single" w:sz="6" w:space="0" w:color="auto"/>
              <w:bottom w:val="single" w:sz="6" w:space="0" w:color="auto"/>
              <w:right w:val="single" w:sz="6" w:space="0" w:color="auto"/>
            </w:tcBorders>
          </w:tcPr>
          <w:p w14:paraId="76B2647B" w14:textId="77777777" w:rsidR="00D90234" w:rsidRPr="008A5EA7" w:rsidRDefault="00D90234" w:rsidP="00FB0ABC">
            <w:pPr>
              <w:pStyle w:val="Texto"/>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C5B0AE" w14:textId="77777777" w:rsidR="00D90234" w:rsidRPr="008A5EA7" w:rsidRDefault="00D90234" w:rsidP="00FB0ABC">
            <w:pPr>
              <w:pStyle w:val="Texto"/>
              <w:ind w:firstLine="0"/>
              <w:rPr>
                <w:b/>
                <w:color w:val="000000"/>
                <w:sz w:val="16"/>
                <w:szCs w:val="16"/>
              </w:rPr>
            </w:pPr>
          </w:p>
        </w:tc>
      </w:tr>
      <w:tr w:rsidR="00D90234" w:rsidRPr="008A5EA7" w14:paraId="3EFE9BC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82A4AC" w14:textId="77777777" w:rsidR="00D90234" w:rsidRPr="008A5EA7" w:rsidRDefault="00D90234" w:rsidP="00FB0ABC">
            <w:pPr>
              <w:pStyle w:val="Texto"/>
              <w:ind w:firstLine="0"/>
              <w:jc w:val="right"/>
              <w:rPr>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1F440C4" w14:textId="77777777" w:rsidR="00D90234" w:rsidRPr="008A5EA7" w:rsidRDefault="00D90234" w:rsidP="00FB0ABC">
            <w:pPr>
              <w:pStyle w:val="Texto"/>
              <w:ind w:firstLine="0"/>
              <w:rPr>
                <w:color w:val="000000"/>
                <w:sz w:val="16"/>
                <w:szCs w:val="16"/>
              </w:rPr>
            </w:pPr>
            <w:r w:rsidRPr="008A5EA7">
              <w:rPr>
                <w:sz w:val="16"/>
                <w:szCs w:val="16"/>
              </w:rPr>
              <w:t>Vinagre y sucedáneos del vinagre obtenidos a partir del ácido acético.</w:t>
            </w:r>
          </w:p>
        </w:tc>
        <w:tc>
          <w:tcPr>
            <w:tcW w:w="929" w:type="pct"/>
            <w:tcBorders>
              <w:top w:val="single" w:sz="6" w:space="0" w:color="auto"/>
              <w:left w:val="single" w:sz="6" w:space="0" w:color="auto"/>
              <w:bottom w:val="single" w:sz="6" w:space="0" w:color="auto"/>
              <w:right w:val="single" w:sz="6" w:space="0" w:color="auto"/>
            </w:tcBorders>
          </w:tcPr>
          <w:p w14:paraId="1265506F" w14:textId="77777777" w:rsidR="00D90234" w:rsidRPr="008A5EA7" w:rsidRDefault="00D90234" w:rsidP="00FB0ABC">
            <w:pPr>
              <w:pStyle w:val="Texto"/>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3CB72C4" w14:textId="77777777" w:rsidR="00D90234" w:rsidRPr="008A5EA7" w:rsidRDefault="00D90234" w:rsidP="00FB0ABC">
            <w:pPr>
              <w:pStyle w:val="Texto"/>
              <w:ind w:firstLine="0"/>
              <w:rPr>
                <w:color w:val="000000"/>
                <w:sz w:val="16"/>
                <w:szCs w:val="16"/>
              </w:rPr>
            </w:pPr>
            <w:r w:rsidRPr="008A5EA7">
              <w:rPr>
                <w:sz w:val="16"/>
                <w:szCs w:val="16"/>
              </w:rPr>
              <w:t>2o.-A, fracción I, inciso b).</w:t>
            </w:r>
          </w:p>
        </w:tc>
      </w:tr>
    </w:tbl>
    <w:p w14:paraId="48AADB36" w14:textId="77777777" w:rsidR="00D90234" w:rsidRPr="0021324E" w:rsidRDefault="00D90234" w:rsidP="00D90234">
      <w:pPr>
        <w:pStyle w:val="Texto"/>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8A5EA7" w14:paraId="6DBF3CE2"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5DA8901D" w14:textId="77777777" w:rsidR="00D90234" w:rsidRPr="008A5EA7" w:rsidRDefault="00D90234" w:rsidP="00FB0ABC">
            <w:pPr>
              <w:pStyle w:val="Texto"/>
              <w:ind w:firstLine="0"/>
              <w:jc w:val="center"/>
              <w:rPr>
                <w:b/>
                <w:sz w:val="16"/>
                <w:szCs w:val="16"/>
              </w:rPr>
            </w:pPr>
            <w:r w:rsidRPr="008A5EA7">
              <w:rPr>
                <w:b/>
                <w:sz w:val="16"/>
                <w:szCs w:val="16"/>
              </w:rPr>
              <w:t>Capítulo 23.</w:t>
            </w:r>
          </w:p>
          <w:p w14:paraId="26AD9F26" w14:textId="77777777" w:rsidR="00D90234" w:rsidRPr="008A5EA7" w:rsidRDefault="00D90234" w:rsidP="00FB0ABC">
            <w:pPr>
              <w:pStyle w:val="Texto"/>
              <w:ind w:firstLine="0"/>
              <w:jc w:val="center"/>
              <w:rPr>
                <w:b/>
                <w:sz w:val="16"/>
                <w:szCs w:val="16"/>
              </w:rPr>
            </w:pPr>
            <w:r w:rsidRPr="008A5EA7">
              <w:rPr>
                <w:b/>
                <w:sz w:val="16"/>
                <w:szCs w:val="16"/>
              </w:rPr>
              <w:t>Residuos y desperdicios de las industrias alimentarias; alimentos preparados para animales:</w:t>
            </w:r>
          </w:p>
        </w:tc>
      </w:tr>
      <w:tr w:rsidR="00D90234" w:rsidRPr="008A5EA7" w14:paraId="4AFF4F3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5C8FA043" w14:textId="77777777" w:rsidR="00D90234" w:rsidRPr="008A5EA7" w:rsidRDefault="00D90234" w:rsidP="00FB0ABC">
            <w:pPr>
              <w:pStyle w:val="Texto"/>
              <w:ind w:firstLine="0"/>
              <w:jc w:val="center"/>
              <w:rPr>
                <w:b/>
                <w:color w:val="000000"/>
                <w:sz w:val="16"/>
                <w:szCs w:val="16"/>
              </w:rPr>
            </w:pPr>
            <w:r w:rsidRPr="008A5EA7">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0D04156A" w14:textId="77777777" w:rsidR="00D90234" w:rsidRPr="008A5EA7" w:rsidRDefault="00D90234" w:rsidP="00FB0ABC">
            <w:pPr>
              <w:pStyle w:val="Texto"/>
              <w:ind w:firstLine="0"/>
              <w:jc w:val="center"/>
              <w:rPr>
                <w:b/>
                <w:color w:val="000000"/>
                <w:sz w:val="16"/>
                <w:szCs w:val="16"/>
              </w:rPr>
            </w:pPr>
            <w:r w:rsidRPr="008A5EA7">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70B64CA3" w14:textId="77777777" w:rsidR="00D90234" w:rsidRPr="008A5EA7" w:rsidRDefault="00D90234" w:rsidP="00FB0ABC">
            <w:pPr>
              <w:pStyle w:val="Texto"/>
              <w:ind w:firstLine="0"/>
              <w:jc w:val="center"/>
              <w:rPr>
                <w:b/>
                <w:color w:val="000000"/>
                <w:sz w:val="16"/>
                <w:szCs w:val="16"/>
              </w:rPr>
            </w:pPr>
            <w:r w:rsidRPr="008A5EA7">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1CA6EDD9" w14:textId="77777777" w:rsidR="00D90234" w:rsidRPr="008A5EA7" w:rsidRDefault="00D90234" w:rsidP="00FB0ABC">
            <w:pPr>
              <w:pStyle w:val="Texto"/>
              <w:ind w:firstLine="0"/>
              <w:jc w:val="center"/>
              <w:rPr>
                <w:b/>
                <w:color w:val="000000"/>
                <w:sz w:val="16"/>
                <w:szCs w:val="16"/>
              </w:rPr>
            </w:pPr>
            <w:r w:rsidRPr="008A5EA7">
              <w:rPr>
                <w:b/>
                <w:sz w:val="16"/>
                <w:szCs w:val="16"/>
              </w:rPr>
              <w:t>Fundamento jurídico de la Ley del IVA</w:t>
            </w:r>
          </w:p>
        </w:tc>
      </w:tr>
      <w:tr w:rsidR="00D90234" w:rsidRPr="008A5EA7" w14:paraId="32F2EDC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8E98FE" w14:textId="77777777" w:rsidR="00D90234" w:rsidRPr="008A5EA7" w:rsidRDefault="00D90234" w:rsidP="00FB0ABC">
            <w:pPr>
              <w:pStyle w:val="Texto"/>
              <w:ind w:firstLine="0"/>
              <w:rPr>
                <w:b/>
                <w:sz w:val="16"/>
                <w:szCs w:val="16"/>
              </w:rPr>
            </w:pPr>
            <w:r w:rsidRPr="008A5EA7">
              <w:rPr>
                <w:b/>
                <w:sz w:val="16"/>
                <w:szCs w:val="16"/>
              </w:rPr>
              <w:t>2301.10.02</w:t>
            </w:r>
          </w:p>
        </w:tc>
        <w:tc>
          <w:tcPr>
            <w:tcW w:w="2359" w:type="pct"/>
            <w:tcBorders>
              <w:top w:val="single" w:sz="6" w:space="0" w:color="auto"/>
              <w:left w:val="single" w:sz="6" w:space="0" w:color="auto"/>
              <w:bottom w:val="single" w:sz="6" w:space="0" w:color="auto"/>
              <w:right w:val="single" w:sz="6" w:space="0" w:color="auto"/>
            </w:tcBorders>
          </w:tcPr>
          <w:p w14:paraId="5C9021F6" w14:textId="77777777" w:rsidR="00D90234" w:rsidRPr="008A5EA7" w:rsidRDefault="00D90234" w:rsidP="00FB0ABC">
            <w:pPr>
              <w:pStyle w:val="Texto"/>
              <w:ind w:firstLine="0"/>
              <w:rPr>
                <w:b/>
                <w:color w:val="000000"/>
                <w:sz w:val="16"/>
                <w:szCs w:val="16"/>
              </w:rPr>
            </w:pPr>
            <w:r w:rsidRPr="008A5EA7">
              <w:rPr>
                <w:b/>
                <w:sz w:val="16"/>
                <w:szCs w:val="16"/>
              </w:rPr>
              <w:t>Harina, polvo y “pellets”, de carne o despojos; chicharrones.</w:t>
            </w:r>
          </w:p>
        </w:tc>
        <w:tc>
          <w:tcPr>
            <w:tcW w:w="929" w:type="pct"/>
            <w:tcBorders>
              <w:top w:val="single" w:sz="6" w:space="0" w:color="auto"/>
              <w:left w:val="single" w:sz="6" w:space="0" w:color="auto"/>
              <w:bottom w:val="single" w:sz="6" w:space="0" w:color="auto"/>
              <w:right w:val="single" w:sz="6" w:space="0" w:color="auto"/>
            </w:tcBorders>
          </w:tcPr>
          <w:p w14:paraId="2073C478" w14:textId="77777777" w:rsidR="00D90234" w:rsidRPr="008A5EA7" w:rsidRDefault="00D90234" w:rsidP="00FB0ABC">
            <w:pPr>
              <w:pStyle w:val="Texto"/>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444EADD" w14:textId="77777777" w:rsidR="00D90234" w:rsidRPr="008A5EA7" w:rsidRDefault="00D90234" w:rsidP="00FB0ABC">
            <w:pPr>
              <w:pStyle w:val="Texto"/>
              <w:ind w:firstLine="0"/>
              <w:rPr>
                <w:b/>
                <w:color w:val="000000"/>
                <w:sz w:val="16"/>
                <w:szCs w:val="16"/>
              </w:rPr>
            </w:pPr>
          </w:p>
        </w:tc>
      </w:tr>
      <w:tr w:rsidR="00D90234" w:rsidRPr="008A5EA7" w14:paraId="6FD3E51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9824A3" w14:textId="77777777" w:rsidR="00D90234" w:rsidRPr="008A5EA7" w:rsidRDefault="00D90234" w:rsidP="00FB0ABC">
            <w:pPr>
              <w:pStyle w:val="Texto"/>
              <w:ind w:firstLine="0"/>
              <w:jc w:val="right"/>
              <w:rPr>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63C2500A" w14:textId="77777777" w:rsidR="00D90234" w:rsidRPr="008A5EA7" w:rsidRDefault="00D90234" w:rsidP="00FB0ABC">
            <w:pPr>
              <w:pStyle w:val="Texto"/>
              <w:ind w:firstLine="0"/>
              <w:rPr>
                <w:color w:val="000000"/>
                <w:sz w:val="16"/>
                <w:szCs w:val="16"/>
              </w:rPr>
            </w:pPr>
            <w:r w:rsidRPr="008A5EA7">
              <w:rPr>
                <w:sz w:val="16"/>
                <w:szCs w:val="16"/>
              </w:rPr>
              <w:t>Harina.</w:t>
            </w:r>
          </w:p>
        </w:tc>
        <w:tc>
          <w:tcPr>
            <w:tcW w:w="929" w:type="pct"/>
            <w:tcBorders>
              <w:top w:val="single" w:sz="6" w:space="0" w:color="auto"/>
              <w:left w:val="single" w:sz="6" w:space="0" w:color="auto"/>
              <w:bottom w:val="single" w:sz="6" w:space="0" w:color="auto"/>
              <w:right w:val="single" w:sz="6" w:space="0" w:color="auto"/>
            </w:tcBorders>
          </w:tcPr>
          <w:p w14:paraId="30856CC5" w14:textId="77777777" w:rsidR="00D90234" w:rsidRPr="008A5EA7" w:rsidRDefault="00D90234" w:rsidP="00FB0ABC">
            <w:pPr>
              <w:pStyle w:val="Texto"/>
              <w:ind w:firstLine="0"/>
              <w:rPr>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09AA92F1" w14:textId="77777777" w:rsidR="00D90234" w:rsidRPr="008A5EA7" w:rsidRDefault="00D90234" w:rsidP="00FB0ABC">
            <w:pPr>
              <w:pStyle w:val="Texto"/>
              <w:ind w:firstLine="0"/>
              <w:rPr>
                <w:color w:val="000000"/>
                <w:sz w:val="16"/>
                <w:szCs w:val="16"/>
              </w:rPr>
            </w:pPr>
            <w:r w:rsidRPr="008A5EA7">
              <w:rPr>
                <w:sz w:val="16"/>
                <w:szCs w:val="16"/>
              </w:rPr>
              <w:t>2o.-A, fracción I, inciso b).</w:t>
            </w:r>
          </w:p>
        </w:tc>
      </w:tr>
      <w:tr w:rsidR="00D90234" w:rsidRPr="008A5EA7" w14:paraId="049FE3F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079BE3" w14:textId="77777777" w:rsidR="00D90234" w:rsidRPr="008A5EA7" w:rsidRDefault="00D90234" w:rsidP="00FB0ABC">
            <w:pPr>
              <w:pStyle w:val="Texto"/>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51F41DB8" w14:textId="77777777" w:rsidR="00D90234" w:rsidRPr="008A5EA7" w:rsidRDefault="00D90234" w:rsidP="00FB0ABC">
            <w:pPr>
              <w:pStyle w:val="Texto"/>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D24F5E9" w14:textId="77777777" w:rsidR="00D90234" w:rsidRPr="008A5EA7" w:rsidRDefault="00D90234" w:rsidP="00FB0ABC">
            <w:pPr>
              <w:pStyle w:val="Texto"/>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2DFAABDC" w14:textId="77777777" w:rsidR="00D90234" w:rsidRPr="008A5EA7" w:rsidRDefault="00D90234" w:rsidP="00FB0ABC">
            <w:pPr>
              <w:pStyle w:val="Texto"/>
              <w:ind w:firstLine="0"/>
              <w:rPr>
                <w:b/>
                <w:color w:val="000000"/>
                <w:sz w:val="16"/>
                <w:szCs w:val="16"/>
              </w:rPr>
            </w:pPr>
            <w:r w:rsidRPr="008A5EA7">
              <w:rPr>
                <w:sz w:val="16"/>
                <w:szCs w:val="16"/>
              </w:rPr>
              <w:t>2o.-A, fracción I, inciso b).</w:t>
            </w:r>
          </w:p>
        </w:tc>
      </w:tr>
      <w:tr w:rsidR="00D90234" w:rsidRPr="008A5EA7" w14:paraId="65785C8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F8B0A1" w14:textId="77777777" w:rsidR="00D90234" w:rsidRPr="008A5EA7" w:rsidRDefault="00D90234" w:rsidP="00FB0ABC">
            <w:pPr>
              <w:pStyle w:val="Texto"/>
              <w:ind w:firstLine="0"/>
              <w:rPr>
                <w:b/>
                <w:color w:val="000000"/>
                <w:sz w:val="16"/>
                <w:szCs w:val="16"/>
              </w:rPr>
            </w:pPr>
            <w:r w:rsidRPr="008A5EA7">
              <w:rPr>
                <w:b/>
                <w:sz w:val="16"/>
                <w:szCs w:val="16"/>
              </w:rPr>
              <w:t>2301.20.01</w:t>
            </w:r>
          </w:p>
        </w:tc>
        <w:tc>
          <w:tcPr>
            <w:tcW w:w="2359" w:type="pct"/>
            <w:tcBorders>
              <w:top w:val="single" w:sz="6" w:space="0" w:color="auto"/>
              <w:left w:val="single" w:sz="6" w:space="0" w:color="auto"/>
              <w:bottom w:val="single" w:sz="6" w:space="0" w:color="auto"/>
              <w:right w:val="single" w:sz="6" w:space="0" w:color="auto"/>
            </w:tcBorders>
          </w:tcPr>
          <w:p w14:paraId="539CD1AD" w14:textId="77777777" w:rsidR="00D90234" w:rsidRPr="008A5EA7" w:rsidRDefault="00D90234" w:rsidP="00FB0ABC">
            <w:pPr>
              <w:pStyle w:val="Texto"/>
              <w:ind w:firstLine="0"/>
              <w:rPr>
                <w:b/>
                <w:color w:val="000000"/>
                <w:sz w:val="16"/>
                <w:szCs w:val="16"/>
              </w:rPr>
            </w:pPr>
            <w:r w:rsidRPr="008A5EA7">
              <w:rPr>
                <w:b/>
                <w:sz w:val="16"/>
                <w:szCs w:val="16"/>
              </w:rPr>
              <w:t>Harina, polvo y “pellets”, de pescado o de crustáceos, moluscos o demás invertebrados acuáticos.</w:t>
            </w:r>
          </w:p>
        </w:tc>
        <w:tc>
          <w:tcPr>
            <w:tcW w:w="929" w:type="pct"/>
            <w:tcBorders>
              <w:top w:val="single" w:sz="6" w:space="0" w:color="auto"/>
              <w:left w:val="single" w:sz="6" w:space="0" w:color="auto"/>
              <w:bottom w:val="single" w:sz="6" w:space="0" w:color="auto"/>
              <w:right w:val="single" w:sz="6" w:space="0" w:color="auto"/>
            </w:tcBorders>
          </w:tcPr>
          <w:p w14:paraId="4224B4BC" w14:textId="77777777" w:rsidR="00D90234" w:rsidRPr="008A5EA7" w:rsidRDefault="00D90234" w:rsidP="00FB0ABC">
            <w:pPr>
              <w:pStyle w:val="Texto"/>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3676CD" w14:textId="77777777" w:rsidR="00D90234" w:rsidRPr="008A5EA7" w:rsidRDefault="00D90234" w:rsidP="00FB0ABC">
            <w:pPr>
              <w:pStyle w:val="Texto"/>
              <w:ind w:firstLine="0"/>
              <w:rPr>
                <w:b/>
                <w:color w:val="000000"/>
                <w:sz w:val="16"/>
                <w:szCs w:val="16"/>
              </w:rPr>
            </w:pPr>
          </w:p>
        </w:tc>
      </w:tr>
      <w:tr w:rsidR="00D90234" w:rsidRPr="008A5EA7" w14:paraId="3D41AFC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82A0E0" w14:textId="77777777" w:rsidR="00D90234" w:rsidRPr="008A5EA7" w:rsidRDefault="00D90234" w:rsidP="00FB0ABC">
            <w:pPr>
              <w:pStyle w:val="Texto"/>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F62988E" w14:textId="77777777" w:rsidR="00D90234" w:rsidRPr="008A5EA7" w:rsidRDefault="00D90234" w:rsidP="00FB0ABC">
            <w:pPr>
              <w:pStyle w:val="Texto"/>
              <w:ind w:firstLine="0"/>
              <w:rPr>
                <w:b/>
                <w:color w:val="000000"/>
                <w:sz w:val="16"/>
                <w:szCs w:val="16"/>
              </w:rPr>
            </w:pPr>
            <w:r w:rsidRPr="008A5EA7">
              <w:rPr>
                <w:sz w:val="16"/>
                <w:szCs w:val="16"/>
              </w:rPr>
              <w:t>Harina, polvo y “pellets”, de pescado o de crustáceos, moluscos o demás invertebrados acuáticos.</w:t>
            </w:r>
          </w:p>
        </w:tc>
        <w:tc>
          <w:tcPr>
            <w:tcW w:w="929" w:type="pct"/>
            <w:tcBorders>
              <w:top w:val="single" w:sz="6" w:space="0" w:color="auto"/>
              <w:left w:val="single" w:sz="6" w:space="0" w:color="auto"/>
              <w:bottom w:val="single" w:sz="6" w:space="0" w:color="auto"/>
              <w:right w:val="single" w:sz="6" w:space="0" w:color="auto"/>
            </w:tcBorders>
          </w:tcPr>
          <w:p w14:paraId="548337A2" w14:textId="77777777" w:rsidR="00D90234" w:rsidRPr="008A5EA7" w:rsidRDefault="00D90234" w:rsidP="00FB0ABC">
            <w:pPr>
              <w:pStyle w:val="Texto"/>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48FA1698" w14:textId="77777777" w:rsidR="00D90234" w:rsidRPr="008A5EA7" w:rsidRDefault="00D90234" w:rsidP="00FB0ABC">
            <w:pPr>
              <w:pStyle w:val="Texto"/>
              <w:ind w:firstLine="0"/>
              <w:rPr>
                <w:b/>
                <w:color w:val="000000"/>
                <w:sz w:val="16"/>
                <w:szCs w:val="16"/>
              </w:rPr>
            </w:pPr>
            <w:r w:rsidRPr="008A5EA7">
              <w:rPr>
                <w:sz w:val="16"/>
                <w:szCs w:val="16"/>
              </w:rPr>
              <w:t>2o.-A, fracción I, inciso b).</w:t>
            </w:r>
          </w:p>
        </w:tc>
      </w:tr>
      <w:tr w:rsidR="00D90234" w:rsidRPr="008A5EA7" w14:paraId="4031822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C00D749" w14:textId="77777777" w:rsidR="00D90234" w:rsidRPr="008A5EA7" w:rsidRDefault="00D90234" w:rsidP="00FB0ABC">
            <w:pPr>
              <w:pStyle w:val="Texto"/>
              <w:ind w:firstLine="0"/>
              <w:rPr>
                <w:b/>
                <w:color w:val="000000"/>
                <w:sz w:val="16"/>
                <w:szCs w:val="16"/>
              </w:rPr>
            </w:pPr>
            <w:r w:rsidRPr="008A5EA7">
              <w:rPr>
                <w:b/>
                <w:sz w:val="16"/>
                <w:szCs w:val="16"/>
              </w:rPr>
              <w:t>2302.10.01</w:t>
            </w:r>
          </w:p>
        </w:tc>
        <w:tc>
          <w:tcPr>
            <w:tcW w:w="2359" w:type="pct"/>
            <w:tcBorders>
              <w:top w:val="single" w:sz="6" w:space="0" w:color="auto"/>
              <w:left w:val="single" w:sz="6" w:space="0" w:color="auto"/>
              <w:bottom w:val="single" w:sz="6" w:space="0" w:color="auto"/>
              <w:right w:val="single" w:sz="6" w:space="0" w:color="auto"/>
            </w:tcBorders>
          </w:tcPr>
          <w:p w14:paraId="674FC044" w14:textId="77777777" w:rsidR="00D90234" w:rsidRPr="008A5EA7" w:rsidRDefault="00D90234" w:rsidP="00FB0ABC">
            <w:pPr>
              <w:pStyle w:val="Texto"/>
              <w:ind w:firstLine="0"/>
              <w:rPr>
                <w:b/>
                <w:color w:val="000000"/>
                <w:sz w:val="16"/>
                <w:szCs w:val="16"/>
              </w:rPr>
            </w:pPr>
            <w:r w:rsidRPr="008A5EA7">
              <w:rPr>
                <w:b/>
                <w:sz w:val="16"/>
                <w:szCs w:val="16"/>
              </w:rPr>
              <w:t>De maíz.</w:t>
            </w:r>
          </w:p>
        </w:tc>
        <w:tc>
          <w:tcPr>
            <w:tcW w:w="929" w:type="pct"/>
            <w:tcBorders>
              <w:top w:val="single" w:sz="6" w:space="0" w:color="auto"/>
              <w:left w:val="single" w:sz="6" w:space="0" w:color="auto"/>
              <w:bottom w:val="single" w:sz="6" w:space="0" w:color="auto"/>
              <w:right w:val="single" w:sz="6" w:space="0" w:color="auto"/>
            </w:tcBorders>
          </w:tcPr>
          <w:p w14:paraId="798FEC1B" w14:textId="77777777" w:rsidR="00D90234" w:rsidRPr="008A5EA7" w:rsidRDefault="00D90234" w:rsidP="00FB0ABC">
            <w:pPr>
              <w:pStyle w:val="Texto"/>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161CE3B" w14:textId="77777777" w:rsidR="00D90234" w:rsidRPr="008A5EA7" w:rsidRDefault="00D90234" w:rsidP="00FB0ABC">
            <w:pPr>
              <w:pStyle w:val="Texto"/>
              <w:ind w:firstLine="0"/>
              <w:rPr>
                <w:b/>
                <w:color w:val="000000"/>
                <w:sz w:val="16"/>
                <w:szCs w:val="16"/>
              </w:rPr>
            </w:pPr>
          </w:p>
        </w:tc>
      </w:tr>
      <w:tr w:rsidR="00D90234" w:rsidRPr="008A5EA7" w14:paraId="26F7D32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5BE2E5" w14:textId="77777777" w:rsidR="00D90234" w:rsidRPr="008A5EA7" w:rsidRDefault="00D90234" w:rsidP="00FB0ABC">
            <w:pPr>
              <w:pStyle w:val="Texto"/>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E1C5045" w14:textId="77777777" w:rsidR="00D90234" w:rsidRPr="008A5EA7" w:rsidRDefault="00D90234" w:rsidP="00FB0ABC">
            <w:pPr>
              <w:pStyle w:val="Texto"/>
              <w:ind w:firstLine="0"/>
              <w:rPr>
                <w:b/>
                <w:color w:val="000000"/>
                <w:sz w:val="16"/>
                <w:szCs w:val="16"/>
              </w:rPr>
            </w:pPr>
            <w:r w:rsidRPr="008A5EA7">
              <w:rPr>
                <w:sz w:val="16"/>
                <w:szCs w:val="16"/>
              </w:rPr>
              <w:t>De maíz.</w:t>
            </w:r>
          </w:p>
        </w:tc>
        <w:tc>
          <w:tcPr>
            <w:tcW w:w="929" w:type="pct"/>
            <w:tcBorders>
              <w:top w:val="single" w:sz="6" w:space="0" w:color="auto"/>
              <w:left w:val="single" w:sz="6" w:space="0" w:color="auto"/>
              <w:bottom w:val="single" w:sz="6" w:space="0" w:color="auto"/>
              <w:right w:val="single" w:sz="6" w:space="0" w:color="auto"/>
            </w:tcBorders>
          </w:tcPr>
          <w:p w14:paraId="2F40422E" w14:textId="77777777" w:rsidR="00D90234" w:rsidRPr="008A5EA7" w:rsidRDefault="00D90234" w:rsidP="00FB0ABC">
            <w:pPr>
              <w:pStyle w:val="Texto"/>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4F37B3C1" w14:textId="77777777" w:rsidR="00D90234" w:rsidRPr="008A5EA7" w:rsidRDefault="00D90234" w:rsidP="00FB0ABC">
            <w:pPr>
              <w:pStyle w:val="Texto"/>
              <w:ind w:firstLine="0"/>
              <w:rPr>
                <w:b/>
                <w:color w:val="000000"/>
                <w:sz w:val="16"/>
                <w:szCs w:val="16"/>
              </w:rPr>
            </w:pPr>
            <w:r w:rsidRPr="008A5EA7">
              <w:rPr>
                <w:sz w:val="16"/>
                <w:szCs w:val="16"/>
              </w:rPr>
              <w:t>2o.-A, fracción I, inciso b).</w:t>
            </w:r>
          </w:p>
        </w:tc>
      </w:tr>
      <w:tr w:rsidR="00D90234" w:rsidRPr="008A5EA7" w14:paraId="2647942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6D1395" w14:textId="77777777" w:rsidR="00D90234" w:rsidRPr="008A5EA7" w:rsidRDefault="00D90234" w:rsidP="00FB0ABC">
            <w:pPr>
              <w:pStyle w:val="Texto"/>
              <w:ind w:firstLine="0"/>
              <w:rPr>
                <w:b/>
                <w:color w:val="000000"/>
                <w:sz w:val="16"/>
                <w:szCs w:val="16"/>
              </w:rPr>
            </w:pPr>
            <w:r w:rsidRPr="008A5EA7">
              <w:rPr>
                <w:b/>
                <w:sz w:val="16"/>
                <w:szCs w:val="16"/>
              </w:rPr>
              <w:t>2302.30.01</w:t>
            </w:r>
          </w:p>
        </w:tc>
        <w:tc>
          <w:tcPr>
            <w:tcW w:w="2359" w:type="pct"/>
            <w:tcBorders>
              <w:top w:val="single" w:sz="6" w:space="0" w:color="auto"/>
              <w:left w:val="single" w:sz="6" w:space="0" w:color="auto"/>
              <w:bottom w:val="single" w:sz="6" w:space="0" w:color="auto"/>
              <w:right w:val="single" w:sz="6" w:space="0" w:color="auto"/>
            </w:tcBorders>
          </w:tcPr>
          <w:p w14:paraId="4F94F160" w14:textId="77777777" w:rsidR="00D90234" w:rsidRPr="008A5EA7" w:rsidRDefault="00D90234" w:rsidP="00FB0ABC">
            <w:pPr>
              <w:pStyle w:val="Texto"/>
              <w:ind w:firstLine="0"/>
              <w:rPr>
                <w:b/>
                <w:color w:val="000000"/>
                <w:sz w:val="16"/>
                <w:szCs w:val="16"/>
              </w:rPr>
            </w:pPr>
            <w:r w:rsidRPr="008A5EA7">
              <w:rPr>
                <w:b/>
                <w:sz w:val="16"/>
                <w:szCs w:val="16"/>
              </w:rPr>
              <w:t>De trigo.</w:t>
            </w:r>
          </w:p>
        </w:tc>
        <w:tc>
          <w:tcPr>
            <w:tcW w:w="929" w:type="pct"/>
            <w:tcBorders>
              <w:top w:val="single" w:sz="6" w:space="0" w:color="auto"/>
              <w:left w:val="single" w:sz="6" w:space="0" w:color="auto"/>
              <w:bottom w:val="single" w:sz="6" w:space="0" w:color="auto"/>
              <w:right w:val="single" w:sz="6" w:space="0" w:color="auto"/>
            </w:tcBorders>
          </w:tcPr>
          <w:p w14:paraId="1FFCDD33" w14:textId="77777777" w:rsidR="00D90234" w:rsidRPr="008A5EA7" w:rsidRDefault="00D90234" w:rsidP="00FB0ABC">
            <w:pPr>
              <w:pStyle w:val="Texto"/>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BEA187" w14:textId="77777777" w:rsidR="00D90234" w:rsidRPr="008A5EA7" w:rsidRDefault="00D90234" w:rsidP="00FB0ABC">
            <w:pPr>
              <w:pStyle w:val="Texto"/>
              <w:ind w:firstLine="0"/>
              <w:rPr>
                <w:b/>
                <w:color w:val="000000"/>
                <w:sz w:val="16"/>
                <w:szCs w:val="16"/>
              </w:rPr>
            </w:pPr>
          </w:p>
        </w:tc>
      </w:tr>
      <w:tr w:rsidR="00D90234" w:rsidRPr="008A5EA7" w14:paraId="6257D26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0A98E5" w14:textId="77777777" w:rsidR="00D90234" w:rsidRPr="008A5EA7" w:rsidRDefault="00D90234" w:rsidP="00FB0ABC">
            <w:pPr>
              <w:pStyle w:val="Texto"/>
              <w:ind w:firstLine="0"/>
              <w:jc w:val="right"/>
              <w:rPr>
                <w:b/>
                <w:color w:val="000000"/>
                <w:sz w:val="16"/>
                <w:szCs w:val="16"/>
              </w:rPr>
            </w:pPr>
            <w:r w:rsidRPr="008A5EA7">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68985A09" w14:textId="77777777" w:rsidR="00D90234" w:rsidRPr="008A5EA7" w:rsidRDefault="00D90234" w:rsidP="00FB0ABC">
            <w:pPr>
              <w:pStyle w:val="Texto"/>
              <w:ind w:firstLine="0"/>
              <w:rPr>
                <w:b/>
                <w:color w:val="000000"/>
                <w:sz w:val="16"/>
                <w:szCs w:val="16"/>
              </w:rPr>
            </w:pPr>
            <w:r w:rsidRPr="008A5EA7">
              <w:rPr>
                <w:sz w:val="16"/>
                <w:szCs w:val="16"/>
              </w:rPr>
              <w:t>De trigo.</w:t>
            </w:r>
          </w:p>
        </w:tc>
        <w:tc>
          <w:tcPr>
            <w:tcW w:w="929" w:type="pct"/>
            <w:tcBorders>
              <w:top w:val="single" w:sz="6" w:space="0" w:color="auto"/>
              <w:left w:val="single" w:sz="6" w:space="0" w:color="auto"/>
              <w:bottom w:val="single" w:sz="6" w:space="0" w:color="auto"/>
              <w:right w:val="single" w:sz="6" w:space="0" w:color="auto"/>
            </w:tcBorders>
          </w:tcPr>
          <w:p w14:paraId="37C30B19" w14:textId="77777777" w:rsidR="00D90234" w:rsidRPr="008A5EA7" w:rsidRDefault="00D90234" w:rsidP="00FB0ABC">
            <w:pPr>
              <w:pStyle w:val="Texto"/>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508D9346" w14:textId="77777777" w:rsidR="00D90234" w:rsidRPr="008A5EA7" w:rsidRDefault="00D90234" w:rsidP="00FB0ABC">
            <w:pPr>
              <w:pStyle w:val="Texto"/>
              <w:ind w:firstLine="0"/>
              <w:rPr>
                <w:b/>
                <w:color w:val="000000"/>
                <w:sz w:val="16"/>
                <w:szCs w:val="16"/>
              </w:rPr>
            </w:pPr>
            <w:r w:rsidRPr="008A5EA7">
              <w:rPr>
                <w:sz w:val="16"/>
                <w:szCs w:val="16"/>
              </w:rPr>
              <w:t>2o.-A, fracción I, inciso b).</w:t>
            </w:r>
          </w:p>
        </w:tc>
      </w:tr>
      <w:tr w:rsidR="00D90234" w:rsidRPr="008A5EA7" w14:paraId="43AC2BB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306BF3" w14:textId="77777777" w:rsidR="00D90234" w:rsidRPr="008A5EA7" w:rsidRDefault="00D90234" w:rsidP="00FB0ABC">
            <w:pPr>
              <w:pStyle w:val="Texto"/>
              <w:ind w:firstLine="0"/>
              <w:rPr>
                <w:b/>
                <w:color w:val="000000"/>
                <w:sz w:val="16"/>
                <w:szCs w:val="16"/>
              </w:rPr>
            </w:pPr>
            <w:r w:rsidRPr="008A5EA7">
              <w:rPr>
                <w:b/>
                <w:sz w:val="16"/>
                <w:szCs w:val="16"/>
              </w:rPr>
              <w:t>2302.40.91</w:t>
            </w:r>
          </w:p>
        </w:tc>
        <w:tc>
          <w:tcPr>
            <w:tcW w:w="2359" w:type="pct"/>
            <w:tcBorders>
              <w:top w:val="single" w:sz="6" w:space="0" w:color="auto"/>
              <w:left w:val="single" w:sz="6" w:space="0" w:color="auto"/>
              <w:bottom w:val="single" w:sz="6" w:space="0" w:color="auto"/>
              <w:right w:val="single" w:sz="6" w:space="0" w:color="auto"/>
            </w:tcBorders>
          </w:tcPr>
          <w:p w14:paraId="02AA26A4" w14:textId="77777777" w:rsidR="00D90234" w:rsidRPr="008A5EA7" w:rsidRDefault="00D90234" w:rsidP="00FB0ABC">
            <w:pPr>
              <w:pStyle w:val="Texto"/>
              <w:ind w:firstLine="0"/>
              <w:rPr>
                <w:b/>
                <w:color w:val="000000"/>
                <w:sz w:val="16"/>
                <w:szCs w:val="16"/>
              </w:rPr>
            </w:pPr>
            <w:r w:rsidRPr="008A5EA7">
              <w:rPr>
                <w:b/>
                <w:sz w:val="16"/>
                <w:szCs w:val="16"/>
              </w:rPr>
              <w:t>De los demás cereales.</w:t>
            </w:r>
          </w:p>
        </w:tc>
        <w:tc>
          <w:tcPr>
            <w:tcW w:w="929" w:type="pct"/>
            <w:tcBorders>
              <w:top w:val="single" w:sz="6" w:space="0" w:color="auto"/>
              <w:left w:val="single" w:sz="6" w:space="0" w:color="auto"/>
              <w:bottom w:val="single" w:sz="6" w:space="0" w:color="auto"/>
              <w:right w:val="single" w:sz="6" w:space="0" w:color="auto"/>
            </w:tcBorders>
          </w:tcPr>
          <w:p w14:paraId="5499217E" w14:textId="77777777" w:rsidR="00D90234" w:rsidRPr="008A5EA7" w:rsidRDefault="00D90234" w:rsidP="00FB0ABC">
            <w:pPr>
              <w:pStyle w:val="Texto"/>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1A6B64C" w14:textId="77777777" w:rsidR="00D90234" w:rsidRPr="008A5EA7" w:rsidRDefault="00D90234" w:rsidP="00FB0ABC">
            <w:pPr>
              <w:pStyle w:val="Texto"/>
              <w:ind w:firstLine="0"/>
              <w:rPr>
                <w:b/>
                <w:color w:val="000000"/>
                <w:sz w:val="16"/>
                <w:szCs w:val="16"/>
              </w:rPr>
            </w:pPr>
          </w:p>
        </w:tc>
      </w:tr>
      <w:tr w:rsidR="00D90234" w:rsidRPr="008A5EA7" w14:paraId="4BCA971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160ED5" w14:textId="77777777" w:rsidR="00D90234" w:rsidRPr="008A5EA7" w:rsidRDefault="00D90234" w:rsidP="00FB0ABC">
            <w:pPr>
              <w:pStyle w:val="Texto"/>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C43C4D0" w14:textId="77777777" w:rsidR="00D90234" w:rsidRPr="008A5EA7" w:rsidRDefault="00D90234" w:rsidP="00FB0ABC">
            <w:pPr>
              <w:pStyle w:val="Texto"/>
              <w:ind w:firstLine="0"/>
              <w:rPr>
                <w:b/>
                <w:color w:val="000000"/>
                <w:sz w:val="16"/>
                <w:szCs w:val="16"/>
              </w:rPr>
            </w:pPr>
            <w:r w:rsidRPr="008A5EA7">
              <w:rPr>
                <w:sz w:val="16"/>
                <w:szCs w:val="16"/>
              </w:rPr>
              <w:t>De arroz.</w:t>
            </w:r>
          </w:p>
        </w:tc>
        <w:tc>
          <w:tcPr>
            <w:tcW w:w="929" w:type="pct"/>
            <w:tcBorders>
              <w:top w:val="single" w:sz="6" w:space="0" w:color="auto"/>
              <w:left w:val="single" w:sz="6" w:space="0" w:color="auto"/>
              <w:bottom w:val="single" w:sz="6" w:space="0" w:color="auto"/>
              <w:right w:val="single" w:sz="6" w:space="0" w:color="auto"/>
            </w:tcBorders>
          </w:tcPr>
          <w:p w14:paraId="5EE24BAF" w14:textId="77777777" w:rsidR="00D90234" w:rsidRPr="008A5EA7" w:rsidRDefault="00D90234" w:rsidP="00FB0ABC">
            <w:pPr>
              <w:pStyle w:val="Texto"/>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2A7E5689" w14:textId="77777777" w:rsidR="00D90234" w:rsidRPr="008A5EA7" w:rsidRDefault="00D90234" w:rsidP="00FB0ABC">
            <w:pPr>
              <w:pStyle w:val="Texto"/>
              <w:ind w:firstLine="0"/>
              <w:rPr>
                <w:b/>
                <w:color w:val="000000"/>
                <w:sz w:val="16"/>
                <w:szCs w:val="16"/>
              </w:rPr>
            </w:pPr>
            <w:r w:rsidRPr="008A5EA7">
              <w:rPr>
                <w:sz w:val="16"/>
                <w:szCs w:val="16"/>
              </w:rPr>
              <w:t>2o.-A, fracción I, inciso b).</w:t>
            </w:r>
          </w:p>
        </w:tc>
      </w:tr>
      <w:tr w:rsidR="00D90234" w:rsidRPr="008A5EA7" w14:paraId="2FAC3CD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124416"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5CAE2D2" w14:textId="77777777" w:rsidR="00D90234" w:rsidRPr="008A5EA7" w:rsidRDefault="00D90234" w:rsidP="00FB0ABC">
            <w:pPr>
              <w:pStyle w:val="Texto"/>
              <w:spacing w:line="222"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36C8289" w14:textId="77777777" w:rsidR="00D90234" w:rsidRPr="008A5EA7" w:rsidRDefault="00D90234" w:rsidP="00FB0ABC">
            <w:pPr>
              <w:pStyle w:val="Texto"/>
              <w:spacing w:line="222"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74D87923"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7BFD15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A6A0CD"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2302.50.01</w:t>
            </w:r>
          </w:p>
        </w:tc>
        <w:tc>
          <w:tcPr>
            <w:tcW w:w="2359" w:type="pct"/>
            <w:tcBorders>
              <w:top w:val="single" w:sz="6" w:space="0" w:color="auto"/>
              <w:left w:val="single" w:sz="6" w:space="0" w:color="auto"/>
              <w:bottom w:val="single" w:sz="6" w:space="0" w:color="auto"/>
              <w:right w:val="single" w:sz="6" w:space="0" w:color="auto"/>
            </w:tcBorders>
          </w:tcPr>
          <w:p w14:paraId="7C73C81D"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De leguminosas.</w:t>
            </w:r>
          </w:p>
        </w:tc>
        <w:tc>
          <w:tcPr>
            <w:tcW w:w="929" w:type="pct"/>
            <w:tcBorders>
              <w:top w:val="single" w:sz="6" w:space="0" w:color="auto"/>
              <w:left w:val="single" w:sz="6" w:space="0" w:color="auto"/>
              <w:bottom w:val="single" w:sz="6" w:space="0" w:color="auto"/>
              <w:right w:val="single" w:sz="6" w:space="0" w:color="auto"/>
            </w:tcBorders>
          </w:tcPr>
          <w:p w14:paraId="00D0F341"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B10BBAF" w14:textId="77777777" w:rsidR="00D90234" w:rsidRPr="008A5EA7" w:rsidRDefault="00D90234" w:rsidP="00FB0ABC">
            <w:pPr>
              <w:pStyle w:val="Texto"/>
              <w:spacing w:line="222" w:lineRule="exact"/>
              <w:ind w:firstLine="0"/>
              <w:rPr>
                <w:b/>
                <w:color w:val="000000"/>
                <w:sz w:val="16"/>
                <w:szCs w:val="16"/>
              </w:rPr>
            </w:pPr>
          </w:p>
        </w:tc>
      </w:tr>
      <w:tr w:rsidR="00D90234" w:rsidRPr="008A5EA7" w14:paraId="41F258A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73AF839"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C5181F0" w14:textId="77777777" w:rsidR="00D90234" w:rsidRPr="008A5EA7" w:rsidRDefault="00D90234" w:rsidP="00FB0ABC">
            <w:pPr>
              <w:pStyle w:val="Texto"/>
              <w:spacing w:line="222" w:lineRule="exact"/>
              <w:ind w:firstLine="0"/>
              <w:rPr>
                <w:b/>
                <w:color w:val="000000"/>
                <w:sz w:val="16"/>
                <w:szCs w:val="16"/>
              </w:rPr>
            </w:pPr>
            <w:r w:rsidRPr="008A5EA7">
              <w:rPr>
                <w:sz w:val="16"/>
                <w:szCs w:val="16"/>
              </w:rPr>
              <w:t>De leguminosas.</w:t>
            </w:r>
          </w:p>
        </w:tc>
        <w:tc>
          <w:tcPr>
            <w:tcW w:w="929" w:type="pct"/>
            <w:tcBorders>
              <w:top w:val="single" w:sz="6" w:space="0" w:color="auto"/>
              <w:left w:val="single" w:sz="6" w:space="0" w:color="auto"/>
              <w:bottom w:val="single" w:sz="6" w:space="0" w:color="auto"/>
              <w:right w:val="single" w:sz="6" w:space="0" w:color="auto"/>
            </w:tcBorders>
          </w:tcPr>
          <w:p w14:paraId="0DF2CF39" w14:textId="77777777" w:rsidR="00D90234" w:rsidRPr="008A5EA7" w:rsidRDefault="00D90234" w:rsidP="00FB0ABC">
            <w:pPr>
              <w:pStyle w:val="Texto"/>
              <w:spacing w:line="222"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37047B13"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5F565A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40B759"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2303.10.01</w:t>
            </w:r>
          </w:p>
        </w:tc>
        <w:tc>
          <w:tcPr>
            <w:tcW w:w="2359" w:type="pct"/>
            <w:tcBorders>
              <w:top w:val="single" w:sz="6" w:space="0" w:color="auto"/>
              <w:left w:val="single" w:sz="6" w:space="0" w:color="auto"/>
              <w:bottom w:val="single" w:sz="6" w:space="0" w:color="auto"/>
              <w:right w:val="single" w:sz="6" w:space="0" w:color="auto"/>
            </w:tcBorders>
          </w:tcPr>
          <w:p w14:paraId="12C68449"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Residuos de la industria del almidón y residuos similares.</w:t>
            </w:r>
          </w:p>
        </w:tc>
        <w:tc>
          <w:tcPr>
            <w:tcW w:w="929" w:type="pct"/>
            <w:tcBorders>
              <w:top w:val="single" w:sz="6" w:space="0" w:color="auto"/>
              <w:left w:val="single" w:sz="6" w:space="0" w:color="auto"/>
              <w:bottom w:val="single" w:sz="6" w:space="0" w:color="auto"/>
              <w:right w:val="single" w:sz="6" w:space="0" w:color="auto"/>
            </w:tcBorders>
          </w:tcPr>
          <w:p w14:paraId="64CDABC6"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43C12B" w14:textId="77777777" w:rsidR="00D90234" w:rsidRPr="008A5EA7" w:rsidRDefault="00D90234" w:rsidP="00FB0ABC">
            <w:pPr>
              <w:pStyle w:val="Texto"/>
              <w:spacing w:line="222" w:lineRule="exact"/>
              <w:ind w:firstLine="0"/>
              <w:rPr>
                <w:b/>
                <w:color w:val="000000"/>
                <w:sz w:val="16"/>
                <w:szCs w:val="16"/>
              </w:rPr>
            </w:pPr>
          </w:p>
        </w:tc>
      </w:tr>
      <w:tr w:rsidR="00D90234" w:rsidRPr="008A5EA7" w14:paraId="4F5FAA0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D0211D"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193184B" w14:textId="77777777" w:rsidR="00D90234" w:rsidRPr="008A5EA7" w:rsidRDefault="00D90234" w:rsidP="00FB0ABC">
            <w:pPr>
              <w:pStyle w:val="Texto"/>
              <w:spacing w:line="222" w:lineRule="exact"/>
              <w:ind w:firstLine="0"/>
              <w:rPr>
                <w:b/>
                <w:color w:val="000000"/>
                <w:sz w:val="16"/>
                <w:szCs w:val="16"/>
              </w:rPr>
            </w:pPr>
            <w:r w:rsidRPr="008A5EA7">
              <w:rPr>
                <w:sz w:val="16"/>
                <w:szCs w:val="16"/>
              </w:rPr>
              <w:t>Residuos de la industria del almidón y residuos similares.</w:t>
            </w:r>
          </w:p>
        </w:tc>
        <w:tc>
          <w:tcPr>
            <w:tcW w:w="929" w:type="pct"/>
            <w:tcBorders>
              <w:top w:val="single" w:sz="6" w:space="0" w:color="auto"/>
              <w:left w:val="single" w:sz="6" w:space="0" w:color="auto"/>
              <w:bottom w:val="single" w:sz="6" w:space="0" w:color="auto"/>
              <w:right w:val="single" w:sz="6" w:space="0" w:color="auto"/>
            </w:tcBorders>
          </w:tcPr>
          <w:p w14:paraId="6317EF61" w14:textId="77777777" w:rsidR="00D90234" w:rsidRPr="008A5EA7" w:rsidRDefault="00D90234" w:rsidP="00FB0ABC">
            <w:pPr>
              <w:pStyle w:val="Texto"/>
              <w:spacing w:line="222"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284738ED"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4430161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0A7E6D"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2303.20.01</w:t>
            </w:r>
          </w:p>
        </w:tc>
        <w:tc>
          <w:tcPr>
            <w:tcW w:w="2359" w:type="pct"/>
            <w:tcBorders>
              <w:top w:val="single" w:sz="6" w:space="0" w:color="auto"/>
              <w:left w:val="single" w:sz="6" w:space="0" w:color="auto"/>
              <w:bottom w:val="single" w:sz="6" w:space="0" w:color="auto"/>
              <w:right w:val="single" w:sz="6" w:space="0" w:color="auto"/>
            </w:tcBorders>
          </w:tcPr>
          <w:p w14:paraId="41A0D1B2"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Pulpa de remolacha, bagazo de caña de azúcar y demás desperdicios de la industria azucarera.</w:t>
            </w:r>
          </w:p>
        </w:tc>
        <w:tc>
          <w:tcPr>
            <w:tcW w:w="929" w:type="pct"/>
            <w:tcBorders>
              <w:top w:val="single" w:sz="6" w:space="0" w:color="auto"/>
              <w:left w:val="single" w:sz="6" w:space="0" w:color="auto"/>
              <w:bottom w:val="single" w:sz="6" w:space="0" w:color="auto"/>
              <w:right w:val="single" w:sz="6" w:space="0" w:color="auto"/>
            </w:tcBorders>
          </w:tcPr>
          <w:p w14:paraId="5199790C"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7C5A3F8" w14:textId="77777777" w:rsidR="00D90234" w:rsidRPr="008A5EA7" w:rsidRDefault="00D90234" w:rsidP="00FB0ABC">
            <w:pPr>
              <w:pStyle w:val="Texto"/>
              <w:spacing w:line="222" w:lineRule="exact"/>
              <w:ind w:firstLine="0"/>
              <w:rPr>
                <w:b/>
                <w:color w:val="000000"/>
                <w:sz w:val="16"/>
                <w:szCs w:val="16"/>
              </w:rPr>
            </w:pPr>
          </w:p>
        </w:tc>
      </w:tr>
      <w:tr w:rsidR="00D90234" w:rsidRPr="008A5EA7" w14:paraId="0233724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CB7421"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32C352" w14:textId="77777777" w:rsidR="00D90234" w:rsidRPr="008A5EA7" w:rsidRDefault="00D90234" w:rsidP="00FB0ABC">
            <w:pPr>
              <w:pStyle w:val="Texto"/>
              <w:spacing w:line="222" w:lineRule="exact"/>
              <w:ind w:firstLine="0"/>
              <w:rPr>
                <w:b/>
                <w:color w:val="000000"/>
                <w:sz w:val="16"/>
                <w:szCs w:val="16"/>
              </w:rPr>
            </w:pPr>
            <w:r w:rsidRPr="008A5EA7">
              <w:rPr>
                <w:sz w:val="16"/>
                <w:szCs w:val="16"/>
              </w:rPr>
              <w:t>Pulpa de remolacha, bagazo de caña de azúcar y demás desperdicios de la industria azucarera.</w:t>
            </w:r>
          </w:p>
        </w:tc>
        <w:tc>
          <w:tcPr>
            <w:tcW w:w="929" w:type="pct"/>
            <w:tcBorders>
              <w:top w:val="single" w:sz="6" w:space="0" w:color="auto"/>
              <w:left w:val="single" w:sz="6" w:space="0" w:color="auto"/>
              <w:bottom w:val="single" w:sz="6" w:space="0" w:color="auto"/>
              <w:right w:val="single" w:sz="6" w:space="0" w:color="auto"/>
            </w:tcBorders>
          </w:tcPr>
          <w:p w14:paraId="497BF682" w14:textId="77777777" w:rsidR="00D90234" w:rsidRPr="008A5EA7" w:rsidRDefault="00D90234" w:rsidP="00FB0ABC">
            <w:pPr>
              <w:pStyle w:val="Texto"/>
              <w:spacing w:line="222"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33ACAB46"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4D3C601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B4AD99"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2303.30.01</w:t>
            </w:r>
          </w:p>
        </w:tc>
        <w:tc>
          <w:tcPr>
            <w:tcW w:w="2359" w:type="pct"/>
            <w:tcBorders>
              <w:top w:val="single" w:sz="6" w:space="0" w:color="auto"/>
              <w:left w:val="single" w:sz="6" w:space="0" w:color="auto"/>
              <w:bottom w:val="single" w:sz="6" w:space="0" w:color="auto"/>
              <w:right w:val="single" w:sz="6" w:space="0" w:color="auto"/>
            </w:tcBorders>
          </w:tcPr>
          <w:p w14:paraId="50746DD9"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Solubles y granos desecados de la destilación del maíz.</w:t>
            </w:r>
          </w:p>
        </w:tc>
        <w:tc>
          <w:tcPr>
            <w:tcW w:w="929" w:type="pct"/>
            <w:tcBorders>
              <w:top w:val="single" w:sz="6" w:space="0" w:color="auto"/>
              <w:left w:val="single" w:sz="6" w:space="0" w:color="auto"/>
              <w:bottom w:val="single" w:sz="6" w:space="0" w:color="auto"/>
              <w:right w:val="single" w:sz="6" w:space="0" w:color="auto"/>
            </w:tcBorders>
          </w:tcPr>
          <w:p w14:paraId="1DA6EF32"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3325C3" w14:textId="77777777" w:rsidR="00D90234" w:rsidRPr="008A5EA7" w:rsidRDefault="00D90234" w:rsidP="00FB0ABC">
            <w:pPr>
              <w:pStyle w:val="Texto"/>
              <w:spacing w:line="222" w:lineRule="exact"/>
              <w:ind w:firstLine="0"/>
              <w:rPr>
                <w:b/>
                <w:color w:val="000000"/>
                <w:sz w:val="16"/>
                <w:szCs w:val="16"/>
              </w:rPr>
            </w:pPr>
          </w:p>
        </w:tc>
      </w:tr>
      <w:tr w:rsidR="00D90234" w:rsidRPr="008A5EA7" w14:paraId="279B808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3F1951"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BAEC6D" w14:textId="77777777" w:rsidR="00D90234" w:rsidRPr="008A5EA7" w:rsidRDefault="00D90234" w:rsidP="00FB0ABC">
            <w:pPr>
              <w:pStyle w:val="Texto"/>
              <w:spacing w:line="222" w:lineRule="exact"/>
              <w:ind w:firstLine="0"/>
              <w:rPr>
                <w:b/>
                <w:color w:val="000000"/>
                <w:sz w:val="16"/>
                <w:szCs w:val="16"/>
              </w:rPr>
            </w:pPr>
            <w:r w:rsidRPr="008A5EA7">
              <w:rPr>
                <w:sz w:val="16"/>
                <w:szCs w:val="16"/>
              </w:rPr>
              <w:t>Solubles y granos desecados de la destilación del maíz.</w:t>
            </w:r>
          </w:p>
        </w:tc>
        <w:tc>
          <w:tcPr>
            <w:tcW w:w="929" w:type="pct"/>
            <w:tcBorders>
              <w:top w:val="single" w:sz="6" w:space="0" w:color="auto"/>
              <w:left w:val="single" w:sz="6" w:space="0" w:color="auto"/>
              <w:bottom w:val="single" w:sz="6" w:space="0" w:color="auto"/>
              <w:right w:val="single" w:sz="6" w:space="0" w:color="auto"/>
            </w:tcBorders>
          </w:tcPr>
          <w:p w14:paraId="310CEDB0" w14:textId="77777777" w:rsidR="00D90234" w:rsidRPr="008A5EA7" w:rsidRDefault="00D90234" w:rsidP="00FB0ABC">
            <w:pPr>
              <w:pStyle w:val="Texto"/>
              <w:spacing w:line="222"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5807357A"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507D51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9EBAE0"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2303.30.99</w:t>
            </w:r>
          </w:p>
        </w:tc>
        <w:tc>
          <w:tcPr>
            <w:tcW w:w="2359" w:type="pct"/>
            <w:tcBorders>
              <w:top w:val="single" w:sz="6" w:space="0" w:color="auto"/>
              <w:left w:val="single" w:sz="6" w:space="0" w:color="auto"/>
              <w:bottom w:val="single" w:sz="6" w:space="0" w:color="auto"/>
              <w:right w:val="single" w:sz="6" w:space="0" w:color="auto"/>
            </w:tcBorders>
          </w:tcPr>
          <w:p w14:paraId="4B73D234"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55402E3"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FF8AD0" w14:textId="77777777" w:rsidR="00D90234" w:rsidRPr="008A5EA7" w:rsidRDefault="00D90234" w:rsidP="00FB0ABC">
            <w:pPr>
              <w:pStyle w:val="Texto"/>
              <w:spacing w:line="222" w:lineRule="exact"/>
              <w:ind w:firstLine="0"/>
              <w:rPr>
                <w:b/>
                <w:color w:val="000000"/>
                <w:sz w:val="16"/>
                <w:szCs w:val="16"/>
              </w:rPr>
            </w:pPr>
          </w:p>
        </w:tc>
      </w:tr>
      <w:tr w:rsidR="00D90234" w:rsidRPr="008A5EA7" w14:paraId="3A45AE9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A443F2"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2CF805E" w14:textId="77777777" w:rsidR="00D90234" w:rsidRPr="008A5EA7" w:rsidRDefault="00D90234" w:rsidP="00FB0ABC">
            <w:pPr>
              <w:pStyle w:val="Texto"/>
              <w:spacing w:line="222"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D7C6DE5" w14:textId="77777777" w:rsidR="00D90234" w:rsidRPr="008A5EA7" w:rsidRDefault="00D90234" w:rsidP="00FB0ABC">
            <w:pPr>
              <w:pStyle w:val="Texto"/>
              <w:spacing w:line="222"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79909233"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301E5DA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474DF1"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2304.00.01</w:t>
            </w:r>
          </w:p>
        </w:tc>
        <w:tc>
          <w:tcPr>
            <w:tcW w:w="2359" w:type="pct"/>
            <w:tcBorders>
              <w:top w:val="single" w:sz="6" w:space="0" w:color="auto"/>
              <w:left w:val="single" w:sz="6" w:space="0" w:color="auto"/>
              <w:bottom w:val="single" w:sz="6" w:space="0" w:color="auto"/>
              <w:right w:val="single" w:sz="6" w:space="0" w:color="auto"/>
            </w:tcBorders>
          </w:tcPr>
          <w:p w14:paraId="3085D8CA"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Tortas y demás residuos sólidos de la extracción del aceite de soja (soya), incluso molidos o en “pellets”.</w:t>
            </w:r>
          </w:p>
        </w:tc>
        <w:tc>
          <w:tcPr>
            <w:tcW w:w="929" w:type="pct"/>
            <w:tcBorders>
              <w:top w:val="single" w:sz="6" w:space="0" w:color="auto"/>
              <w:left w:val="single" w:sz="6" w:space="0" w:color="auto"/>
              <w:bottom w:val="single" w:sz="6" w:space="0" w:color="auto"/>
              <w:right w:val="single" w:sz="6" w:space="0" w:color="auto"/>
            </w:tcBorders>
          </w:tcPr>
          <w:p w14:paraId="19DA86BE"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6FD3D4" w14:textId="77777777" w:rsidR="00D90234" w:rsidRPr="008A5EA7" w:rsidRDefault="00D90234" w:rsidP="00FB0ABC">
            <w:pPr>
              <w:pStyle w:val="Texto"/>
              <w:spacing w:line="222" w:lineRule="exact"/>
              <w:ind w:firstLine="0"/>
              <w:rPr>
                <w:b/>
                <w:color w:val="000000"/>
                <w:sz w:val="16"/>
                <w:szCs w:val="16"/>
              </w:rPr>
            </w:pPr>
          </w:p>
        </w:tc>
      </w:tr>
      <w:tr w:rsidR="00D90234" w:rsidRPr="008A5EA7" w14:paraId="3031685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FCCB2F"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80B7DEC" w14:textId="77777777" w:rsidR="00D90234" w:rsidRPr="008A5EA7" w:rsidRDefault="00D90234" w:rsidP="00FB0ABC">
            <w:pPr>
              <w:pStyle w:val="Texto"/>
              <w:spacing w:line="222" w:lineRule="exact"/>
              <w:ind w:firstLine="0"/>
              <w:rPr>
                <w:b/>
                <w:color w:val="000000"/>
                <w:sz w:val="16"/>
                <w:szCs w:val="16"/>
              </w:rPr>
            </w:pPr>
            <w:r w:rsidRPr="008A5EA7">
              <w:rPr>
                <w:sz w:val="16"/>
                <w:szCs w:val="16"/>
              </w:rPr>
              <w:t>Tortas y demás residuos sólidos de la extracción del aceite de soja (soya), incluso molidos o en “pellets”.</w:t>
            </w:r>
          </w:p>
        </w:tc>
        <w:tc>
          <w:tcPr>
            <w:tcW w:w="929" w:type="pct"/>
            <w:tcBorders>
              <w:top w:val="single" w:sz="6" w:space="0" w:color="auto"/>
              <w:left w:val="single" w:sz="6" w:space="0" w:color="auto"/>
              <w:bottom w:val="single" w:sz="6" w:space="0" w:color="auto"/>
              <w:right w:val="single" w:sz="6" w:space="0" w:color="auto"/>
            </w:tcBorders>
          </w:tcPr>
          <w:p w14:paraId="4BEABB3F" w14:textId="77777777" w:rsidR="00D90234" w:rsidRPr="008A5EA7" w:rsidRDefault="00D90234" w:rsidP="00FB0ABC">
            <w:pPr>
              <w:pStyle w:val="Texto"/>
              <w:spacing w:line="222"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071E4B0A"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204F98F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7DBEA7"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2305.00.01</w:t>
            </w:r>
          </w:p>
        </w:tc>
        <w:tc>
          <w:tcPr>
            <w:tcW w:w="2359" w:type="pct"/>
            <w:tcBorders>
              <w:top w:val="single" w:sz="6" w:space="0" w:color="auto"/>
              <w:left w:val="single" w:sz="6" w:space="0" w:color="auto"/>
              <w:bottom w:val="single" w:sz="6" w:space="0" w:color="auto"/>
              <w:right w:val="single" w:sz="6" w:space="0" w:color="auto"/>
            </w:tcBorders>
          </w:tcPr>
          <w:p w14:paraId="5D080B12"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Tortas y demás residuos sólidos de la extracción del aceite de cacahuate (cacahuete, maní), incluso molidos o en “pellets”.</w:t>
            </w:r>
          </w:p>
        </w:tc>
        <w:tc>
          <w:tcPr>
            <w:tcW w:w="929" w:type="pct"/>
            <w:tcBorders>
              <w:top w:val="single" w:sz="6" w:space="0" w:color="auto"/>
              <w:left w:val="single" w:sz="6" w:space="0" w:color="auto"/>
              <w:bottom w:val="single" w:sz="6" w:space="0" w:color="auto"/>
              <w:right w:val="single" w:sz="6" w:space="0" w:color="auto"/>
            </w:tcBorders>
          </w:tcPr>
          <w:p w14:paraId="189D9BDD"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713D75" w14:textId="77777777" w:rsidR="00D90234" w:rsidRPr="008A5EA7" w:rsidRDefault="00D90234" w:rsidP="00FB0ABC">
            <w:pPr>
              <w:pStyle w:val="Texto"/>
              <w:spacing w:line="222" w:lineRule="exact"/>
              <w:ind w:firstLine="0"/>
              <w:rPr>
                <w:b/>
                <w:color w:val="000000"/>
                <w:sz w:val="16"/>
                <w:szCs w:val="16"/>
              </w:rPr>
            </w:pPr>
          </w:p>
        </w:tc>
      </w:tr>
      <w:tr w:rsidR="00D90234" w:rsidRPr="008A5EA7" w14:paraId="3E7914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ACA92E"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2E314F1" w14:textId="77777777" w:rsidR="00D90234" w:rsidRPr="008A5EA7" w:rsidRDefault="00D90234" w:rsidP="00FB0ABC">
            <w:pPr>
              <w:pStyle w:val="Texto"/>
              <w:spacing w:line="222" w:lineRule="exact"/>
              <w:ind w:firstLine="0"/>
              <w:rPr>
                <w:b/>
                <w:color w:val="000000"/>
                <w:sz w:val="16"/>
                <w:szCs w:val="16"/>
              </w:rPr>
            </w:pPr>
            <w:r w:rsidRPr="008A5EA7">
              <w:rPr>
                <w:sz w:val="16"/>
                <w:szCs w:val="16"/>
              </w:rPr>
              <w:t>Tortas y demás residuos sólidos de la extracción del aceite de cacahuate (cacahuete, maní), incluso molidos o en “pellets”.</w:t>
            </w:r>
          </w:p>
        </w:tc>
        <w:tc>
          <w:tcPr>
            <w:tcW w:w="929" w:type="pct"/>
            <w:tcBorders>
              <w:top w:val="single" w:sz="6" w:space="0" w:color="auto"/>
              <w:left w:val="single" w:sz="6" w:space="0" w:color="auto"/>
              <w:bottom w:val="single" w:sz="6" w:space="0" w:color="auto"/>
              <w:right w:val="single" w:sz="6" w:space="0" w:color="auto"/>
            </w:tcBorders>
          </w:tcPr>
          <w:p w14:paraId="5CA7231D" w14:textId="77777777" w:rsidR="00D90234" w:rsidRPr="008A5EA7" w:rsidRDefault="00D90234" w:rsidP="00FB0ABC">
            <w:pPr>
              <w:pStyle w:val="Texto"/>
              <w:spacing w:line="222"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12FAE6E8"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17C749C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207B27"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2306.10.01</w:t>
            </w:r>
          </w:p>
        </w:tc>
        <w:tc>
          <w:tcPr>
            <w:tcW w:w="2359" w:type="pct"/>
            <w:tcBorders>
              <w:top w:val="single" w:sz="6" w:space="0" w:color="auto"/>
              <w:left w:val="single" w:sz="6" w:space="0" w:color="auto"/>
              <w:bottom w:val="single" w:sz="6" w:space="0" w:color="auto"/>
              <w:right w:val="single" w:sz="6" w:space="0" w:color="auto"/>
            </w:tcBorders>
          </w:tcPr>
          <w:p w14:paraId="67217037"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De semillas de algodón.</w:t>
            </w:r>
          </w:p>
        </w:tc>
        <w:tc>
          <w:tcPr>
            <w:tcW w:w="929" w:type="pct"/>
            <w:tcBorders>
              <w:top w:val="single" w:sz="6" w:space="0" w:color="auto"/>
              <w:left w:val="single" w:sz="6" w:space="0" w:color="auto"/>
              <w:bottom w:val="single" w:sz="6" w:space="0" w:color="auto"/>
              <w:right w:val="single" w:sz="6" w:space="0" w:color="auto"/>
            </w:tcBorders>
          </w:tcPr>
          <w:p w14:paraId="08DAE126"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FFC2940" w14:textId="77777777" w:rsidR="00D90234" w:rsidRPr="008A5EA7" w:rsidRDefault="00D90234" w:rsidP="00FB0ABC">
            <w:pPr>
              <w:pStyle w:val="Texto"/>
              <w:spacing w:line="222" w:lineRule="exact"/>
              <w:ind w:firstLine="0"/>
              <w:rPr>
                <w:b/>
                <w:color w:val="000000"/>
                <w:sz w:val="16"/>
                <w:szCs w:val="16"/>
              </w:rPr>
            </w:pPr>
          </w:p>
        </w:tc>
      </w:tr>
      <w:tr w:rsidR="00D90234" w:rsidRPr="008A5EA7" w14:paraId="3D3EAFB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67173C"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4F349DD" w14:textId="77777777" w:rsidR="00D90234" w:rsidRPr="008A5EA7" w:rsidRDefault="00D90234" w:rsidP="00FB0ABC">
            <w:pPr>
              <w:pStyle w:val="Texto"/>
              <w:spacing w:line="222" w:lineRule="exact"/>
              <w:ind w:firstLine="0"/>
              <w:rPr>
                <w:b/>
                <w:color w:val="000000"/>
                <w:sz w:val="16"/>
                <w:szCs w:val="16"/>
              </w:rPr>
            </w:pPr>
            <w:r w:rsidRPr="008A5EA7">
              <w:rPr>
                <w:sz w:val="16"/>
                <w:szCs w:val="16"/>
              </w:rPr>
              <w:t>De semillas de algodón.</w:t>
            </w:r>
          </w:p>
        </w:tc>
        <w:tc>
          <w:tcPr>
            <w:tcW w:w="929" w:type="pct"/>
            <w:tcBorders>
              <w:top w:val="single" w:sz="6" w:space="0" w:color="auto"/>
              <w:left w:val="single" w:sz="6" w:space="0" w:color="auto"/>
              <w:bottom w:val="single" w:sz="6" w:space="0" w:color="auto"/>
              <w:right w:val="single" w:sz="6" w:space="0" w:color="auto"/>
            </w:tcBorders>
          </w:tcPr>
          <w:p w14:paraId="746580CB" w14:textId="77777777" w:rsidR="00D90234" w:rsidRPr="008A5EA7" w:rsidRDefault="00D90234" w:rsidP="00FB0ABC">
            <w:pPr>
              <w:pStyle w:val="Texto"/>
              <w:spacing w:line="222"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750ADFF5"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14E7848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E7E71C" w14:textId="77777777" w:rsidR="00D90234" w:rsidRPr="008A5EA7" w:rsidRDefault="00D90234" w:rsidP="00FB0ABC">
            <w:pPr>
              <w:pStyle w:val="Texto"/>
              <w:spacing w:line="222" w:lineRule="exact"/>
              <w:ind w:firstLine="0"/>
              <w:rPr>
                <w:b/>
                <w:color w:val="000000"/>
                <w:sz w:val="16"/>
                <w:szCs w:val="16"/>
              </w:rPr>
            </w:pPr>
            <w:r w:rsidRPr="008A5EA7">
              <w:rPr>
                <w:b/>
                <w:sz w:val="16"/>
                <w:szCs w:val="16"/>
              </w:rPr>
              <w:lastRenderedPageBreak/>
              <w:t>2306.20.01</w:t>
            </w:r>
          </w:p>
        </w:tc>
        <w:tc>
          <w:tcPr>
            <w:tcW w:w="2359" w:type="pct"/>
            <w:tcBorders>
              <w:top w:val="single" w:sz="6" w:space="0" w:color="auto"/>
              <w:left w:val="single" w:sz="6" w:space="0" w:color="auto"/>
              <w:bottom w:val="single" w:sz="6" w:space="0" w:color="auto"/>
              <w:right w:val="single" w:sz="6" w:space="0" w:color="auto"/>
            </w:tcBorders>
          </w:tcPr>
          <w:p w14:paraId="6399D8AA"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De semillas de lino.</w:t>
            </w:r>
          </w:p>
        </w:tc>
        <w:tc>
          <w:tcPr>
            <w:tcW w:w="929" w:type="pct"/>
            <w:tcBorders>
              <w:top w:val="single" w:sz="6" w:space="0" w:color="auto"/>
              <w:left w:val="single" w:sz="6" w:space="0" w:color="auto"/>
              <w:bottom w:val="single" w:sz="6" w:space="0" w:color="auto"/>
              <w:right w:val="single" w:sz="6" w:space="0" w:color="auto"/>
            </w:tcBorders>
          </w:tcPr>
          <w:p w14:paraId="2019D424"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9EC2F83" w14:textId="77777777" w:rsidR="00D90234" w:rsidRPr="008A5EA7" w:rsidRDefault="00D90234" w:rsidP="00FB0ABC">
            <w:pPr>
              <w:pStyle w:val="Texto"/>
              <w:spacing w:line="222" w:lineRule="exact"/>
              <w:ind w:firstLine="0"/>
              <w:rPr>
                <w:b/>
                <w:color w:val="000000"/>
                <w:sz w:val="16"/>
                <w:szCs w:val="16"/>
              </w:rPr>
            </w:pPr>
          </w:p>
        </w:tc>
      </w:tr>
      <w:tr w:rsidR="00D90234" w:rsidRPr="008A5EA7" w14:paraId="2C5D194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D474B5"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18DFDAC" w14:textId="77777777" w:rsidR="00D90234" w:rsidRPr="008A5EA7" w:rsidRDefault="00D90234" w:rsidP="00FB0ABC">
            <w:pPr>
              <w:pStyle w:val="Texto"/>
              <w:spacing w:line="222" w:lineRule="exact"/>
              <w:ind w:firstLine="0"/>
              <w:rPr>
                <w:b/>
                <w:color w:val="000000"/>
                <w:sz w:val="16"/>
                <w:szCs w:val="16"/>
              </w:rPr>
            </w:pPr>
            <w:r w:rsidRPr="008A5EA7">
              <w:rPr>
                <w:sz w:val="16"/>
                <w:szCs w:val="16"/>
              </w:rPr>
              <w:t>De semillas de lino.</w:t>
            </w:r>
          </w:p>
        </w:tc>
        <w:tc>
          <w:tcPr>
            <w:tcW w:w="929" w:type="pct"/>
            <w:tcBorders>
              <w:top w:val="single" w:sz="6" w:space="0" w:color="auto"/>
              <w:left w:val="single" w:sz="6" w:space="0" w:color="auto"/>
              <w:bottom w:val="single" w:sz="6" w:space="0" w:color="auto"/>
              <w:right w:val="single" w:sz="6" w:space="0" w:color="auto"/>
            </w:tcBorders>
          </w:tcPr>
          <w:p w14:paraId="7F4998FB" w14:textId="77777777" w:rsidR="00D90234" w:rsidRPr="008A5EA7" w:rsidRDefault="00D90234" w:rsidP="00FB0ABC">
            <w:pPr>
              <w:pStyle w:val="Texto"/>
              <w:spacing w:line="222"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457ECBCC"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010B7E0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9F1C79"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2306.30.01</w:t>
            </w:r>
          </w:p>
        </w:tc>
        <w:tc>
          <w:tcPr>
            <w:tcW w:w="2359" w:type="pct"/>
            <w:tcBorders>
              <w:top w:val="single" w:sz="6" w:space="0" w:color="auto"/>
              <w:left w:val="single" w:sz="6" w:space="0" w:color="auto"/>
              <w:bottom w:val="single" w:sz="6" w:space="0" w:color="auto"/>
              <w:right w:val="single" w:sz="6" w:space="0" w:color="auto"/>
            </w:tcBorders>
          </w:tcPr>
          <w:p w14:paraId="15140E79"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De semillas de girasol.</w:t>
            </w:r>
          </w:p>
        </w:tc>
        <w:tc>
          <w:tcPr>
            <w:tcW w:w="929" w:type="pct"/>
            <w:tcBorders>
              <w:top w:val="single" w:sz="6" w:space="0" w:color="auto"/>
              <w:left w:val="single" w:sz="6" w:space="0" w:color="auto"/>
              <w:bottom w:val="single" w:sz="6" w:space="0" w:color="auto"/>
              <w:right w:val="single" w:sz="6" w:space="0" w:color="auto"/>
            </w:tcBorders>
          </w:tcPr>
          <w:p w14:paraId="3D7BFA7E"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8459900" w14:textId="77777777" w:rsidR="00D90234" w:rsidRPr="008A5EA7" w:rsidRDefault="00D90234" w:rsidP="00FB0ABC">
            <w:pPr>
              <w:pStyle w:val="Texto"/>
              <w:spacing w:line="222" w:lineRule="exact"/>
              <w:ind w:firstLine="0"/>
              <w:rPr>
                <w:b/>
                <w:color w:val="000000"/>
                <w:sz w:val="16"/>
                <w:szCs w:val="16"/>
              </w:rPr>
            </w:pPr>
          </w:p>
        </w:tc>
      </w:tr>
      <w:tr w:rsidR="00D90234" w:rsidRPr="008A5EA7" w14:paraId="2FCD521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EF8587"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FE2467C" w14:textId="77777777" w:rsidR="00D90234" w:rsidRPr="008A5EA7" w:rsidRDefault="00D90234" w:rsidP="00FB0ABC">
            <w:pPr>
              <w:pStyle w:val="Texto"/>
              <w:spacing w:line="222" w:lineRule="exact"/>
              <w:ind w:firstLine="0"/>
              <w:rPr>
                <w:b/>
                <w:color w:val="000000"/>
                <w:sz w:val="16"/>
                <w:szCs w:val="16"/>
              </w:rPr>
            </w:pPr>
            <w:r w:rsidRPr="008A5EA7">
              <w:rPr>
                <w:sz w:val="16"/>
                <w:szCs w:val="16"/>
              </w:rPr>
              <w:t>De semillas de girasol.</w:t>
            </w:r>
          </w:p>
        </w:tc>
        <w:tc>
          <w:tcPr>
            <w:tcW w:w="929" w:type="pct"/>
            <w:tcBorders>
              <w:top w:val="single" w:sz="6" w:space="0" w:color="auto"/>
              <w:left w:val="single" w:sz="6" w:space="0" w:color="auto"/>
              <w:bottom w:val="single" w:sz="6" w:space="0" w:color="auto"/>
              <w:right w:val="single" w:sz="6" w:space="0" w:color="auto"/>
            </w:tcBorders>
          </w:tcPr>
          <w:p w14:paraId="56B70276" w14:textId="77777777" w:rsidR="00D90234" w:rsidRPr="008A5EA7" w:rsidRDefault="00D90234" w:rsidP="00FB0ABC">
            <w:pPr>
              <w:pStyle w:val="Texto"/>
              <w:spacing w:line="222"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45E65164"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356EBA3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D2A08E"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2306.41.01</w:t>
            </w:r>
          </w:p>
        </w:tc>
        <w:tc>
          <w:tcPr>
            <w:tcW w:w="2359" w:type="pct"/>
            <w:tcBorders>
              <w:top w:val="single" w:sz="6" w:space="0" w:color="auto"/>
              <w:left w:val="single" w:sz="6" w:space="0" w:color="auto"/>
              <w:bottom w:val="single" w:sz="6" w:space="0" w:color="auto"/>
              <w:right w:val="single" w:sz="6" w:space="0" w:color="auto"/>
            </w:tcBorders>
          </w:tcPr>
          <w:p w14:paraId="156658E1"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Con bajo contenido de ácido erúcico.</w:t>
            </w:r>
          </w:p>
        </w:tc>
        <w:tc>
          <w:tcPr>
            <w:tcW w:w="929" w:type="pct"/>
            <w:tcBorders>
              <w:top w:val="single" w:sz="6" w:space="0" w:color="auto"/>
              <w:left w:val="single" w:sz="6" w:space="0" w:color="auto"/>
              <w:bottom w:val="single" w:sz="6" w:space="0" w:color="auto"/>
              <w:right w:val="single" w:sz="6" w:space="0" w:color="auto"/>
            </w:tcBorders>
          </w:tcPr>
          <w:p w14:paraId="126C7BCB"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D5DC3B" w14:textId="77777777" w:rsidR="00D90234" w:rsidRPr="008A5EA7" w:rsidRDefault="00D90234" w:rsidP="00FB0ABC">
            <w:pPr>
              <w:pStyle w:val="Texto"/>
              <w:spacing w:line="219" w:lineRule="exact"/>
              <w:ind w:firstLine="0"/>
              <w:rPr>
                <w:b/>
                <w:color w:val="000000"/>
                <w:sz w:val="16"/>
                <w:szCs w:val="16"/>
              </w:rPr>
            </w:pPr>
          </w:p>
        </w:tc>
      </w:tr>
      <w:tr w:rsidR="00D90234" w:rsidRPr="008A5EA7" w14:paraId="5451227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E9E62E"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F3060A1" w14:textId="77777777" w:rsidR="00D90234" w:rsidRPr="008A5EA7" w:rsidRDefault="00D90234" w:rsidP="00FB0ABC">
            <w:pPr>
              <w:pStyle w:val="Texto"/>
              <w:spacing w:line="219" w:lineRule="exact"/>
              <w:ind w:firstLine="0"/>
              <w:rPr>
                <w:b/>
                <w:color w:val="000000"/>
                <w:sz w:val="16"/>
                <w:szCs w:val="16"/>
              </w:rPr>
            </w:pPr>
            <w:r w:rsidRPr="008A5EA7">
              <w:rPr>
                <w:sz w:val="16"/>
                <w:szCs w:val="16"/>
              </w:rPr>
              <w:t>Con bajo contenido de ácido erúcico.</w:t>
            </w:r>
          </w:p>
        </w:tc>
        <w:tc>
          <w:tcPr>
            <w:tcW w:w="929" w:type="pct"/>
            <w:tcBorders>
              <w:top w:val="single" w:sz="6" w:space="0" w:color="auto"/>
              <w:left w:val="single" w:sz="6" w:space="0" w:color="auto"/>
              <w:bottom w:val="single" w:sz="6" w:space="0" w:color="auto"/>
              <w:right w:val="single" w:sz="6" w:space="0" w:color="auto"/>
            </w:tcBorders>
          </w:tcPr>
          <w:p w14:paraId="2DF7EC50" w14:textId="77777777" w:rsidR="00D90234" w:rsidRPr="008A5EA7" w:rsidRDefault="00D90234" w:rsidP="00FB0ABC">
            <w:pPr>
              <w:pStyle w:val="Texto"/>
              <w:spacing w:line="219"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1B317B3A"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136EBFD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7A3B9CC"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2306.49.99</w:t>
            </w:r>
          </w:p>
        </w:tc>
        <w:tc>
          <w:tcPr>
            <w:tcW w:w="2359" w:type="pct"/>
            <w:tcBorders>
              <w:top w:val="single" w:sz="6" w:space="0" w:color="auto"/>
              <w:left w:val="single" w:sz="6" w:space="0" w:color="auto"/>
              <w:bottom w:val="single" w:sz="6" w:space="0" w:color="auto"/>
              <w:right w:val="single" w:sz="6" w:space="0" w:color="auto"/>
            </w:tcBorders>
          </w:tcPr>
          <w:p w14:paraId="6F1B9209"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FBE55B0"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3EA0281" w14:textId="77777777" w:rsidR="00D90234" w:rsidRPr="008A5EA7" w:rsidRDefault="00D90234" w:rsidP="00FB0ABC">
            <w:pPr>
              <w:pStyle w:val="Texto"/>
              <w:spacing w:line="219" w:lineRule="exact"/>
              <w:ind w:firstLine="0"/>
              <w:rPr>
                <w:b/>
                <w:color w:val="000000"/>
                <w:sz w:val="16"/>
                <w:szCs w:val="16"/>
              </w:rPr>
            </w:pPr>
          </w:p>
        </w:tc>
      </w:tr>
      <w:tr w:rsidR="00D90234" w:rsidRPr="008A5EA7" w14:paraId="0A9123A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AC3798C"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81AB7CA" w14:textId="77777777" w:rsidR="00D90234" w:rsidRPr="008A5EA7" w:rsidRDefault="00D90234" w:rsidP="00FB0ABC">
            <w:pPr>
              <w:pStyle w:val="Texto"/>
              <w:spacing w:line="219"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409A89C" w14:textId="77777777" w:rsidR="00D90234" w:rsidRPr="008A5EA7" w:rsidRDefault="00D90234" w:rsidP="00FB0ABC">
            <w:pPr>
              <w:pStyle w:val="Texto"/>
              <w:spacing w:line="219"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5196358C"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6CD9863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10EDA4"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2306.50.01</w:t>
            </w:r>
          </w:p>
        </w:tc>
        <w:tc>
          <w:tcPr>
            <w:tcW w:w="2359" w:type="pct"/>
            <w:tcBorders>
              <w:top w:val="single" w:sz="6" w:space="0" w:color="auto"/>
              <w:left w:val="single" w:sz="6" w:space="0" w:color="auto"/>
              <w:bottom w:val="single" w:sz="6" w:space="0" w:color="auto"/>
              <w:right w:val="single" w:sz="6" w:space="0" w:color="auto"/>
            </w:tcBorders>
          </w:tcPr>
          <w:p w14:paraId="0D79AD15" w14:textId="77777777" w:rsidR="00D90234" w:rsidRPr="008A5EA7" w:rsidRDefault="00D90234" w:rsidP="00FB0ABC">
            <w:pPr>
              <w:pStyle w:val="Texto"/>
              <w:spacing w:line="219" w:lineRule="exact"/>
              <w:ind w:firstLine="0"/>
              <w:rPr>
                <w:b/>
                <w:color w:val="000000"/>
                <w:sz w:val="16"/>
                <w:szCs w:val="16"/>
              </w:rPr>
            </w:pPr>
            <w:r w:rsidRPr="008A5EA7">
              <w:rPr>
                <w:b/>
                <w:sz w:val="16"/>
                <w:szCs w:val="16"/>
                <w:lang w:val="pt-BR"/>
              </w:rPr>
              <w:t>De coco o de copra.</w:t>
            </w:r>
          </w:p>
        </w:tc>
        <w:tc>
          <w:tcPr>
            <w:tcW w:w="929" w:type="pct"/>
            <w:tcBorders>
              <w:top w:val="single" w:sz="6" w:space="0" w:color="auto"/>
              <w:left w:val="single" w:sz="6" w:space="0" w:color="auto"/>
              <w:bottom w:val="single" w:sz="6" w:space="0" w:color="auto"/>
              <w:right w:val="single" w:sz="6" w:space="0" w:color="auto"/>
            </w:tcBorders>
          </w:tcPr>
          <w:p w14:paraId="0FF1C5E4"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9416557" w14:textId="77777777" w:rsidR="00D90234" w:rsidRPr="008A5EA7" w:rsidRDefault="00D90234" w:rsidP="00FB0ABC">
            <w:pPr>
              <w:pStyle w:val="Texto"/>
              <w:spacing w:line="219" w:lineRule="exact"/>
              <w:ind w:firstLine="0"/>
              <w:rPr>
                <w:b/>
                <w:color w:val="000000"/>
                <w:sz w:val="16"/>
                <w:szCs w:val="16"/>
              </w:rPr>
            </w:pPr>
          </w:p>
        </w:tc>
      </w:tr>
      <w:tr w:rsidR="00D90234" w:rsidRPr="008A5EA7" w14:paraId="75AADC3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FE83A8"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20DAD29" w14:textId="77777777" w:rsidR="00D90234" w:rsidRPr="008A5EA7" w:rsidRDefault="00D90234" w:rsidP="00FB0ABC">
            <w:pPr>
              <w:pStyle w:val="Texto"/>
              <w:spacing w:line="219" w:lineRule="exact"/>
              <w:ind w:firstLine="0"/>
              <w:rPr>
                <w:b/>
                <w:color w:val="000000"/>
                <w:sz w:val="16"/>
                <w:szCs w:val="16"/>
              </w:rPr>
            </w:pPr>
            <w:r w:rsidRPr="008A5EA7">
              <w:rPr>
                <w:sz w:val="16"/>
                <w:szCs w:val="16"/>
                <w:lang w:val="pt-BR"/>
              </w:rPr>
              <w:t>De coco o de copra.</w:t>
            </w:r>
          </w:p>
        </w:tc>
        <w:tc>
          <w:tcPr>
            <w:tcW w:w="929" w:type="pct"/>
            <w:tcBorders>
              <w:top w:val="single" w:sz="6" w:space="0" w:color="auto"/>
              <w:left w:val="single" w:sz="6" w:space="0" w:color="auto"/>
              <w:bottom w:val="single" w:sz="6" w:space="0" w:color="auto"/>
              <w:right w:val="single" w:sz="6" w:space="0" w:color="auto"/>
            </w:tcBorders>
          </w:tcPr>
          <w:p w14:paraId="31B8AB61" w14:textId="77777777" w:rsidR="00D90234" w:rsidRPr="008A5EA7" w:rsidRDefault="00D90234" w:rsidP="00FB0ABC">
            <w:pPr>
              <w:pStyle w:val="Texto"/>
              <w:spacing w:line="219"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14936588"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5E6D015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CEDA3C"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2306.60.01</w:t>
            </w:r>
          </w:p>
        </w:tc>
        <w:tc>
          <w:tcPr>
            <w:tcW w:w="2359" w:type="pct"/>
            <w:tcBorders>
              <w:top w:val="single" w:sz="6" w:space="0" w:color="auto"/>
              <w:left w:val="single" w:sz="6" w:space="0" w:color="auto"/>
              <w:bottom w:val="single" w:sz="6" w:space="0" w:color="auto"/>
              <w:right w:val="single" w:sz="6" w:space="0" w:color="auto"/>
            </w:tcBorders>
          </w:tcPr>
          <w:p w14:paraId="389708BD"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De nuez o de almendra de palma (palmiste).</w:t>
            </w:r>
          </w:p>
        </w:tc>
        <w:tc>
          <w:tcPr>
            <w:tcW w:w="929" w:type="pct"/>
            <w:tcBorders>
              <w:top w:val="single" w:sz="6" w:space="0" w:color="auto"/>
              <w:left w:val="single" w:sz="6" w:space="0" w:color="auto"/>
              <w:bottom w:val="single" w:sz="6" w:space="0" w:color="auto"/>
              <w:right w:val="single" w:sz="6" w:space="0" w:color="auto"/>
            </w:tcBorders>
          </w:tcPr>
          <w:p w14:paraId="15370571"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AD87E2A" w14:textId="77777777" w:rsidR="00D90234" w:rsidRPr="008A5EA7" w:rsidRDefault="00D90234" w:rsidP="00FB0ABC">
            <w:pPr>
              <w:pStyle w:val="Texto"/>
              <w:spacing w:line="219" w:lineRule="exact"/>
              <w:ind w:firstLine="0"/>
              <w:rPr>
                <w:b/>
                <w:color w:val="000000"/>
                <w:sz w:val="16"/>
                <w:szCs w:val="16"/>
              </w:rPr>
            </w:pPr>
          </w:p>
        </w:tc>
      </w:tr>
      <w:tr w:rsidR="00D90234" w:rsidRPr="008A5EA7" w14:paraId="6779965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D9A959"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7427208" w14:textId="77777777" w:rsidR="00D90234" w:rsidRPr="008A5EA7" w:rsidRDefault="00D90234" w:rsidP="00FB0ABC">
            <w:pPr>
              <w:pStyle w:val="Texto"/>
              <w:spacing w:line="219" w:lineRule="exact"/>
              <w:ind w:firstLine="0"/>
              <w:rPr>
                <w:b/>
                <w:color w:val="000000"/>
                <w:sz w:val="16"/>
                <w:szCs w:val="16"/>
              </w:rPr>
            </w:pPr>
            <w:r w:rsidRPr="008A5EA7">
              <w:rPr>
                <w:sz w:val="16"/>
                <w:szCs w:val="16"/>
              </w:rPr>
              <w:t>De nuez o de almendra de palma (palmiste).</w:t>
            </w:r>
          </w:p>
        </w:tc>
        <w:tc>
          <w:tcPr>
            <w:tcW w:w="929" w:type="pct"/>
            <w:tcBorders>
              <w:top w:val="single" w:sz="6" w:space="0" w:color="auto"/>
              <w:left w:val="single" w:sz="6" w:space="0" w:color="auto"/>
              <w:bottom w:val="single" w:sz="6" w:space="0" w:color="auto"/>
              <w:right w:val="single" w:sz="6" w:space="0" w:color="auto"/>
            </w:tcBorders>
          </w:tcPr>
          <w:p w14:paraId="0B1D6750" w14:textId="77777777" w:rsidR="00D90234" w:rsidRPr="008A5EA7" w:rsidRDefault="00D90234" w:rsidP="00FB0ABC">
            <w:pPr>
              <w:pStyle w:val="Texto"/>
              <w:spacing w:line="219"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021129B4"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5F66E42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8A3B90" w14:textId="77777777" w:rsidR="00D90234" w:rsidRPr="008A5EA7" w:rsidRDefault="00D90234" w:rsidP="00FB0ABC">
            <w:pPr>
              <w:pStyle w:val="Texto"/>
              <w:spacing w:line="219" w:lineRule="exact"/>
              <w:ind w:firstLine="0"/>
              <w:rPr>
                <w:b/>
                <w:sz w:val="16"/>
                <w:szCs w:val="16"/>
              </w:rPr>
            </w:pPr>
            <w:r w:rsidRPr="008A5EA7">
              <w:rPr>
                <w:b/>
                <w:sz w:val="16"/>
                <w:szCs w:val="16"/>
              </w:rPr>
              <w:t>2306.90.99</w:t>
            </w:r>
          </w:p>
        </w:tc>
        <w:tc>
          <w:tcPr>
            <w:tcW w:w="2359" w:type="pct"/>
            <w:tcBorders>
              <w:top w:val="single" w:sz="6" w:space="0" w:color="auto"/>
              <w:left w:val="single" w:sz="6" w:space="0" w:color="auto"/>
              <w:bottom w:val="single" w:sz="6" w:space="0" w:color="auto"/>
              <w:right w:val="single" w:sz="6" w:space="0" w:color="auto"/>
            </w:tcBorders>
          </w:tcPr>
          <w:p w14:paraId="581BE29F"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0D1C966"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282D83" w14:textId="77777777" w:rsidR="00D90234" w:rsidRPr="008A5EA7" w:rsidRDefault="00D90234" w:rsidP="00FB0ABC">
            <w:pPr>
              <w:pStyle w:val="Texto"/>
              <w:spacing w:line="219" w:lineRule="exact"/>
              <w:ind w:firstLine="0"/>
              <w:rPr>
                <w:b/>
                <w:color w:val="000000"/>
                <w:sz w:val="16"/>
                <w:szCs w:val="16"/>
              </w:rPr>
            </w:pPr>
          </w:p>
        </w:tc>
      </w:tr>
      <w:tr w:rsidR="00D90234" w:rsidRPr="008A5EA7" w14:paraId="6836494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4BF67A"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23B6A48" w14:textId="77777777" w:rsidR="00D90234" w:rsidRPr="008A5EA7" w:rsidRDefault="00D90234" w:rsidP="00FB0ABC">
            <w:pPr>
              <w:pStyle w:val="Texto"/>
              <w:spacing w:line="219" w:lineRule="exact"/>
              <w:ind w:firstLine="0"/>
              <w:rPr>
                <w:b/>
                <w:color w:val="000000"/>
                <w:sz w:val="16"/>
                <w:szCs w:val="16"/>
              </w:rPr>
            </w:pPr>
            <w:r w:rsidRPr="008A5EA7">
              <w:rPr>
                <w:sz w:val="16"/>
                <w:szCs w:val="16"/>
              </w:rPr>
              <w:t>De germen de maíz.</w:t>
            </w:r>
          </w:p>
        </w:tc>
        <w:tc>
          <w:tcPr>
            <w:tcW w:w="929" w:type="pct"/>
            <w:tcBorders>
              <w:top w:val="single" w:sz="6" w:space="0" w:color="auto"/>
              <w:left w:val="single" w:sz="6" w:space="0" w:color="auto"/>
              <w:bottom w:val="single" w:sz="6" w:space="0" w:color="auto"/>
              <w:right w:val="single" w:sz="6" w:space="0" w:color="auto"/>
            </w:tcBorders>
          </w:tcPr>
          <w:p w14:paraId="7C691C53" w14:textId="77777777" w:rsidR="00D90234" w:rsidRPr="008A5EA7" w:rsidRDefault="00D90234" w:rsidP="00FB0ABC">
            <w:pPr>
              <w:pStyle w:val="Texto"/>
              <w:spacing w:line="219"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6770A9FD"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4D4A1C2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A5A74C"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F0FD02C" w14:textId="77777777" w:rsidR="00D90234" w:rsidRPr="008A5EA7" w:rsidRDefault="00D90234" w:rsidP="00FB0ABC">
            <w:pPr>
              <w:pStyle w:val="Texto"/>
              <w:spacing w:line="219"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CB1FF59" w14:textId="77777777" w:rsidR="00D90234" w:rsidRPr="008A5EA7" w:rsidRDefault="00D90234" w:rsidP="00FB0ABC">
            <w:pPr>
              <w:pStyle w:val="Texto"/>
              <w:spacing w:line="219"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339DF198"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6A98061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26C608"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2307.00.01</w:t>
            </w:r>
          </w:p>
        </w:tc>
        <w:tc>
          <w:tcPr>
            <w:tcW w:w="2359" w:type="pct"/>
            <w:tcBorders>
              <w:top w:val="single" w:sz="6" w:space="0" w:color="auto"/>
              <w:left w:val="single" w:sz="6" w:space="0" w:color="auto"/>
              <w:bottom w:val="single" w:sz="6" w:space="0" w:color="auto"/>
              <w:right w:val="single" w:sz="6" w:space="0" w:color="auto"/>
            </w:tcBorders>
          </w:tcPr>
          <w:p w14:paraId="7D87EDC7"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Lías o heces de vino; tártaro bruto.</w:t>
            </w:r>
          </w:p>
        </w:tc>
        <w:tc>
          <w:tcPr>
            <w:tcW w:w="929" w:type="pct"/>
            <w:tcBorders>
              <w:top w:val="single" w:sz="6" w:space="0" w:color="auto"/>
              <w:left w:val="single" w:sz="6" w:space="0" w:color="auto"/>
              <w:bottom w:val="single" w:sz="6" w:space="0" w:color="auto"/>
              <w:right w:val="single" w:sz="6" w:space="0" w:color="auto"/>
            </w:tcBorders>
          </w:tcPr>
          <w:p w14:paraId="62B9F96E"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3A2E0D5" w14:textId="77777777" w:rsidR="00D90234" w:rsidRPr="008A5EA7" w:rsidRDefault="00D90234" w:rsidP="00FB0ABC">
            <w:pPr>
              <w:pStyle w:val="Texto"/>
              <w:spacing w:line="219" w:lineRule="exact"/>
              <w:ind w:firstLine="0"/>
              <w:rPr>
                <w:b/>
                <w:color w:val="000000"/>
                <w:sz w:val="16"/>
                <w:szCs w:val="16"/>
              </w:rPr>
            </w:pPr>
          </w:p>
        </w:tc>
      </w:tr>
      <w:tr w:rsidR="00D90234" w:rsidRPr="008A5EA7" w14:paraId="6DD7F38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2FBCAF"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3667537" w14:textId="77777777" w:rsidR="00D90234" w:rsidRPr="008A5EA7" w:rsidRDefault="00D90234" w:rsidP="00FB0ABC">
            <w:pPr>
              <w:pStyle w:val="Texto"/>
              <w:spacing w:line="219" w:lineRule="exact"/>
              <w:ind w:firstLine="0"/>
              <w:rPr>
                <w:b/>
                <w:color w:val="000000"/>
                <w:sz w:val="16"/>
                <w:szCs w:val="16"/>
              </w:rPr>
            </w:pPr>
            <w:r w:rsidRPr="008A5EA7">
              <w:rPr>
                <w:sz w:val="16"/>
                <w:szCs w:val="16"/>
              </w:rPr>
              <w:t>Lías o heces de vino; tártaro bruto.</w:t>
            </w:r>
          </w:p>
        </w:tc>
        <w:tc>
          <w:tcPr>
            <w:tcW w:w="929" w:type="pct"/>
            <w:tcBorders>
              <w:top w:val="single" w:sz="6" w:space="0" w:color="auto"/>
              <w:left w:val="single" w:sz="6" w:space="0" w:color="auto"/>
              <w:bottom w:val="single" w:sz="6" w:space="0" w:color="auto"/>
              <w:right w:val="single" w:sz="6" w:space="0" w:color="auto"/>
            </w:tcBorders>
          </w:tcPr>
          <w:p w14:paraId="3CABB18C" w14:textId="77777777" w:rsidR="00D90234" w:rsidRPr="008A5EA7" w:rsidRDefault="00D90234" w:rsidP="00FB0ABC">
            <w:pPr>
              <w:pStyle w:val="Texto"/>
              <w:spacing w:line="219"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21C7175C"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13C83D5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A71482"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2308.00.02</w:t>
            </w:r>
          </w:p>
        </w:tc>
        <w:tc>
          <w:tcPr>
            <w:tcW w:w="2359" w:type="pct"/>
            <w:tcBorders>
              <w:top w:val="single" w:sz="6" w:space="0" w:color="auto"/>
              <w:left w:val="single" w:sz="6" w:space="0" w:color="auto"/>
              <w:bottom w:val="single" w:sz="6" w:space="0" w:color="auto"/>
              <w:right w:val="single" w:sz="6" w:space="0" w:color="auto"/>
            </w:tcBorders>
          </w:tcPr>
          <w:p w14:paraId="74CA8030"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Materias vegetales y desperdicios vegetales, residuos y subproductos vegetales, incluso en “pellets”, de los tipos utilizados para la alimentación de los animales, no expresados ni comprendidos en otra parte.</w:t>
            </w:r>
          </w:p>
        </w:tc>
        <w:tc>
          <w:tcPr>
            <w:tcW w:w="929" w:type="pct"/>
            <w:tcBorders>
              <w:top w:val="single" w:sz="6" w:space="0" w:color="auto"/>
              <w:left w:val="single" w:sz="6" w:space="0" w:color="auto"/>
              <w:bottom w:val="single" w:sz="6" w:space="0" w:color="auto"/>
              <w:right w:val="single" w:sz="6" w:space="0" w:color="auto"/>
            </w:tcBorders>
          </w:tcPr>
          <w:p w14:paraId="17A49DC9"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145F4AC" w14:textId="77777777" w:rsidR="00D90234" w:rsidRPr="008A5EA7" w:rsidRDefault="00D90234" w:rsidP="00FB0ABC">
            <w:pPr>
              <w:pStyle w:val="Texto"/>
              <w:spacing w:line="219" w:lineRule="exact"/>
              <w:ind w:firstLine="0"/>
              <w:rPr>
                <w:b/>
                <w:color w:val="000000"/>
                <w:sz w:val="16"/>
                <w:szCs w:val="16"/>
              </w:rPr>
            </w:pPr>
          </w:p>
        </w:tc>
      </w:tr>
      <w:tr w:rsidR="00D90234" w:rsidRPr="008A5EA7" w14:paraId="7633DB8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E6A1DB" w14:textId="77777777" w:rsidR="00D90234" w:rsidRPr="008A5EA7" w:rsidRDefault="00D90234" w:rsidP="00FB0ABC">
            <w:pPr>
              <w:pStyle w:val="Texto"/>
              <w:spacing w:line="219" w:lineRule="exact"/>
              <w:ind w:firstLine="0"/>
              <w:jc w:val="right"/>
              <w:rPr>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1DC0136" w14:textId="77777777" w:rsidR="00D90234" w:rsidRPr="008A5EA7" w:rsidRDefault="00D90234" w:rsidP="00FB0ABC">
            <w:pPr>
              <w:pStyle w:val="Texto"/>
              <w:spacing w:line="219" w:lineRule="exact"/>
              <w:ind w:firstLine="0"/>
              <w:rPr>
                <w:sz w:val="16"/>
                <w:szCs w:val="16"/>
              </w:rPr>
            </w:pPr>
            <w:r w:rsidRPr="008A5EA7">
              <w:rPr>
                <w:sz w:val="16"/>
                <w:szCs w:val="16"/>
              </w:rPr>
              <w:t>Hojas de maíz.</w:t>
            </w:r>
          </w:p>
        </w:tc>
        <w:tc>
          <w:tcPr>
            <w:tcW w:w="929" w:type="pct"/>
            <w:tcBorders>
              <w:top w:val="single" w:sz="6" w:space="0" w:color="auto"/>
              <w:left w:val="single" w:sz="6" w:space="0" w:color="auto"/>
              <w:bottom w:val="single" w:sz="6" w:space="0" w:color="auto"/>
              <w:right w:val="single" w:sz="6" w:space="0" w:color="auto"/>
            </w:tcBorders>
          </w:tcPr>
          <w:p w14:paraId="3027465E" w14:textId="77777777" w:rsidR="00D90234" w:rsidRPr="008A5EA7" w:rsidRDefault="00D90234" w:rsidP="00FB0ABC">
            <w:pPr>
              <w:pStyle w:val="Texto"/>
              <w:spacing w:line="219"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6DC33E24" w14:textId="77777777" w:rsidR="00D90234" w:rsidRPr="008A5EA7" w:rsidRDefault="00D90234" w:rsidP="00FB0ABC">
            <w:pPr>
              <w:pStyle w:val="Texto"/>
              <w:spacing w:line="219" w:lineRule="exact"/>
              <w:ind w:firstLine="0"/>
              <w:rPr>
                <w:b/>
                <w:color w:val="000000"/>
                <w:sz w:val="16"/>
                <w:szCs w:val="16"/>
              </w:rPr>
            </w:pPr>
            <w:r w:rsidRPr="008A5EA7">
              <w:rPr>
                <w:sz w:val="16"/>
                <w:szCs w:val="16"/>
              </w:rPr>
              <w:t>2-A, fracción I, inciso b).</w:t>
            </w:r>
          </w:p>
        </w:tc>
      </w:tr>
      <w:tr w:rsidR="00D90234" w:rsidRPr="008A5EA7" w14:paraId="452FEBE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7A5610" w14:textId="77777777" w:rsidR="00D90234" w:rsidRPr="008A5EA7" w:rsidRDefault="00D90234" w:rsidP="00FB0ABC">
            <w:pPr>
              <w:pStyle w:val="Texto"/>
              <w:spacing w:line="219" w:lineRule="exact"/>
              <w:ind w:firstLine="0"/>
              <w:jc w:val="right"/>
              <w:rPr>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644734F" w14:textId="77777777" w:rsidR="00D90234" w:rsidRPr="008A5EA7" w:rsidRDefault="00D90234" w:rsidP="00FB0ABC">
            <w:pPr>
              <w:pStyle w:val="Texto"/>
              <w:spacing w:line="219" w:lineRule="exact"/>
              <w:ind w:firstLine="0"/>
              <w:rPr>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B089330" w14:textId="77777777" w:rsidR="00D90234" w:rsidRPr="008A5EA7" w:rsidRDefault="00D90234" w:rsidP="00FB0ABC">
            <w:pPr>
              <w:pStyle w:val="Texto"/>
              <w:spacing w:line="219"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53036B15" w14:textId="77777777" w:rsidR="00D90234" w:rsidRPr="008A5EA7" w:rsidRDefault="00D90234" w:rsidP="00FB0ABC">
            <w:pPr>
              <w:pStyle w:val="Texto"/>
              <w:spacing w:line="219" w:lineRule="exact"/>
              <w:ind w:firstLine="0"/>
              <w:rPr>
                <w:b/>
                <w:color w:val="000000"/>
                <w:sz w:val="16"/>
                <w:szCs w:val="16"/>
              </w:rPr>
            </w:pPr>
            <w:r w:rsidRPr="008A5EA7">
              <w:rPr>
                <w:sz w:val="16"/>
                <w:szCs w:val="16"/>
              </w:rPr>
              <w:t>2-A, fracción I, inciso b).</w:t>
            </w:r>
          </w:p>
        </w:tc>
      </w:tr>
      <w:tr w:rsidR="00D90234" w:rsidRPr="008A5EA7" w14:paraId="5F20B23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78FC1D" w14:textId="77777777" w:rsidR="00D90234" w:rsidRPr="008A5EA7" w:rsidRDefault="00D90234" w:rsidP="00FB0ABC">
            <w:pPr>
              <w:pStyle w:val="Texto"/>
              <w:spacing w:line="219" w:lineRule="exact"/>
              <w:ind w:firstLine="0"/>
              <w:rPr>
                <w:b/>
                <w:sz w:val="16"/>
                <w:szCs w:val="16"/>
              </w:rPr>
            </w:pPr>
            <w:r w:rsidRPr="008A5EA7">
              <w:rPr>
                <w:b/>
                <w:sz w:val="16"/>
                <w:szCs w:val="16"/>
              </w:rPr>
              <w:t>2309.90.04</w:t>
            </w:r>
          </w:p>
        </w:tc>
        <w:tc>
          <w:tcPr>
            <w:tcW w:w="2359" w:type="pct"/>
            <w:tcBorders>
              <w:top w:val="single" w:sz="6" w:space="0" w:color="auto"/>
              <w:left w:val="single" w:sz="6" w:space="0" w:color="auto"/>
              <w:bottom w:val="single" w:sz="6" w:space="0" w:color="auto"/>
              <w:right w:val="single" w:sz="6" w:space="0" w:color="auto"/>
            </w:tcBorders>
          </w:tcPr>
          <w:p w14:paraId="6E6CDB85"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Mezclas, preparaciones o productos de origen orgánico para la alimentación de peces de ornato.</w:t>
            </w:r>
          </w:p>
        </w:tc>
        <w:tc>
          <w:tcPr>
            <w:tcW w:w="929" w:type="pct"/>
            <w:tcBorders>
              <w:top w:val="single" w:sz="6" w:space="0" w:color="auto"/>
              <w:left w:val="single" w:sz="6" w:space="0" w:color="auto"/>
              <w:bottom w:val="single" w:sz="6" w:space="0" w:color="auto"/>
              <w:right w:val="single" w:sz="6" w:space="0" w:color="auto"/>
            </w:tcBorders>
          </w:tcPr>
          <w:p w14:paraId="612E683D"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61CDCB" w14:textId="77777777" w:rsidR="00D90234" w:rsidRPr="008A5EA7" w:rsidRDefault="00D90234" w:rsidP="00FB0ABC">
            <w:pPr>
              <w:pStyle w:val="Texto"/>
              <w:spacing w:line="219" w:lineRule="exact"/>
              <w:ind w:firstLine="0"/>
              <w:rPr>
                <w:b/>
                <w:color w:val="000000"/>
                <w:sz w:val="16"/>
                <w:szCs w:val="16"/>
              </w:rPr>
            </w:pPr>
          </w:p>
        </w:tc>
      </w:tr>
      <w:tr w:rsidR="00D90234" w:rsidRPr="008A5EA7" w14:paraId="486DAB6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620782"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3FC6AEB0" w14:textId="77777777" w:rsidR="00D90234" w:rsidRPr="008A5EA7" w:rsidRDefault="00D90234" w:rsidP="00FB0ABC">
            <w:pPr>
              <w:pStyle w:val="Texto"/>
              <w:spacing w:line="219" w:lineRule="exact"/>
              <w:ind w:firstLine="0"/>
              <w:rPr>
                <w:b/>
                <w:color w:val="000000"/>
                <w:sz w:val="16"/>
                <w:szCs w:val="16"/>
              </w:rPr>
            </w:pPr>
            <w:r w:rsidRPr="008A5EA7">
              <w:rPr>
                <w:sz w:val="16"/>
                <w:szCs w:val="16"/>
              </w:rPr>
              <w:t>Mezclas, preparaciones o productos de origen orgánico para la alimentación de peces de ornato.</w:t>
            </w:r>
          </w:p>
        </w:tc>
        <w:tc>
          <w:tcPr>
            <w:tcW w:w="929" w:type="pct"/>
            <w:tcBorders>
              <w:top w:val="single" w:sz="6" w:space="0" w:color="auto"/>
              <w:left w:val="single" w:sz="6" w:space="0" w:color="auto"/>
              <w:bottom w:val="single" w:sz="6" w:space="0" w:color="auto"/>
              <w:right w:val="single" w:sz="6" w:space="0" w:color="auto"/>
            </w:tcBorders>
          </w:tcPr>
          <w:p w14:paraId="44287313" w14:textId="77777777" w:rsidR="00D90234" w:rsidRPr="008A5EA7" w:rsidRDefault="00D90234" w:rsidP="00FB0ABC">
            <w:pPr>
              <w:pStyle w:val="Texto"/>
              <w:spacing w:line="219" w:lineRule="exact"/>
              <w:ind w:firstLine="0"/>
              <w:rPr>
                <w:sz w:val="16"/>
                <w:szCs w:val="16"/>
              </w:rPr>
            </w:pPr>
            <w:r w:rsidRPr="008A5EA7">
              <w:rPr>
                <w:sz w:val="16"/>
                <w:szCs w:val="16"/>
              </w:rPr>
              <w:t>Únicamente destinados a la alimentación.</w:t>
            </w:r>
          </w:p>
          <w:p w14:paraId="5ED37146" w14:textId="77777777" w:rsidR="00D90234" w:rsidRPr="008A5EA7" w:rsidRDefault="00D90234" w:rsidP="00FB0ABC">
            <w:pPr>
              <w:pStyle w:val="Texto"/>
              <w:spacing w:line="219" w:lineRule="exact"/>
              <w:ind w:firstLine="0"/>
              <w:rPr>
                <w:b/>
                <w:color w:val="000000"/>
                <w:sz w:val="16"/>
                <w:szCs w:val="16"/>
              </w:rPr>
            </w:pPr>
            <w:r w:rsidRPr="008A5EA7">
              <w:rPr>
                <w:sz w:val="16"/>
                <w:szCs w:val="16"/>
              </w:rPr>
              <w:t>Excepto para pequeñas especies, utilizadas como mascotas en el hogar. (Artículo 2o.-A, fracción I, inciso b), numeral 6 de la Ley del IVA).</w:t>
            </w:r>
          </w:p>
        </w:tc>
        <w:tc>
          <w:tcPr>
            <w:tcW w:w="1104" w:type="pct"/>
            <w:tcBorders>
              <w:top w:val="single" w:sz="6" w:space="0" w:color="auto"/>
              <w:left w:val="single" w:sz="6" w:space="0" w:color="auto"/>
              <w:bottom w:val="single" w:sz="6" w:space="0" w:color="auto"/>
              <w:right w:val="single" w:sz="6" w:space="0" w:color="auto"/>
            </w:tcBorders>
          </w:tcPr>
          <w:p w14:paraId="70AD6E4E"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0EEF77A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55A566" w14:textId="77777777" w:rsidR="00D90234" w:rsidRPr="008A5EA7" w:rsidRDefault="00D90234" w:rsidP="00FB0ABC">
            <w:pPr>
              <w:pStyle w:val="Texto"/>
              <w:spacing w:after="50"/>
              <w:ind w:firstLine="0"/>
              <w:rPr>
                <w:b/>
                <w:sz w:val="16"/>
                <w:szCs w:val="16"/>
              </w:rPr>
            </w:pPr>
            <w:r w:rsidRPr="008A5EA7">
              <w:rPr>
                <w:b/>
                <w:sz w:val="16"/>
                <w:szCs w:val="16"/>
              </w:rPr>
              <w:t>2309.90.99</w:t>
            </w:r>
          </w:p>
        </w:tc>
        <w:tc>
          <w:tcPr>
            <w:tcW w:w="2359" w:type="pct"/>
            <w:tcBorders>
              <w:top w:val="single" w:sz="6" w:space="0" w:color="auto"/>
              <w:left w:val="single" w:sz="6" w:space="0" w:color="auto"/>
              <w:bottom w:val="single" w:sz="6" w:space="0" w:color="auto"/>
              <w:right w:val="single" w:sz="6" w:space="0" w:color="auto"/>
            </w:tcBorders>
          </w:tcPr>
          <w:p w14:paraId="1AB7141F" w14:textId="77777777" w:rsidR="00D90234" w:rsidRPr="008A5EA7" w:rsidRDefault="00D90234" w:rsidP="00FB0ABC">
            <w:pPr>
              <w:pStyle w:val="Texto"/>
              <w:spacing w:after="50"/>
              <w:ind w:firstLine="0"/>
              <w:rPr>
                <w:b/>
                <w:color w:val="000000"/>
                <w:sz w:val="16"/>
                <w:szCs w:val="16"/>
              </w:rPr>
            </w:pPr>
            <w:r w:rsidRPr="008A5EA7">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7C8BA979" w14:textId="77777777" w:rsidR="00D90234" w:rsidRPr="008A5EA7" w:rsidRDefault="00D90234" w:rsidP="00FB0ABC">
            <w:pPr>
              <w:pStyle w:val="Texto"/>
              <w:spacing w:after="5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4F17A59" w14:textId="77777777" w:rsidR="00D90234" w:rsidRPr="008A5EA7" w:rsidRDefault="00D90234" w:rsidP="00FB0ABC">
            <w:pPr>
              <w:pStyle w:val="Texto"/>
              <w:spacing w:after="50"/>
              <w:ind w:firstLine="0"/>
              <w:rPr>
                <w:b/>
                <w:color w:val="000000"/>
                <w:sz w:val="16"/>
                <w:szCs w:val="16"/>
              </w:rPr>
            </w:pPr>
          </w:p>
        </w:tc>
      </w:tr>
      <w:tr w:rsidR="00D90234" w:rsidRPr="008A5EA7" w14:paraId="1C7D68E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CF35C4" w14:textId="77777777" w:rsidR="00D90234" w:rsidRPr="008A5EA7" w:rsidRDefault="00D90234" w:rsidP="00FB0ABC">
            <w:pPr>
              <w:pStyle w:val="Texto"/>
              <w:spacing w:after="50"/>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F4E54BB" w14:textId="77777777" w:rsidR="00D90234" w:rsidRPr="008A5EA7" w:rsidRDefault="00D90234" w:rsidP="00FB0ABC">
            <w:pPr>
              <w:pStyle w:val="Texto"/>
              <w:spacing w:after="50"/>
              <w:ind w:firstLine="0"/>
              <w:rPr>
                <w:b/>
                <w:color w:val="000000"/>
                <w:sz w:val="16"/>
                <w:szCs w:val="16"/>
              </w:rPr>
            </w:pPr>
            <w:r w:rsidRPr="008A5EA7">
              <w:rPr>
                <w:sz w:val="16"/>
                <w:szCs w:val="16"/>
              </w:rPr>
              <w:t>Con un contenido de sólidos lácteos superior al 10%, pero inferior o igual al 50%, en peso.</w:t>
            </w:r>
          </w:p>
        </w:tc>
        <w:tc>
          <w:tcPr>
            <w:tcW w:w="929" w:type="pct"/>
            <w:tcBorders>
              <w:top w:val="single" w:sz="6" w:space="0" w:color="auto"/>
              <w:left w:val="single" w:sz="6" w:space="0" w:color="auto"/>
              <w:bottom w:val="single" w:sz="6" w:space="0" w:color="auto"/>
              <w:right w:val="single" w:sz="6" w:space="0" w:color="auto"/>
            </w:tcBorders>
          </w:tcPr>
          <w:p w14:paraId="4B154A12" w14:textId="77777777" w:rsidR="00D90234" w:rsidRPr="008A5EA7" w:rsidRDefault="00D90234" w:rsidP="00FB0ABC">
            <w:pPr>
              <w:pStyle w:val="Texto"/>
              <w:spacing w:after="50"/>
              <w:ind w:firstLine="0"/>
              <w:rPr>
                <w:sz w:val="16"/>
                <w:szCs w:val="16"/>
              </w:rPr>
            </w:pPr>
            <w:r w:rsidRPr="008A5EA7">
              <w:rPr>
                <w:sz w:val="16"/>
                <w:szCs w:val="16"/>
              </w:rPr>
              <w:t>Únicamente destinados a la alimentación.</w:t>
            </w:r>
          </w:p>
          <w:p w14:paraId="0AC780F7" w14:textId="77777777" w:rsidR="00D90234" w:rsidRPr="008A5EA7" w:rsidRDefault="00D90234" w:rsidP="00FB0ABC">
            <w:pPr>
              <w:pStyle w:val="Texto"/>
              <w:spacing w:after="50"/>
              <w:ind w:firstLine="0"/>
              <w:rPr>
                <w:b/>
                <w:color w:val="000000"/>
                <w:sz w:val="16"/>
                <w:szCs w:val="16"/>
              </w:rPr>
            </w:pPr>
            <w:r w:rsidRPr="008A5EA7">
              <w:rPr>
                <w:sz w:val="16"/>
                <w:szCs w:val="16"/>
              </w:rPr>
              <w:t>Excepto para pequeñas especies, utilizadas como mascotas en el hogar. (Artículo 2o.-A, fracción I, inciso b), numeral 6 de la Ley del IVA).</w:t>
            </w:r>
          </w:p>
        </w:tc>
        <w:tc>
          <w:tcPr>
            <w:tcW w:w="1104" w:type="pct"/>
            <w:tcBorders>
              <w:top w:val="single" w:sz="6" w:space="0" w:color="auto"/>
              <w:left w:val="single" w:sz="6" w:space="0" w:color="auto"/>
              <w:bottom w:val="single" w:sz="6" w:space="0" w:color="auto"/>
              <w:right w:val="single" w:sz="6" w:space="0" w:color="auto"/>
            </w:tcBorders>
          </w:tcPr>
          <w:p w14:paraId="22AB30D7" w14:textId="77777777" w:rsidR="00D90234" w:rsidRPr="008A5EA7" w:rsidRDefault="00D90234" w:rsidP="00FB0ABC">
            <w:pPr>
              <w:pStyle w:val="Texto"/>
              <w:spacing w:after="50"/>
              <w:ind w:firstLine="0"/>
              <w:rPr>
                <w:b/>
                <w:color w:val="000000"/>
                <w:sz w:val="16"/>
                <w:szCs w:val="16"/>
              </w:rPr>
            </w:pPr>
            <w:r w:rsidRPr="008A5EA7">
              <w:rPr>
                <w:sz w:val="16"/>
                <w:szCs w:val="16"/>
              </w:rPr>
              <w:t>2o.-A, fracción I, inciso b).</w:t>
            </w:r>
          </w:p>
        </w:tc>
      </w:tr>
      <w:tr w:rsidR="00D90234" w:rsidRPr="008A5EA7" w14:paraId="3350A54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2EDDC9" w14:textId="77777777" w:rsidR="00D90234" w:rsidRPr="008A5EA7" w:rsidRDefault="00D90234" w:rsidP="00FB0ABC">
            <w:pPr>
              <w:pStyle w:val="Texto"/>
              <w:spacing w:after="50"/>
              <w:ind w:firstLine="0"/>
              <w:jc w:val="right"/>
              <w:rPr>
                <w:b/>
                <w:color w:val="000000"/>
                <w:sz w:val="16"/>
                <w:szCs w:val="16"/>
              </w:rPr>
            </w:pPr>
            <w:r w:rsidRPr="008A5EA7">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2AFF1667" w14:textId="77777777" w:rsidR="00D90234" w:rsidRPr="008A5EA7" w:rsidRDefault="00D90234" w:rsidP="00FB0ABC">
            <w:pPr>
              <w:pStyle w:val="Texto"/>
              <w:spacing w:after="50"/>
              <w:ind w:firstLine="0"/>
              <w:rPr>
                <w:b/>
                <w:color w:val="000000"/>
                <w:sz w:val="16"/>
                <w:szCs w:val="16"/>
              </w:rPr>
            </w:pPr>
            <w:r w:rsidRPr="008A5EA7">
              <w:rPr>
                <w:sz w:val="16"/>
                <w:szCs w:val="16"/>
              </w:rPr>
              <w:t>Alimentos preparados con un contenido de sólidos lácteos superior al 50%, en peso.</w:t>
            </w:r>
          </w:p>
        </w:tc>
        <w:tc>
          <w:tcPr>
            <w:tcW w:w="929" w:type="pct"/>
            <w:tcBorders>
              <w:top w:val="single" w:sz="6" w:space="0" w:color="auto"/>
              <w:left w:val="single" w:sz="6" w:space="0" w:color="auto"/>
              <w:bottom w:val="single" w:sz="6" w:space="0" w:color="auto"/>
              <w:right w:val="single" w:sz="6" w:space="0" w:color="auto"/>
            </w:tcBorders>
          </w:tcPr>
          <w:p w14:paraId="170B319B" w14:textId="77777777" w:rsidR="00D90234" w:rsidRPr="008A5EA7" w:rsidRDefault="00D90234" w:rsidP="00FB0ABC">
            <w:pPr>
              <w:pStyle w:val="Texto"/>
              <w:spacing w:after="50"/>
              <w:ind w:firstLine="0"/>
              <w:rPr>
                <w:sz w:val="16"/>
                <w:szCs w:val="16"/>
              </w:rPr>
            </w:pPr>
            <w:r w:rsidRPr="008A5EA7">
              <w:rPr>
                <w:sz w:val="16"/>
                <w:szCs w:val="16"/>
              </w:rPr>
              <w:t>Únicamente destinados a la alimentación.</w:t>
            </w:r>
          </w:p>
          <w:p w14:paraId="237AC607" w14:textId="77777777" w:rsidR="00D90234" w:rsidRPr="008A5EA7" w:rsidRDefault="00D90234" w:rsidP="00FB0ABC">
            <w:pPr>
              <w:pStyle w:val="Texto"/>
              <w:spacing w:after="50"/>
              <w:ind w:firstLine="0"/>
              <w:rPr>
                <w:b/>
                <w:color w:val="000000"/>
                <w:sz w:val="16"/>
                <w:szCs w:val="16"/>
              </w:rPr>
            </w:pPr>
            <w:r w:rsidRPr="008A5EA7">
              <w:rPr>
                <w:sz w:val="16"/>
                <w:szCs w:val="16"/>
              </w:rPr>
              <w:t>Excepto para pequeñas especies, utilizadas como mascotas en el hogar. (Artículo 2o.-A, fracción I, inciso b), numeral 6 de la Ley del IVA).</w:t>
            </w:r>
          </w:p>
        </w:tc>
        <w:tc>
          <w:tcPr>
            <w:tcW w:w="1104" w:type="pct"/>
            <w:tcBorders>
              <w:top w:val="single" w:sz="6" w:space="0" w:color="auto"/>
              <w:left w:val="single" w:sz="6" w:space="0" w:color="auto"/>
              <w:bottom w:val="single" w:sz="6" w:space="0" w:color="auto"/>
              <w:right w:val="single" w:sz="6" w:space="0" w:color="auto"/>
            </w:tcBorders>
          </w:tcPr>
          <w:p w14:paraId="380BAF4B" w14:textId="77777777" w:rsidR="00D90234" w:rsidRPr="008A5EA7" w:rsidRDefault="00D90234" w:rsidP="00FB0ABC">
            <w:pPr>
              <w:pStyle w:val="Texto"/>
              <w:spacing w:after="50"/>
              <w:ind w:firstLine="0"/>
              <w:rPr>
                <w:b/>
                <w:color w:val="000000"/>
                <w:sz w:val="16"/>
                <w:szCs w:val="16"/>
              </w:rPr>
            </w:pPr>
            <w:r w:rsidRPr="008A5EA7">
              <w:rPr>
                <w:sz w:val="16"/>
                <w:szCs w:val="16"/>
              </w:rPr>
              <w:t>2o.-A, fracción I, inciso b).</w:t>
            </w:r>
          </w:p>
        </w:tc>
      </w:tr>
      <w:tr w:rsidR="00D90234" w:rsidRPr="008A5EA7" w14:paraId="59237A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7E1E7F1" w14:textId="77777777" w:rsidR="00D90234" w:rsidRPr="008A5EA7" w:rsidRDefault="00D90234" w:rsidP="00FB0ABC">
            <w:pPr>
              <w:pStyle w:val="Texto"/>
              <w:spacing w:after="50"/>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08BDD24" w14:textId="77777777" w:rsidR="00D90234" w:rsidRPr="008A5EA7" w:rsidRDefault="00D90234" w:rsidP="00FB0ABC">
            <w:pPr>
              <w:pStyle w:val="Texto"/>
              <w:spacing w:after="50"/>
              <w:ind w:firstLine="0"/>
              <w:rPr>
                <w:b/>
                <w:color w:val="000000"/>
                <w:sz w:val="16"/>
                <w:szCs w:val="16"/>
              </w:rPr>
            </w:pPr>
            <w:r w:rsidRPr="008A5EA7">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40AFB10E" w14:textId="77777777" w:rsidR="00D90234" w:rsidRPr="008A5EA7" w:rsidRDefault="00D90234" w:rsidP="00FB0ABC">
            <w:pPr>
              <w:pStyle w:val="Texto"/>
              <w:spacing w:after="50"/>
              <w:ind w:firstLine="0"/>
              <w:rPr>
                <w:sz w:val="16"/>
                <w:szCs w:val="16"/>
              </w:rPr>
            </w:pPr>
            <w:r w:rsidRPr="008A5EA7">
              <w:rPr>
                <w:sz w:val="16"/>
                <w:szCs w:val="16"/>
              </w:rPr>
              <w:t>Únicamente destinados a la alimentación.</w:t>
            </w:r>
          </w:p>
          <w:p w14:paraId="2F282D0B" w14:textId="77777777" w:rsidR="00D90234" w:rsidRPr="008A5EA7" w:rsidRDefault="00D90234" w:rsidP="00FB0ABC">
            <w:pPr>
              <w:pStyle w:val="Texto"/>
              <w:spacing w:after="50"/>
              <w:ind w:firstLine="0"/>
              <w:rPr>
                <w:b/>
                <w:color w:val="000000"/>
                <w:sz w:val="16"/>
                <w:szCs w:val="16"/>
              </w:rPr>
            </w:pPr>
            <w:r w:rsidRPr="008A5EA7">
              <w:rPr>
                <w:sz w:val="16"/>
                <w:szCs w:val="16"/>
              </w:rPr>
              <w:t>Excepto para pequeñas especies, utilizadas como mascotas en el hogar. (Artículo 2o.-A, fracción I, inciso b), numeral 6 de la Ley del IVA).</w:t>
            </w:r>
          </w:p>
        </w:tc>
        <w:tc>
          <w:tcPr>
            <w:tcW w:w="1104" w:type="pct"/>
            <w:tcBorders>
              <w:top w:val="single" w:sz="6" w:space="0" w:color="auto"/>
              <w:left w:val="single" w:sz="6" w:space="0" w:color="auto"/>
              <w:bottom w:val="single" w:sz="6" w:space="0" w:color="auto"/>
              <w:right w:val="single" w:sz="6" w:space="0" w:color="auto"/>
            </w:tcBorders>
          </w:tcPr>
          <w:p w14:paraId="3354D95C" w14:textId="77777777" w:rsidR="00D90234" w:rsidRPr="008A5EA7" w:rsidRDefault="00D90234" w:rsidP="00FB0ABC">
            <w:pPr>
              <w:pStyle w:val="Texto"/>
              <w:spacing w:after="50"/>
              <w:ind w:firstLine="0"/>
              <w:rPr>
                <w:b/>
                <w:color w:val="000000"/>
                <w:sz w:val="16"/>
                <w:szCs w:val="16"/>
              </w:rPr>
            </w:pPr>
            <w:r w:rsidRPr="008A5EA7">
              <w:rPr>
                <w:sz w:val="16"/>
                <w:szCs w:val="16"/>
              </w:rPr>
              <w:t>2o.-A, fracción I, inciso b).</w:t>
            </w:r>
          </w:p>
        </w:tc>
      </w:tr>
    </w:tbl>
    <w:p w14:paraId="411FB022" w14:textId="77777777" w:rsidR="00D90234" w:rsidRPr="0021324E" w:rsidRDefault="00D90234" w:rsidP="00D90234">
      <w:pPr>
        <w:pStyle w:val="Texto"/>
        <w:spacing w:after="50"/>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8A5EA7" w14:paraId="6465AF9D"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77B4D932" w14:textId="77777777" w:rsidR="00D90234" w:rsidRPr="008A5EA7" w:rsidRDefault="00D90234" w:rsidP="00FB0ABC">
            <w:pPr>
              <w:pStyle w:val="Texto"/>
              <w:spacing w:after="50"/>
              <w:ind w:firstLine="0"/>
              <w:jc w:val="center"/>
              <w:rPr>
                <w:b/>
                <w:sz w:val="16"/>
                <w:szCs w:val="16"/>
              </w:rPr>
            </w:pPr>
            <w:r w:rsidRPr="008A5EA7">
              <w:rPr>
                <w:b/>
                <w:sz w:val="16"/>
                <w:szCs w:val="16"/>
              </w:rPr>
              <w:t>Capítulo 24.</w:t>
            </w:r>
          </w:p>
          <w:p w14:paraId="6FFD52FD" w14:textId="77777777" w:rsidR="00D90234" w:rsidRPr="008A5EA7" w:rsidRDefault="00D90234" w:rsidP="00FB0ABC">
            <w:pPr>
              <w:pStyle w:val="Texto"/>
              <w:spacing w:after="50"/>
              <w:ind w:firstLine="0"/>
              <w:jc w:val="center"/>
              <w:rPr>
                <w:b/>
                <w:sz w:val="16"/>
                <w:szCs w:val="16"/>
              </w:rPr>
            </w:pPr>
            <w:r w:rsidRPr="008A5EA7">
              <w:rPr>
                <w:b/>
                <w:sz w:val="16"/>
                <w:szCs w:val="16"/>
              </w:rPr>
              <w:t>Tabaco y sucedáneos del tabaco elaborados; productos, incluso con nicotina, destinados para la inhalación sin combustión; otros productos que contengan nicotina destinados para la absorción de nicotina en el cuerpo humano:</w:t>
            </w:r>
          </w:p>
        </w:tc>
      </w:tr>
      <w:tr w:rsidR="00D90234" w:rsidRPr="008A5EA7" w14:paraId="572828D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2C0F160B" w14:textId="77777777" w:rsidR="00D90234" w:rsidRPr="008A5EA7" w:rsidRDefault="00D90234" w:rsidP="00FB0ABC">
            <w:pPr>
              <w:pStyle w:val="Texto"/>
              <w:spacing w:after="50"/>
              <w:ind w:firstLine="0"/>
              <w:jc w:val="center"/>
              <w:rPr>
                <w:b/>
                <w:color w:val="000000"/>
                <w:sz w:val="16"/>
                <w:szCs w:val="16"/>
              </w:rPr>
            </w:pPr>
            <w:r w:rsidRPr="008A5EA7">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59CD6F13" w14:textId="77777777" w:rsidR="00D90234" w:rsidRPr="008A5EA7" w:rsidRDefault="00D90234" w:rsidP="00FB0ABC">
            <w:pPr>
              <w:pStyle w:val="Texto"/>
              <w:spacing w:after="50"/>
              <w:ind w:firstLine="0"/>
              <w:jc w:val="center"/>
              <w:rPr>
                <w:b/>
                <w:color w:val="000000"/>
                <w:sz w:val="16"/>
                <w:szCs w:val="16"/>
              </w:rPr>
            </w:pPr>
            <w:r w:rsidRPr="008A5EA7">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392B05E4" w14:textId="77777777" w:rsidR="00D90234" w:rsidRPr="008A5EA7" w:rsidRDefault="00D90234" w:rsidP="00FB0ABC">
            <w:pPr>
              <w:pStyle w:val="Texto"/>
              <w:spacing w:after="50"/>
              <w:ind w:firstLine="0"/>
              <w:jc w:val="center"/>
              <w:rPr>
                <w:b/>
                <w:color w:val="000000"/>
                <w:sz w:val="16"/>
                <w:szCs w:val="16"/>
              </w:rPr>
            </w:pPr>
            <w:r w:rsidRPr="008A5EA7">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428DDB70" w14:textId="77777777" w:rsidR="00D90234" w:rsidRPr="008A5EA7" w:rsidRDefault="00D90234" w:rsidP="00FB0ABC">
            <w:pPr>
              <w:pStyle w:val="Texto"/>
              <w:spacing w:after="50"/>
              <w:ind w:firstLine="0"/>
              <w:jc w:val="center"/>
              <w:rPr>
                <w:b/>
                <w:color w:val="000000"/>
                <w:sz w:val="16"/>
                <w:szCs w:val="16"/>
              </w:rPr>
            </w:pPr>
            <w:r w:rsidRPr="008A5EA7">
              <w:rPr>
                <w:b/>
                <w:sz w:val="16"/>
                <w:szCs w:val="16"/>
              </w:rPr>
              <w:t>Fundamento jurídico de la Ley del IVA</w:t>
            </w:r>
          </w:p>
        </w:tc>
      </w:tr>
      <w:tr w:rsidR="00D90234" w:rsidRPr="008A5EA7" w14:paraId="345CA1D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B368B8" w14:textId="77777777" w:rsidR="00D90234" w:rsidRPr="008A5EA7" w:rsidRDefault="00D90234" w:rsidP="00FB0ABC">
            <w:pPr>
              <w:pStyle w:val="Texto"/>
              <w:spacing w:after="50"/>
              <w:ind w:firstLine="0"/>
              <w:rPr>
                <w:b/>
                <w:sz w:val="16"/>
                <w:szCs w:val="16"/>
              </w:rPr>
            </w:pPr>
            <w:r w:rsidRPr="008A5EA7">
              <w:rPr>
                <w:b/>
                <w:sz w:val="16"/>
                <w:szCs w:val="16"/>
              </w:rPr>
              <w:t>2401.10.02</w:t>
            </w:r>
          </w:p>
        </w:tc>
        <w:tc>
          <w:tcPr>
            <w:tcW w:w="2359" w:type="pct"/>
            <w:tcBorders>
              <w:top w:val="single" w:sz="6" w:space="0" w:color="auto"/>
              <w:left w:val="single" w:sz="6" w:space="0" w:color="auto"/>
              <w:bottom w:val="single" w:sz="6" w:space="0" w:color="auto"/>
              <w:right w:val="single" w:sz="6" w:space="0" w:color="auto"/>
            </w:tcBorders>
          </w:tcPr>
          <w:p w14:paraId="0FC51F8E" w14:textId="77777777" w:rsidR="00D90234" w:rsidRPr="008A5EA7" w:rsidRDefault="00D90234" w:rsidP="00FB0ABC">
            <w:pPr>
              <w:pStyle w:val="Texto"/>
              <w:spacing w:after="50"/>
              <w:ind w:firstLine="0"/>
              <w:rPr>
                <w:b/>
                <w:color w:val="000000"/>
                <w:sz w:val="16"/>
                <w:szCs w:val="16"/>
              </w:rPr>
            </w:pPr>
            <w:r w:rsidRPr="008A5EA7">
              <w:rPr>
                <w:b/>
                <w:sz w:val="16"/>
                <w:szCs w:val="16"/>
              </w:rPr>
              <w:t>Tabaco sin desvenar o desnervar.</w:t>
            </w:r>
          </w:p>
        </w:tc>
        <w:tc>
          <w:tcPr>
            <w:tcW w:w="929" w:type="pct"/>
            <w:tcBorders>
              <w:top w:val="single" w:sz="6" w:space="0" w:color="auto"/>
              <w:left w:val="single" w:sz="6" w:space="0" w:color="auto"/>
              <w:bottom w:val="single" w:sz="6" w:space="0" w:color="auto"/>
              <w:right w:val="single" w:sz="6" w:space="0" w:color="auto"/>
            </w:tcBorders>
          </w:tcPr>
          <w:p w14:paraId="185853B8" w14:textId="77777777" w:rsidR="00D90234" w:rsidRPr="008A5EA7" w:rsidRDefault="00D90234" w:rsidP="00FB0ABC">
            <w:pPr>
              <w:pStyle w:val="Texto"/>
              <w:spacing w:after="5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90781D" w14:textId="77777777" w:rsidR="00D90234" w:rsidRPr="008A5EA7" w:rsidRDefault="00D90234" w:rsidP="00FB0ABC">
            <w:pPr>
              <w:pStyle w:val="Texto"/>
              <w:spacing w:after="50"/>
              <w:ind w:firstLine="0"/>
              <w:rPr>
                <w:b/>
                <w:color w:val="000000"/>
                <w:sz w:val="16"/>
                <w:szCs w:val="16"/>
              </w:rPr>
            </w:pPr>
          </w:p>
        </w:tc>
      </w:tr>
      <w:tr w:rsidR="00D90234" w:rsidRPr="008A5EA7" w14:paraId="69066B7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B97C83" w14:textId="77777777" w:rsidR="00D90234" w:rsidRPr="008A5EA7" w:rsidRDefault="00D90234" w:rsidP="00FB0ABC">
            <w:pPr>
              <w:pStyle w:val="Texto"/>
              <w:spacing w:after="50"/>
              <w:ind w:firstLine="0"/>
              <w:jc w:val="right"/>
              <w:rPr>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6EA8B66" w14:textId="77777777" w:rsidR="00D90234" w:rsidRPr="008A5EA7" w:rsidRDefault="00D90234" w:rsidP="00FB0ABC">
            <w:pPr>
              <w:pStyle w:val="Texto"/>
              <w:spacing w:after="50"/>
              <w:ind w:firstLine="0"/>
              <w:rPr>
                <w:color w:val="000000"/>
                <w:sz w:val="16"/>
                <w:szCs w:val="16"/>
              </w:rPr>
            </w:pPr>
            <w:r w:rsidRPr="008A5EA7">
              <w:rPr>
                <w:sz w:val="16"/>
                <w:szCs w:val="16"/>
              </w:rPr>
              <w:t>Tabaco para envoltura.</w:t>
            </w:r>
          </w:p>
        </w:tc>
        <w:tc>
          <w:tcPr>
            <w:tcW w:w="929" w:type="pct"/>
            <w:tcBorders>
              <w:top w:val="single" w:sz="6" w:space="0" w:color="auto"/>
              <w:left w:val="single" w:sz="6" w:space="0" w:color="auto"/>
              <w:bottom w:val="single" w:sz="6" w:space="0" w:color="auto"/>
              <w:right w:val="single" w:sz="6" w:space="0" w:color="auto"/>
            </w:tcBorders>
          </w:tcPr>
          <w:p w14:paraId="2EF2B1C8" w14:textId="77777777" w:rsidR="00D90234" w:rsidRPr="008A5EA7" w:rsidRDefault="00D90234" w:rsidP="00FB0ABC">
            <w:pPr>
              <w:pStyle w:val="Texto"/>
              <w:spacing w:after="50"/>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F9B0473" w14:textId="77777777" w:rsidR="00D90234" w:rsidRPr="008A5EA7" w:rsidRDefault="00D90234" w:rsidP="00FB0ABC">
            <w:pPr>
              <w:pStyle w:val="Texto"/>
              <w:spacing w:after="50"/>
              <w:ind w:firstLine="0"/>
              <w:rPr>
                <w:color w:val="000000"/>
                <w:sz w:val="16"/>
                <w:szCs w:val="16"/>
              </w:rPr>
            </w:pPr>
            <w:r w:rsidRPr="008A5EA7">
              <w:rPr>
                <w:sz w:val="16"/>
                <w:szCs w:val="16"/>
              </w:rPr>
              <w:t>2o.-A, fracción I, inciso a).</w:t>
            </w:r>
          </w:p>
        </w:tc>
      </w:tr>
      <w:tr w:rsidR="00D90234" w:rsidRPr="008A5EA7" w14:paraId="5C4853E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56B80F" w14:textId="77777777" w:rsidR="00D90234" w:rsidRPr="008A5EA7" w:rsidRDefault="00D90234" w:rsidP="00FB0ABC">
            <w:pPr>
              <w:pStyle w:val="Texto"/>
              <w:spacing w:after="50"/>
              <w:ind w:firstLine="0"/>
              <w:jc w:val="right"/>
              <w:rPr>
                <w:b/>
                <w:color w:val="000000"/>
                <w:sz w:val="16"/>
                <w:szCs w:val="16"/>
              </w:rPr>
            </w:pPr>
            <w:r w:rsidRPr="008A5EA7">
              <w:rPr>
                <w:sz w:val="16"/>
                <w:szCs w:val="16"/>
              </w:rPr>
              <w:lastRenderedPageBreak/>
              <w:t>99</w:t>
            </w:r>
          </w:p>
        </w:tc>
        <w:tc>
          <w:tcPr>
            <w:tcW w:w="2359" w:type="pct"/>
            <w:tcBorders>
              <w:top w:val="single" w:sz="6" w:space="0" w:color="auto"/>
              <w:left w:val="single" w:sz="6" w:space="0" w:color="auto"/>
              <w:bottom w:val="single" w:sz="6" w:space="0" w:color="auto"/>
              <w:right w:val="single" w:sz="6" w:space="0" w:color="auto"/>
            </w:tcBorders>
          </w:tcPr>
          <w:p w14:paraId="37DFF7E2" w14:textId="77777777" w:rsidR="00D90234" w:rsidRPr="008A5EA7" w:rsidRDefault="00D90234" w:rsidP="00FB0ABC">
            <w:pPr>
              <w:pStyle w:val="Texto"/>
              <w:spacing w:after="50"/>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6356A2D" w14:textId="77777777" w:rsidR="00D90234" w:rsidRPr="008A5EA7" w:rsidRDefault="00D90234" w:rsidP="00FB0ABC">
            <w:pPr>
              <w:pStyle w:val="Texto"/>
              <w:spacing w:after="5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37085A" w14:textId="77777777" w:rsidR="00D90234" w:rsidRPr="008A5EA7" w:rsidRDefault="00D90234" w:rsidP="00FB0ABC">
            <w:pPr>
              <w:pStyle w:val="Texto"/>
              <w:spacing w:after="50"/>
              <w:ind w:firstLine="0"/>
              <w:rPr>
                <w:b/>
                <w:color w:val="000000"/>
                <w:sz w:val="16"/>
                <w:szCs w:val="16"/>
              </w:rPr>
            </w:pPr>
            <w:r w:rsidRPr="008A5EA7">
              <w:rPr>
                <w:sz w:val="16"/>
                <w:szCs w:val="16"/>
              </w:rPr>
              <w:t>2o.-A, fracción I, inciso a).</w:t>
            </w:r>
          </w:p>
        </w:tc>
      </w:tr>
      <w:tr w:rsidR="00D90234" w:rsidRPr="008A5EA7" w14:paraId="3E20F22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C71A95" w14:textId="77777777" w:rsidR="00D90234" w:rsidRPr="008A5EA7" w:rsidRDefault="00D90234" w:rsidP="00FB0ABC">
            <w:pPr>
              <w:pStyle w:val="Texto"/>
              <w:spacing w:after="50"/>
              <w:ind w:firstLine="0"/>
              <w:rPr>
                <w:b/>
                <w:color w:val="000000"/>
                <w:sz w:val="16"/>
                <w:szCs w:val="16"/>
              </w:rPr>
            </w:pPr>
            <w:r w:rsidRPr="008A5EA7">
              <w:rPr>
                <w:b/>
                <w:sz w:val="16"/>
                <w:szCs w:val="16"/>
              </w:rPr>
              <w:t>2401.20.03</w:t>
            </w:r>
          </w:p>
        </w:tc>
        <w:tc>
          <w:tcPr>
            <w:tcW w:w="2359" w:type="pct"/>
            <w:tcBorders>
              <w:top w:val="single" w:sz="6" w:space="0" w:color="auto"/>
              <w:left w:val="single" w:sz="6" w:space="0" w:color="auto"/>
              <w:bottom w:val="single" w:sz="6" w:space="0" w:color="auto"/>
              <w:right w:val="single" w:sz="6" w:space="0" w:color="auto"/>
            </w:tcBorders>
          </w:tcPr>
          <w:p w14:paraId="3A53AE48" w14:textId="77777777" w:rsidR="00D90234" w:rsidRPr="008A5EA7" w:rsidRDefault="00D90234" w:rsidP="00FB0ABC">
            <w:pPr>
              <w:pStyle w:val="Texto"/>
              <w:spacing w:after="50"/>
              <w:ind w:firstLine="0"/>
              <w:rPr>
                <w:b/>
                <w:color w:val="000000"/>
                <w:sz w:val="16"/>
                <w:szCs w:val="16"/>
              </w:rPr>
            </w:pPr>
            <w:r w:rsidRPr="008A5EA7">
              <w:rPr>
                <w:b/>
                <w:sz w:val="16"/>
                <w:szCs w:val="16"/>
                <w:lang w:val="pt-BR"/>
              </w:rPr>
              <w:t>Tabaco total o parcialmente desvenado o desnervado.</w:t>
            </w:r>
          </w:p>
        </w:tc>
        <w:tc>
          <w:tcPr>
            <w:tcW w:w="929" w:type="pct"/>
            <w:tcBorders>
              <w:top w:val="single" w:sz="6" w:space="0" w:color="auto"/>
              <w:left w:val="single" w:sz="6" w:space="0" w:color="auto"/>
              <w:bottom w:val="single" w:sz="6" w:space="0" w:color="auto"/>
              <w:right w:val="single" w:sz="6" w:space="0" w:color="auto"/>
            </w:tcBorders>
          </w:tcPr>
          <w:p w14:paraId="3751C611" w14:textId="77777777" w:rsidR="00D90234" w:rsidRPr="008A5EA7" w:rsidRDefault="00D90234" w:rsidP="00FB0ABC">
            <w:pPr>
              <w:pStyle w:val="Texto"/>
              <w:spacing w:after="5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7283FB5" w14:textId="77777777" w:rsidR="00D90234" w:rsidRPr="008A5EA7" w:rsidRDefault="00D90234" w:rsidP="00FB0ABC">
            <w:pPr>
              <w:pStyle w:val="Texto"/>
              <w:spacing w:after="50"/>
              <w:ind w:firstLine="0"/>
              <w:rPr>
                <w:b/>
                <w:color w:val="000000"/>
                <w:sz w:val="16"/>
                <w:szCs w:val="16"/>
              </w:rPr>
            </w:pPr>
          </w:p>
        </w:tc>
      </w:tr>
      <w:tr w:rsidR="00D90234" w:rsidRPr="008A5EA7" w14:paraId="7E2312C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F75FA6" w14:textId="77777777" w:rsidR="00D90234" w:rsidRPr="008A5EA7" w:rsidRDefault="00D90234" w:rsidP="00FB0ABC">
            <w:pPr>
              <w:pStyle w:val="Texto"/>
              <w:spacing w:after="50"/>
              <w:ind w:firstLine="0"/>
              <w:jc w:val="right"/>
              <w:rPr>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D1D18BA" w14:textId="77777777" w:rsidR="00D90234" w:rsidRPr="008A5EA7" w:rsidRDefault="00D90234" w:rsidP="00FB0ABC">
            <w:pPr>
              <w:pStyle w:val="Texto"/>
              <w:spacing w:after="50"/>
              <w:ind w:firstLine="0"/>
              <w:rPr>
                <w:color w:val="000000"/>
                <w:sz w:val="16"/>
                <w:szCs w:val="16"/>
              </w:rPr>
            </w:pPr>
            <w:r w:rsidRPr="008A5EA7">
              <w:rPr>
                <w:sz w:val="16"/>
                <w:szCs w:val="16"/>
                <w:lang w:val="pt-BR"/>
              </w:rPr>
              <w:t>Tabaco rubio, Burley o Virginia.</w:t>
            </w:r>
          </w:p>
        </w:tc>
        <w:tc>
          <w:tcPr>
            <w:tcW w:w="929" w:type="pct"/>
            <w:tcBorders>
              <w:top w:val="single" w:sz="6" w:space="0" w:color="auto"/>
              <w:left w:val="single" w:sz="6" w:space="0" w:color="auto"/>
              <w:bottom w:val="single" w:sz="6" w:space="0" w:color="auto"/>
              <w:right w:val="single" w:sz="6" w:space="0" w:color="auto"/>
            </w:tcBorders>
          </w:tcPr>
          <w:p w14:paraId="604A84F7" w14:textId="77777777" w:rsidR="00D90234" w:rsidRPr="008A5EA7" w:rsidRDefault="00D90234" w:rsidP="00FB0ABC">
            <w:pPr>
              <w:pStyle w:val="Texto"/>
              <w:spacing w:after="50"/>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DBD910" w14:textId="77777777" w:rsidR="00D90234" w:rsidRPr="008A5EA7" w:rsidRDefault="00D90234" w:rsidP="00FB0ABC">
            <w:pPr>
              <w:pStyle w:val="Texto"/>
              <w:spacing w:after="50"/>
              <w:ind w:firstLine="0"/>
              <w:rPr>
                <w:color w:val="000000"/>
                <w:sz w:val="16"/>
                <w:szCs w:val="16"/>
              </w:rPr>
            </w:pPr>
            <w:r w:rsidRPr="008A5EA7">
              <w:rPr>
                <w:sz w:val="16"/>
                <w:szCs w:val="16"/>
              </w:rPr>
              <w:t>2o.-A, fracción I, inciso a).</w:t>
            </w:r>
          </w:p>
        </w:tc>
      </w:tr>
      <w:tr w:rsidR="00D90234" w:rsidRPr="008A5EA7" w14:paraId="48D27F2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943F93" w14:textId="77777777" w:rsidR="00D90234" w:rsidRPr="008A5EA7" w:rsidRDefault="00D90234" w:rsidP="00FB0ABC">
            <w:pPr>
              <w:pStyle w:val="Texto"/>
              <w:spacing w:after="50"/>
              <w:ind w:firstLine="0"/>
              <w:jc w:val="right"/>
              <w:rPr>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C57B7CE" w14:textId="77777777" w:rsidR="00D90234" w:rsidRPr="008A5EA7" w:rsidRDefault="00D90234" w:rsidP="00FB0ABC">
            <w:pPr>
              <w:pStyle w:val="Texto"/>
              <w:spacing w:after="50"/>
              <w:ind w:firstLine="0"/>
              <w:rPr>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C3325AA" w14:textId="77777777" w:rsidR="00D90234" w:rsidRPr="008A5EA7" w:rsidRDefault="00D90234" w:rsidP="00FB0ABC">
            <w:pPr>
              <w:pStyle w:val="Texto"/>
              <w:spacing w:after="50"/>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138BDB5" w14:textId="77777777" w:rsidR="00D90234" w:rsidRPr="008A5EA7" w:rsidRDefault="00D90234" w:rsidP="00FB0ABC">
            <w:pPr>
              <w:pStyle w:val="Texto"/>
              <w:spacing w:after="50"/>
              <w:ind w:firstLine="0"/>
              <w:rPr>
                <w:color w:val="000000"/>
                <w:sz w:val="16"/>
                <w:szCs w:val="16"/>
              </w:rPr>
            </w:pPr>
            <w:r w:rsidRPr="008A5EA7">
              <w:rPr>
                <w:sz w:val="16"/>
                <w:szCs w:val="16"/>
              </w:rPr>
              <w:t>2o.-A, fracción I, inciso a).</w:t>
            </w:r>
          </w:p>
        </w:tc>
      </w:tr>
      <w:tr w:rsidR="00D90234" w:rsidRPr="008A5EA7" w14:paraId="4E227CF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64D010" w14:textId="77777777" w:rsidR="00D90234" w:rsidRPr="008A5EA7" w:rsidRDefault="00D90234" w:rsidP="00FB0ABC">
            <w:pPr>
              <w:pStyle w:val="Texto"/>
              <w:spacing w:after="50"/>
              <w:ind w:firstLine="0"/>
              <w:rPr>
                <w:b/>
                <w:color w:val="000000"/>
                <w:sz w:val="16"/>
                <w:szCs w:val="16"/>
              </w:rPr>
            </w:pPr>
            <w:r w:rsidRPr="008A5EA7">
              <w:rPr>
                <w:b/>
                <w:sz w:val="16"/>
                <w:szCs w:val="16"/>
              </w:rPr>
              <w:t>2401.30.01</w:t>
            </w:r>
          </w:p>
        </w:tc>
        <w:tc>
          <w:tcPr>
            <w:tcW w:w="2359" w:type="pct"/>
            <w:tcBorders>
              <w:top w:val="single" w:sz="6" w:space="0" w:color="auto"/>
              <w:left w:val="single" w:sz="6" w:space="0" w:color="auto"/>
              <w:bottom w:val="single" w:sz="6" w:space="0" w:color="auto"/>
              <w:right w:val="single" w:sz="6" w:space="0" w:color="auto"/>
            </w:tcBorders>
          </w:tcPr>
          <w:p w14:paraId="0C8EC7F0" w14:textId="77777777" w:rsidR="00D90234" w:rsidRPr="008A5EA7" w:rsidRDefault="00D90234" w:rsidP="00FB0ABC">
            <w:pPr>
              <w:pStyle w:val="Texto"/>
              <w:spacing w:after="50"/>
              <w:ind w:firstLine="0"/>
              <w:rPr>
                <w:b/>
                <w:color w:val="000000"/>
                <w:sz w:val="16"/>
                <w:szCs w:val="16"/>
              </w:rPr>
            </w:pPr>
            <w:r w:rsidRPr="008A5EA7">
              <w:rPr>
                <w:b/>
                <w:sz w:val="16"/>
                <w:szCs w:val="16"/>
              </w:rPr>
              <w:t>Desperdicios de tabaco.</w:t>
            </w:r>
          </w:p>
        </w:tc>
        <w:tc>
          <w:tcPr>
            <w:tcW w:w="929" w:type="pct"/>
            <w:tcBorders>
              <w:top w:val="single" w:sz="6" w:space="0" w:color="auto"/>
              <w:left w:val="single" w:sz="6" w:space="0" w:color="auto"/>
              <w:bottom w:val="single" w:sz="6" w:space="0" w:color="auto"/>
              <w:right w:val="single" w:sz="6" w:space="0" w:color="auto"/>
            </w:tcBorders>
          </w:tcPr>
          <w:p w14:paraId="5C98F8A9" w14:textId="77777777" w:rsidR="00D90234" w:rsidRPr="008A5EA7" w:rsidRDefault="00D90234" w:rsidP="00FB0ABC">
            <w:pPr>
              <w:pStyle w:val="Texto"/>
              <w:spacing w:after="5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3884741" w14:textId="77777777" w:rsidR="00D90234" w:rsidRPr="008A5EA7" w:rsidRDefault="00D90234" w:rsidP="00FB0ABC">
            <w:pPr>
              <w:pStyle w:val="Texto"/>
              <w:spacing w:after="50"/>
              <w:ind w:firstLine="0"/>
              <w:rPr>
                <w:b/>
                <w:color w:val="000000"/>
                <w:sz w:val="16"/>
                <w:szCs w:val="16"/>
              </w:rPr>
            </w:pPr>
          </w:p>
        </w:tc>
      </w:tr>
      <w:tr w:rsidR="00D90234" w:rsidRPr="008A5EA7" w14:paraId="765FA6A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C21601C" w14:textId="77777777" w:rsidR="00D90234" w:rsidRPr="008A5EA7" w:rsidRDefault="00D90234" w:rsidP="00FB0ABC">
            <w:pPr>
              <w:pStyle w:val="Texto"/>
              <w:spacing w:after="5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770CB1E" w14:textId="77777777" w:rsidR="00D90234" w:rsidRPr="008A5EA7" w:rsidRDefault="00D90234" w:rsidP="00FB0ABC">
            <w:pPr>
              <w:pStyle w:val="Texto"/>
              <w:spacing w:after="50"/>
              <w:ind w:firstLine="0"/>
              <w:rPr>
                <w:b/>
                <w:color w:val="000000"/>
                <w:sz w:val="16"/>
                <w:szCs w:val="16"/>
              </w:rPr>
            </w:pPr>
            <w:r w:rsidRPr="008A5EA7">
              <w:rPr>
                <w:sz w:val="16"/>
                <w:szCs w:val="16"/>
              </w:rPr>
              <w:t>Desperdicios de tabaco.</w:t>
            </w:r>
          </w:p>
        </w:tc>
        <w:tc>
          <w:tcPr>
            <w:tcW w:w="929" w:type="pct"/>
            <w:tcBorders>
              <w:top w:val="single" w:sz="6" w:space="0" w:color="auto"/>
              <w:left w:val="single" w:sz="6" w:space="0" w:color="auto"/>
              <w:bottom w:val="single" w:sz="6" w:space="0" w:color="auto"/>
              <w:right w:val="single" w:sz="6" w:space="0" w:color="auto"/>
            </w:tcBorders>
          </w:tcPr>
          <w:p w14:paraId="4D2D1989" w14:textId="77777777" w:rsidR="00D90234" w:rsidRPr="008A5EA7" w:rsidRDefault="00D90234" w:rsidP="00FB0ABC">
            <w:pPr>
              <w:pStyle w:val="Texto"/>
              <w:spacing w:after="5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6397C3A" w14:textId="77777777" w:rsidR="00D90234" w:rsidRPr="008A5EA7" w:rsidRDefault="00D90234" w:rsidP="00FB0ABC">
            <w:pPr>
              <w:pStyle w:val="Texto"/>
              <w:spacing w:after="50"/>
              <w:ind w:firstLine="0"/>
              <w:rPr>
                <w:b/>
                <w:color w:val="000000"/>
                <w:sz w:val="16"/>
                <w:szCs w:val="16"/>
              </w:rPr>
            </w:pPr>
            <w:r w:rsidRPr="008A5EA7">
              <w:rPr>
                <w:sz w:val="16"/>
                <w:szCs w:val="16"/>
              </w:rPr>
              <w:t>2o.-A, fracción I, inciso a).</w:t>
            </w:r>
          </w:p>
        </w:tc>
      </w:tr>
    </w:tbl>
    <w:p w14:paraId="4E88DF28" w14:textId="77777777" w:rsidR="00D90234" w:rsidRPr="0021324E" w:rsidRDefault="00D90234" w:rsidP="00D90234">
      <w:pPr>
        <w:pStyle w:val="Texto"/>
        <w:spacing w:line="14" w:lineRule="exact"/>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8A5EA7" w14:paraId="53A6ED8F"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73E5EBDA" w14:textId="77777777" w:rsidR="00D90234" w:rsidRPr="008A5EA7" w:rsidRDefault="00D90234" w:rsidP="00FB0ABC">
            <w:pPr>
              <w:pStyle w:val="Texto"/>
              <w:spacing w:line="232" w:lineRule="exact"/>
              <w:ind w:firstLine="0"/>
              <w:jc w:val="center"/>
              <w:rPr>
                <w:b/>
                <w:sz w:val="16"/>
                <w:szCs w:val="16"/>
                <w:lang w:val="es-MX"/>
              </w:rPr>
            </w:pPr>
            <w:r w:rsidRPr="008A5EA7">
              <w:rPr>
                <w:b/>
                <w:sz w:val="16"/>
                <w:szCs w:val="16"/>
                <w:lang w:val="es-MX"/>
              </w:rPr>
              <w:t>Capítulo 25.</w:t>
            </w:r>
          </w:p>
          <w:p w14:paraId="569600BB" w14:textId="77777777" w:rsidR="00D90234" w:rsidRPr="008A5EA7" w:rsidRDefault="00D90234" w:rsidP="00FB0ABC">
            <w:pPr>
              <w:pStyle w:val="Texto"/>
              <w:spacing w:line="232" w:lineRule="exact"/>
              <w:ind w:firstLine="0"/>
              <w:jc w:val="center"/>
              <w:rPr>
                <w:b/>
                <w:sz w:val="16"/>
                <w:szCs w:val="16"/>
              </w:rPr>
            </w:pPr>
            <w:r w:rsidRPr="008A5EA7">
              <w:rPr>
                <w:b/>
                <w:sz w:val="16"/>
                <w:szCs w:val="16"/>
              </w:rPr>
              <w:t>Sal; azufre; tierras y piedras; yesos, cales y cementos:</w:t>
            </w:r>
          </w:p>
        </w:tc>
      </w:tr>
      <w:tr w:rsidR="00D90234" w:rsidRPr="008A5EA7" w14:paraId="43429E2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45F468CE" w14:textId="77777777" w:rsidR="00D90234" w:rsidRPr="008A5EA7" w:rsidRDefault="00D90234" w:rsidP="00FB0ABC">
            <w:pPr>
              <w:pStyle w:val="Texto"/>
              <w:spacing w:line="232" w:lineRule="exact"/>
              <w:ind w:firstLine="0"/>
              <w:jc w:val="center"/>
              <w:rPr>
                <w:b/>
                <w:color w:val="000000"/>
                <w:sz w:val="16"/>
                <w:szCs w:val="16"/>
              </w:rPr>
            </w:pPr>
            <w:r w:rsidRPr="008A5EA7">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4C658937" w14:textId="77777777" w:rsidR="00D90234" w:rsidRPr="008A5EA7" w:rsidRDefault="00D90234" w:rsidP="00FB0ABC">
            <w:pPr>
              <w:pStyle w:val="Texto"/>
              <w:spacing w:line="232" w:lineRule="exact"/>
              <w:ind w:firstLine="0"/>
              <w:jc w:val="center"/>
              <w:rPr>
                <w:b/>
                <w:color w:val="000000"/>
                <w:sz w:val="16"/>
                <w:szCs w:val="16"/>
              </w:rPr>
            </w:pPr>
            <w:r w:rsidRPr="008A5EA7">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6E4DEFC6" w14:textId="77777777" w:rsidR="00D90234" w:rsidRPr="008A5EA7" w:rsidRDefault="00D90234" w:rsidP="00FB0ABC">
            <w:pPr>
              <w:pStyle w:val="Texto"/>
              <w:spacing w:line="232" w:lineRule="exact"/>
              <w:ind w:firstLine="0"/>
              <w:jc w:val="center"/>
              <w:rPr>
                <w:b/>
                <w:color w:val="000000"/>
                <w:sz w:val="16"/>
                <w:szCs w:val="16"/>
              </w:rPr>
            </w:pPr>
            <w:r w:rsidRPr="008A5EA7">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3EF4753E" w14:textId="77777777" w:rsidR="00D90234" w:rsidRPr="008A5EA7" w:rsidRDefault="00D90234" w:rsidP="00FB0ABC">
            <w:pPr>
              <w:pStyle w:val="Texto"/>
              <w:spacing w:line="232" w:lineRule="exact"/>
              <w:ind w:firstLine="0"/>
              <w:jc w:val="center"/>
              <w:rPr>
                <w:b/>
                <w:color w:val="000000"/>
                <w:sz w:val="16"/>
                <w:szCs w:val="16"/>
              </w:rPr>
            </w:pPr>
            <w:r w:rsidRPr="008A5EA7">
              <w:rPr>
                <w:b/>
                <w:sz w:val="16"/>
                <w:szCs w:val="16"/>
              </w:rPr>
              <w:t>Fundamento jurídico de la Ley del IVA</w:t>
            </w:r>
          </w:p>
        </w:tc>
      </w:tr>
      <w:tr w:rsidR="00D90234" w:rsidRPr="008A5EA7" w14:paraId="5DA2AAF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BABEDF" w14:textId="77777777" w:rsidR="00D90234" w:rsidRPr="008A5EA7" w:rsidRDefault="00D90234" w:rsidP="00FB0ABC">
            <w:pPr>
              <w:pStyle w:val="Texto"/>
              <w:spacing w:line="232" w:lineRule="exact"/>
              <w:ind w:firstLine="0"/>
              <w:rPr>
                <w:b/>
                <w:sz w:val="16"/>
                <w:szCs w:val="16"/>
              </w:rPr>
            </w:pPr>
            <w:r w:rsidRPr="008A5EA7">
              <w:rPr>
                <w:b/>
                <w:sz w:val="16"/>
                <w:szCs w:val="16"/>
              </w:rPr>
              <w:t>2501.00.02</w:t>
            </w:r>
          </w:p>
        </w:tc>
        <w:tc>
          <w:tcPr>
            <w:tcW w:w="2359" w:type="pct"/>
            <w:tcBorders>
              <w:top w:val="single" w:sz="6" w:space="0" w:color="auto"/>
              <w:left w:val="single" w:sz="6" w:space="0" w:color="auto"/>
              <w:bottom w:val="single" w:sz="6" w:space="0" w:color="auto"/>
              <w:right w:val="single" w:sz="6" w:space="0" w:color="auto"/>
            </w:tcBorders>
          </w:tcPr>
          <w:p w14:paraId="30395664" w14:textId="77777777" w:rsidR="00D90234" w:rsidRPr="008A5EA7" w:rsidRDefault="00D90234" w:rsidP="00FB0ABC">
            <w:pPr>
              <w:pStyle w:val="Texto"/>
              <w:spacing w:line="232" w:lineRule="exact"/>
              <w:ind w:firstLine="0"/>
              <w:rPr>
                <w:b/>
                <w:color w:val="000000"/>
                <w:sz w:val="16"/>
                <w:szCs w:val="16"/>
              </w:rPr>
            </w:pPr>
            <w:r w:rsidRPr="008A5EA7">
              <w:rPr>
                <w:b/>
                <w:sz w:val="16"/>
                <w:szCs w:val="16"/>
              </w:rPr>
              <w:t>Sal (incluidas la de mesa y la desnaturalizada) y cloruro de sodio puro, incluso en disolución acuosa o con adición de antiaglomerantes o de agentes que garanticen una buena fluidez; agua de mar.</w:t>
            </w:r>
          </w:p>
        </w:tc>
        <w:tc>
          <w:tcPr>
            <w:tcW w:w="929" w:type="pct"/>
            <w:tcBorders>
              <w:top w:val="single" w:sz="6" w:space="0" w:color="auto"/>
              <w:left w:val="single" w:sz="6" w:space="0" w:color="auto"/>
              <w:bottom w:val="single" w:sz="6" w:space="0" w:color="auto"/>
              <w:right w:val="single" w:sz="6" w:space="0" w:color="auto"/>
            </w:tcBorders>
          </w:tcPr>
          <w:p w14:paraId="22B40B07" w14:textId="77777777" w:rsidR="00D90234" w:rsidRPr="008A5EA7"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17D711" w14:textId="77777777" w:rsidR="00D90234" w:rsidRPr="008A5EA7" w:rsidRDefault="00D90234" w:rsidP="00FB0ABC">
            <w:pPr>
              <w:pStyle w:val="Texto"/>
              <w:spacing w:line="232" w:lineRule="exact"/>
              <w:ind w:firstLine="0"/>
              <w:rPr>
                <w:b/>
                <w:color w:val="000000"/>
                <w:sz w:val="16"/>
                <w:szCs w:val="16"/>
              </w:rPr>
            </w:pPr>
          </w:p>
        </w:tc>
      </w:tr>
      <w:tr w:rsidR="00D90234" w:rsidRPr="008A5EA7" w14:paraId="7E9788A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85FFC7" w14:textId="77777777" w:rsidR="00D90234" w:rsidRPr="008A5EA7" w:rsidRDefault="00D90234" w:rsidP="00FB0ABC">
            <w:pPr>
              <w:pStyle w:val="Texto"/>
              <w:spacing w:line="232" w:lineRule="exact"/>
              <w:ind w:firstLine="0"/>
              <w:jc w:val="right"/>
              <w:rPr>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63B24FA8" w14:textId="77777777" w:rsidR="00D90234" w:rsidRPr="008A5EA7" w:rsidRDefault="00D90234" w:rsidP="00FB0ABC">
            <w:pPr>
              <w:pStyle w:val="Texto"/>
              <w:spacing w:line="232" w:lineRule="exact"/>
              <w:ind w:firstLine="0"/>
              <w:rPr>
                <w:color w:val="000000"/>
                <w:sz w:val="16"/>
                <w:szCs w:val="16"/>
              </w:rPr>
            </w:pPr>
            <w:r w:rsidRPr="008A5EA7">
              <w:rPr>
                <w:sz w:val="16"/>
                <w:szCs w:val="16"/>
              </w:rPr>
              <w:t>Sal para consumo humano directo, incluso la de mesa.</w:t>
            </w:r>
          </w:p>
        </w:tc>
        <w:tc>
          <w:tcPr>
            <w:tcW w:w="929" w:type="pct"/>
            <w:tcBorders>
              <w:top w:val="single" w:sz="6" w:space="0" w:color="auto"/>
              <w:left w:val="single" w:sz="6" w:space="0" w:color="auto"/>
              <w:bottom w:val="single" w:sz="6" w:space="0" w:color="auto"/>
              <w:right w:val="single" w:sz="6" w:space="0" w:color="auto"/>
            </w:tcBorders>
          </w:tcPr>
          <w:p w14:paraId="4AA6BC1E" w14:textId="77777777" w:rsidR="00D90234" w:rsidRPr="008A5EA7" w:rsidRDefault="00D90234" w:rsidP="00FB0ABC">
            <w:pPr>
              <w:pStyle w:val="Texto"/>
              <w:spacing w:line="232" w:lineRule="exact"/>
              <w:ind w:firstLine="0"/>
              <w:rPr>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798BADCD" w14:textId="77777777" w:rsidR="00D90234" w:rsidRPr="008A5EA7" w:rsidRDefault="00D90234" w:rsidP="00FB0ABC">
            <w:pPr>
              <w:pStyle w:val="Texto"/>
              <w:spacing w:line="232" w:lineRule="exact"/>
              <w:ind w:firstLine="0"/>
              <w:rPr>
                <w:color w:val="000000"/>
                <w:sz w:val="16"/>
                <w:szCs w:val="16"/>
              </w:rPr>
            </w:pPr>
            <w:r w:rsidRPr="008A5EA7">
              <w:rPr>
                <w:sz w:val="16"/>
                <w:szCs w:val="16"/>
              </w:rPr>
              <w:t>2o.-A, fracción I, inciso b).</w:t>
            </w:r>
          </w:p>
        </w:tc>
      </w:tr>
      <w:tr w:rsidR="00D90234" w:rsidRPr="008A5EA7" w14:paraId="693CB46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637B1E" w14:textId="77777777" w:rsidR="00D90234" w:rsidRPr="008A5EA7" w:rsidRDefault="00D90234" w:rsidP="00FB0ABC">
            <w:pPr>
              <w:pStyle w:val="Texto"/>
              <w:spacing w:line="232" w:lineRule="exact"/>
              <w:ind w:firstLine="0"/>
              <w:jc w:val="right"/>
              <w:rPr>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176E3C7" w14:textId="77777777" w:rsidR="00D90234" w:rsidRPr="008A5EA7" w:rsidRDefault="00D90234" w:rsidP="00FB0ABC">
            <w:pPr>
              <w:pStyle w:val="Texto"/>
              <w:spacing w:line="232" w:lineRule="exact"/>
              <w:ind w:firstLine="0"/>
              <w:rPr>
                <w:color w:val="000000"/>
                <w:sz w:val="16"/>
                <w:szCs w:val="16"/>
              </w:rPr>
            </w:pPr>
            <w:r w:rsidRPr="008A5EA7">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490CED68" w14:textId="77777777" w:rsidR="00D90234" w:rsidRPr="008A5EA7" w:rsidRDefault="00D90234" w:rsidP="00FB0ABC">
            <w:pPr>
              <w:pStyle w:val="Texto"/>
              <w:spacing w:line="232" w:lineRule="exact"/>
              <w:ind w:firstLine="0"/>
              <w:rPr>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0FFC9DC1" w14:textId="77777777" w:rsidR="00D90234" w:rsidRPr="008A5EA7" w:rsidRDefault="00D90234" w:rsidP="00FB0ABC">
            <w:pPr>
              <w:pStyle w:val="Texto"/>
              <w:spacing w:line="232" w:lineRule="exact"/>
              <w:ind w:firstLine="0"/>
              <w:rPr>
                <w:color w:val="000000"/>
                <w:sz w:val="16"/>
                <w:szCs w:val="16"/>
              </w:rPr>
            </w:pPr>
            <w:r w:rsidRPr="008A5EA7">
              <w:rPr>
                <w:sz w:val="16"/>
                <w:szCs w:val="16"/>
              </w:rPr>
              <w:t>2o.-A, fracción I, inciso b).</w:t>
            </w:r>
          </w:p>
        </w:tc>
      </w:tr>
    </w:tbl>
    <w:p w14:paraId="58E2A618" w14:textId="77777777" w:rsidR="00D90234" w:rsidRPr="0021324E" w:rsidRDefault="00D90234" w:rsidP="00D90234">
      <w:pPr>
        <w:pStyle w:val="Texto"/>
        <w:spacing w:line="232"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8A5EA7" w14:paraId="10539F48"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0A0AC129" w14:textId="77777777" w:rsidR="00D90234" w:rsidRPr="008A5EA7" w:rsidRDefault="00D90234" w:rsidP="00FB0ABC">
            <w:pPr>
              <w:pStyle w:val="Texto"/>
              <w:spacing w:line="232" w:lineRule="exact"/>
              <w:ind w:firstLine="0"/>
              <w:jc w:val="center"/>
              <w:rPr>
                <w:b/>
                <w:sz w:val="16"/>
                <w:szCs w:val="16"/>
              </w:rPr>
            </w:pPr>
            <w:r w:rsidRPr="008A5EA7">
              <w:rPr>
                <w:b/>
                <w:sz w:val="16"/>
                <w:szCs w:val="16"/>
              </w:rPr>
              <w:t>Capítulo 28.</w:t>
            </w:r>
          </w:p>
          <w:p w14:paraId="59A0FE96" w14:textId="77777777" w:rsidR="00D90234" w:rsidRPr="008A5EA7" w:rsidRDefault="00D90234" w:rsidP="00FB0ABC">
            <w:pPr>
              <w:pStyle w:val="Texto"/>
              <w:spacing w:line="232" w:lineRule="exact"/>
              <w:ind w:firstLine="0"/>
              <w:jc w:val="center"/>
              <w:rPr>
                <w:b/>
                <w:sz w:val="16"/>
                <w:szCs w:val="16"/>
              </w:rPr>
            </w:pPr>
            <w:r w:rsidRPr="008A5EA7">
              <w:rPr>
                <w:b/>
                <w:sz w:val="16"/>
                <w:szCs w:val="16"/>
              </w:rPr>
              <w:t>Productos químicos inorgánicos; compuestos inorgánicos u orgánicos de metal precioso, de elementos radiactivos, de metales de las tierras raras o de isótopos:</w:t>
            </w:r>
          </w:p>
        </w:tc>
      </w:tr>
      <w:tr w:rsidR="00D90234" w:rsidRPr="008A5EA7" w14:paraId="7381EB6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73123803" w14:textId="77777777" w:rsidR="00D90234" w:rsidRPr="008A5EA7" w:rsidRDefault="00D90234" w:rsidP="00FB0ABC">
            <w:pPr>
              <w:pStyle w:val="Texto"/>
              <w:spacing w:line="232" w:lineRule="exact"/>
              <w:ind w:firstLine="0"/>
              <w:jc w:val="center"/>
              <w:rPr>
                <w:b/>
                <w:color w:val="000000"/>
                <w:sz w:val="16"/>
                <w:szCs w:val="16"/>
              </w:rPr>
            </w:pPr>
            <w:r w:rsidRPr="008A5EA7">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1CFBC766" w14:textId="77777777" w:rsidR="00D90234" w:rsidRPr="008A5EA7" w:rsidRDefault="00D90234" w:rsidP="00FB0ABC">
            <w:pPr>
              <w:pStyle w:val="Texto"/>
              <w:spacing w:line="232" w:lineRule="exact"/>
              <w:ind w:firstLine="0"/>
              <w:jc w:val="center"/>
              <w:rPr>
                <w:b/>
                <w:color w:val="000000"/>
                <w:sz w:val="16"/>
                <w:szCs w:val="16"/>
              </w:rPr>
            </w:pPr>
            <w:r w:rsidRPr="008A5EA7">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021D54B9" w14:textId="77777777" w:rsidR="00D90234" w:rsidRPr="008A5EA7" w:rsidRDefault="00D90234" w:rsidP="00FB0ABC">
            <w:pPr>
              <w:pStyle w:val="Texto"/>
              <w:spacing w:line="232" w:lineRule="exact"/>
              <w:ind w:firstLine="0"/>
              <w:jc w:val="center"/>
              <w:rPr>
                <w:b/>
                <w:color w:val="000000"/>
                <w:sz w:val="16"/>
                <w:szCs w:val="16"/>
              </w:rPr>
            </w:pPr>
            <w:r w:rsidRPr="008A5EA7">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3A47E751" w14:textId="77777777" w:rsidR="00D90234" w:rsidRPr="008A5EA7" w:rsidRDefault="00D90234" w:rsidP="00FB0ABC">
            <w:pPr>
              <w:pStyle w:val="Texto"/>
              <w:spacing w:line="232" w:lineRule="exact"/>
              <w:ind w:firstLine="0"/>
              <w:jc w:val="center"/>
              <w:rPr>
                <w:b/>
                <w:color w:val="000000"/>
                <w:sz w:val="16"/>
                <w:szCs w:val="16"/>
              </w:rPr>
            </w:pPr>
            <w:r w:rsidRPr="008A5EA7">
              <w:rPr>
                <w:b/>
                <w:sz w:val="16"/>
                <w:szCs w:val="16"/>
              </w:rPr>
              <w:t>Fundamento jurídico de la Ley del IVA</w:t>
            </w:r>
          </w:p>
        </w:tc>
      </w:tr>
      <w:tr w:rsidR="00D90234" w:rsidRPr="008A5EA7" w14:paraId="2C5F7C9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311BF2" w14:textId="77777777" w:rsidR="00D90234" w:rsidRPr="008A5EA7" w:rsidRDefault="00D90234" w:rsidP="00FB0ABC">
            <w:pPr>
              <w:pStyle w:val="Texto"/>
              <w:spacing w:line="232" w:lineRule="exact"/>
              <w:ind w:firstLine="0"/>
              <w:rPr>
                <w:sz w:val="16"/>
                <w:szCs w:val="16"/>
              </w:rPr>
            </w:pPr>
            <w:r w:rsidRPr="008A5EA7">
              <w:rPr>
                <w:sz w:val="16"/>
                <w:szCs w:val="16"/>
              </w:rPr>
              <w:t>Capítulo 28</w:t>
            </w:r>
          </w:p>
        </w:tc>
        <w:tc>
          <w:tcPr>
            <w:tcW w:w="2359" w:type="pct"/>
            <w:tcBorders>
              <w:top w:val="single" w:sz="6" w:space="0" w:color="auto"/>
              <w:left w:val="single" w:sz="6" w:space="0" w:color="auto"/>
              <w:bottom w:val="single" w:sz="6" w:space="0" w:color="auto"/>
              <w:right w:val="single" w:sz="6" w:space="0" w:color="auto"/>
            </w:tcBorders>
          </w:tcPr>
          <w:p w14:paraId="2909F60C" w14:textId="77777777" w:rsidR="00D90234" w:rsidRPr="008A5EA7" w:rsidRDefault="00D90234" w:rsidP="00FB0ABC">
            <w:pPr>
              <w:pStyle w:val="Texto"/>
              <w:spacing w:line="232" w:lineRule="exact"/>
              <w:ind w:firstLine="0"/>
              <w:rPr>
                <w:color w:val="000000"/>
                <w:sz w:val="16"/>
                <w:szCs w:val="16"/>
              </w:rPr>
            </w:pPr>
            <w:r w:rsidRPr="008A5EA7">
              <w:rPr>
                <w:sz w:val="16"/>
                <w:szCs w:val="16"/>
              </w:rPr>
              <w:t>Todas las fracciones arancelarias comprendidas en el Capítulo 28 de la TIGIE.</w:t>
            </w:r>
          </w:p>
        </w:tc>
        <w:tc>
          <w:tcPr>
            <w:tcW w:w="929" w:type="pct"/>
            <w:tcBorders>
              <w:top w:val="single" w:sz="6" w:space="0" w:color="auto"/>
              <w:left w:val="single" w:sz="6" w:space="0" w:color="auto"/>
              <w:bottom w:val="single" w:sz="6" w:space="0" w:color="auto"/>
              <w:right w:val="single" w:sz="6" w:space="0" w:color="auto"/>
            </w:tcBorders>
          </w:tcPr>
          <w:p w14:paraId="7E30E9BF" w14:textId="77777777" w:rsidR="00D90234" w:rsidRPr="008A5EA7" w:rsidRDefault="00D90234" w:rsidP="00FB0ABC">
            <w:pPr>
              <w:pStyle w:val="Texto"/>
              <w:spacing w:line="232" w:lineRule="exact"/>
              <w:ind w:firstLine="0"/>
              <w:rPr>
                <w:color w:val="000000"/>
                <w:sz w:val="16"/>
                <w:szCs w:val="16"/>
              </w:rPr>
            </w:pPr>
            <w:r w:rsidRPr="008A5EA7">
              <w:rPr>
                <w:color w:val="000000"/>
                <w:sz w:val="16"/>
                <w:szCs w:val="16"/>
              </w:rPr>
              <w:t>Únicamente las destinadas para usarse como fertilizantes, plaguicidas, herbicidas, funguicidas y abonos, en la agricultura o ganadería, aun cuando no requieran autorización.</w:t>
            </w:r>
          </w:p>
        </w:tc>
        <w:tc>
          <w:tcPr>
            <w:tcW w:w="1104" w:type="pct"/>
            <w:tcBorders>
              <w:top w:val="single" w:sz="6" w:space="0" w:color="auto"/>
              <w:left w:val="single" w:sz="6" w:space="0" w:color="auto"/>
              <w:bottom w:val="single" w:sz="6" w:space="0" w:color="auto"/>
              <w:right w:val="single" w:sz="6" w:space="0" w:color="auto"/>
            </w:tcBorders>
          </w:tcPr>
          <w:p w14:paraId="358437DA" w14:textId="77777777" w:rsidR="00D90234" w:rsidRPr="008A5EA7" w:rsidRDefault="00D90234" w:rsidP="00FB0ABC">
            <w:pPr>
              <w:pStyle w:val="Texto"/>
              <w:spacing w:line="232" w:lineRule="exact"/>
              <w:ind w:firstLine="0"/>
              <w:rPr>
                <w:b/>
                <w:color w:val="000000"/>
                <w:sz w:val="16"/>
                <w:szCs w:val="16"/>
              </w:rPr>
            </w:pPr>
            <w:r w:rsidRPr="008A5EA7">
              <w:rPr>
                <w:sz w:val="16"/>
                <w:szCs w:val="16"/>
              </w:rPr>
              <w:t>Artículo 2o.-A, fracción I, inciso f).</w:t>
            </w:r>
          </w:p>
        </w:tc>
      </w:tr>
    </w:tbl>
    <w:p w14:paraId="663B70E3" w14:textId="77777777" w:rsidR="00D90234" w:rsidRPr="0021324E" w:rsidRDefault="00D90234" w:rsidP="00D90234">
      <w:pPr>
        <w:pStyle w:val="Texto"/>
        <w:spacing w:line="232"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8A5EA7" w14:paraId="7388C212"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1166B1F9" w14:textId="77777777" w:rsidR="00D90234" w:rsidRPr="008A5EA7" w:rsidRDefault="00D90234" w:rsidP="00FB0ABC">
            <w:pPr>
              <w:pStyle w:val="Texto"/>
              <w:spacing w:line="232" w:lineRule="exact"/>
              <w:ind w:firstLine="0"/>
              <w:jc w:val="center"/>
              <w:rPr>
                <w:b/>
                <w:sz w:val="16"/>
                <w:szCs w:val="16"/>
              </w:rPr>
            </w:pPr>
            <w:r w:rsidRPr="008A5EA7">
              <w:rPr>
                <w:b/>
                <w:sz w:val="16"/>
                <w:szCs w:val="16"/>
              </w:rPr>
              <w:t>Capítulo 29.</w:t>
            </w:r>
          </w:p>
          <w:p w14:paraId="2BC65A73" w14:textId="77777777" w:rsidR="00D90234" w:rsidRPr="008A5EA7" w:rsidRDefault="00D90234" w:rsidP="00FB0ABC">
            <w:pPr>
              <w:pStyle w:val="Texto"/>
              <w:spacing w:line="232" w:lineRule="exact"/>
              <w:ind w:firstLine="0"/>
              <w:jc w:val="center"/>
              <w:rPr>
                <w:b/>
                <w:sz w:val="16"/>
                <w:szCs w:val="16"/>
              </w:rPr>
            </w:pPr>
            <w:r w:rsidRPr="008A5EA7">
              <w:rPr>
                <w:b/>
                <w:sz w:val="16"/>
                <w:szCs w:val="16"/>
              </w:rPr>
              <w:t>Productos químicos orgánicos:</w:t>
            </w:r>
          </w:p>
        </w:tc>
      </w:tr>
      <w:tr w:rsidR="00D90234" w:rsidRPr="008A5EA7" w14:paraId="2369734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608A13A4" w14:textId="77777777" w:rsidR="00D90234" w:rsidRPr="008A5EA7" w:rsidRDefault="00D90234" w:rsidP="00FB0ABC">
            <w:pPr>
              <w:pStyle w:val="Texto"/>
              <w:spacing w:line="232" w:lineRule="exact"/>
              <w:ind w:firstLine="0"/>
              <w:jc w:val="center"/>
              <w:rPr>
                <w:b/>
                <w:color w:val="000000"/>
                <w:sz w:val="16"/>
                <w:szCs w:val="16"/>
              </w:rPr>
            </w:pPr>
            <w:r w:rsidRPr="008A5EA7">
              <w:rPr>
                <w:b/>
                <w:color w:val="000000"/>
                <w:sz w:val="16"/>
                <w:szCs w:val="16"/>
              </w:rPr>
              <w:lastRenderedPageBreak/>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2C205205" w14:textId="77777777" w:rsidR="00D90234" w:rsidRPr="008A5EA7" w:rsidRDefault="00D90234" w:rsidP="00FB0ABC">
            <w:pPr>
              <w:pStyle w:val="Texto"/>
              <w:spacing w:line="232" w:lineRule="exact"/>
              <w:ind w:firstLine="0"/>
              <w:jc w:val="center"/>
              <w:rPr>
                <w:b/>
                <w:color w:val="000000"/>
                <w:sz w:val="16"/>
                <w:szCs w:val="16"/>
              </w:rPr>
            </w:pPr>
            <w:r w:rsidRPr="008A5EA7">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6EF762AE" w14:textId="77777777" w:rsidR="00D90234" w:rsidRPr="008A5EA7" w:rsidRDefault="00D90234" w:rsidP="00FB0ABC">
            <w:pPr>
              <w:pStyle w:val="Texto"/>
              <w:spacing w:line="232" w:lineRule="exact"/>
              <w:ind w:firstLine="0"/>
              <w:jc w:val="center"/>
              <w:rPr>
                <w:b/>
                <w:color w:val="000000"/>
                <w:sz w:val="16"/>
                <w:szCs w:val="16"/>
              </w:rPr>
            </w:pPr>
            <w:r w:rsidRPr="008A5EA7">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23919763" w14:textId="77777777" w:rsidR="00D90234" w:rsidRPr="008A5EA7" w:rsidRDefault="00D90234" w:rsidP="00FB0ABC">
            <w:pPr>
              <w:pStyle w:val="Texto"/>
              <w:spacing w:line="232" w:lineRule="exact"/>
              <w:ind w:firstLine="0"/>
              <w:jc w:val="center"/>
              <w:rPr>
                <w:b/>
                <w:color w:val="000000"/>
                <w:sz w:val="16"/>
                <w:szCs w:val="16"/>
              </w:rPr>
            </w:pPr>
            <w:r w:rsidRPr="008A5EA7">
              <w:rPr>
                <w:b/>
                <w:sz w:val="16"/>
                <w:szCs w:val="16"/>
              </w:rPr>
              <w:t>Fundamento jurídico de la Ley del IVA</w:t>
            </w:r>
          </w:p>
        </w:tc>
      </w:tr>
      <w:tr w:rsidR="00D90234" w:rsidRPr="008A5EA7" w14:paraId="2F7E25C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783B1E" w14:textId="77777777" w:rsidR="00D90234" w:rsidRPr="008A5EA7" w:rsidRDefault="00D90234" w:rsidP="00FB0ABC">
            <w:pPr>
              <w:pStyle w:val="Texto"/>
              <w:ind w:firstLine="0"/>
              <w:rPr>
                <w:sz w:val="16"/>
                <w:szCs w:val="16"/>
              </w:rPr>
            </w:pPr>
            <w:r w:rsidRPr="008A5EA7">
              <w:rPr>
                <w:sz w:val="16"/>
                <w:szCs w:val="16"/>
              </w:rPr>
              <w:t>Capítulo 29</w:t>
            </w:r>
          </w:p>
        </w:tc>
        <w:tc>
          <w:tcPr>
            <w:tcW w:w="2359" w:type="pct"/>
            <w:tcBorders>
              <w:top w:val="single" w:sz="6" w:space="0" w:color="auto"/>
              <w:left w:val="single" w:sz="6" w:space="0" w:color="auto"/>
              <w:bottom w:val="single" w:sz="6" w:space="0" w:color="auto"/>
              <w:right w:val="single" w:sz="6" w:space="0" w:color="auto"/>
            </w:tcBorders>
          </w:tcPr>
          <w:p w14:paraId="6280BCF2" w14:textId="77777777" w:rsidR="00D90234" w:rsidRPr="008A5EA7" w:rsidRDefault="00D90234" w:rsidP="00FB0ABC">
            <w:pPr>
              <w:pStyle w:val="Texto"/>
              <w:ind w:firstLine="0"/>
              <w:rPr>
                <w:color w:val="000000"/>
                <w:sz w:val="16"/>
                <w:szCs w:val="16"/>
              </w:rPr>
            </w:pPr>
            <w:r w:rsidRPr="008A5EA7">
              <w:rPr>
                <w:sz w:val="16"/>
                <w:szCs w:val="16"/>
              </w:rPr>
              <w:t>Todas las fracciones arancelarias comprendidas en el Capítulo 29 de la TIGIE.</w:t>
            </w:r>
          </w:p>
        </w:tc>
        <w:tc>
          <w:tcPr>
            <w:tcW w:w="929" w:type="pct"/>
            <w:tcBorders>
              <w:top w:val="single" w:sz="6" w:space="0" w:color="auto"/>
              <w:left w:val="single" w:sz="6" w:space="0" w:color="auto"/>
              <w:bottom w:val="single" w:sz="6" w:space="0" w:color="auto"/>
              <w:right w:val="single" w:sz="6" w:space="0" w:color="auto"/>
            </w:tcBorders>
          </w:tcPr>
          <w:p w14:paraId="7FDD81F4" w14:textId="77777777" w:rsidR="00D90234" w:rsidRPr="008A5EA7" w:rsidRDefault="00D90234" w:rsidP="00FB0ABC">
            <w:pPr>
              <w:pStyle w:val="Texto"/>
              <w:ind w:firstLine="0"/>
              <w:rPr>
                <w:sz w:val="16"/>
                <w:szCs w:val="16"/>
              </w:rPr>
            </w:pPr>
            <w:r w:rsidRPr="008A5EA7">
              <w:rPr>
                <w:color w:val="000000"/>
                <w:sz w:val="16"/>
                <w:szCs w:val="16"/>
              </w:rPr>
              <w:t>Únicamente</w:t>
            </w:r>
            <w:r w:rsidRPr="008A5EA7">
              <w:rPr>
                <w:sz w:val="16"/>
                <w:szCs w:val="16"/>
              </w:rPr>
              <w:t xml:space="preserve"> las destinadas para usarse como fertilizantes, plaguicidas, herbicidas, funguicidas y abonos, en la agricultura o ganadería.</w:t>
            </w:r>
          </w:p>
          <w:p w14:paraId="6FCF5903" w14:textId="77777777" w:rsidR="00D90234" w:rsidRPr="008A5EA7" w:rsidRDefault="00D90234" w:rsidP="00FB0ABC">
            <w:pPr>
              <w:pStyle w:val="Texto"/>
              <w:ind w:firstLine="0"/>
              <w:rPr>
                <w:color w:val="000000"/>
                <w:sz w:val="16"/>
                <w:szCs w:val="16"/>
              </w:rPr>
            </w:pPr>
            <w:r w:rsidRPr="008A5EA7">
              <w:rPr>
                <w:sz w:val="16"/>
                <w:szCs w:val="16"/>
              </w:rPr>
              <w:t>Únicamente si se trata de preparaciones farmacéuticas, estupefacientes, sustancias psicotrópicas, antígenos y vacunas. Los productos distintos a los anteriores que para clasificarse como medicina de patente requieran mezclarse con otras sustancias o productos o sujetarse a un proceso industrial de transformación, como serían las sustancias químicas, deberán gravarse con la tasa general del IVA.</w:t>
            </w:r>
          </w:p>
        </w:tc>
        <w:tc>
          <w:tcPr>
            <w:tcW w:w="1104" w:type="pct"/>
            <w:tcBorders>
              <w:top w:val="single" w:sz="6" w:space="0" w:color="auto"/>
              <w:left w:val="single" w:sz="6" w:space="0" w:color="auto"/>
              <w:bottom w:val="single" w:sz="6" w:space="0" w:color="auto"/>
              <w:right w:val="single" w:sz="6" w:space="0" w:color="auto"/>
            </w:tcBorders>
          </w:tcPr>
          <w:p w14:paraId="0096AD2C" w14:textId="77777777" w:rsidR="00D90234" w:rsidRPr="008A5EA7" w:rsidRDefault="00D90234" w:rsidP="00FB0ABC">
            <w:pPr>
              <w:pStyle w:val="Texto"/>
              <w:ind w:firstLine="0"/>
              <w:rPr>
                <w:color w:val="000000"/>
                <w:sz w:val="16"/>
                <w:szCs w:val="16"/>
              </w:rPr>
            </w:pPr>
            <w:r w:rsidRPr="008A5EA7">
              <w:rPr>
                <w:color w:val="000000"/>
                <w:sz w:val="16"/>
                <w:szCs w:val="16"/>
              </w:rPr>
              <w:t>Artículos 2o.-A, fracción I, inciso b) o inciso f) y 7 del Reglamento de la Ley del IVA.</w:t>
            </w:r>
          </w:p>
        </w:tc>
      </w:tr>
    </w:tbl>
    <w:p w14:paraId="157D5237" w14:textId="77777777" w:rsidR="00D90234" w:rsidRPr="0021324E" w:rsidRDefault="00D90234" w:rsidP="00D90234">
      <w:pPr>
        <w:pStyle w:val="Texto"/>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8A5EA7" w14:paraId="17432FE5"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03C7C90F" w14:textId="77777777" w:rsidR="00D90234" w:rsidRPr="008A5EA7" w:rsidRDefault="00D90234" w:rsidP="00FB0ABC">
            <w:pPr>
              <w:pStyle w:val="Texto"/>
              <w:spacing w:line="230" w:lineRule="exact"/>
              <w:ind w:firstLine="0"/>
              <w:jc w:val="center"/>
              <w:rPr>
                <w:b/>
                <w:sz w:val="16"/>
                <w:szCs w:val="16"/>
              </w:rPr>
            </w:pPr>
            <w:r w:rsidRPr="008A5EA7">
              <w:rPr>
                <w:b/>
                <w:sz w:val="16"/>
                <w:szCs w:val="16"/>
              </w:rPr>
              <w:t>Capítulo 30.</w:t>
            </w:r>
          </w:p>
          <w:p w14:paraId="227901B5" w14:textId="77777777" w:rsidR="00D90234" w:rsidRPr="008A5EA7" w:rsidRDefault="00D90234" w:rsidP="00FB0ABC">
            <w:pPr>
              <w:pStyle w:val="Texto"/>
              <w:spacing w:line="230" w:lineRule="exact"/>
              <w:ind w:firstLine="0"/>
              <w:jc w:val="center"/>
              <w:rPr>
                <w:b/>
                <w:sz w:val="16"/>
                <w:szCs w:val="16"/>
              </w:rPr>
            </w:pPr>
            <w:r w:rsidRPr="008A5EA7">
              <w:rPr>
                <w:b/>
                <w:sz w:val="16"/>
                <w:szCs w:val="16"/>
              </w:rPr>
              <w:t>Productos farmacéuticos:</w:t>
            </w:r>
          </w:p>
        </w:tc>
      </w:tr>
      <w:tr w:rsidR="00D90234" w:rsidRPr="008A5EA7" w14:paraId="3B4752C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079129B1" w14:textId="77777777" w:rsidR="00D90234" w:rsidRPr="008A5EA7" w:rsidRDefault="00D90234" w:rsidP="00FB0ABC">
            <w:pPr>
              <w:pStyle w:val="Texto"/>
              <w:spacing w:line="230" w:lineRule="exact"/>
              <w:ind w:firstLine="0"/>
              <w:jc w:val="center"/>
              <w:rPr>
                <w:b/>
                <w:color w:val="000000"/>
                <w:sz w:val="16"/>
                <w:szCs w:val="16"/>
              </w:rPr>
            </w:pPr>
            <w:r w:rsidRPr="008A5EA7">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66F91DB0" w14:textId="77777777" w:rsidR="00D90234" w:rsidRPr="008A5EA7" w:rsidRDefault="00D90234" w:rsidP="00FB0ABC">
            <w:pPr>
              <w:pStyle w:val="Texto"/>
              <w:spacing w:line="230" w:lineRule="exact"/>
              <w:ind w:firstLine="0"/>
              <w:jc w:val="center"/>
              <w:rPr>
                <w:b/>
                <w:color w:val="000000"/>
                <w:sz w:val="16"/>
                <w:szCs w:val="16"/>
              </w:rPr>
            </w:pPr>
            <w:r w:rsidRPr="008A5EA7">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7DF4DBD6" w14:textId="77777777" w:rsidR="00D90234" w:rsidRPr="008A5EA7" w:rsidRDefault="00D90234" w:rsidP="00FB0ABC">
            <w:pPr>
              <w:pStyle w:val="Texto"/>
              <w:spacing w:line="230" w:lineRule="exact"/>
              <w:ind w:firstLine="0"/>
              <w:jc w:val="center"/>
              <w:rPr>
                <w:b/>
                <w:color w:val="000000"/>
                <w:sz w:val="16"/>
                <w:szCs w:val="16"/>
              </w:rPr>
            </w:pPr>
            <w:r w:rsidRPr="008A5EA7">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35A2A2AB" w14:textId="77777777" w:rsidR="00D90234" w:rsidRPr="008A5EA7" w:rsidRDefault="00D90234" w:rsidP="00FB0ABC">
            <w:pPr>
              <w:pStyle w:val="Texto"/>
              <w:spacing w:line="230" w:lineRule="exact"/>
              <w:ind w:firstLine="0"/>
              <w:jc w:val="center"/>
              <w:rPr>
                <w:b/>
                <w:color w:val="000000"/>
                <w:sz w:val="16"/>
                <w:szCs w:val="16"/>
              </w:rPr>
            </w:pPr>
            <w:r w:rsidRPr="008A5EA7">
              <w:rPr>
                <w:b/>
                <w:sz w:val="16"/>
                <w:szCs w:val="16"/>
              </w:rPr>
              <w:t>Fundamento jurídico de la Ley del IVA</w:t>
            </w:r>
          </w:p>
        </w:tc>
      </w:tr>
      <w:tr w:rsidR="00D90234" w:rsidRPr="008A5EA7" w14:paraId="20DD293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3ED81C" w14:textId="77777777" w:rsidR="00D90234" w:rsidRPr="008A5EA7" w:rsidRDefault="00D90234" w:rsidP="00FB0ABC">
            <w:pPr>
              <w:pStyle w:val="Texto"/>
              <w:spacing w:line="230" w:lineRule="exact"/>
              <w:ind w:firstLine="0"/>
              <w:rPr>
                <w:b/>
                <w:sz w:val="16"/>
                <w:szCs w:val="16"/>
              </w:rPr>
            </w:pPr>
            <w:r w:rsidRPr="008A5EA7">
              <w:rPr>
                <w:b/>
                <w:sz w:val="16"/>
                <w:szCs w:val="16"/>
              </w:rPr>
              <w:t>3002.12.01</w:t>
            </w:r>
          </w:p>
        </w:tc>
        <w:tc>
          <w:tcPr>
            <w:tcW w:w="2359" w:type="pct"/>
            <w:tcBorders>
              <w:top w:val="single" w:sz="6" w:space="0" w:color="auto"/>
              <w:left w:val="single" w:sz="6" w:space="0" w:color="auto"/>
              <w:bottom w:val="single" w:sz="6" w:space="0" w:color="auto"/>
              <w:right w:val="single" w:sz="6" w:space="0" w:color="auto"/>
            </w:tcBorders>
          </w:tcPr>
          <w:p w14:paraId="17F578C6" w14:textId="77777777" w:rsidR="00D90234" w:rsidRPr="008A5EA7" w:rsidRDefault="00D90234" w:rsidP="00FB0ABC">
            <w:pPr>
              <w:pStyle w:val="Texto"/>
              <w:spacing w:line="230" w:lineRule="exact"/>
              <w:ind w:firstLine="0"/>
              <w:rPr>
                <w:b/>
                <w:color w:val="000000"/>
                <w:sz w:val="16"/>
                <w:szCs w:val="16"/>
              </w:rPr>
            </w:pPr>
            <w:r w:rsidRPr="008A5EA7">
              <w:rPr>
                <w:b/>
                <w:sz w:val="16"/>
                <w:szCs w:val="16"/>
              </w:rPr>
              <w:t>Sueros, excepto suero antiofídico polivalente y suero humano.</w:t>
            </w:r>
          </w:p>
        </w:tc>
        <w:tc>
          <w:tcPr>
            <w:tcW w:w="929" w:type="pct"/>
            <w:tcBorders>
              <w:top w:val="single" w:sz="6" w:space="0" w:color="auto"/>
              <w:left w:val="single" w:sz="6" w:space="0" w:color="auto"/>
              <w:bottom w:val="single" w:sz="6" w:space="0" w:color="auto"/>
              <w:right w:val="single" w:sz="6" w:space="0" w:color="auto"/>
            </w:tcBorders>
          </w:tcPr>
          <w:p w14:paraId="3F270C29" w14:textId="77777777" w:rsidR="00D90234" w:rsidRPr="008A5EA7" w:rsidRDefault="00D90234"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80A5EA1" w14:textId="77777777" w:rsidR="00D90234" w:rsidRPr="008A5EA7" w:rsidRDefault="00D90234" w:rsidP="00FB0ABC">
            <w:pPr>
              <w:pStyle w:val="Texto"/>
              <w:spacing w:line="230" w:lineRule="exact"/>
              <w:ind w:firstLine="0"/>
              <w:rPr>
                <w:b/>
                <w:color w:val="000000"/>
                <w:sz w:val="16"/>
                <w:szCs w:val="16"/>
              </w:rPr>
            </w:pPr>
          </w:p>
        </w:tc>
      </w:tr>
      <w:tr w:rsidR="00D90234" w:rsidRPr="008A5EA7" w14:paraId="2271ACA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8418CC" w14:textId="77777777" w:rsidR="00D90234" w:rsidRPr="008A5EA7" w:rsidRDefault="00D90234" w:rsidP="00FB0ABC">
            <w:pPr>
              <w:pStyle w:val="Texto"/>
              <w:spacing w:line="230" w:lineRule="exact"/>
              <w:ind w:firstLine="0"/>
              <w:jc w:val="right"/>
              <w:rPr>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9B82BD0" w14:textId="77777777" w:rsidR="00D90234" w:rsidRPr="008A5EA7" w:rsidRDefault="00D90234" w:rsidP="00FB0ABC">
            <w:pPr>
              <w:pStyle w:val="Texto"/>
              <w:spacing w:line="230" w:lineRule="exact"/>
              <w:ind w:firstLine="0"/>
              <w:rPr>
                <w:color w:val="000000"/>
                <w:sz w:val="16"/>
                <w:szCs w:val="16"/>
              </w:rPr>
            </w:pPr>
            <w:r w:rsidRPr="008A5EA7">
              <w:rPr>
                <w:sz w:val="16"/>
                <w:szCs w:val="16"/>
              </w:rPr>
              <w:t>Sueros, excepto suero antiofídico polivalente y suero humano.</w:t>
            </w:r>
          </w:p>
        </w:tc>
        <w:tc>
          <w:tcPr>
            <w:tcW w:w="929" w:type="pct"/>
            <w:tcBorders>
              <w:top w:val="single" w:sz="6" w:space="0" w:color="auto"/>
              <w:left w:val="single" w:sz="6" w:space="0" w:color="auto"/>
              <w:bottom w:val="single" w:sz="6" w:space="0" w:color="auto"/>
              <w:right w:val="single" w:sz="6" w:space="0" w:color="auto"/>
            </w:tcBorders>
          </w:tcPr>
          <w:p w14:paraId="5975C55E" w14:textId="77777777" w:rsidR="00D90234" w:rsidRPr="008A5EA7" w:rsidRDefault="00D90234" w:rsidP="00FB0ABC">
            <w:pPr>
              <w:pStyle w:val="Texto"/>
              <w:spacing w:line="230"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219C30" w14:textId="77777777" w:rsidR="00D90234" w:rsidRPr="008A5EA7" w:rsidRDefault="00D90234" w:rsidP="00FB0ABC">
            <w:pPr>
              <w:pStyle w:val="Texto"/>
              <w:spacing w:line="230" w:lineRule="exact"/>
              <w:ind w:firstLine="0"/>
              <w:rPr>
                <w:color w:val="000000"/>
                <w:sz w:val="16"/>
                <w:szCs w:val="16"/>
              </w:rPr>
            </w:pPr>
            <w:r w:rsidRPr="008A5EA7">
              <w:rPr>
                <w:sz w:val="16"/>
                <w:szCs w:val="16"/>
              </w:rPr>
              <w:t>2o.-A, fracción I, inciso b).</w:t>
            </w:r>
          </w:p>
        </w:tc>
      </w:tr>
      <w:tr w:rsidR="00D90234" w:rsidRPr="008A5EA7" w14:paraId="220A12E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F8C2D3" w14:textId="77777777" w:rsidR="00D90234" w:rsidRPr="008A5EA7" w:rsidRDefault="00D90234" w:rsidP="00FB0ABC">
            <w:pPr>
              <w:pStyle w:val="Texto"/>
              <w:spacing w:line="230" w:lineRule="exact"/>
              <w:ind w:firstLine="0"/>
              <w:rPr>
                <w:b/>
                <w:color w:val="000000"/>
                <w:sz w:val="16"/>
                <w:szCs w:val="16"/>
              </w:rPr>
            </w:pPr>
            <w:r w:rsidRPr="008A5EA7">
              <w:rPr>
                <w:b/>
                <w:sz w:val="16"/>
                <w:szCs w:val="16"/>
              </w:rPr>
              <w:t>3002.12.04</w:t>
            </w:r>
          </w:p>
        </w:tc>
        <w:tc>
          <w:tcPr>
            <w:tcW w:w="2359" w:type="pct"/>
            <w:tcBorders>
              <w:top w:val="single" w:sz="6" w:space="0" w:color="auto"/>
              <w:left w:val="single" w:sz="6" w:space="0" w:color="auto"/>
              <w:bottom w:val="single" w:sz="6" w:space="0" w:color="auto"/>
              <w:right w:val="single" w:sz="6" w:space="0" w:color="auto"/>
            </w:tcBorders>
          </w:tcPr>
          <w:p w14:paraId="4B572225" w14:textId="77777777" w:rsidR="00D90234" w:rsidRPr="008A5EA7" w:rsidRDefault="00D90234" w:rsidP="00FB0ABC">
            <w:pPr>
              <w:pStyle w:val="Texto"/>
              <w:spacing w:line="230" w:lineRule="exact"/>
              <w:ind w:firstLine="0"/>
              <w:rPr>
                <w:b/>
                <w:color w:val="000000"/>
                <w:sz w:val="16"/>
                <w:szCs w:val="16"/>
              </w:rPr>
            </w:pPr>
            <w:r w:rsidRPr="008A5EA7">
              <w:rPr>
                <w:b/>
                <w:sz w:val="16"/>
                <w:szCs w:val="16"/>
              </w:rPr>
              <w:t>Inmunoglobulina-humana anti Rh.</w:t>
            </w:r>
          </w:p>
        </w:tc>
        <w:tc>
          <w:tcPr>
            <w:tcW w:w="929" w:type="pct"/>
            <w:tcBorders>
              <w:top w:val="single" w:sz="6" w:space="0" w:color="auto"/>
              <w:left w:val="single" w:sz="6" w:space="0" w:color="auto"/>
              <w:bottom w:val="single" w:sz="6" w:space="0" w:color="auto"/>
              <w:right w:val="single" w:sz="6" w:space="0" w:color="auto"/>
            </w:tcBorders>
          </w:tcPr>
          <w:p w14:paraId="68C5CB44" w14:textId="77777777" w:rsidR="00D90234" w:rsidRPr="008A5EA7" w:rsidRDefault="00D90234"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713EA24" w14:textId="77777777" w:rsidR="00D90234" w:rsidRPr="008A5EA7" w:rsidRDefault="00D90234" w:rsidP="00FB0ABC">
            <w:pPr>
              <w:pStyle w:val="Texto"/>
              <w:spacing w:line="230" w:lineRule="exact"/>
              <w:ind w:firstLine="0"/>
              <w:rPr>
                <w:b/>
                <w:color w:val="000000"/>
                <w:sz w:val="16"/>
                <w:szCs w:val="16"/>
              </w:rPr>
            </w:pPr>
          </w:p>
        </w:tc>
      </w:tr>
      <w:tr w:rsidR="00D90234" w:rsidRPr="008A5EA7" w14:paraId="7C4293E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845872" w14:textId="77777777" w:rsidR="00D90234" w:rsidRPr="008A5EA7" w:rsidRDefault="00D90234" w:rsidP="00FB0ABC">
            <w:pPr>
              <w:pStyle w:val="Texto"/>
              <w:spacing w:line="23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B420B85" w14:textId="77777777" w:rsidR="00D90234" w:rsidRPr="008A5EA7" w:rsidRDefault="00D90234" w:rsidP="00FB0ABC">
            <w:pPr>
              <w:pStyle w:val="Texto"/>
              <w:spacing w:line="230" w:lineRule="exact"/>
              <w:ind w:firstLine="0"/>
              <w:rPr>
                <w:b/>
                <w:color w:val="000000"/>
                <w:sz w:val="16"/>
                <w:szCs w:val="16"/>
              </w:rPr>
            </w:pPr>
            <w:r w:rsidRPr="008A5EA7">
              <w:rPr>
                <w:sz w:val="16"/>
                <w:szCs w:val="16"/>
              </w:rPr>
              <w:t>Inmunoglobulina-humana anti Rh.</w:t>
            </w:r>
          </w:p>
        </w:tc>
        <w:tc>
          <w:tcPr>
            <w:tcW w:w="929" w:type="pct"/>
            <w:tcBorders>
              <w:top w:val="single" w:sz="6" w:space="0" w:color="auto"/>
              <w:left w:val="single" w:sz="6" w:space="0" w:color="auto"/>
              <w:bottom w:val="single" w:sz="6" w:space="0" w:color="auto"/>
              <w:right w:val="single" w:sz="6" w:space="0" w:color="auto"/>
            </w:tcBorders>
          </w:tcPr>
          <w:p w14:paraId="1FC0BBC5" w14:textId="77777777" w:rsidR="00D90234" w:rsidRPr="008A5EA7" w:rsidRDefault="00D90234"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F02EDC" w14:textId="77777777" w:rsidR="00D90234" w:rsidRPr="008A5EA7" w:rsidRDefault="00D90234" w:rsidP="00FB0ABC">
            <w:pPr>
              <w:pStyle w:val="Texto"/>
              <w:spacing w:line="230" w:lineRule="exact"/>
              <w:ind w:firstLine="0"/>
              <w:rPr>
                <w:b/>
                <w:color w:val="000000"/>
                <w:sz w:val="16"/>
                <w:szCs w:val="16"/>
              </w:rPr>
            </w:pPr>
            <w:r w:rsidRPr="008A5EA7">
              <w:rPr>
                <w:sz w:val="16"/>
                <w:szCs w:val="16"/>
              </w:rPr>
              <w:t>2o.-A, fracción I, inciso b).</w:t>
            </w:r>
          </w:p>
        </w:tc>
      </w:tr>
      <w:tr w:rsidR="00D90234" w:rsidRPr="008A5EA7" w14:paraId="5CE72F6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30C090" w14:textId="77777777" w:rsidR="00D90234" w:rsidRPr="008A5EA7" w:rsidRDefault="00D90234" w:rsidP="00FB0ABC">
            <w:pPr>
              <w:pStyle w:val="Texto"/>
              <w:spacing w:line="230" w:lineRule="exact"/>
              <w:ind w:firstLine="0"/>
              <w:rPr>
                <w:b/>
                <w:color w:val="000000"/>
                <w:sz w:val="16"/>
                <w:szCs w:val="16"/>
              </w:rPr>
            </w:pPr>
            <w:r w:rsidRPr="008A5EA7">
              <w:rPr>
                <w:b/>
                <w:sz w:val="16"/>
                <w:szCs w:val="16"/>
              </w:rPr>
              <w:t>3002.12.07</w:t>
            </w:r>
          </w:p>
        </w:tc>
        <w:tc>
          <w:tcPr>
            <w:tcW w:w="2359" w:type="pct"/>
            <w:tcBorders>
              <w:top w:val="single" w:sz="6" w:space="0" w:color="auto"/>
              <w:left w:val="single" w:sz="6" w:space="0" w:color="auto"/>
              <w:bottom w:val="single" w:sz="6" w:space="0" w:color="auto"/>
              <w:right w:val="single" w:sz="6" w:space="0" w:color="auto"/>
            </w:tcBorders>
          </w:tcPr>
          <w:p w14:paraId="66581E44" w14:textId="77777777" w:rsidR="00D90234" w:rsidRPr="008A5EA7" w:rsidRDefault="00D90234" w:rsidP="00FB0ABC">
            <w:pPr>
              <w:pStyle w:val="Texto"/>
              <w:spacing w:line="230" w:lineRule="exact"/>
              <w:ind w:firstLine="0"/>
              <w:rPr>
                <w:b/>
                <w:color w:val="000000"/>
                <w:sz w:val="16"/>
                <w:szCs w:val="16"/>
              </w:rPr>
            </w:pPr>
            <w:r w:rsidRPr="008A5EA7">
              <w:rPr>
                <w:b/>
                <w:sz w:val="16"/>
                <w:szCs w:val="16"/>
              </w:rPr>
              <w:t>Extracto desproteinizado de sangre de res.</w:t>
            </w:r>
          </w:p>
        </w:tc>
        <w:tc>
          <w:tcPr>
            <w:tcW w:w="929" w:type="pct"/>
            <w:tcBorders>
              <w:top w:val="single" w:sz="6" w:space="0" w:color="auto"/>
              <w:left w:val="single" w:sz="6" w:space="0" w:color="auto"/>
              <w:bottom w:val="single" w:sz="6" w:space="0" w:color="auto"/>
              <w:right w:val="single" w:sz="6" w:space="0" w:color="auto"/>
            </w:tcBorders>
          </w:tcPr>
          <w:p w14:paraId="5D8DFB41" w14:textId="77777777" w:rsidR="00D90234" w:rsidRPr="008A5EA7" w:rsidRDefault="00D90234"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ECE3AD" w14:textId="77777777" w:rsidR="00D90234" w:rsidRPr="008A5EA7" w:rsidRDefault="00D90234" w:rsidP="00FB0ABC">
            <w:pPr>
              <w:pStyle w:val="Texto"/>
              <w:spacing w:line="230" w:lineRule="exact"/>
              <w:ind w:firstLine="0"/>
              <w:rPr>
                <w:b/>
                <w:color w:val="000000"/>
                <w:sz w:val="16"/>
                <w:szCs w:val="16"/>
              </w:rPr>
            </w:pPr>
          </w:p>
        </w:tc>
      </w:tr>
      <w:tr w:rsidR="00D90234" w:rsidRPr="008A5EA7" w14:paraId="4A1165D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115350" w14:textId="77777777" w:rsidR="00D90234" w:rsidRPr="008A5EA7" w:rsidRDefault="00D90234" w:rsidP="00FB0ABC">
            <w:pPr>
              <w:pStyle w:val="Texto"/>
              <w:spacing w:line="23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B5EAF2" w14:textId="77777777" w:rsidR="00D90234" w:rsidRPr="008A5EA7" w:rsidRDefault="00D90234" w:rsidP="00FB0ABC">
            <w:pPr>
              <w:pStyle w:val="Texto"/>
              <w:spacing w:line="230" w:lineRule="exact"/>
              <w:ind w:firstLine="0"/>
              <w:rPr>
                <w:b/>
                <w:color w:val="000000"/>
                <w:sz w:val="16"/>
                <w:szCs w:val="16"/>
              </w:rPr>
            </w:pPr>
            <w:r w:rsidRPr="008A5EA7">
              <w:rPr>
                <w:sz w:val="16"/>
                <w:szCs w:val="16"/>
              </w:rPr>
              <w:t>Extracto desproteinizado de sangre de res.</w:t>
            </w:r>
          </w:p>
        </w:tc>
        <w:tc>
          <w:tcPr>
            <w:tcW w:w="929" w:type="pct"/>
            <w:tcBorders>
              <w:top w:val="single" w:sz="6" w:space="0" w:color="auto"/>
              <w:left w:val="single" w:sz="6" w:space="0" w:color="auto"/>
              <w:bottom w:val="single" w:sz="6" w:space="0" w:color="auto"/>
              <w:right w:val="single" w:sz="6" w:space="0" w:color="auto"/>
            </w:tcBorders>
          </w:tcPr>
          <w:p w14:paraId="7103194E" w14:textId="77777777" w:rsidR="00D90234" w:rsidRPr="008A5EA7" w:rsidRDefault="00D90234"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EECBE9" w14:textId="77777777" w:rsidR="00D90234" w:rsidRPr="008A5EA7" w:rsidRDefault="00D90234" w:rsidP="00FB0ABC">
            <w:pPr>
              <w:pStyle w:val="Texto"/>
              <w:spacing w:line="230" w:lineRule="exact"/>
              <w:ind w:firstLine="0"/>
              <w:rPr>
                <w:b/>
                <w:color w:val="000000"/>
                <w:sz w:val="16"/>
                <w:szCs w:val="16"/>
              </w:rPr>
            </w:pPr>
            <w:r w:rsidRPr="008A5EA7">
              <w:rPr>
                <w:sz w:val="16"/>
                <w:szCs w:val="16"/>
              </w:rPr>
              <w:t>2o.-A, fracción I, inciso b).</w:t>
            </w:r>
          </w:p>
        </w:tc>
      </w:tr>
      <w:tr w:rsidR="00D90234" w:rsidRPr="008A5EA7" w14:paraId="283A3FD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87BB0EF" w14:textId="77777777" w:rsidR="00D90234" w:rsidRPr="008A5EA7" w:rsidRDefault="00D90234" w:rsidP="00FB0ABC">
            <w:pPr>
              <w:pStyle w:val="Texto"/>
              <w:spacing w:line="230" w:lineRule="exact"/>
              <w:ind w:firstLine="0"/>
              <w:rPr>
                <w:b/>
                <w:color w:val="000000"/>
                <w:sz w:val="16"/>
                <w:szCs w:val="16"/>
              </w:rPr>
            </w:pPr>
            <w:r w:rsidRPr="008A5EA7">
              <w:rPr>
                <w:b/>
                <w:sz w:val="16"/>
                <w:szCs w:val="16"/>
              </w:rPr>
              <w:lastRenderedPageBreak/>
              <w:t>3002.12.08</w:t>
            </w:r>
          </w:p>
        </w:tc>
        <w:tc>
          <w:tcPr>
            <w:tcW w:w="2359" w:type="pct"/>
            <w:tcBorders>
              <w:top w:val="single" w:sz="6" w:space="0" w:color="auto"/>
              <w:left w:val="single" w:sz="6" w:space="0" w:color="auto"/>
              <w:bottom w:val="single" w:sz="6" w:space="0" w:color="auto"/>
              <w:right w:val="single" w:sz="6" w:space="0" w:color="auto"/>
            </w:tcBorders>
          </w:tcPr>
          <w:p w14:paraId="5C3F8887" w14:textId="77777777" w:rsidR="00D90234" w:rsidRPr="008A5EA7" w:rsidRDefault="00D90234" w:rsidP="00FB0ABC">
            <w:pPr>
              <w:pStyle w:val="Texto"/>
              <w:spacing w:line="230" w:lineRule="exact"/>
              <w:ind w:firstLine="0"/>
              <w:rPr>
                <w:b/>
                <w:color w:val="000000"/>
                <w:sz w:val="16"/>
                <w:szCs w:val="16"/>
              </w:rPr>
            </w:pPr>
            <w:r w:rsidRPr="008A5EA7">
              <w:rPr>
                <w:b/>
                <w:sz w:val="16"/>
                <w:szCs w:val="16"/>
              </w:rPr>
              <w:t>Preparaciones de albúmina de sangre humana, no acondicionadas para la venta al por menor.</w:t>
            </w:r>
          </w:p>
        </w:tc>
        <w:tc>
          <w:tcPr>
            <w:tcW w:w="929" w:type="pct"/>
            <w:tcBorders>
              <w:top w:val="single" w:sz="6" w:space="0" w:color="auto"/>
              <w:left w:val="single" w:sz="6" w:space="0" w:color="auto"/>
              <w:bottom w:val="single" w:sz="6" w:space="0" w:color="auto"/>
              <w:right w:val="single" w:sz="6" w:space="0" w:color="auto"/>
            </w:tcBorders>
          </w:tcPr>
          <w:p w14:paraId="0C659CBB" w14:textId="77777777" w:rsidR="00D90234" w:rsidRPr="008A5EA7" w:rsidRDefault="00D90234"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13A64D0" w14:textId="77777777" w:rsidR="00D90234" w:rsidRPr="008A5EA7" w:rsidRDefault="00D90234" w:rsidP="00FB0ABC">
            <w:pPr>
              <w:pStyle w:val="Texto"/>
              <w:spacing w:line="230" w:lineRule="exact"/>
              <w:ind w:firstLine="0"/>
              <w:rPr>
                <w:b/>
                <w:color w:val="000000"/>
                <w:sz w:val="16"/>
                <w:szCs w:val="16"/>
              </w:rPr>
            </w:pPr>
          </w:p>
        </w:tc>
      </w:tr>
      <w:tr w:rsidR="00D90234" w:rsidRPr="008A5EA7" w14:paraId="6FD33E4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B06230" w14:textId="77777777" w:rsidR="00D90234" w:rsidRPr="008A5EA7" w:rsidRDefault="00D90234" w:rsidP="00FB0ABC">
            <w:pPr>
              <w:pStyle w:val="Texto"/>
              <w:spacing w:line="23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2B3BD07" w14:textId="77777777" w:rsidR="00D90234" w:rsidRPr="008A5EA7" w:rsidRDefault="00D90234" w:rsidP="00FB0ABC">
            <w:pPr>
              <w:pStyle w:val="Texto"/>
              <w:spacing w:line="230" w:lineRule="exact"/>
              <w:ind w:firstLine="0"/>
              <w:rPr>
                <w:b/>
                <w:color w:val="000000"/>
                <w:sz w:val="16"/>
                <w:szCs w:val="16"/>
              </w:rPr>
            </w:pPr>
            <w:r w:rsidRPr="008A5EA7">
              <w:rPr>
                <w:sz w:val="16"/>
                <w:szCs w:val="16"/>
              </w:rPr>
              <w:t>Preparaciones de albúmina de sangre humana, no acondicionadas para la venta al por menor.</w:t>
            </w:r>
          </w:p>
        </w:tc>
        <w:tc>
          <w:tcPr>
            <w:tcW w:w="929" w:type="pct"/>
            <w:tcBorders>
              <w:top w:val="single" w:sz="6" w:space="0" w:color="auto"/>
              <w:left w:val="single" w:sz="6" w:space="0" w:color="auto"/>
              <w:bottom w:val="single" w:sz="6" w:space="0" w:color="auto"/>
              <w:right w:val="single" w:sz="6" w:space="0" w:color="auto"/>
            </w:tcBorders>
          </w:tcPr>
          <w:p w14:paraId="54679D78" w14:textId="77777777" w:rsidR="00D90234" w:rsidRPr="008A5EA7" w:rsidRDefault="00D90234"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610DBF6" w14:textId="77777777" w:rsidR="00D90234" w:rsidRPr="008A5EA7" w:rsidRDefault="00D90234" w:rsidP="00FB0ABC">
            <w:pPr>
              <w:pStyle w:val="Texto"/>
              <w:spacing w:line="230" w:lineRule="exact"/>
              <w:ind w:firstLine="0"/>
              <w:rPr>
                <w:b/>
                <w:color w:val="000000"/>
                <w:sz w:val="16"/>
                <w:szCs w:val="16"/>
              </w:rPr>
            </w:pPr>
            <w:r w:rsidRPr="008A5EA7">
              <w:rPr>
                <w:sz w:val="16"/>
                <w:szCs w:val="16"/>
              </w:rPr>
              <w:t>2o.-A, fracción I, inciso b).</w:t>
            </w:r>
          </w:p>
        </w:tc>
      </w:tr>
      <w:tr w:rsidR="00D90234" w:rsidRPr="008A5EA7" w14:paraId="3E312BF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087EA3" w14:textId="77777777" w:rsidR="00D90234" w:rsidRPr="008A5EA7" w:rsidRDefault="00D90234" w:rsidP="00FB0ABC">
            <w:pPr>
              <w:pStyle w:val="Texto"/>
              <w:spacing w:line="230" w:lineRule="exact"/>
              <w:ind w:firstLine="0"/>
              <w:rPr>
                <w:b/>
                <w:color w:val="000000"/>
                <w:sz w:val="16"/>
                <w:szCs w:val="16"/>
              </w:rPr>
            </w:pPr>
            <w:r w:rsidRPr="008A5EA7">
              <w:rPr>
                <w:b/>
                <w:sz w:val="16"/>
                <w:szCs w:val="16"/>
              </w:rPr>
              <w:t>3002.12.09</w:t>
            </w:r>
          </w:p>
        </w:tc>
        <w:tc>
          <w:tcPr>
            <w:tcW w:w="2359" w:type="pct"/>
            <w:tcBorders>
              <w:top w:val="single" w:sz="6" w:space="0" w:color="auto"/>
              <w:left w:val="single" w:sz="6" w:space="0" w:color="auto"/>
              <w:bottom w:val="single" w:sz="6" w:space="0" w:color="auto"/>
              <w:right w:val="single" w:sz="6" w:space="0" w:color="auto"/>
            </w:tcBorders>
          </w:tcPr>
          <w:p w14:paraId="5EEEF513" w14:textId="77777777" w:rsidR="00D90234" w:rsidRPr="008A5EA7" w:rsidRDefault="00D90234" w:rsidP="00FB0ABC">
            <w:pPr>
              <w:pStyle w:val="Texto"/>
              <w:spacing w:line="230" w:lineRule="exact"/>
              <w:ind w:firstLine="0"/>
              <w:rPr>
                <w:b/>
                <w:color w:val="000000"/>
                <w:sz w:val="16"/>
                <w:szCs w:val="16"/>
              </w:rPr>
            </w:pPr>
            <w:r w:rsidRPr="008A5EA7">
              <w:rPr>
                <w:b/>
                <w:sz w:val="16"/>
                <w:szCs w:val="16"/>
              </w:rPr>
              <w:t>Gamma globulina de origen humano liofilizada para administración intravenosa.</w:t>
            </w:r>
          </w:p>
        </w:tc>
        <w:tc>
          <w:tcPr>
            <w:tcW w:w="929" w:type="pct"/>
            <w:tcBorders>
              <w:top w:val="single" w:sz="6" w:space="0" w:color="auto"/>
              <w:left w:val="single" w:sz="6" w:space="0" w:color="auto"/>
              <w:bottom w:val="single" w:sz="6" w:space="0" w:color="auto"/>
              <w:right w:val="single" w:sz="6" w:space="0" w:color="auto"/>
            </w:tcBorders>
          </w:tcPr>
          <w:p w14:paraId="103CCD25" w14:textId="77777777" w:rsidR="00D90234" w:rsidRPr="008A5EA7" w:rsidRDefault="00D90234"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796C5DC" w14:textId="77777777" w:rsidR="00D90234" w:rsidRPr="008A5EA7" w:rsidRDefault="00D90234" w:rsidP="00FB0ABC">
            <w:pPr>
              <w:pStyle w:val="Texto"/>
              <w:spacing w:line="230" w:lineRule="exact"/>
              <w:ind w:firstLine="0"/>
              <w:rPr>
                <w:b/>
                <w:color w:val="000000"/>
                <w:sz w:val="16"/>
                <w:szCs w:val="16"/>
              </w:rPr>
            </w:pPr>
          </w:p>
        </w:tc>
      </w:tr>
      <w:tr w:rsidR="00D90234" w:rsidRPr="008A5EA7" w14:paraId="79B15EB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71630C" w14:textId="77777777" w:rsidR="00D90234" w:rsidRPr="008A5EA7" w:rsidRDefault="00D90234" w:rsidP="00FB0ABC">
            <w:pPr>
              <w:pStyle w:val="Texto"/>
              <w:spacing w:line="23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BF1B0E8" w14:textId="77777777" w:rsidR="00D90234" w:rsidRPr="008A5EA7" w:rsidRDefault="00D90234" w:rsidP="00FB0ABC">
            <w:pPr>
              <w:pStyle w:val="Texto"/>
              <w:spacing w:line="230" w:lineRule="exact"/>
              <w:ind w:firstLine="0"/>
              <w:rPr>
                <w:b/>
                <w:color w:val="000000"/>
                <w:sz w:val="16"/>
                <w:szCs w:val="16"/>
              </w:rPr>
            </w:pPr>
            <w:r w:rsidRPr="008A5EA7">
              <w:rPr>
                <w:sz w:val="16"/>
                <w:szCs w:val="16"/>
              </w:rPr>
              <w:t>Gamma globulina de origen humano liofilizada para administración intravenosa.</w:t>
            </w:r>
          </w:p>
        </w:tc>
        <w:tc>
          <w:tcPr>
            <w:tcW w:w="929" w:type="pct"/>
            <w:tcBorders>
              <w:top w:val="single" w:sz="6" w:space="0" w:color="auto"/>
              <w:left w:val="single" w:sz="6" w:space="0" w:color="auto"/>
              <w:bottom w:val="single" w:sz="6" w:space="0" w:color="auto"/>
              <w:right w:val="single" w:sz="6" w:space="0" w:color="auto"/>
            </w:tcBorders>
          </w:tcPr>
          <w:p w14:paraId="421C7D56" w14:textId="77777777" w:rsidR="00D90234" w:rsidRPr="008A5EA7" w:rsidRDefault="00D90234"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A0129E7" w14:textId="77777777" w:rsidR="00D90234" w:rsidRPr="008A5EA7" w:rsidRDefault="00D90234" w:rsidP="00FB0ABC">
            <w:pPr>
              <w:pStyle w:val="Texto"/>
              <w:spacing w:line="230" w:lineRule="exact"/>
              <w:ind w:firstLine="0"/>
              <w:rPr>
                <w:b/>
                <w:color w:val="000000"/>
                <w:sz w:val="16"/>
                <w:szCs w:val="16"/>
              </w:rPr>
            </w:pPr>
            <w:r w:rsidRPr="008A5EA7">
              <w:rPr>
                <w:sz w:val="16"/>
                <w:szCs w:val="16"/>
              </w:rPr>
              <w:t>2o.-A, fracción I, inciso b).</w:t>
            </w:r>
          </w:p>
        </w:tc>
      </w:tr>
      <w:tr w:rsidR="00D90234" w:rsidRPr="008A5EA7" w14:paraId="6EEC182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8B0CCA" w14:textId="77777777" w:rsidR="00D90234" w:rsidRPr="008A5EA7" w:rsidRDefault="00D90234" w:rsidP="00FB0ABC">
            <w:pPr>
              <w:pStyle w:val="Texto"/>
              <w:spacing w:line="230" w:lineRule="exact"/>
              <w:ind w:firstLine="0"/>
              <w:rPr>
                <w:b/>
                <w:color w:val="000000"/>
                <w:sz w:val="16"/>
                <w:szCs w:val="16"/>
              </w:rPr>
            </w:pPr>
            <w:r w:rsidRPr="008A5EA7">
              <w:rPr>
                <w:b/>
                <w:sz w:val="16"/>
                <w:szCs w:val="16"/>
              </w:rPr>
              <w:t>3002.12.99</w:t>
            </w:r>
          </w:p>
        </w:tc>
        <w:tc>
          <w:tcPr>
            <w:tcW w:w="2359" w:type="pct"/>
            <w:tcBorders>
              <w:top w:val="single" w:sz="6" w:space="0" w:color="auto"/>
              <w:left w:val="single" w:sz="6" w:space="0" w:color="auto"/>
              <w:bottom w:val="single" w:sz="6" w:space="0" w:color="auto"/>
              <w:right w:val="single" w:sz="6" w:space="0" w:color="auto"/>
            </w:tcBorders>
          </w:tcPr>
          <w:p w14:paraId="05765C5B" w14:textId="77777777" w:rsidR="00D90234" w:rsidRPr="008A5EA7" w:rsidRDefault="00D90234" w:rsidP="00FB0ABC">
            <w:pPr>
              <w:pStyle w:val="Texto"/>
              <w:spacing w:line="230"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8C1C0AA" w14:textId="77777777" w:rsidR="00D90234" w:rsidRPr="008A5EA7" w:rsidRDefault="00D90234"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C08F6AD" w14:textId="77777777" w:rsidR="00D90234" w:rsidRPr="008A5EA7" w:rsidRDefault="00D90234" w:rsidP="00FB0ABC">
            <w:pPr>
              <w:pStyle w:val="Texto"/>
              <w:spacing w:line="230" w:lineRule="exact"/>
              <w:ind w:firstLine="0"/>
              <w:rPr>
                <w:b/>
                <w:color w:val="000000"/>
                <w:sz w:val="16"/>
                <w:szCs w:val="16"/>
              </w:rPr>
            </w:pPr>
          </w:p>
        </w:tc>
      </w:tr>
      <w:tr w:rsidR="00D90234" w:rsidRPr="008A5EA7" w14:paraId="4F6840A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683B34" w14:textId="77777777" w:rsidR="00D90234" w:rsidRPr="008A5EA7" w:rsidRDefault="00D90234" w:rsidP="00FB0ABC">
            <w:pPr>
              <w:pStyle w:val="Texto"/>
              <w:spacing w:line="230"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3B43766" w14:textId="77777777" w:rsidR="00D90234" w:rsidRPr="008A5EA7" w:rsidRDefault="00D90234" w:rsidP="00FB0ABC">
            <w:pPr>
              <w:pStyle w:val="Texto"/>
              <w:spacing w:line="230" w:lineRule="exact"/>
              <w:ind w:firstLine="0"/>
              <w:rPr>
                <w:b/>
                <w:color w:val="000000"/>
                <w:sz w:val="16"/>
                <w:szCs w:val="16"/>
              </w:rPr>
            </w:pPr>
            <w:r w:rsidRPr="008A5EA7">
              <w:rPr>
                <w:sz w:val="16"/>
                <w:szCs w:val="16"/>
              </w:rPr>
              <w:t>Suero antiofídico polivalente.</w:t>
            </w:r>
          </w:p>
        </w:tc>
        <w:tc>
          <w:tcPr>
            <w:tcW w:w="929" w:type="pct"/>
            <w:tcBorders>
              <w:top w:val="single" w:sz="6" w:space="0" w:color="auto"/>
              <w:left w:val="single" w:sz="6" w:space="0" w:color="auto"/>
              <w:bottom w:val="single" w:sz="6" w:space="0" w:color="auto"/>
              <w:right w:val="single" w:sz="6" w:space="0" w:color="auto"/>
            </w:tcBorders>
          </w:tcPr>
          <w:p w14:paraId="53BE011F" w14:textId="77777777" w:rsidR="00D90234" w:rsidRPr="008A5EA7" w:rsidRDefault="00D90234"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3DDD86" w14:textId="77777777" w:rsidR="00D90234" w:rsidRPr="008A5EA7" w:rsidRDefault="00D90234" w:rsidP="00FB0ABC">
            <w:pPr>
              <w:pStyle w:val="Texto"/>
              <w:spacing w:line="230" w:lineRule="exact"/>
              <w:ind w:firstLine="0"/>
              <w:rPr>
                <w:b/>
                <w:color w:val="000000"/>
                <w:sz w:val="16"/>
                <w:szCs w:val="16"/>
              </w:rPr>
            </w:pPr>
            <w:r w:rsidRPr="008A5EA7">
              <w:rPr>
                <w:sz w:val="16"/>
                <w:szCs w:val="16"/>
              </w:rPr>
              <w:t>2o.-A, fracción I, inciso b).</w:t>
            </w:r>
          </w:p>
        </w:tc>
      </w:tr>
      <w:tr w:rsidR="00D90234" w:rsidRPr="008A5EA7" w14:paraId="5A05539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856B35" w14:textId="77777777" w:rsidR="00D90234" w:rsidRPr="008A5EA7" w:rsidRDefault="00D90234" w:rsidP="00FB0ABC">
            <w:pPr>
              <w:pStyle w:val="Texto"/>
              <w:spacing w:line="217" w:lineRule="exact"/>
              <w:ind w:firstLine="0"/>
              <w:jc w:val="right"/>
              <w:rPr>
                <w:b/>
                <w:color w:val="000000"/>
                <w:sz w:val="16"/>
                <w:szCs w:val="16"/>
              </w:rPr>
            </w:pPr>
            <w:r w:rsidRPr="008A5EA7">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326ECBF6" w14:textId="77777777" w:rsidR="00D90234" w:rsidRPr="008A5EA7" w:rsidRDefault="00D90234" w:rsidP="00FB0ABC">
            <w:pPr>
              <w:pStyle w:val="Texto"/>
              <w:spacing w:line="217" w:lineRule="exact"/>
              <w:ind w:firstLine="0"/>
              <w:rPr>
                <w:b/>
                <w:color w:val="000000"/>
                <w:sz w:val="16"/>
                <w:szCs w:val="16"/>
              </w:rPr>
            </w:pPr>
            <w:r w:rsidRPr="008A5EA7">
              <w:rPr>
                <w:sz w:val="16"/>
                <w:szCs w:val="16"/>
              </w:rPr>
              <w:t>Globulina humana hiperinmune, excepto lo comprendido en el número de identificación comercial 3002.12.99.03.</w:t>
            </w:r>
          </w:p>
        </w:tc>
        <w:tc>
          <w:tcPr>
            <w:tcW w:w="929" w:type="pct"/>
            <w:tcBorders>
              <w:top w:val="single" w:sz="6" w:space="0" w:color="auto"/>
              <w:left w:val="single" w:sz="6" w:space="0" w:color="auto"/>
              <w:bottom w:val="single" w:sz="6" w:space="0" w:color="auto"/>
              <w:right w:val="single" w:sz="6" w:space="0" w:color="auto"/>
            </w:tcBorders>
          </w:tcPr>
          <w:p w14:paraId="5F937202"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89A82B" w14:textId="77777777" w:rsidR="00D90234" w:rsidRPr="008A5EA7" w:rsidRDefault="00D90234" w:rsidP="00FB0ABC">
            <w:pPr>
              <w:pStyle w:val="Texto"/>
              <w:spacing w:line="217" w:lineRule="exact"/>
              <w:ind w:firstLine="0"/>
              <w:rPr>
                <w:b/>
                <w:color w:val="000000"/>
                <w:sz w:val="16"/>
                <w:szCs w:val="16"/>
              </w:rPr>
            </w:pPr>
            <w:r w:rsidRPr="008A5EA7">
              <w:rPr>
                <w:sz w:val="16"/>
                <w:szCs w:val="16"/>
              </w:rPr>
              <w:t>2o.-A, fracción I, inciso b).</w:t>
            </w:r>
          </w:p>
        </w:tc>
      </w:tr>
      <w:tr w:rsidR="00D90234" w:rsidRPr="008A5EA7" w14:paraId="5E95670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9656748" w14:textId="77777777" w:rsidR="00D90234" w:rsidRPr="008A5EA7" w:rsidRDefault="00D90234" w:rsidP="00FB0ABC">
            <w:pPr>
              <w:pStyle w:val="Texto"/>
              <w:spacing w:line="217" w:lineRule="exact"/>
              <w:ind w:firstLine="0"/>
              <w:jc w:val="right"/>
              <w:rPr>
                <w:b/>
                <w:color w:val="000000"/>
                <w:sz w:val="16"/>
                <w:szCs w:val="16"/>
              </w:rPr>
            </w:pPr>
            <w:r w:rsidRPr="008A5EA7">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6238064D" w14:textId="77777777" w:rsidR="00D90234" w:rsidRPr="008A5EA7" w:rsidRDefault="00D90234" w:rsidP="00FB0ABC">
            <w:pPr>
              <w:pStyle w:val="Texto"/>
              <w:spacing w:line="217" w:lineRule="exact"/>
              <w:ind w:firstLine="0"/>
              <w:rPr>
                <w:b/>
                <w:color w:val="000000"/>
                <w:sz w:val="16"/>
                <w:szCs w:val="16"/>
              </w:rPr>
            </w:pPr>
            <w:r w:rsidRPr="008A5EA7">
              <w:rPr>
                <w:sz w:val="16"/>
                <w:szCs w:val="16"/>
              </w:rPr>
              <w:t>Gamma globulina de origen humano.</w:t>
            </w:r>
          </w:p>
        </w:tc>
        <w:tc>
          <w:tcPr>
            <w:tcW w:w="929" w:type="pct"/>
            <w:tcBorders>
              <w:top w:val="single" w:sz="6" w:space="0" w:color="auto"/>
              <w:left w:val="single" w:sz="6" w:space="0" w:color="auto"/>
              <w:bottom w:val="single" w:sz="6" w:space="0" w:color="auto"/>
              <w:right w:val="single" w:sz="6" w:space="0" w:color="auto"/>
            </w:tcBorders>
          </w:tcPr>
          <w:p w14:paraId="1A56AD50"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439AC6" w14:textId="77777777" w:rsidR="00D90234" w:rsidRPr="008A5EA7" w:rsidRDefault="00D90234" w:rsidP="00FB0ABC">
            <w:pPr>
              <w:pStyle w:val="Texto"/>
              <w:spacing w:line="217" w:lineRule="exact"/>
              <w:ind w:firstLine="0"/>
              <w:rPr>
                <w:b/>
                <w:color w:val="000000"/>
                <w:sz w:val="16"/>
                <w:szCs w:val="16"/>
              </w:rPr>
            </w:pPr>
            <w:r w:rsidRPr="008A5EA7">
              <w:rPr>
                <w:sz w:val="16"/>
                <w:szCs w:val="16"/>
              </w:rPr>
              <w:t>2o.-A, fracción I, inciso b).</w:t>
            </w:r>
          </w:p>
        </w:tc>
      </w:tr>
      <w:tr w:rsidR="00D90234" w:rsidRPr="008A5EA7" w14:paraId="0D823A4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9F8F14" w14:textId="77777777" w:rsidR="00D90234" w:rsidRPr="008A5EA7" w:rsidRDefault="00D90234" w:rsidP="00FB0ABC">
            <w:pPr>
              <w:pStyle w:val="Texto"/>
              <w:spacing w:line="217" w:lineRule="exact"/>
              <w:ind w:firstLine="0"/>
              <w:jc w:val="right"/>
              <w:rPr>
                <w:b/>
                <w:color w:val="000000"/>
                <w:sz w:val="16"/>
                <w:szCs w:val="16"/>
              </w:rPr>
            </w:pPr>
            <w:r w:rsidRPr="008A5EA7">
              <w:rPr>
                <w:sz w:val="16"/>
                <w:szCs w:val="16"/>
              </w:rPr>
              <w:t>04</w:t>
            </w:r>
          </w:p>
        </w:tc>
        <w:tc>
          <w:tcPr>
            <w:tcW w:w="2359" w:type="pct"/>
            <w:tcBorders>
              <w:top w:val="single" w:sz="6" w:space="0" w:color="auto"/>
              <w:left w:val="single" w:sz="6" w:space="0" w:color="auto"/>
              <w:bottom w:val="single" w:sz="6" w:space="0" w:color="auto"/>
              <w:right w:val="single" w:sz="6" w:space="0" w:color="auto"/>
            </w:tcBorders>
          </w:tcPr>
          <w:p w14:paraId="1840C9EF" w14:textId="77777777" w:rsidR="00D90234" w:rsidRPr="008A5EA7" w:rsidRDefault="00D90234" w:rsidP="00FB0ABC">
            <w:pPr>
              <w:pStyle w:val="Texto"/>
              <w:spacing w:line="217" w:lineRule="exact"/>
              <w:ind w:firstLine="0"/>
              <w:rPr>
                <w:b/>
                <w:color w:val="000000"/>
                <w:sz w:val="16"/>
                <w:szCs w:val="16"/>
              </w:rPr>
            </w:pPr>
            <w:r w:rsidRPr="008A5EA7">
              <w:rPr>
                <w:sz w:val="16"/>
                <w:szCs w:val="16"/>
              </w:rPr>
              <w:t>Plasma humano.</w:t>
            </w:r>
          </w:p>
        </w:tc>
        <w:tc>
          <w:tcPr>
            <w:tcW w:w="929" w:type="pct"/>
            <w:tcBorders>
              <w:top w:val="single" w:sz="6" w:space="0" w:color="auto"/>
              <w:left w:val="single" w:sz="6" w:space="0" w:color="auto"/>
              <w:bottom w:val="single" w:sz="6" w:space="0" w:color="auto"/>
              <w:right w:val="single" w:sz="6" w:space="0" w:color="auto"/>
            </w:tcBorders>
          </w:tcPr>
          <w:p w14:paraId="088F9D3C"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8FBE3F" w14:textId="77777777" w:rsidR="00D90234" w:rsidRPr="008A5EA7" w:rsidRDefault="00D90234" w:rsidP="00FB0ABC">
            <w:pPr>
              <w:pStyle w:val="Texto"/>
              <w:spacing w:line="217" w:lineRule="exact"/>
              <w:ind w:firstLine="0"/>
              <w:rPr>
                <w:b/>
                <w:color w:val="000000"/>
                <w:sz w:val="16"/>
                <w:szCs w:val="16"/>
              </w:rPr>
            </w:pPr>
            <w:r w:rsidRPr="008A5EA7">
              <w:rPr>
                <w:sz w:val="16"/>
                <w:szCs w:val="16"/>
              </w:rPr>
              <w:t>2o.-A, fracción I, inciso b).</w:t>
            </w:r>
          </w:p>
        </w:tc>
      </w:tr>
      <w:tr w:rsidR="00D90234" w:rsidRPr="008A5EA7" w14:paraId="52DEE14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01680A" w14:textId="77777777" w:rsidR="00D90234" w:rsidRPr="008A5EA7" w:rsidRDefault="00D90234" w:rsidP="00FB0ABC">
            <w:pPr>
              <w:pStyle w:val="Texto"/>
              <w:spacing w:line="217" w:lineRule="exact"/>
              <w:ind w:firstLine="0"/>
              <w:jc w:val="right"/>
              <w:rPr>
                <w:b/>
                <w:color w:val="000000"/>
                <w:sz w:val="16"/>
                <w:szCs w:val="16"/>
              </w:rPr>
            </w:pPr>
            <w:r w:rsidRPr="008A5EA7">
              <w:rPr>
                <w:sz w:val="16"/>
                <w:szCs w:val="16"/>
              </w:rPr>
              <w:t>05</w:t>
            </w:r>
          </w:p>
        </w:tc>
        <w:tc>
          <w:tcPr>
            <w:tcW w:w="2359" w:type="pct"/>
            <w:tcBorders>
              <w:top w:val="single" w:sz="6" w:space="0" w:color="auto"/>
              <w:left w:val="single" w:sz="6" w:space="0" w:color="auto"/>
              <w:bottom w:val="single" w:sz="6" w:space="0" w:color="auto"/>
              <w:right w:val="single" w:sz="6" w:space="0" w:color="auto"/>
            </w:tcBorders>
          </w:tcPr>
          <w:p w14:paraId="490129B7" w14:textId="77777777" w:rsidR="00D90234" w:rsidRPr="008A5EA7" w:rsidRDefault="00D90234" w:rsidP="00FB0ABC">
            <w:pPr>
              <w:pStyle w:val="Texto"/>
              <w:spacing w:line="217" w:lineRule="exact"/>
              <w:ind w:firstLine="0"/>
              <w:rPr>
                <w:b/>
                <w:color w:val="000000"/>
                <w:sz w:val="16"/>
                <w:szCs w:val="16"/>
              </w:rPr>
            </w:pPr>
            <w:r w:rsidRPr="008A5EA7">
              <w:rPr>
                <w:sz w:val="16"/>
                <w:szCs w:val="16"/>
              </w:rPr>
              <w:t>Suero humano.</w:t>
            </w:r>
          </w:p>
        </w:tc>
        <w:tc>
          <w:tcPr>
            <w:tcW w:w="929" w:type="pct"/>
            <w:tcBorders>
              <w:top w:val="single" w:sz="6" w:space="0" w:color="auto"/>
              <w:left w:val="single" w:sz="6" w:space="0" w:color="auto"/>
              <w:bottom w:val="single" w:sz="6" w:space="0" w:color="auto"/>
              <w:right w:val="single" w:sz="6" w:space="0" w:color="auto"/>
            </w:tcBorders>
          </w:tcPr>
          <w:p w14:paraId="4CAA2267"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F6A9DA" w14:textId="77777777" w:rsidR="00D90234" w:rsidRPr="008A5EA7" w:rsidRDefault="00D90234" w:rsidP="00FB0ABC">
            <w:pPr>
              <w:pStyle w:val="Texto"/>
              <w:spacing w:line="217" w:lineRule="exact"/>
              <w:ind w:firstLine="0"/>
              <w:rPr>
                <w:b/>
                <w:color w:val="000000"/>
                <w:sz w:val="16"/>
                <w:szCs w:val="16"/>
              </w:rPr>
            </w:pPr>
            <w:r w:rsidRPr="008A5EA7">
              <w:rPr>
                <w:sz w:val="16"/>
                <w:szCs w:val="16"/>
              </w:rPr>
              <w:t>2o.-A, fracción I, inciso b).</w:t>
            </w:r>
          </w:p>
        </w:tc>
      </w:tr>
      <w:tr w:rsidR="00D90234" w:rsidRPr="008A5EA7" w14:paraId="0DFAA77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74DC12" w14:textId="77777777" w:rsidR="00D90234" w:rsidRPr="008A5EA7" w:rsidRDefault="00D90234" w:rsidP="00FB0ABC">
            <w:pPr>
              <w:pStyle w:val="Texto"/>
              <w:spacing w:line="217" w:lineRule="exact"/>
              <w:ind w:firstLine="0"/>
              <w:jc w:val="right"/>
              <w:rPr>
                <w:b/>
                <w:color w:val="000000"/>
                <w:sz w:val="16"/>
                <w:szCs w:val="16"/>
              </w:rPr>
            </w:pPr>
            <w:r w:rsidRPr="008A5EA7">
              <w:rPr>
                <w:sz w:val="16"/>
                <w:szCs w:val="16"/>
              </w:rPr>
              <w:t>06</w:t>
            </w:r>
          </w:p>
        </w:tc>
        <w:tc>
          <w:tcPr>
            <w:tcW w:w="2359" w:type="pct"/>
            <w:tcBorders>
              <w:top w:val="single" w:sz="6" w:space="0" w:color="auto"/>
              <w:left w:val="single" w:sz="6" w:space="0" w:color="auto"/>
              <w:bottom w:val="single" w:sz="6" w:space="0" w:color="auto"/>
              <w:right w:val="single" w:sz="6" w:space="0" w:color="auto"/>
            </w:tcBorders>
          </w:tcPr>
          <w:p w14:paraId="5D2B8DBB" w14:textId="77777777" w:rsidR="00D90234" w:rsidRPr="008A5EA7" w:rsidRDefault="00D90234" w:rsidP="00FB0ABC">
            <w:pPr>
              <w:pStyle w:val="Texto"/>
              <w:spacing w:line="217" w:lineRule="exact"/>
              <w:ind w:firstLine="0"/>
              <w:rPr>
                <w:b/>
                <w:color w:val="000000"/>
                <w:sz w:val="16"/>
                <w:szCs w:val="16"/>
              </w:rPr>
            </w:pPr>
            <w:r w:rsidRPr="008A5EA7">
              <w:rPr>
                <w:sz w:val="16"/>
                <w:szCs w:val="16"/>
              </w:rPr>
              <w:t>Fibrinógeno humano a granel.</w:t>
            </w:r>
          </w:p>
        </w:tc>
        <w:tc>
          <w:tcPr>
            <w:tcW w:w="929" w:type="pct"/>
            <w:tcBorders>
              <w:top w:val="single" w:sz="6" w:space="0" w:color="auto"/>
              <w:left w:val="single" w:sz="6" w:space="0" w:color="auto"/>
              <w:bottom w:val="single" w:sz="6" w:space="0" w:color="auto"/>
              <w:right w:val="single" w:sz="6" w:space="0" w:color="auto"/>
            </w:tcBorders>
          </w:tcPr>
          <w:p w14:paraId="6AE92E0D"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9890E0" w14:textId="77777777" w:rsidR="00D90234" w:rsidRPr="008A5EA7" w:rsidRDefault="00D90234" w:rsidP="00FB0ABC">
            <w:pPr>
              <w:pStyle w:val="Texto"/>
              <w:spacing w:line="217" w:lineRule="exact"/>
              <w:ind w:firstLine="0"/>
              <w:rPr>
                <w:b/>
                <w:color w:val="000000"/>
                <w:sz w:val="16"/>
                <w:szCs w:val="16"/>
              </w:rPr>
            </w:pPr>
            <w:r w:rsidRPr="008A5EA7">
              <w:rPr>
                <w:sz w:val="16"/>
                <w:szCs w:val="16"/>
              </w:rPr>
              <w:t>2o.-A, fracción I, inciso b).</w:t>
            </w:r>
          </w:p>
        </w:tc>
      </w:tr>
      <w:tr w:rsidR="00D90234" w:rsidRPr="008A5EA7" w14:paraId="7CE4ABB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F620CB" w14:textId="77777777" w:rsidR="00D90234" w:rsidRPr="008A5EA7" w:rsidRDefault="00D90234" w:rsidP="00FB0ABC">
            <w:pPr>
              <w:pStyle w:val="Texto"/>
              <w:spacing w:line="217" w:lineRule="exact"/>
              <w:ind w:firstLine="0"/>
              <w:jc w:val="right"/>
              <w:rPr>
                <w:b/>
                <w:color w:val="000000"/>
                <w:sz w:val="16"/>
                <w:szCs w:val="16"/>
              </w:rPr>
            </w:pPr>
            <w:r w:rsidRPr="008A5EA7">
              <w:rPr>
                <w:sz w:val="16"/>
                <w:szCs w:val="16"/>
              </w:rPr>
              <w:t>07</w:t>
            </w:r>
          </w:p>
        </w:tc>
        <w:tc>
          <w:tcPr>
            <w:tcW w:w="2359" w:type="pct"/>
            <w:tcBorders>
              <w:top w:val="single" w:sz="6" w:space="0" w:color="auto"/>
              <w:left w:val="single" w:sz="6" w:space="0" w:color="auto"/>
              <w:bottom w:val="single" w:sz="6" w:space="0" w:color="auto"/>
              <w:right w:val="single" w:sz="6" w:space="0" w:color="auto"/>
            </w:tcBorders>
          </w:tcPr>
          <w:p w14:paraId="7454F2EB" w14:textId="77777777" w:rsidR="00D90234" w:rsidRPr="008A5EA7" w:rsidRDefault="00D90234" w:rsidP="00FB0ABC">
            <w:pPr>
              <w:pStyle w:val="Texto"/>
              <w:spacing w:line="217" w:lineRule="exact"/>
              <w:ind w:firstLine="0"/>
              <w:rPr>
                <w:b/>
                <w:color w:val="000000"/>
                <w:sz w:val="16"/>
                <w:szCs w:val="16"/>
              </w:rPr>
            </w:pPr>
            <w:r w:rsidRPr="008A5EA7">
              <w:rPr>
                <w:sz w:val="16"/>
                <w:szCs w:val="16"/>
              </w:rPr>
              <w:t>Paquete globular humano.</w:t>
            </w:r>
          </w:p>
        </w:tc>
        <w:tc>
          <w:tcPr>
            <w:tcW w:w="929" w:type="pct"/>
            <w:tcBorders>
              <w:top w:val="single" w:sz="6" w:space="0" w:color="auto"/>
              <w:left w:val="single" w:sz="6" w:space="0" w:color="auto"/>
              <w:bottom w:val="single" w:sz="6" w:space="0" w:color="auto"/>
              <w:right w:val="single" w:sz="6" w:space="0" w:color="auto"/>
            </w:tcBorders>
          </w:tcPr>
          <w:p w14:paraId="79F82624"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DC2E30" w14:textId="77777777" w:rsidR="00D90234" w:rsidRPr="008A5EA7" w:rsidRDefault="00D90234" w:rsidP="00FB0ABC">
            <w:pPr>
              <w:pStyle w:val="Texto"/>
              <w:spacing w:line="217" w:lineRule="exact"/>
              <w:ind w:firstLine="0"/>
              <w:rPr>
                <w:b/>
                <w:color w:val="000000"/>
                <w:sz w:val="16"/>
                <w:szCs w:val="16"/>
              </w:rPr>
            </w:pPr>
            <w:r w:rsidRPr="008A5EA7">
              <w:rPr>
                <w:sz w:val="16"/>
                <w:szCs w:val="16"/>
              </w:rPr>
              <w:t>2o.-A, fracción I, inciso b).</w:t>
            </w:r>
          </w:p>
        </w:tc>
      </w:tr>
      <w:tr w:rsidR="00D90234" w:rsidRPr="008A5EA7" w14:paraId="6228CCF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9BB7B5" w14:textId="77777777" w:rsidR="00D90234" w:rsidRPr="008A5EA7" w:rsidRDefault="00D90234" w:rsidP="00FB0ABC">
            <w:pPr>
              <w:pStyle w:val="Texto"/>
              <w:spacing w:line="217" w:lineRule="exact"/>
              <w:ind w:firstLine="0"/>
              <w:jc w:val="right"/>
              <w:rPr>
                <w:b/>
                <w:color w:val="000000"/>
                <w:sz w:val="16"/>
                <w:szCs w:val="16"/>
              </w:rPr>
            </w:pPr>
            <w:r w:rsidRPr="008A5EA7">
              <w:rPr>
                <w:sz w:val="16"/>
                <w:szCs w:val="16"/>
              </w:rPr>
              <w:t>08</w:t>
            </w:r>
          </w:p>
        </w:tc>
        <w:tc>
          <w:tcPr>
            <w:tcW w:w="2359" w:type="pct"/>
            <w:tcBorders>
              <w:top w:val="single" w:sz="6" w:space="0" w:color="auto"/>
              <w:left w:val="single" w:sz="6" w:space="0" w:color="auto"/>
              <w:bottom w:val="single" w:sz="6" w:space="0" w:color="auto"/>
              <w:right w:val="single" w:sz="6" w:space="0" w:color="auto"/>
            </w:tcBorders>
          </w:tcPr>
          <w:p w14:paraId="4FE39842" w14:textId="77777777" w:rsidR="00D90234" w:rsidRPr="008A5EA7" w:rsidRDefault="00D90234" w:rsidP="00FB0ABC">
            <w:pPr>
              <w:pStyle w:val="Texto"/>
              <w:spacing w:line="217" w:lineRule="exact"/>
              <w:ind w:firstLine="0"/>
              <w:rPr>
                <w:b/>
                <w:color w:val="000000"/>
                <w:sz w:val="16"/>
                <w:szCs w:val="16"/>
              </w:rPr>
            </w:pPr>
            <w:r w:rsidRPr="008A5EA7">
              <w:rPr>
                <w:sz w:val="16"/>
                <w:szCs w:val="16"/>
              </w:rPr>
              <w:t>Albúmina humana excepto lo comprendido en el número de identificación comercial 3002.12.99.09.</w:t>
            </w:r>
          </w:p>
        </w:tc>
        <w:tc>
          <w:tcPr>
            <w:tcW w:w="929" w:type="pct"/>
            <w:tcBorders>
              <w:top w:val="single" w:sz="6" w:space="0" w:color="auto"/>
              <w:left w:val="single" w:sz="6" w:space="0" w:color="auto"/>
              <w:bottom w:val="single" w:sz="6" w:space="0" w:color="auto"/>
              <w:right w:val="single" w:sz="6" w:space="0" w:color="auto"/>
            </w:tcBorders>
          </w:tcPr>
          <w:p w14:paraId="6954FF67"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CD7140A" w14:textId="77777777" w:rsidR="00D90234" w:rsidRPr="008A5EA7" w:rsidRDefault="00D90234" w:rsidP="00FB0ABC">
            <w:pPr>
              <w:pStyle w:val="Texto"/>
              <w:spacing w:line="217" w:lineRule="exact"/>
              <w:ind w:firstLine="0"/>
              <w:rPr>
                <w:b/>
                <w:color w:val="000000"/>
                <w:sz w:val="16"/>
                <w:szCs w:val="16"/>
              </w:rPr>
            </w:pPr>
            <w:r w:rsidRPr="008A5EA7">
              <w:rPr>
                <w:sz w:val="16"/>
                <w:szCs w:val="16"/>
              </w:rPr>
              <w:t>2o.-A, fracción I, inciso b).</w:t>
            </w:r>
          </w:p>
        </w:tc>
      </w:tr>
      <w:tr w:rsidR="00D90234" w:rsidRPr="008A5EA7" w14:paraId="25BB241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4C6AB6" w14:textId="77777777" w:rsidR="00D90234" w:rsidRPr="008A5EA7" w:rsidRDefault="00D90234" w:rsidP="00FB0ABC">
            <w:pPr>
              <w:pStyle w:val="Texto"/>
              <w:spacing w:line="217" w:lineRule="exact"/>
              <w:ind w:firstLine="0"/>
              <w:jc w:val="right"/>
              <w:rPr>
                <w:b/>
                <w:color w:val="000000"/>
                <w:sz w:val="16"/>
                <w:szCs w:val="16"/>
              </w:rPr>
            </w:pPr>
            <w:r w:rsidRPr="008A5EA7">
              <w:rPr>
                <w:sz w:val="16"/>
                <w:szCs w:val="16"/>
              </w:rPr>
              <w:t>09</w:t>
            </w:r>
          </w:p>
        </w:tc>
        <w:tc>
          <w:tcPr>
            <w:tcW w:w="2359" w:type="pct"/>
            <w:tcBorders>
              <w:top w:val="single" w:sz="6" w:space="0" w:color="auto"/>
              <w:left w:val="single" w:sz="6" w:space="0" w:color="auto"/>
              <w:bottom w:val="single" w:sz="6" w:space="0" w:color="auto"/>
              <w:right w:val="single" w:sz="6" w:space="0" w:color="auto"/>
            </w:tcBorders>
          </w:tcPr>
          <w:p w14:paraId="58A6A46D" w14:textId="77777777" w:rsidR="00D90234" w:rsidRPr="008A5EA7" w:rsidRDefault="00D90234" w:rsidP="00FB0ABC">
            <w:pPr>
              <w:pStyle w:val="Texto"/>
              <w:spacing w:line="217" w:lineRule="exact"/>
              <w:ind w:firstLine="0"/>
              <w:rPr>
                <w:b/>
                <w:color w:val="000000"/>
                <w:sz w:val="16"/>
                <w:szCs w:val="16"/>
              </w:rPr>
            </w:pPr>
            <w:r w:rsidRPr="008A5EA7">
              <w:rPr>
                <w:sz w:val="16"/>
                <w:szCs w:val="16"/>
              </w:rPr>
              <w:t>Albúmina humana acondicionada para la venta al por menor.</w:t>
            </w:r>
          </w:p>
        </w:tc>
        <w:tc>
          <w:tcPr>
            <w:tcW w:w="929" w:type="pct"/>
            <w:tcBorders>
              <w:top w:val="single" w:sz="6" w:space="0" w:color="auto"/>
              <w:left w:val="single" w:sz="6" w:space="0" w:color="auto"/>
              <w:bottom w:val="single" w:sz="6" w:space="0" w:color="auto"/>
              <w:right w:val="single" w:sz="6" w:space="0" w:color="auto"/>
            </w:tcBorders>
          </w:tcPr>
          <w:p w14:paraId="0BFEE169"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1A3DA1" w14:textId="77777777" w:rsidR="00D90234" w:rsidRPr="008A5EA7" w:rsidRDefault="00D90234" w:rsidP="00FB0ABC">
            <w:pPr>
              <w:pStyle w:val="Texto"/>
              <w:spacing w:line="217" w:lineRule="exact"/>
              <w:ind w:firstLine="0"/>
              <w:rPr>
                <w:b/>
                <w:color w:val="000000"/>
                <w:sz w:val="16"/>
                <w:szCs w:val="16"/>
              </w:rPr>
            </w:pPr>
            <w:r w:rsidRPr="008A5EA7">
              <w:rPr>
                <w:sz w:val="16"/>
                <w:szCs w:val="16"/>
              </w:rPr>
              <w:t>2o.-A, fracción I, inciso b).</w:t>
            </w:r>
          </w:p>
        </w:tc>
      </w:tr>
      <w:tr w:rsidR="00D90234" w:rsidRPr="008A5EA7" w14:paraId="64A9B6A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63DDE6" w14:textId="77777777" w:rsidR="00D90234" w:rsidRPr="008A5EA7" w:rsidRDefault="00D90234" w:rsidP="00FB0ABC">
            <w:pPr>
              <w:pStyle w:val="Texto"/>
              <w:spacing w:line="217" w:lineRule="exact"/>
              <w:ind w:firstLine="0"/>
              <w:jc w:val="right"/>
              <w:rPr>
                <w:b/>
                <w:color w:val="000000"/>
                <w:sz w:val="16"/>
                <w:szCs w:val="16"/>
              </w:rPr>
            </w:pPr>
            <w:r w:rsidRPr="008A5EA7">
              <w:rPr>
                <w:sz w:val="16"/>
                <w:szCs w:val="16"/>
              </w:rPr>
              <w:t>10</w:t>
            </w:r>
          </w:p>
        </w:tc>
        <w:tc>
          <w:tcPr>
            <w:tcW w:w="2359" w:type="pct"/>
            <w:tcBorders>
              <w:top w:val="single" w:sz="6" w:space="0" w:color="auto"/>
              <w:left w:val="single" w:sz="6" w:space="0" w:color="auto"/>
              <w:bottom w:val="single" w:sz="6" w:space="0" w:color="auto"/>
              <w:right w:val="single" w:sz="6" w:space="0" w:color="auto"/>
            </w:tcBorders>
          </w:tcPr>
          <w:p w14:paraId="6D4470BB" w14:textId="77777777" w:rsidR="00D90234" w:rsidRPr="008A5EA7" w:rsidRDefault="00D90234" w:rsidP="00FB0ABC">
            <w:pPr>
              <w:pStyle w:val="Texto"/>
              <w:spacing w:line="217" w:lineRule="exact"/>
              <w:ind w:firstLine="0"/>
              <w:rPr>
                <w:b/>
                <w:color w:val="000000"/>
                <w:sz w:val="16"/>
                <w:szCs w:val="16"/>
              </w:rPr>
            </w:pPr>
            <w:r w:rsidRPr="008A5EA7">
              <w:rPr>
                <w:sz w:val="16"/>
                <w:szCs w:val="16"/>
              </w:rPr>
              <w:t>Fibrinógeno humano excepto lo comprendido en el número de identificación comercial 3002.12.99.06.</w:t>
            </w:r>
          </w:p>
        </w:tc>
        <w:tc>
          <w:tcPr>
            <w:tcW w:w="929" w:type="pct"/>
            <w:tcBorders>
              <w:top w:val="single" w:sz="6" w:space="0" w:color="auto"/>
              <w:left w:val="single" w:sz="6" w:space="0" w:color="auto"/>
              <w:bottom w:val="single" w:sz="6" w:space="0" w:color="auto"/>
              <w:right w:val="single" w:sz="6" w:space="0" w:color="auto"/>
            </w:tcBorders>
          </w:tcPr>
          <w:p w14:paraId="75A5AE44"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1B5C1D" w14:textId="77777777" w:rsidR="00D90234" w:rsidRPr="008A5EA7" w:rsidRDefault="00D90234" w:rsidP="00FB0ABC">
            <w:pPr>
              <w:pStyle w:val="Texto"/>
              <w:spacing w:line="217" w:lineRule="exact"/>
              <w:ind w:firstLine="0"/>
              <w:rPr>
                <w:b/>
                <w:color w:val="000000"/>
                <w:sz w:val="16"/>
                <w:szCs w:val="16"/>
              </w:rPr>
            </w:pPr>
            <w:r w:rsidRPr="008A5EA7">
              <w:rPr>
                <w:sz w:val="16"/>
                <w:szCs w:val="16"/>
              </w:rPr>
              <w:t>2o.-A, fracción I, inciso b).</w:t>
            </w:r>
          </w:p>
        </w:tc>
      </w:tr>
      <w:tr w:rsidR="00D90234" w:rsidRPr="008A5EA7" w14:paraId="4BFF98E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D0F0B8" w14:textId="77777777" w:rsidR="00D90234" w:rsidRPr="008A5EA7" w:rsidRDefault="00D90234" w:rsidP="00FB0ABC">
            <w:pPr>
              <w:pStyle w:val="Texto"/>
              <w:spacing w:line="217"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3AFAAB2" w14:textId="77777777" w:rsidR="00D90234" w:rsidRPr="008A5EA7" w:rsidRDefault="00D90234" w:rsidP="00FB0ABC">
            <w:pPr>
              <w:pStyle w:val="Texto"/>
              <w:spacing w:line="217"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5343F0F"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641ED4" w14:textId="77777777" w:rsidR="00D90234" w:rsidRPr="008A5EA7" w:rsidRDefault="00D90234" w:rsidP="00FB0ABC">
            <w:pPr>
              <w:pStyle w:val="Texto"/>
              <w:spacing w:line="217" w:lineRule="exact"/>
              <w:ind w:firstLine="0"/>
              <w:rPr>
                <w:b/>
                <w:color w:val="000000"/>
                <w:sz w:val="16"/>
                <w:szCs w:val="16"/>
              </w:rPr>
            </w:pPr>
            <w:r w:rsidRPr="008A5EA7">
              <w:rPr>
                <w:sz w:val="16"/>
                <w:szCs w:val="16"/>
              </w:rPr>
              <w:t>2o.-A, fracción I, inciso b).</w:t>
            </w:r>
          </w:p>
        </w:tc>
      </w:tr>
      <w:tr w:rsidR="00D90234" w:rsidRPr="008A5EA7" w14:paraId="180689E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9AF4A6" w14:textId="77777777" w:rsidR="00D90234" w:rsidRPr="008A5EA7" w:rsidRDefault="00D90234" w:rsidP="00FB0ABC">
            <w:pPr>
              <w:pStyle w:val="Texto"/>
              <w:spacing w:line="217" w:lineRule="exact"/>
              <w:ind w:firstLine="0"/>
              <w:rPr>
                <w:b/>
                <w:color w:val="000000"/>
                <w:sz w:val="16"/>
                <w:szCs w:val="16"/>
              </w:rPr>
            </w:pPr>
            <w:r w:rsidRPr="008A5EA7">
              <w:rPr>
                <w:b/>
                <w:sz w:val="16"/>
                <w:szCs w:val="16"/>
              </w:rPr>
              <w:t>3002.13.01</w:t>
            </w:r>
          </w:p>
        </w:tc>
        <w:tc>
          <w:tcPr>
            <w:tcW w:w="2359" w:type="pct"/>
            <w:tcBorders>
              <w:top w:val="single" w:sz="6" w:space="0" w:color="auto"/>
              <w:left w:val="single" w:sz="6" w:space="0" w:color="auto"/>
              <w:bottom w:val="single" w:sz="6" w:space="0" w:color="auto"/>
              <w:right w:val="single" w:sz="6" w:space="0" w:color="auto"/>
            </w:tcBorders>
          </w:tcPr>
          <w:p w14:paraId="7EA84663" w14:textId="77777777" w:rsidR="00D90234" w:rsidRPr="008A5EA7" w:rsidRDefault="00D90234" w:rsidP="00FB0ABC">
            <w:pPr>
              <w:pStyle w:val="Texto"/>
              <w:spacing w:line="217" w:lineRule="exact"/>
              <w:ind w:firstLine="0"/>
              <w:rPr>
                <w:b/>
                <w:color w:val="000000"/>
                <w:sz w:val="16"/>
                <w:szCs w:val="16"/>
              </w:rPr>
            </w:pPr>
            <w:r w:rsidRPr="008A5EA7">
              <w:rPr>
                <w:b/>
                <w:sz w:val="16"/>
                <w:szCs w:val="16"/>
              </w:rPr>
              <w:t>Interferón beta recombinante de células de mamífero, o de fibroblastos humanos.</w:t>
            </w:r>
          </w:p>
        </w:tc>
        <w:tc>
          <w:tcPr>
            <w:tcW w:w="929" w:type="pct"/>
            <w:tcBorders>
              <w:top w:val="single" w:sz="6" w:space="0" w:color="auto"/>
              <w:left w:val="single" w:sz="6" w:space="0" w:color="auto"/>
              <w:bottom w:val="single" w:sz="6" w:space="0" w:color="auto"/>
              <w:right w:val="single" w:sz="6" w:space="0" w:color="auto"/>
            </w:tcBorders>
          </w:tcPr>
          <w:p w14:paraId="18A14C1D"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F1A9A8" w14:textId="77777777" w:rsidR="00D90234" w:rsidRPr="008A5EA7" w:rsidRDefault="00D90234" w:rsidP="00FB0ABC">
            <w:pPr>
              <w:pStyle w:val="Texto"/>
              <w:spacing w:line="217" w:lineRule="exact"/>
              <w:ind w:firstLine="0"/>
              <w:rPr>
                <w:b/>
                <w:color w:val="000000"/>
                <w:sz w:val="16"/>
                <w:szCs w:val="16"/>
              </w:rPr>
            </w:pPr>
          </w:p>
        </w:tc>
      </w:tr>
      <w:tr w:rsidR="00D90234" w:rsidRPr="008A5EA7" w14:paraId="2B467AF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E5C7D3" w14:textId="77777777" w:rsidR="00D90234" w:rsidRPr="008A5EA7" w:rsidRDefault="00D90234" w:rsidP="00FB0ABC">
            <w:pPr>
              <w:pStyle w:val="Texto"/>
              <w:spacing w:line="21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32FC020" w14:textId="77777777" w:rsidR="00D90234" w:rsidRPr="008A5EA7" w:rsidRDefault="00D90234" w:rsidP="00FB0ABC">
            <w:pPr>
              <w:pStyle w:val="Texto"/>
              <w:spacing w:line="217" w:lineRule="exact"/>
              <w:ind w:firstLine="0"/>
              <w:rPr>
                <w:b/>
                <w:color w:val="000000"/>
                <w:sz w:val="16"/>
                <w:szCs w:val="16"/>
              </w:rPr>
            </w:pPr>
            <w:r w:rsidRPr="008A5EA7">
              <w:rPr>
                <w:sz w:val="16"/>
                <w:szCs w:val="16"/>
              </w:rPr>
              <w:t>Interferón beta recombinante de células de mamífero, o de fibroblastos humanos.</w:t>
            </w:r>
          </w:p>
        </w:tc>
        <w:tc>
          <w:tcPr>
            <w:tcW w:w="929" w:type="pct"/>
            <w:tcBorders>
              <w:top w:val="single" w:sz="6" w:space="0" w:color="auto"/>
              <w:left w:val="single" w:sz="6" w:space="0" w:color="auto"/>
              <w:bottom w:val="single" w:sz="6" w:space="0" w:color="auto"/>
              <w:right w:val="single" w:sz="6" w:space="0" w:color="auto"/>
            </w:tcBorders>
          </w:tcPr>
          <w:p w14:paraId="59EA3044"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4A73BB" w14:textId="77777777" w:rsidR="00D90234" w:rsidRPr="008A5EA7" w:rsidRDefault="00D90234" w:rsidP="00FB0ABC">
            <w:pPr>
              <w:pStyle w:val="Texto"/>
              <w:spacing w:line="217" w:lineRule="exact"/>
              <w:ind w:firstLine="0"/>
              <w:rPr>
                <w:b/>
                <w:color w:val="000000"/>
                <w:sz w:val="16"/>
                <w:szCs w:val="16"/>
              </w:rPr>
            </w:pPr>
            <w:r w:rsidRPr="008A5EA7">
              <w:rPr>
                <w:sz w:val="16"/>
                <w:szCs w:val="16"/>
              </w:rPr>
              <w:t>2o.-A, fracción I, inciso b).</w:t>
            </w:r>
          </w:p>
        </w:tc>
      </w:tr>
      <w:tr w:rsidR="00D90234" w:rsidRPr="008A5EA7" w14:paraId="7F22DE0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E73742" w14:textId="77777777" w:rsidR="00D90234" w:rsidRPr="008A5EA7" w:rsidRDefault="00D90234" w:rsidP="00FB0ABC">
            <w:pPr>
              <w:pStyle w:val="Texto"/>
              <w:spacing w:line="217" w:lineRule="exact"/>
              <w:ind w:firstLine="0"/>
              <w:rPr>
                <w:b/>
                <w:color w:val="000000"/>
                <w:sz w:val="16"/>
                <w:szCs w:val="16"/>
              </w:rPr>
            </w:pPr>
            <w:r w:rsidRPr="008A5EA7">
              <w:rPr>
                <w:b/>
                <w:sz w:val="16"/>
                <w:szCs w:val="16"/>
              </w:rPr>
              <w:t>3002.13.05</w:t>
            </w:r>
          </w:p>
        </w:tc>
        <w:tc>
          <w:tcPr>
            <w:tcW w:w="2359" w:type="pct"/>
            <w:tcBorders>
              <w:top w:val="single" w:sz="6" w:space="0" w:color="auto"/>
              <w:left w:val="single" w:sz="6" w:space="0" w:color="auto"/>
              <w:bottom w:val="single" w:sz="6" w:space="0" w:color="auto"/>
              <w:right w:val="single" w:sz="6" w:space="0" w:color="auto"/>
            </w:tcBorders>
          </w:tcPr>
          <w:p w14:paraId="463FB24C" w14:textId="77777777" w:rsidR="00D90234" w:rsidRPr="008A5EA7" w:rsidRDefault="00D90234" w:rsidP="00FB0ABC">
            <w:pPr>
              <w:pStyle w:val="Texto"/>
              <w:spacing w:line="217" w:lineRule="exact"/>
              <w:ind w:firstLine="0"/>
              <w:rPr>
                <w:b/>
                <w:color w:val="000000"/>
                <w:sz w:val="16"/>
                <w:szCs w:val="16"/>
              </w:rPr>
            </w:pPr>
            <w:r w:rsidRPr="008A5EA7">
              <w:rPr>
                <w:b/>
                <w:sz w:val="16"/>
                <w:szCs w:val="16"/>
              </w:rPr>
              <w:t>Molgramostim.</w:t>
            </w:r>
          </w:p>
        </w:tc>
        <w:tc>
          <w:tcPr>
            <w:tcW w:w="929" w:type="pct"/>
            <w:tcBorders>
              <w:top w:val="single" w:sz="6" w:space="0" w:color="auto"/>
              <w:left w:val="single" w:sz="6" w:space="0" w:color="auto"/>
              <w:bottom w:val="single" w:sz="6" w:space="0" w:color="auto"/>
              <w:right w:val="single" w:sz="6" w:space="0" w:color="auto"/>
            </w:tcBorders>
          </w:tcPr>
          <w:p w14:paraId="14A7E6DA"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4FF97D" w14:textId="77777777" w:rsidR="00D90234" w:rsidRPr="008A5EA7" w:rsidRDefault="00D90234" w:rsidP="00FB0ABC">
            <w:pPr>
              <w:pStyle w:val="Texto"/>
              <w:spacing w:line="217" w:lineRule="exact"/>
              <w:ind w:firstLine="0"/>
              <w:rPr>
                <w:b/>
                <w:color w:val="000000"/>
                <w:sz w:val="16"/>
                <w:szCs w:val="16"/>
              </w:rPr>
            </w:pPr>
          </w:p>
        </w:tc>
      </w:tr>
      <w:tr w:rsidR="00D90234" w:rsidRPr="008A5EA7" w14:paraId="166BA95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AD1739" w14:textId="77777777" w:rsidR="00D90234" w:rsidRPr="008A5EA7" w:rsidRDefault="00D90234" w:rsidP="00FB0ABC">
            <w:pPr>
              <w:pStyle w:val="Texto"/>
              <w:spacing w:line="21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660CDA2" w14:textId="77777777" w:rsidR="00D90234" w:rsidRPr="008A5EA7" w:rsidRDefault="00D90234" w:rsidP="00FB0ABC">
            <w:pPr>
              <w:pStyle w:val="Texto"/>
              <w:spacing w:line="217" w:lineRule="exact"/>
              <w:ind w:firstLine="0"/>
              <w:rPr>
                <w:b/>
                <w:color w:val="000000"/>
                <w:sz w:val="16"/>
                <w:szCs w:val="16"/>
              </w:rPr>
            </w:pPr>
            <w:r w:rsidRPr="008A5EA7">
              <w:rPr>
                <w:sz w:val="16"/>
                <w:szCs w:val="16"/>
              </w:rPr>
              <w:t>Molgramostim.</w:t>
            </w:r>
          </w:p>
        </w:tc>
        <w:tc>
          <w:tcPr>
            <w:tcW w:w="929" w:type="pct"/>
            <w:tcBorders>
              <w:top w:val="single" w:sz="6" w:space="0" w:color="auto"/>
              <w:left w:val="single" w:sz="6" w:space="0" w:color="auto"/>
              <w:bottom w:val="single" w:sz="6" w:space="0" w:color="auto"/>
              <w:right w:val="single" w:sz="6" w:space="0" w:color="auto"/>
            </w:tcBorders>
          </w:tcPr>
          <w:p w14:paraId="0ABD974C"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661F11D" w14:textId="77777777" w:rsidR="00D90234" w:rsidRPr="008A5EA7" w:rsidRDefault="00D90234" w:rsidP="00FB0ABC">
            <w:pPr>
              <w:pStyle w:val="Texto"/>
              <w:spacing w:line="217" w:lineRule="exact"/>
              <w:ind w:firstLine="0"/>
              <w:rPr>
                <w:b/>
                <w:color w:val="000000"/>
                <w:sz w:val="16"/>
                <w:szCs w:val="16"/>
              </w:rPr>
            </w:pPr>
            <w:r w:rsidRPr="008A5EA7">
              <w:rPr>
                <w:sz w:val="16"/>
                <w:szCs w:val="16"/>
              </w:rPr>
              <w:t>2o.-A, fracción I, inciso b).</w:t>
            </w:r>
          </w:p>
        </w:tc>
      </w:tr>
      <w:tr w:rsidR="00D90234" w:rsidRPr="008A5EA7" w14:paraId="0D75D5D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4C7D92" w14:textId="77777777" w:rsidR="00D90234" w:rsidRPr="008A5EA7" w:rsidRDefault="00D90234" w:rsidP="00FB0ABC">
            <w:pPr>
              <w:pStyle w:val="Texto"/>
              <w:spacing w:line="217" w:lineRule="exact"/>
              <w:ind w:firstLine="0"/>
              <w:rPr>
                <w:b/>
                <w:color w:val="000000"/>
                <w:sz w:val="16"/>
                <w:szCs w:val="16"/>
              </w:rPr>
            </w:pPr>
            <w:r w:rsidRPr="008A5EA7">
              <w:rPr>
                <w:b/>
                <w:sz w:val="16"/>
                <w:szCs w:val="16"/>
              </w:rPr>
              <w:t>3002.13.99</w:t>
            </w:r>
          </w:p>
        </w:tc>
        <w:tc>
          <w:tcPr>
            <w:tcW w:w="2359" w:type="pct"/>
            <w:tcBorders>
              <w:top w:val="single" w:sz="6" w:space="0" w:color="auto"/>
              <w:left w:val="single" w:sz="6" w:space="0" w:color="auto"/>
              <w:bottom w:val="single" w:sz="6" w:space="0" w:color="auto"/>
              <w:right w:val="single" w:sz="6" w:space="0" w:color="auto"/>
            </w:tcBorders>
          </w:tcPr>
          <w:p w14:paraId="007A1366" w14:textId="77777777" w:rsidR="00D90234" w:rsidRPr="008A5EA7" w:rsidRDefault="00D90234" w:rsidP="00FB0ABC">
            <w:pPr>
              <w:pStyle w:val="Texto"/>
              <w:spacing w:line="217"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646DCDC"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793D597" w14:textId="77777777" w:rsidR="00D90234" w:rsidRPr="008A5EA7" w:rsidRDefault="00D90234" w:rsidP="00FB0ABC">
            <w:pPr>
              <w:pStyle w:val="Texto"/>
              <w:spacing w:line="217" w:lineRule="exact"/>
              <w:ind w:firstLine="0"/>
              <w:rPr>
                <w:b/>
                <w:color w:val="000000"/>
                <w:sz w:val="16"/>
                <w:szCs w:val="16"/>
              </w:rPr>
            </w:pPr>
          </w:p>
        </w:tc>
      </w:tr>
      <w:tr w:rsidR="00D90234" w:rsidRPr="008A5EA7" w14:paraId="44E917F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99D76C" w14:textId="77777777" w:rsidR="00D90234" w:rsidRPr="008A5EA7" w:rsidRDefault="00D90234" w:rsidP="00FB0ABC">
            <w:pPr>
              <w:pStyle w:val="Texto"/>
              <w:spacing w:line="217"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4EA3229" w14:textId="77777777" w:rsidR="00D90234" w:rsidRPr="008A5EA7" w:rsidRDefault="00D90234" w:rsidP="00FB0ABC">
            <w:pPr>
              <w:pStyle w:val="Texto"/>
              <w:spacing w:line="217" w:lineRule="exact"/>
              <w:ind w:firstLine="0"/>
              <w:rPr>
                <w:b/>
                <w:color w:val="000000"/>
                <w:sz w:val="16"/>
                <w:szCs w:val="16"/>
              </w:rPr>
            </w:pPr>
            <w:r w:rsidRPr="008A5EA7">
              <w:rPr>
                <w:sz w:val="16"/>
                <w:szCs w:val="16"/>
              </w:rPr>
              <w:t>Interferón alfa 2A o 2B, humano recombinante.</w:t>
            </w:r>
          </w:p>
        </w:tc>
        <w:tc>
          <w:tcPr>
            <w:tcW w:w="929" w:type="pct"/>
            <w:tcBorders>
              <w:top w:val="single" w:sz="6" w:space="0" w:color="auto"/>
              <w:left w:val="single" w:sz="6" w:space="0" w:color="auto"/>
              <w:bottom w:val="single" w:sz="6" w:space="0" w:color="auto"/>
              <w:right w:val="single" w:sz="6" w:space="0" w:color="auto"/>
            </w:tcBorders>
          </w:tcPr>
          <w:p w14:paraId="17932657"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3328A1C" w14:textId="77777777" w:rsidR="00D90234" w:rsidRPr="008A5EA7" w:rsidRDefault="00D90234" w:rsidP="00FB0ABC">
            <w:pPr>
              <w:pStyle w:val="Texto"/>
              <w:spacing w:line="217" w:lineRule="exact"/>
              <w:ind w:firstLine="0"/>
              <w:rPr>
                <w:b/>
                <w:color w:val="000000"/>
                <w:sz w:val="16"/>
                <w:szCs w:val="16"/>
              </w:rPr>
            </w:pPr>
            <w:r w:rsidRPr="008A5EA7">
              <w:rPr>
                <w:sz w:val="16"/>
                <w:szCs w:val="16"/>
              </w:rPr>
              <w:t>2o.-A, fracción I, inciso b).</w:t>
            </w:r>
          </w:p>
        </w:tc>
      </w:tr>
      <w:tr w:rsidR="00D90234" w:rsidRPr="008A5EA7" w14:paraId="3F23198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49E0C9" w14:textId="77777777" w:rsidR="00D90234" w:rsidRPr="008A5EA7" w:rsidRDefault="00D90234" w:rsidP="00FB0ABC">
            <w:pPr>
              <w:pStyle w:val="Texto"/>
              <w:spacing w:line="217" w:lineRule="exact"/>
              <w:ind w:firstLine="0"/>
              <w:rPr>
                <w:b/>
                <w:color w:val="000000"/>
                <w:sz w:val="16"/>
                <w:szCs w:val="16"/>
              </w:rPr>
            </w:pPr>
            <w:r w:rsidRPr="008A5EA7">
              <w:rPr>
                <w:b/>
                <w:sz w:val="16"/>
                <w:szCs w:val="16"/>
              </w:rPr>
              <w:t>3002.15.02</w:t>
            </w:r>
          </w:p>
        </w:tc>
        <w:tc>
          <w:tcPr>
            <w:tcW w:w="2359" w:type="pct"/>
            <w:tcBorders>
              <w:top w:val="single" w:sz="6" w:space="0" w:color="auto"/>
              <w:left w:val="single" w:sz="6" w:space="0" w:color="auto"/>
              <w:bottom w:val="single" w:sz="6" w:space="0" w:color="auto"/>
              <w:right w:val="single" w:sz="6" w:space="0" w:color="auto"/>
            </w:tcBorders>
          </w:tcPr>
          <w:p w14:paraId="56415F60" w14:textId="77777777" w:rsidR="00D90234" w:rsidRPr="008A5EA7" w:rsidRDefault="00D90234" w:rsidP="00FB0ABC">
            <w:pPr>
              <w:pStyle w:val="Texto"/>
              <w:spacing w:line="217" w:lineRule="exact"/>
              <w:ind w:firstLine="0"/>
              <w:rPr>
                <w:b/>
                <w:color w:val="000000"/>
                <w:sz w:val="16"/>
                <w:szCs w:val="16"/>
              </w:rPr>
            </w:pPr>
            <w:r w:rsidRPr="008A5EA7">
              <w:rPr>
                <w:b/>
                <w:sz w:val="16"/>
                <w:szCs w:val="16"/>
              </w:rPr>
              <w:t>Medicamentos a base de rituximab.</w:t>
            </w:r>
          </w:p>
        </w:tc>
        <w:tc>
          <w:tcPr>
            <w:tcW w:w="929" w:type="pct"/>
            <w:tcBorders>
              <w:top w:val="single" w:sz="6" w:space="0" w:color="auto"/>
              <w:left w:val="single" w:sz="6" w:space="0" w:color="auto"/>
              <w:bottom w:val="single" w:sz="6" w:space="0" w:color="auto"/>
              <w:right w:val="single" w:sz="6" w:space="0" w:color="auto"/>
            </w:tcBorders>
          </w:tcPr>
          <w:p w14:paraId="24F4D658"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CFBA18" w14:textId="77777777" w:rsidR="00D90234" w:rsidRPr="008A5EA7" w:rsidRDefault="00D90234" w:rsidP="00FB0ABC">
            <w:pPr>
              <w:pStyle w:val="Texto"/>
              <w:spacing w:line="217" w:lineRule="exact"/>
              <w:ind w:firstLine="0"/>
              <w:rPr>
                <w:b/>
                <w:color w:val="000000"/>
                <w:sz w:val="16"/>
                <w:szCs w:val="16"/>
              </w:rPr>
            </w:pPr>
          </w:p>
        </w:tc>
      </w:tr>
      <w:tr w:rsidR="00D90234" w:rsidRPr="008A5EA7" w14:paraId="202B5F4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978F69" w14:textId="77777777" w:rsidR="00D90234" w:rsidRPr="008A5EA7" w:rsidRDefault="00D90234" w:rsidP="00FB0ABC">
            <w:pPr>
              <w:pStyle w:val="Texto"/>
              <w:spacing w:line="21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165858A" w14:textId="77777777" w:rsidR="00D90234" w:rsidRPr="008A5EA7" w:rsidRDefault="00D90234" w:rsidP="00FB0ABC">
            <w:pPr>
              <w:pStyle w:val="Texto"/>
              <w:spacing w:line="217" w:lineRule="exact"/>
              <w:ind w:firstLine="0"/>
              <w:rPr>
                <w:b/>
                <w:color w:val="000000"/>
                <w:sz w:val="16"/>
                <w:szCs w:val="16"/>
              </w:rPr>
            </w:pPr>
            <w:r w:rsidRPr="008A5EA7">
              <w:rPr>
                <w:sz w:val="16"/>
                <w:szCs w:val="16"/>
              </w:rPr>
              <w:t>Medicamentos a base de rituximab.</w:t>
            </w:r>
          </w:p>
        </w:tc>
        <w:tc>
          <w:tcPr>
            <w:tcW w:w="929" w:type="pct"/>
            <w:tcBorders>
              <w:top w:val="single" w:sz="6" w:space="0" w:color="auto"/>
              <w:left w:val="single" w:sz="6" w:space="0" w:color="auto"/>
              <w:bottom w:val="single" w:sz="6" w:space="0" w:color="auto"/>
              <w:right w:val="single" w:sz="6" w:space="0" w:color="auto"/>
            </w:tcBorders>
          </w:tcPr>
          <w:p w14:paraId="7EC0C32A"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40C1FC3" w14:textId="77777777" w:rsidR="00D90234" w:rsidRPr="008A5EA7" w:rsidRDefault="00D90234" w:rsidP="00FB0ABC">
            <w:pPr>
              <w:pStyle w:val="Texto"/>
              <w:spacing w:line="217" w:lineRule="exact"/>
              <w:ind w:firstLine="0"/>
              <w:rPr>
                <w:b/>
                <w:color w:val="000000"/>
                <w:sz w:val="16"/>
                <w:szCs w:val="16"/>
              </w:rPr>
            </w:pPr>
            <w:r w:rsidRPr="008A5EA7">
              <w:rPr>
                <w:sz w:val="16"/>
                <w:szCs w:val="16"/>
              </w:rPr>
              <w:t>2o.-A, fracción I, inciso b).</w:t>
            </w:r>
          </w:p>
        </w:tc>
      </w:tr>
      <w:tr w:rsidR="00D90234" w:rsidRPr="008A5EA7" w14:paraId="15CB831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F2B554" w14:textId="77777777" w:rsidR="00D90234" w:rsidRPr="008A5EA7" w:rsidRDefault="00D90234" w:rsidP="00FB0ABC">
            <w:pPr>
              <w:pStyle w:val="Texto"/>
              <w:spacing w:line="217" w:lineRule="exact"/>
              <w:ind w:firstLine="0"/>
              <w:rPr>
                <w:b/>
                <w:color w:val="000000"/>
                <w:sz w:val="16"/>
                <w:szCs w:val="16"/>
              </w:rPr>
            </w:pPr>
            <w:r w:rsidRPr="008A5EA7">
              <w:rPr>
                <w:b/>
                <w:sz w:val="16"/>
                <w:szCs w:val="16"/>
              </w:rPr>
              <w:t>3002.15.03</w:t>
            </w:r>
          </w:p>
        </w:tc>
        <w:tc>
          <w:tcPr>
            <w:tcW w:w="2359" w:type="pct"/>
            <w:tcBorders>
              <w:top w:val="single" w:sz="6" w:space="0" w:color="auto"/>
              <w:left w:val="single" w:sz="6" w:space="0" w:color="auto"/>
              <w:bottom w:val="single" w:sz="6" w:space="0" w:color="auto"/>
              <w:right w:val="single" w:sz="6" w:space="0" w:color="auto"/>
            </w:tcBorders>
          </w:tcPr>
          <w:p w14:paraId="0C233A80" w14:textId="77777777" w:rsidR="00D90234" w:rsidRPr="008A5EA7" w:rsidRDefault="00D90234" w:rsidP="00FB0ABC">
            <w:pPr>
              <w:pStyle w:val="Texto"/>
              <w:spacing w:line="217" w:lineRule="exact"/>
              <w:ind w:firstLine="0"/>
              <w:rPr>
                <w:b/>
                <w:color w:val="000000"/>
                <w:sz w:val="16"/>
                <w:szCs w:val="16"/>
              </w:rPr>
            </w:pPr>
            <w:r w:rsidRPr="008A5EA7">
              <w:rPr>
                <w:b/>
                <w:sz w:val="16"/>
                <w:szCs w:val="16"/>
              </w:rPr>
              <w:t>Medicamentos que contengan molgramostim.</w:t>
            </w:r>
          </w:p>
        </w:tc>
        <w:tc>
          <w:tcPr>
            <w:tcW w:w="929" w:type="pct"/>
            <w:tcBorders>
              <w:top w:val="single" w:sz="6" w:space="0" w:color="auto"/>
              <w:left w:val="single" w:sz="6" w:space="0" w:color="auto"/>
              <w:bottom w:val="single" w:sz="6" w:space="0" w:color="auto"/>
              <w:right w:val="single" w:sz="6" w:space="0" w:color="auto"/>
            </w:tcBorders>
          </w:tcPr>
          <w:p w14:paraId="3E87F1F4"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059F2FD" w14:textId="77777777" w:rsidR="00D90234" w:rsidRPr="008A5EA7" w:rsidRDefault="00D90234" w:rsidP="00FB0ABC">
            <w:pPr>
              <w:pStyle w:val="Texto"/>
              <w:spacing w:line="217" w:lineRule="exact"/>
              <w:ind w:firstLine="0"/>
              <w:rPr>
                <w:b/>
                <w:color w:val="000000"/>
                <w:sz w:val="16"/>
                <w:szCs w:val="16"/>
              </w:rPr>
            </w:pPr>
          </w:p>
        </w:tc>
      </w:tr>
      <w:tr w:rsidR="00D90234" w:rsidRPr="008A5EA7" w14:paraId="7FB4C75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71DA03" w14:textId="77777777" w:rsidR="00D90234" w:rsidRPr="008A5EA7" w:rsidRDefault="00D90234" w:rsidP="00FB0ABC">
            <w:pPr>
              <w:pStyle w:val="Texto"/>
              <w:spacing w:line="21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9C56B35" w14:textId="77777777" w:rsidR="00D90234" w:rsidRPr="008A5EA7" w:rsidRDefault="00D90234" w:rsidP="00FB0ABC">
            <w:pPr>
              <w:pStyle w:val="Texto"/>
              <w:spacing w:line="217" w:lineRule="exact"/>
              <w:ind w:firstLine="0"/>
              <w:rPr>
                <w:b/>
                <w:color w:val="000000"/>
                <w:sz w:val="16"/>
                <w:szCs w:val="16"/>
              </w:rPr>
            </w:pPr>
            <w:r w:rsidRPr="008A5EA7">
              <w:rPr>
                <w:sz w:val="16"/>
                <w:szCs w:val="16"/>
              </w:rPr>
              <w:t>Medicamentos que contengan molgramostim.</w:t>
            </w:r>
          </w:p>
        </w:tc>
        <w:tc>
          <w:tcPr>
            <w:tcW w:w="929" w:type="pct"/>
            <w:tcBorders>
              <w:top w:val="single" w:sz="6" w:space="0" w:color="auto"/>
              <w:left w:val="single" w:sz="6" w:space="0" w:color="auto"/>
              <w:bottom w:val="single" w:sz="6" w:space="0" w:color="auto"/>
              <w:right w:val="single" w:sz="6" w:space="0" w:color="auto"/>
            </w:tcBorders>
          </w:tcPr>
          <w:p w14:paraId="45AE8C32"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453FFE" w14:textId="77777777" w:rsidR="00D90234" w:rsidRPr="008A5EA7" w:rsidRDefault="00D90234" w:rsidP="00FB0ABC">
            <w:pPr>
              <w:pStyle w:val="Texto"/>
              <w:spacing w:line="217" w:lineRule="exact"/>
              <w:ind w:firstLine="0"/>
              <w:rPr>
                <w:b/>
                <w:color w:val="000000"/>
                <w:sz w:val="16"/>
                <w:szCs w:val="16"/>
              </w:rPr>
            </w:pPr>
            <w:r w:rsidRPr="008A5EA7">
              <w:rPr>
                <w:sz w:val="16"/>
                <w:szCs w:val="16"/>
              </w:rPr>
              <w:t>2o.-A, fracción I, inciso b).</w:t>
            </w:r>
          </w:p>
        </w:tc>
      </w:tr>
      <w:tr w:rsidR="00D90234" w:rsidRPr="008A5EA7" w14:paraId="619F554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504D2A" w14:textId="77777777" w:rsidR="00D90234" w:rsidRPr="008A5EA7" w:rsidRDefault="00D90234" w:rsidP="00FB0ABC">
            <w:pPr>
              <w:pStyle w:val="Texto"/>
              <w:spacing w:line="217" w:lineRule="exact"/>
              <w:ind w:firstLine="0"/>
              <w:rPr>
                <w:b/>
                <w:color w:val="000000"/>
                <w:sz w:val="16"/>
                <w:szCs w:val="16"/>
              </w:rPr>
            </w:pPr>
            <w:r w:rsidRPr="008A5EA7">
              <w:rPr>
                <w:b/>
                <w:sz w:val="16"/>
                <w:szCs w:val="16"/>
              </w:rPr>
              <w:t>3002.15.99</w:t>
            </w:r>
          </w:p>
        </w:tc>
        <w:tc>
          <w:tcPr>
            <w:tcW w:w="2359" w:type="pct"/>
            <w:tcBorders>
              <w:top w:val="single" w:sz="6" w:space="0" w:color="auto"/>
              <w:left w:val="single" w:sz="6" w:space="0" w:color="auto"/>
              <w:bottom w:val="single" w:sz="6" w:space="0" w:color="auto"/>
              <w:right w:val="single" w:sz="6" w:space="0" w:color="auto"/>
            </w:tcBorders>
          </w:tcPr>
          <w:p w14:paraId="04AD2824" w14:textId="77777777" w:rsidR="00D90234" w:rsidRPr="008A5EA7" w:rsidRDefault="00D90234" w:rsidP="00FB0ABC">
            <w:pPr>
              <w:pStyle w:val="Texto"/>
              <w:spacing w:line="217"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1E9A56E"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B7C10D9" w14:textId="77777777" w:rsidR="00D90234" w:rsidRPr="008A5EA7" w:rsidRDefault="00D90234" w:rsidP="00FB0ABC">
            <w:pPr>
              <w:pStyle w:val="Texto"/>
              <w:spacing w:line="217" w:lineRule="exact"/>
              <w:ind w:firstLine="0"/>
              <w:rPr>
                <w:b/>
                <w:color w:val="000000"/>
                <w:sz w:val="16"/>
                <w:szCs w:val="16"/>
              </w:rPr>
            </w:pPr>
          </w:p>
        </w:tc>
      </w:tr>
      <w:tr w:rsidR="00D90234" w:rsidRPr="008A5EA7" w14:paraId="282430D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96C2A2" w14:textId="77777777" w:rsidR="00D90234" w:rsidRPr="008A5EA7" w:rsidRDefault="00D90234" w:rsidP="00FB0ABC">
            <w:pPr>
              <w:pStyle w:val="Texto"/>
              <w:spacing w:line="217"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AB58BC9" w14:textId="77777777" w:rsidR="00D90234" w:rsidRPr="008A5EA7" w:rsidRDefault="00D90234" w:rsidP="00FB0ABC">
            <w:pPr>
              <w:pStyle w:val="Texto"/>
              <w:spacing w:line="217" w:lineRule="exact"/>
              <w:ind w:firstLine="0"/>
              <w:rPr>
                <w:b/>
                <w:color w:val="000000"/>
                <w:sz w:val="16"/>
                <w:szCs w:val="16"/>
              </w:rPr>
            </w:pPr>
            <w:r w:rsidRPr="008A5EA7">
              <w:rPr>
                <w:sz w:val="16"/>
                <w:szCs w:val="16"/>
              </w:rPr>
              <w:t>Medicamentos que contengan anticuerpos monoclonales.</w:t>
            </w:r>
          </w:p>
        </w:tc>
        <w:tc>
          <w:tcPr>
            <w:tcW w:w="929" w:type="pct"/>
            <w:tcBorders>
              <w:top w:val="single" w:sz="6" w:space="0" w:color="auto"/>
              <w:left w:val="single" w:sz="6" w:space="0" w:color="auto"/>
              <w:bottom w:val="single" w:sz="6" w:space="0" w:color="auto"/>
              <w:right w:val="single" w:sz="6" w:space="0" w:color="auto"/>
            </w:tcBorders>
          </w:tcPr>
          <w:p w14:paraId="71C043B5"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F25E9A" w14:textId="77777777" w:rsidR="00D90234" w:rsidRPr="008A5EA7" w:rsidRDefault="00D90234" w:rsidP="00FB0ABC">
            <w:pPr>
              <w:pStyle w:val="Texto"/>
              <w:spacing w:line="217" w:lineRule="exact"/>
              <w:ind w:firstLine="0"/>
              <w:rPr>
                <w:b/>
                <w:color w:val="000000"/>
                <w:sz w:val="16"/>
                <w:szCs w:val="16"/>
              </w:rPr>
            </w:pPr>
            <w:r w:rsidRPr="008A5EA7">
              <w:rPr>
                <w:sz w:val="16"/>
                <w:szCs w:val="16"/>
              </w:rPr>
              <w:t>2o.-A, fracción I, inciso b).</w:t>
            </w:r>
          </w:p>
        </w:tc>
      </w:tr>
      <w:tr w:rsidR="00D90234" w:rsidRPr="008A5EA7" w14:paraId="4286212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732597" w14:textId="77777777" w:rsidR="00D90234" w:rsidRPr="008A5EA7" w:rsidRDefault="00D90234" w:rsidP="00FB0ABC">
            <w:pPr>
              <w:pStyle w:val="Texto"/>
              <w:spacing w:line="217"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F75D823" w14:textId="77777777" w:rsidR="00D90234" w:rsidRPr="008A5EA7" w:rsidRDefault="00D90234" w:rsidP="00FB0ABC">
            <w:pPr>
              <w:pStyle w:val="Texto"/>
              <w:spacing w:line="217"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6F19F16"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71102C" w14:textId="77777777" w:rsidR="00D90234" w:rsidRPr="008A5EA7" w:rsidRDefault="00D90234" w:rsidP="00FB0ABC">
            <w:pPr>
              <w:pStyle w:val="Texto"/>
              <w:spacing w:line="217" w:lineRule="exact"/>
              <w:ind w:firstLine="0"/>
              <w:rPr>
                <w:b/>
                <w:color w:val="000000"/>
                <w:sz w:val="16"/>
                <w:szCs w:val="16"/>
              </w:rPr>
            </w:pPr>
            <w:r w:rsidRPr="008A5EA7">
              <w:rPr>
                <w:sz w:val="16"/>
                <w:szCs w:val="16"/>
              </w:rPr>
              <w:t>2o.-A, fracción I, inciso b).</w:t>
            </w:r>
          </w:p>
        </w:tc>
      </w:tr>
      <w:tr w:rsidR="00D90234" w:rsidRPr="008A5EA7" w14:paraId="0E3DE62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EB2C5B6" w14:textId="77777777" w:rsidR="00D90234" w:rsidRPr="008A5EA7" w:rsidRDefault="00D90234" w:rsidP="00FB0ABC">
            <w:pPr>
              <w:pStyle w:val="Texto"/>
              <w:spacing w:line="217" w:lineRule="exact"/>
              <w:ind w:firstLine="0"/>
              <w:rPr>
                <w:b/>
                <w:color w:val="000000"/>
                <w:sz w:val="16"/>
                <w:szCs w:val="16"/>
              </w:rPr>
            </w:pPr>
            <w:r w:rsidRPr="008A5EA7">
              <w:rPr>
                <w:b/>
                <w:sz w:val="16"/>
                <w:szCs w:val="16"/>
              </w:rPr>
              <w:t>3002.41.01</w:t>
            </w:r>
          </w:p>
        </w:tc>
        <w:tc>
          <w:tcPr>
            <w:tcW w:w="2359" w:type="pct"/>
            <w:tcBorders>
              <w:top w:val="single" w:sz="6" w:space="0" w:color="auto"/>
              <w:left w:val="single" w:sz="6" w:space="0" w:color="auto"/>
              <w:bottom w:val="single" w:sz="6" w:space="0" w:color="auto"/>
              <w:right w:val="single" w:sz="6" w:space="0" w:color="auto"/>
            </w:tcBorders>
          </w:tcPr>
          <w:p w14:paraId="1B57AA37" w14:textId="77777777" w:rsidR="00D90234" w:rsidRPr="008A5EA7" w:rsidRDefault="00D90234" w:rsidP="00FB0ABC">
            <w:pPr>
              <w:pStyle w:val="Texto"/>
              <w:spacing w:line="217" w:lineRule="exact"/>
              <w:ind w:firstLine="0"/>
              <w:rPr>
                <w:b/>
                <w:color w:val="000000"/>
                <w:sz w:val="16"/>
                <w:szCs w:val="16"/>
              </w:rPr>
            </w:pPr>
            <w:r w:rsidRPr="008A5EA7">
              <w:rPr>
                <w:b/>
                <w:sz w:val="16"/>
                <w:szCs w:val="16"/>
              </w:rPr>
              <w:t>Vacuna antiestafilocócica.</w:t>
            </w:r>
          </w:p>
        </w:tc>
        <w:tc>
          <w:tcPr>
            <w:tcW w:w="929" w:type="pct"/>
            <w:tcBorders>
              <w:top w:val="single" w:sz="6" w:space="0" w:color="auto"/>
              <w:left w:val="single" w:sz="6" w:space="0" w:color="auto"/>
              <w:bottom w:val="single" w:sz="6" w:space="0" w:color="auto"/>
              <w:right w:val="single" w:sz="6" w:space="0" w:color="auto"/>
            </w:tcBorders>
          </w:tcPr>
          <w:p w14:paraId="0D29C452"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5D2415" w14:textId="77777777" w:rsidR="00D90234" w:rsidRPr="008A5EA7" w:rsidRDefault="00D90234" w:rsidP="00FB0ABC">
            <w:pPr>
              <w:pStyle w:val="Texto"/>
              <w:spacing w:line="217" w:lineRule="exact"/>
              <w:ind w:firstLine="0"/>
              <w:rPr>
                <w:b/>
                <w:color w:val="000000"/>
                <w:sz w:val="16"/>
                <w:szCs w:val="16"/>
              </w:rPr>
            </w:pPr>
          </w:p>
        </w:tc>
      </w:tr>
      <w:tr w:rsidR="00D90234" w:rsidRPr="008A5EA7" w14:paraId="3D03FCD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B2A281" w14:textId="77777777" w:rsidR="00D90234" w:rsidRPr="008A5EA7" w:rsidRDefault="00D90234" w:rsidP="00FB0ABC">
            <w:pPr>
              <w:pStyle w:val="Texto"/>
              <w:spacing w:line="21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B112E3E" w14:textId="77777777" w:rsidR="00D90234" w:rsidRPr="008A5EA7" w:rsidRDefault="00D90234" w:rsidP="00FB0ABC">
            <w:pPr>
              <w:pStyle w:val="Texto"/>
              <w:spacing w:line="217" w:lineRule="exact"/>
              <w:ind w:firstLine="0"/>
              <w:rPr>
                <w:b/>
                <w:color w:val="000000"/>
                <w:sz w:val="16"/>
                <w:szCs w:val="16"/>
              </w:rPr>
            </w:pPr>
            <w:r w:rsidRPr="008A5EA7">
              <w:rPr>
                <w:sz w:val="16"/>
                <w:szCs w:val="16"/>
              </w:rPr>
              <w:t>Vacuna antiestafilocócica.</w:t>
            </w:r>
          </w:p>
        </w:tc>
        <w:tc>
          <w:tcPr>
            <w:tcW w:w="929" w:type="pct"/>
            <w:tcBorders>
              <w:top w:val="single" w:sz="6" w:space="0" w:color="auto"/>
              <w:left w:val="single" w:sz="6" w:space="0" w:color="auto"/>
              <w:bottom w:val="single" w:sz="6" w:space="0" w:color="auto"/>
              <w:right w:val="single" w:sz="6" w:space="0" w:color="auto"/>
            </w:tcBorders>
          </w:tcPr>
          <w:p w14:paraId="7D27D244"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BBA816C" w14:textId="77777777" w:rsidR="00D90234" w:rsidRPr="008A5EA7" w:rsidRDefault="00D90234" w:rsidP="00FB0ABC">
            <w:pPr>
              <w:pStyle w:val="Texto"/>
              <w:spacing w:line="217" w:lineRule="exact"/>
              <w:ind w:firstLine="0"/>
              <w:rPr>
                <w:b/>
                <w:color w:val="000000"/>
                <w:sz w:val="16"/>
                <w:szCs w:val="16"/>
              </w:rPr>
            </w:pPr>
            <w:r w:rsidRPr="008A5EA7">
              <w:rPr>
                <w:sz w:val="16"/>
                <w:szCs w:val="16"/>
              </w:rPr>
              <w:t>2o.-A, fracción I, inciso b).</w:t>
            </w:r>
          </w:p>
        </w:tc>
      </w:tr>
      <w:tr w:rsidR="00D90234" w:rsidRPr="008A5EA7" w14:paraId="6AE8338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081155" w14:textId="77777777" w:rsidR="00D90234" w:rsidRPr="008A5EA7" w:rsidRDefault="00D90234" w:rsidP="00FB0ABC">
            <w:pPr>
              <w:pStyle w:val="Texto"/>
              <w:spacing w:line="217" w:lineRule="exact"/>
              <w:ind w:firstLine="0"/>
              <w:rPr>
                <w:b/>
                <w:color w:val="000000"/>
                <w:sz w:val="16"/>
                <w:szCs w:val="16"/>
              </w:rPr>
            </w:pPr>
            <w:r w:rsidRPr="008A5EA7">
              <w:rPr>
                <w:b/>
                <w:sz w:val="16"/>
                <w:szCs w:val="16"/>
              </w:rPr>
              <w:lastRenderedPageBreak/>
              <w:t>3002.41.02</w:t>
            </w:r>
          </w:p>
        </w:tc>
        <w:tc>
          <w:tcPr>
            <w:tcW w:w="2359" w:type="pct"/>
            <w:tcBorders>
              <w:top w:val="single" w:sz="6" w:space="0" w:color="auto"/>
              <w:left w:val="single" w:sz="6" w:space="0" w:color="auto"/>
              <w:bottom w:val="single" w:sz="6" w:space="0" w:color="auto"/>
              <w:right w:val="single" w:sz="6" w:space="0" w:color="auto"/>
            </w:tcBorders>
          </w:tcPr>
          <w:p w14:paraId="198DD76D" w14:textId="77777777" w:rsidR="00D90234" w:rsidRPr="008A5EA7" w:rsidRDefault="00D90234" w:rsidP="00FB0ABC">
            <w:pPr>
              <w:pStyle w:val="Texto"/>
              <w:spacing w:line="217" w:lineRule="exact"/>
              <w:ind w:firstLine="0"/>
              <w:rPr>
                <w:b/>
                <w:color w:val="000000"/>
                <w:sz w:val="16"/>
                <w:szCs w:val="16"/>
              </w:rPr>
            </w:pPr>
            <w:r w:rsidRPr="008A5EA7">
              <w:rPr>
                <w:b/>
                <w:sz w:val="16"/>
                <w:szCs w:val="16"/>
              </w:rPr>
              <w:t>Vacuna antihepatitis tipo “A” o “B”.</w:t>
            </w:r>
          </w:p>
        </w:tc>
        <w:tc>
          <w:tcPr>
            <w:tcW w:w="929" w:type="pct"/>
            <w:tcBorders>
              <w:top w:val="single" w:sz="6" w:space="0" w:color="auto"/>
              <w:left w:val="single" w:sz="6" w:space="0" w:color="auto"/>
              <w:bottom w:val="single" w:sz="6" w:space="0" w:color="auto"/>
              <w:right w:val="single" w:sz="6" w:space="0" w:color="auto"/>
            </w:tcBorders>
          </w:tcPr>
          <w:p w14:paraId="718E3980"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40D995" w14:textId="77777777" w:rsidR="00D90234" w:rsidRPr="008A5EA7" w:rsidRDefault="00D90234" w:rsidP="00FB0ABC">
            <w:pPr>
              <w:pStyle w:val="Texto"/>
              <w:spacing w:line="217" w:lineRule="exact"/>
              <w:ind w:firstLine="0"/>
              <w:rPr>
                <w:b/>
                <w:color w:val="000000"/>
                <w:sz w:val="16"/>
                <w:szCs w:val="16"/>
              </w:rPr>
            </w:pPr>
          </w:p>
        </w:tc>
      </w:tr>
      <w:tr w:rsidR="00D90234" w:rsidRPr="008A5EA7" w14:paraId="01AB578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0D6209" w14:textId="77777777" w:rsidR="00D90234" w:rsidRPr="008A5EA7" w:rsidRDefault="00D90234" w:rsidP="00FB0ABC">
            <w:pPr>
              <w:pStyle w:val="Texto"/>
              <w:spacing w:line="21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176E2B0" w14:textId="77777777" w:rsidR="00D90234" w:rsidRPr="008A5EA7" w:rsidRDefault="00D90234" w:rsidP="00FB0ABC">
            <w:pPr>
              <w:pStyle w:val="Texto"/>
              <w:spacing w:line="217" w:lineRule="exact"/>
              <w:ind w:firstLine="0"/>
              <w:rPr>
                <w:b/>
                <w:color w:val="000000"/>
                <w:sz w:val="16"/>
                <w:szCs w:val="16"/>
              </w:rPr>
            </w:pPr>
            <w:r w:rsidRPr="008A5EA7">
              <w:rPr>
                <w:sz w:val="16"/>
                <w:szCs w:val="16"/>
              </w:rPr>
              <w:t>Vacuna antihepatitis tipo “A” o “B”.</w:t>
            </w:r>
          </w:p>
        </w:tc>
        <w:tc>
          <w:tcPr>
            <w:tcW w:w="929" w:type="pct"/>
            <w:tcBorders>
              <w:top w:val="single" w:sz="6" w:space="0" w:color="auto"/>
              <w:left w:val="single" w:sz="6" w:space="0" w:color="auto"/>
              <w:bottom w:val="single" w:sz="6" w:space="0" w:color="auto"/>
              <w:right w:val="single" w:sz="6" w:space="0" w:color="auto"/>
            </w:tcBorders>
          </w:tcPr>
          <w:p w14:paraId="08E3579A" w14:textId="77777777" w:rsidR="00D90234" w:rsidRPr="008A5EA7" w:rsidRDefault="00D90234"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4A4645F" w14:textId="77777777" w:rsidR="00D90234" w:rsidRPr="008A5EA7" w:rsidRDefault="00D90234" w:rsidP="00FB0ABC">
            <w:pPr>
              <w:pStyle w:val="Texto"/>
              <w:spacing w:line="217" w:lineRule="exact"/>
              <w:ind w:firstLine="0"/>
              <w:rPr>
                <w:b/>
                <w:color w:val="000000"/>
                <w:sz w:val="16"/>
                <w:szCs w:val="16"/>
              </w:rPr>
            </w:pPr>
            <w:r w:rsidRPr="008A5EA7">
              <w:rPr>
                <w:sz w:val="16"/>
                <w:szCs w:val="16"/>
              </w:rPr>
              <w:t>2o.-A, fracción I, inciso b).</w:t>
            </w:r>
          </w:p>
        </w:tc>
      </w:tr>
      <w:tr w:rsidR="00D90234" w:rsidRPr="008A5EA7" w14:paraId="3080E55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4A50D4"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3002.41.03</w:t>
            </w:r>
          </w:p>
        </w:tc>
        <w:tc>
          <w:tcPr>
            <w:tcW w:w="2359" w:type="pct"/>
            <w:tcBorders>
              <w:top w:val="single" w:sz="6" w:space="0" w:color="auto"/>
              <w:left w:val="single" w:sz="6" w:space="0" w:color="auto"/>
              <w:bottom w:val="single" w:sz="6" w:space="0" w:color="auto"/>
              <w:right w:val="single" w:sz="6" w:space="0" w:color="auto"/>
            </w:tcBorders>
          </w:tcPr>
          <w:p w14:paraId="2F0BACFC"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 xml:space="preserve">Vacuna contra la </w:t>
            </w:r>
            <w:r w:rsidRPr="008A5EA7">
              <w:rPr>
                <w:b/>
                <w:i/>
                <w:sz w:val="16"/>
                <w:szCs w:val="16"/>
              </w:rPr>
              <w:t>haemophilus</w:t>
            </w:r>
            <w:r w:rsidRPr="008A5EA7">
              <w:rPr>
                <w:b/>
                <w:sz w:val="16"/>
                <w:szCs w:val="16"/>
              </w:rPr>
              <w:t xml:space="preserve"> tipo “B”.</w:t>
            </w:r>
          </w:p>
        </w:tc>
        <w:tc>
          <w:tcPr>
            <w:tcW w:w="929" w:type="pct"/>
            <w:tcBorders>
              <w:top w:val="single" w:sz="6" w:space="0" w:color="auto"/>
              <w:left w:val="single" w:sz="6" w:space="0" w:color="auto"/>
              <w:bottom w:val="single" w:sz="6" w:space="0" w:color="auto"/>
              <w:right w:val="single" w:sz="6" w:space="0" w:color="auto"/>
            </w:tcBorders>
          </w:tcPr>
          <w:p w14:paraId="6DF81377"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0FA6DA" w14:textId="77777777" w:rsidR="00D90234" w:rsidRPr="008A5EA7" w:rsidRDefault="00D90234" w:rsidP="00FB0ABC">
            <w:pPr>
              <w:pStyle w:val="Texto"/>
              <w:spacing w:line="224" w:lineRule="exact"/>
              <w:ind w:firstLine="0"/>
              <w:rPr>
                <w:b/>
                <w:color w:val="000000"/>
                <w:sz w:val="16"/>
                <w:szCs w:val="16"/>
              </w:rPr>
            </w:pPr>
          </w:p>
        </w:tc>
      </w:tr>
      <w:tr w:rsidR="00D90234" w:rsidRPr="008A5EA7" w14:paraId="1A2FB59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BEA3262"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29BD143" w14:textId="77777777" w:rsidR="00D90234" w:rsidRPr="008A5EA7" w:rsidRDefault="00D90234" w:rsidP="00FB0ABC">
            <w:pPr>
              <w:pStyle w:val="Texto"/>
              <w:spacing w:line="224" w:lineRule="exact"/>
              <w:ind w:firstLine="0"/>
              <w:rPr>
                <w:b/>
                <w:color w:val="000000"/>
                <w:sz w:val="16"/>
                <w:szCs w:val="16"/>
              </w:rPr>
            </w:pPr>
            <w:r w:rsidRPr="008A5EA7">
              <w:rPr>
                <w:sz w:val="16"/>
                <w:szCs w:val="16"/>
              </w:rPr>
              <w:t xml:space="preserve">Vacuna contra la </w:t>
            </w:r>
            <w:r w:rsidRPr="008A5EA7">
              <w:rPr>
                <w:i/>
                <w:sz w:val="16"/>
                <w:szCs w:val="16"/>
              </w:rPr>
              <w:t>haemophilus</w:t>
            </w:r>
            <w:r w:rsidRPr="008A5EA7">
              <w:rPr>
                <w:sz w:val="16"/>
                <w:szCs w:val="16"/>
              </w:rPr>
              <w:t xml:space="preserve"> tipo “B”.</w:t>
            </w:r>
          </w:p>
        </w:tc>
        <w:tc>
          <w:tcPr>
            <w:tcW w:w="929" w:type="pct"/>
            <w:tcBorders>
              <w:top w:val="single" w:sz="6" w:space="0" w:color="auto"/>
              <w:left w:val="single" w:sz="6" w:space="0" w:color="auto"/>
              <w:bottom w:val="single" w:sz="6" w:space="0" w:color="auto"/>
              <w:right w:val="single" w:sz="6" w:space="0" w:color="auto"/>
            </w:tcBorders>
          </w:tcPr>
          <w:p w14:paraId="6EB7D440"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D567E15"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6B7A7CE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355F9AF"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3002.41.04</w:t>
            </w:r>
          </w:p>
        </w:tc>
        <w:tc>
          <w:tcPr>
            <w:tcW w:w="2359" w:type="pct"/>
            <w:tcBorders>
              <w:top w:val="single" w:sz="6" w:space="0" w:color="auto"/>
              <w:left w:val="single" w:sz="6" w:space="0" w:color="auto"/>
              <w:bottom w:val="single" w:sz="6" w:space="0" w:color="auto"/>
              <w:right w:val="single" w:sz="6" w:space="0" w:color="auto"/>
            </w:tcBorders>
          </w:tcPr>
          <w:p w14:paraId="04587F47"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Vacuna antineumococica polivalente.</w:t>
            </w:r>
          </w:p>
        </w:tc>
        <w:tc>
          <w:tcPr>
            <w:tcW w:w="929" w:type="pct"/>
            <w:tcBorders>
              <w:top w:val="single" w:sz="6" w:space="0" w:color="auto"/>
              <w:left w:val="single" w:sz="6" w:space="0" w:color="auto"/>
              <w:bottom w:val="single" w:sz="6" w:space="0" w:color="auto"/>
              <w:right w:val="single" w:sz="6" w:space="0" w:color="auto"/>
            </w:tcBorders>
          </w:tcPr>
          <w:p w14:paraId="52176BF5"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957370" w14:textId="77777777" w:rsidR="00D90234" w:rsidRPr="008A5EA7" w:rsidRDefault="00D90234" w:rsidP="00FB0ABC">
            <w:pPr>
              <w:pStyle w:val="Texto"/>
              <w:spacing w:line="224" w:lineRule="exact"/>
              <w:ind w:firstLine="0"/>
              <w:rPr>
                <w:b/>
                <w:color w:val="000000"/>
                <w:sz w:val="16"/>
                <w:szCs w:val="16"/>
              </w:rPr>
            </w:pPr>
          </w:p>
        </w:tc>
      </w:tr>
      <w:tr w:rsidR="00D90234" w:rsidRPr="008A5EA7" w14:paraId="06B2CBF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17B038"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8D034A1" w14:textId="77777777" w:rsidR="00D90234" w:rsidRPr="008A5EA7" w:rsidRDefault="00D90234" w:rsidP="00FB0ABC">
            <w:pPr>
              <w:pStyle w:val="Texto"/>
              <w:spacing w:line="224" w:lineRule="exact"/>
              <w:ind w:firstLine="0"/>
              <w:rPr>
                <w:b/>
                <w:color w:val="000000"/>
                <w:sz w:val="16"/>
                <w:szCs w:val="16"/>
              </w:rPr>
            </w:pPr>
            <w:r w:rsidRPr="008A5EA7">
              <w:rPr>
                <w:sz w:val="16"/>
                <w:szCs w:val="16"/>
              </w:rPr>
              <w:t>Vacuna antineumococica polivalente.</w:t>
            </w:r>
          </w:p>
        </w:tc>
        <w:tc>
          <w:tcPr>
            <w:tcW w:w="929" w:type="pct"/>
            <w:tcBorders>
              <w:top w:val="single" w:sz="6" w:space="0" w:color="auto"/>
              <w:left w:val="single" w:sz="6" w:space="0" w:color="auto"/>
              <w:bottom w:val="single" w:sz="6" w:space="0" w:color="auto"/>
              <w:right w:val="single" w:sz="6" w:space="0" w:color="auto"/>
            </w:tcBorders>
          </w:tcPr>
          <w:p w14:paraId="367FC7A0"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1A155F"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0E7BAAC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4745CE"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3002.41.05</w:t>
            </w:r>
          </w:p>
        </w:tc>
        <w:tc>
          <w:tcPr>
            <w:tcW w:w="2359" w:type="pct"/>
            <w:tcBorders>
              <w:top w:val="single" w:sz="6" w:space="0" w:color="auto"/>
              <w:left w:val="single" w:sz="6" w:space="0" w:color="auto"/>
              <w:bottom w:val="single" w:sz="6" w:space="0" w:color="auto"/>
              <w:right w:val="single" w:sz="6" w:space="0" w:color="auto"/>
            </w:tcBorders>
          </w:tcPr>
          <w:p w14:paraId="0D4DB479"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Vacuna contra el sarampión, paroditis y rubeóla.</w:t>
            </w:r>
          </w:p>
        </w:tc>
        <w:tc>
          <w:tcPr>
            <w:tcW w:w="929" w:type="pct"/>
            <w:tcBorders>
              <w:top w:val="single" w:sz="6" w:space="0" w:color="auto"/>
              <w:left w:val="single" w:sz="6" w:space="0" w:color="auto"/>
              <w:bottom w:val="single" w:sz="6" w:space="0" w:color="auto"/>
              <w:right w:val="single" w:sz="6" w:space="0" w:color="auto"/>
            </w:tcBorders>
          </w:tcPr>
          <w:p w14:paraId="7911481E"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7088FA6" w14:textId="77777777" w:rsidR="00D90234" w:rsidRPr="008A5EA7" w:rsidRDefault="00D90234" w:rsidP="00FB0ABC">
            <w:pPr>
              <w:pStyle w:val="Texto"/>
              <w:spacing w:line="224" w:lineRule="exact"/>
              <w:ind w:firstLine="0"/>
              <w:rPr>
                <w:b/>
                <w:color w:val="000000"/>
                <w:sz w:val="16"/>
                <w:szCs w:val="16"/>
              </w:rPr>
            </w:pPr>
          </w:p>
        </w:tc>
      </w:tr>
      <w:tr w:rsidR="00D90234" w:rsidRPr="008A5EA7" w14:paraId="20600F4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523A41"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291936D" w14:textId="77777777" w:rsidR="00D90234" w:rsidRPr="008A5EA7" w:rsidRDefault="00D90234" w:rsidP="00FB0ABC">
            <w:pPr>
              <w:pStyle w:val="Texto"/>
              <w:spacing w:line="224" w:lineRule="exact"/>
              <w:ind w:firstLine="0"/>
              <w:rPr>
                <w:b/>
                <w:color w:val="000000"/>
                <w:sz w:val="16"/>
                <w:szCs w:val="16"/>
              </w:rPr>
            </w:pPr>
            <w:r w:rsidRPr="008A5EA7">
              <w:rPr>
                <w:sz w:val="16"/>
                <w:szCs w:val="16"/>
              </w:rPr>
              <w:t>Vacuna contra el sarampión, paroditis y rubeóla.</w:t>
            </w:r>
          </w:p>
        </w:tc>
        <w:tc>
          <w:tcPr>
            <w:tcW w:w="929" w:type="pct"/>
            <w:tcBorders>
              <w:top w:val="single" w:sz="6" w:space="0" w:color="auto"/>
              <w:left w:val="single" w:sz="6" w:space="0" w:color="auto"/>
              <w:bottom w:val="single" w:sz="6" w:space="0" w:color="auto"/>
              <w:right w:val="single" w:sz="6" w:space="0" w:color="auto"/>
            </w:tcBorders>
          </w:tcPr>
          <w:p w14:paraId="45D17ED6"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FBA11A"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0D444DD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35FBEB"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3002.41.06</w:t>
            </w:r>
          </w:p>
        </w:tc>
        <w:tc>
          <w:tcPr>
            <w:tcW w:w="2359" w:type="pct"/>
            <w:tcBorders>
              <w:top w:val="single" w:sz="6" w:space="0" w:color="auto"/>
              <w:left w:val="single" w:sz="6" w:space="0" w:color="auto"/>
              <w:bottom w:val="single" w:sz="6" w:space="0" w:color="auto"/>
              <w:right w:val="single" w:sz="6" w:space="0" w:color="auto"/>
            </w:tcBorders>
          </w:tcPr>
          <w:p w14:paraId="520E2EE7"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Vacuna contra el virus SARS-CoV-2.</w:t>
            </w:r>
          </w:p>
        </w:tc>
        <w:tc>
          <w:tcPr>
            <w:tcW w:w="929" w:type="pct"/>
            <w:tcBorders>
              <w:top w:val="single" w:sz="6" w:space="0" w:color="auto"/>
              <w:left w:val="single" w:sz="6" w:space="0" w:color="auto"/>
              <w:bottom w:val="single" w:sz="6" w:space="0" w:color="auto"/>
              <w:right w:val="single" w:sz="6" w:space="0" w:color="auto"/>
            </w:tcBorders>
          </w:tcPr>
          <w:p w14:paraId="052A272B"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2D4888" w14:textId="77777777" w:rsidR="00D90234" w:rsidRPr="008A5EA7" w:rsidRDefault="00D90234" w:rsidP="00FB0ABC">
            <w:pPr>
              <w:pStyle w:val="Texto"/>
              <w:spacing w:line="224" w:lineRule="exact"/>
              <w:ind w:firstLine="0"/>
              <w:rPr>
                <w:b/>
                <w:color w:val="000000"/>
                <w:sz w:val="16"/>
                <w:szCs w:val="16"/>
              </w:rPr>
            </w:pPr>
          </w:p>
        </w:tc>
      </w:tr>
      <w:tr w:rsidR="00D90234" w:rsidRPr="008A5EA7" w14:paraId="70215B1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6A1E8D"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222AF9C" w14:textId="77777777" w:rsidR="00D90234" w:rsidRPr="008A5EA7" w:rsidRDefault="00D90234" w:rsidP="00FB0ABC">
            <w:pPr>
              <w:pStyle w:val="Texto"/>
              <w:spacing w:line="224" w:lineRule="exact"/>
              <w:ind w:firstLine="0"/>
              <w:rPr>
                <w:b/>
                <w:color w:val="000000"/>
                <w:sz w:val="16"/>
                <w:szCs w:val="16"/>
              </w:rPr>
            </w:pPr>
            <w:r w:rsidRPr="008A5EA7">
              <w:rPr>
                <w:sz w:val="16"/>
                <w:szCs w:val="16"/>
              </w:rPr>
              <w:t>Vacuna contra el virus SARS-CoV-2.</w:t>
            </w:r>
          </w:p>
        </w:tc>
        <w:tc>
          <w:tcPr>
            <w:tcW w:w="929" w:type="pct"/>
            <w:tcBorders>
              <w:top w:val="single" w:sz="6" w:space="0" w:color="auto"/>
              <w:left w:val="single" w:sz="6" w:space="0" w:color="auto"/>
              <w:bottom w:val="single" w:sz="6" w:space="0" w:color="auto"/>
              <w:right w:val="single" w:sz="6" w:space="0" w:color="auto"/>
            </w:tcBorders>
          </w:tcPr>
          <w:p w14:paraId="17B7C9D8"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0C7129A"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6223EC5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B03D39"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3002.41.99</w:t>
            </w:r>
          </w:p>
        </w:tc>
        <w:tc>
          <w:tcPr>
            <w:tcW w:w="2359" w:type="pct"/>
            <w:tcBorders>
              <w:top w:val="single" w:sz="6" w:space="0" w:color="auto"/>
              <w:left w:val="single" w:sz="6" w:space="0" w:color="auto"/>
              <w:bottom w:val="single" w:sz="6" w:space="0" w:color="auto"/>
              <w:right w:val="single" w:sz="6" w:space="0" w:color="auto"/>
            </w:tcBorders>
          </w:tcPr>
          <w:p w14:paraId="66299E2E"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65A628D2"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278DF86" w14:textId="77777777" w:rsidR="00D90234" w:rsidRPr="008A5EA7" w:rsidRDefault="00D90234" w:rsidP="00FB0ABC">
            <w:pPr>
              <w:pStyle w:val="Texto"/>
              <w:spacing w:line="224" w:lineRule="exact"/>
              <w:ind w:firstLine="0"/>
              <w:rPr>
                <w:b/>
                <w:color w:val="000000"/>
                <w:sz w:val="16"/>
                <w:szCs w:val="16"/>
              </w:rPr>
            </w:pPr>
          </w:p>
        </w:tc>
      </w:tr>
      <w:tr w:rsidR="00D90234" w:rsidRPr="008A5EA7" w14:paraId="07D9107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2EF5EA"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F9CD4D7" w14:textId="77777777" w:rsidR="00D90234" w:rsidRPr="008A5EA7" w:rsidRDefault="00D90234" w:rsidP="00FB0ABC">
            <w:pPr>
              <w:pStyle w:val="Texto"/>
              <w:spacing w:line="224" w:lineRule="exact"/>
              <w:ind w:firstLine="0"/>
              <w:rPr>
                <w:b/>
                <w:color w:val="000000"/>
                <w:sz w:val="16"/>
                <w:szCs w:val="16"/>
              </w:rPr>
            </w:pPr>
            <w:r w:rsidRPr="008A5EA7">
              <w:rPr>
                <w:sz w:val="16"/>
                <w:szCs w:val="16"/>
              </w:rPr>
              <w:t>Vacunas microbianas para uso humano, excepto lo especificado en el número de identificación comercial 3002.20.99.02.</w:t>
            </w:r>
          </w:p>
        </w:tc>
        <w:tc>
          <w:tcPr>
            <w:tcW w:w="929" w:type="pct"/>
            <w:tcBorders>
              <w:top w:val="single" w:sz="6" w:space="0" w:color="auto"/>
              <w:left w:val="single" w:sz="6" w:space="0" w:color="auto"/>
              <w:bottom w:val="single" w:sz="6" w:space="0" w:color="auto"/>
              <w:right w:val="single" w:sz="6" w:space="0" w:color="auto"/>
            </w:tcBorders>
          </w:tcPr>
          <w:p w14:paraId="3E9E3D35"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79EF2E5"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1FD85C1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594D78"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55FDBCD3" w14:textId="77777777" w:rsidR="00D90234" w:rsidRPr="008A5EA7" w:rsidRDefault="00D90234" w:rsidP="00FB0ABC">
            <w:pPr>
              <w:pStyle w:val="Texto"/>
              <w:spacing w:line="224" w:lineRule="exact"/>
              <w:ind w:firstLine="0"/>
              <w:rPr>
                <w:b/>
                <w:color w:val="000000"/>
                <w:sz w:val="16"/>
                <w:szCs w:val="16"/>
              </w:rPr>
            </w:pPr>
            <w:r w:rsidRPr="008A5EA7">
              <w:rPr>
                <w:sz w:val="16"/>
                <w:szCs w:val="16"/>
              </w:rPr>
              <w:t>Vacuna contra la poliomielitis; vacuna triple (antidiftérica, antitetánica y anticoqueluche).</w:t>
            </w:r>
          </w:p>
        </w:tc>
        <w:tc>
          <w:tcPr>
            <w:tcW w:w="929" w:type="pct"/>
            <w:tcBorders>
              <w:top w:val="single" w:sz="6" w:space="0" w:color="auto"/>
              <w:left w:val="single" w:sz="6" w:space="0" w:color="auto"/>
              <w:bottom w:val="single" w:sz="6" w:space="0" w:color="auto"/>
              <w:right w:val="single" w:sz="6" w:space="0" w:color="auto"/>
            </w:tcBorders>
          </w:tcPr>
          <w:p w14:paraId="0241C864"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0B160B9"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7409940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52E39C"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68F2A30C" w14:textId="77777777" w:rsidR="00D90234" w:rsidRPr="008A5EA7" w:rsidRDefault="00D90234" w:rsidP="00FB0ABC">
            <w:pPr>
              <w:pStyle w:val="Texto"/>
              <w:spacing w:line="224" w:lineRule="exact"/>
              <w:ind w:firstLine="0"/>
              <w:rPr>
                <w:b/>
                <w:color w:val="000000"/>
                <w:sz w:val="16"/>
                <w:szCs w:val="16"/>
              </w:rPr>
            </w:pPr>
            <w:r w:rsidRPr="008A5EA7">
              <w:rPr>
                <w:sz w:val="16"/>
                <w:szCs w:val="16"/>
              </w:rPr>
              <w:t>Toxoide tetánico, diftérico y pertúsico con hidróxido de aluminio.</w:t>
            </w:r>
          </w:p>
        </w:tc>
        <w:tc>
          <w:tcPr>
            <w:tcW w:w="929" w:type="pct"/>
            <w:tcBorders>
              <w:top w:val="single" w:sz="6" w:space="0" w:color="auto"/>
              <w:left w:val="single" w:sz="6" w:space="0" w:color="auto"/>
              <w:bottom w:val="single" w:sz="6" w:space="0" w:color="auto"/>
              <w:right w:val="single" w:sz="6" w:space="0" w:color="auto"/>
            </w:tcBorders>
          </w:tcPr>
          <w:p w14:paraId="3F65F939"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616CED5"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708D514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E80916F"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5580E7E" w14:textId="77777777" w:rsidR="00D90234" w:rsidRPr="008A5EA7" w:rsidRDefault="00D90234" w:rsidP="00FB0ABC">
            <w:pPr>
              <w:pStyle w:val="Texto"/>
              <w:spacing w:line="224" w:lineRule="exact"/>
              <w:ind w:firstLine="0"/>
              <w:rPr>
                <w:b/>
                <w:color w:val="000000"/>
                <w:sz w:val="16"/>
                <w:szCs w:val="16"/>
              </w:rPr>
            </w:pPr>
            <w:r w:rsidRPr="008A5EA7">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6E30AFF8"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DB9FC6"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784F349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875307E"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3002.42.01</w:t>
            </w:r>
          </w:p>
        </w:tc>
        <w:tc>
          <w:tcPr>
            <w:tcW w:w="2359" w:type="pct"/>
            <w:tcBorders>
              <w:top w:val="single" w:sz="6" w:space="0" w:color="auto"/>
              <w:left w:val="single" w:sz="6" w:space="0" w:color="auto"/>
              <w:bottom w:val="single" w:sz="6" w:space="0" w:color="auto"/>
              <w:right w:val="single" w:sz="6" w:space="0" w:color="auto"/>
            </w:tcBorders>
          </w:tcPr>
          <w:p w14:paraId="42D24816"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Vacunas para uso en medicina veterinaria.</w:t>
            </w:r>
          </w:p>
        </w:tc>
        <w:tc>
          <w:tcPr>
            <w:tcW w:w="929" w:type="pct"/>
            <w:tcBorders>
              <w:top w:val="single" w:sz="6" w:space="0" w:color="auto"/>
              <w:left w:val="single" w:sz="6" w:space="0" w:color="auto"/>
              <w:bottom w:val="single" w:sz="6" w:space="0" w:color="auto"/>
              <w:right w:val="single" w:sz="6" w:space="0" w:color="auto"/>
            </w:tcBorders>
          </w:tcPr>
          <w:p w14:paraId="182446A4"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B6C277" w14:textId="77777777" w:rsidR="00D90234" w:rsidRPr="008A5EA7" w:rsidRDefault="00D90234" w:rsidP="00FB0ABC">
            <w:pPr>
              <w:pStyle w:val="Texto"/>
              <w:spacing w:line="224" w:lineRule="exact"/>
              <w:ind w:firstLine="0"/>
              <w:rPr>
                <w:b/>
                <w:color w:val="000000"/>
                <w:sz w:val="16"/>
                <w:szCs w:val="16"/>
              </w:rPr>
            </w:pPr>
          </w:p>
        </w:tc>
      </w:tr>
      <w:tr w:rsidR="00D90234" w:rsidRPr="008A5EA7" w14:paraId="6A8E724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A2154C"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1217C92C" w14:textId="77777777" w:rsidR="00D90234" w:rsidRPr="008A5EA7" w:rsidRDefault="00D90234" w:rsidP="00FB0ABC">
            <w:pPr>
              <w:pStyle w:val="Texto"/>
              <w:spacing w:line="224" w:lineRule="exact"/>
              <w:ind w:firstLine="0"/>
              <w:rPr>
                <w:b/>
                <w:color w:val="000000"/>
                <w:sz w:val="16"/>
                <w:szCs w:val="16"/>
              </w:rPr>
            </w:pPr>
            <w:r w:rsidRPr="008A5EA7">
              <w:rPr>
                <w:sz w:val="16"/>
                <w:szCs w:val="16"/>
              </w:rPr>
              <w:t>Vacunas porcinas, sintomática o hemática estafiloestreptocócica.</w:t>
            </w:r>
          </w:p>
        </w:tc>
        <w:tc>
          <w:tcPr>
            <w:tcW w:w="929" w:type="pct"/>
            <w:tcBorders>
              <w:top w:val="single" w:sz="6" w:space="0" w:color="auto"/>
              <w:left w:val="single" w:sz="6" w:space="0" w:color="auto"/>
              <w:bottom w:val="single" w:sz="6" w:space="0" w:color="auto"/>
              <w:right w:val="single" w:sz="6" w:space="0" w:color="auto"/>
            </w:tcBorders>
          </w:tcPr>
          <w:p w14:paraId="358D582E"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7CA339"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0B37981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C242C9"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889200B" w14:textId="77777777" w:rsidR="00D90234" w:rsidRPr="008A5EA7" w:rsidRDefault="00D90234" w:rsidP="00FB0ABC">
            <w:pPr>
              <w:pStyle w:val="Texto"/>
              <w:spacing w:line="224" w:lineRule="exact"/>
              <w:ind w:firstLine="0"/>
              <w:rPr>
                <w:b/>
                <w:color w:val="000000"/>
                <w:sz w:val="16"/>
                <w:szCs w:val="16"/>
              </w:rPr>
            </w:pPr>
            <w:r w:rsidRPr="008A5EA7">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7F9F05C2"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2ACD36C"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1394B26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D2C3F5" w14:textId="77777777" w:rsidR="00D90234" w:rsidRPr="008A5EA7" w:rsidRDefault="00D90234" w:rsidP="00FB0ABC">
            <w:pPr>
              <w:pStyle w:val="Texto"/>
              <w:spacing w:line="224" w:lineRule="exact"/>
              <w:ind w:firstLine="0"/>
              <w:rPr>
                <w:b/>
                <w:sz w:val="16"/>
                <w:szCs w:val="16"/>
              </w:rPr>
            </w:pPr>
            <w:r w:rsidRPr="008A5EA7">
              <w:rPr>
                <w:b/>
                <w:sz w:val="16"/>
                <w:szCs w:val="16"/>
              </w:rPr>
              <w:t>3002.49.01</w:t>
            </w:r>
          </w:p>
        </w:tc>
        <w:tc>
          <w:tcPr>
            <w:tcW w:w="2359" w:type="pct"/>
            <w:tcBorders>
              <w:top w:val="single" w:sz="6" w:space="0" w:color="auto"/>
              <w:left w:val="single" w:sz="6" w:space="0" w:color="auto"/>
              <w:bottom w:val="single" w:sz="6" w:space="0" w:color="auto"/>
              <w:right w:val="single" w:sz="6" w:space="0" w:color="auto"/>
            </w:tcBorders>
          </w:tcPr>
          <w:p w14:paraId="26B475C8"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Cultivos bacteriológicos para inyecciones hipodérmicas o intravenosas; bacilos lácticos liofilizados.</w:t>
            </w:r>
          </w:p>
        </w:tc>
        <w:tc>
          <w:tcPr>
            <w:tcW w:w="929" w:type="pct"/>
            <w:tcBorders>
              <w:top w:val="single" w:sz="6" w:space="0" w:color="auto"/>
              <w:left w:val="single" w:sz="6" w:space="0" w:color="auto"/>
              <w:bottom w:val="single" w:sz="6" w:space="0" w:color="auto"/>
              <w:right w:val="single" w:sz="6" w:space="0" w:color="auto"/>
            </w:tcBorders>
          </w:tcPr>
          <w:p w14:paraId="74174328"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785D01" w14:textId="77777777" w:rsidR="00D90234" w:rsidRPr="008A5EA7" w:rsidRDefault="00D90234" w:rsidP="00FB0ABC">
            <w:pPr>
              <w:pStyle w:val="Texto"/>
              <w:spacing w:line="224" w:lineRule="exact"/>
              <w:ind w:firstLine="0"/>
              <w:rPr>
                <w:b/>
                <w:color w:val="000000"/>
                <w:sz w:val="16"/>
                <w:szCs w:val="16"/>
              </w:rPr>
            </w:pPr>
          </w:p>
        </w:tc>
      </w:tr>
      <w:tr w:rsidR="00D90234" w:rsidRPr="008A5EA7" w14:paraId="3DC4F69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8DC8E1"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C602BF1" w14:textId="77777777" w:rsidR="00D90234" w:rsidRPr="008A5EA7" w:rsidRDefault="00D90234" w:rsidP="00FB0ABC">
            <w:pPr>
              <w:pStyle w:val="Texto"/>
              <w:spacing w:line="224" w:lineRule="exact"/>
              <w:ind w:firstLine="0"/>
              <w:rPr>
                <w:b/>
                <w:color w:val="000000"/>
                <w:sz w:val="16"/>
                <w:szCs w:val="16"/>
              </w:rPr>
            </w:pPr>
            <w:r w:rsidRPr="008A5EA7">
              <w:rPr>
                <w:sz w:val="16"/>
                <w:szCs w:val="16"/>
              </w:rPr>
              <w:t>Cultivos bacteriológicos para inyecciones hipodérmicas o intravenosas; bacilos lácticos liofilizados.</w:t>
            </w:r>
          </w:p>
        </w:tc>
        <w:tc>
          <w:tcPr>
            <w:tcW w:w="929" w:type="pct"/>
            <w:tcBorders>
              <w:top w:val="single" w:sz="6" w:space="0" w:color="auto"/>
              <w:left w:val="single" w:sz="6" w:space="0" w:color="auto"/>
              <w:bottom w:val="single" w:sz="6" w:space="0" w:color="auto"/>
              <w:right w:val="single" w:sz="6" w:space="0" w:color="auto"/>
            </w:tcBorders>
          </w:tcPr>
          <w:p w14:paraId="50828BF9" w14:textId="77777777" w:rsidR="00D90234" w:rsidRPr="008A5EA7" w:rsidRDefault="00D90234" w:rsidP="00FB0ABC">
            <w:pPr>
              <w:pStyle w:val="Texto"/>
              <w:spacing w:line="224" w:lineRule="exact"/>
              <w:ind w:firstLine="0"/>
              <w:rPr>
                <w:b/>
                <w:color w:val="000000"/>
                <w:sz w:val="16"/>
                <w:szCs w:val="16"/>
              </w:rPr>
            </w:pPr>
            <w:r w:rsidRPr="008A5EA7">
              <w:rPr>
                <w:sz w:val="16"/>
                <w:szCs w:val="16"/>
              </w:rPr>
              <w:t>Únicamente cuando sean medicinas de patente.</w:t>
            </w:r>
          </w:p>
        </w:tc>
        <w:tc>
          <w:tcPr>
            <w:tcW w:w="1104" w:type="pct"/>
            <w:tcBorders>
              <w:top w:val="single" w:sz="6" w:space="0" w:color="auto"/>
              <w:left w:val="single" w:sz="6" w:space="0" w:color="auto"/>
              <w:bottom w:val="single" w:sz="6" w:space="0" w:color="auto"/>
              <w:right w:val="single" w:sz="6" w:space="0" w:color="auto"/>
            </w:tcBorders>
          </w:tcPr>
          <w:p w14:paraId="3B40BDFA"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358C7B4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34BF5E" w14:textId="77777777" w:rsidR="00D90234" w:rsidRPr="008A5EA7" w:rsidRDefault="00D90234" w:rsidP="00FB0ABC">
            <w:pPr>
              <w:pStyle w:val="Texto"/>
              <w:spacing w:line="224" w:lineRule="exact"/>
              <w:ind w:firstLine="0"/>
              <w:rPr>
                <w:b/>
                <w:sz w:val="16"/>
                <w:szCs w:val="16"/>
              </w:rPr>
            </w:pPr>
            <w:r w:rsidRPr="008A5EA7">
              <w:rPr>
                <w:b/>
                <w:sz w:val="16"/>
                <w:szCs w:val="16"/>
              </w:rPr>
              <w:t>3002.51.01</w:t>
            </w:r>
          </w:p>
        </w:tc>
        <w:tc>
          <w:tcPr>
            <w:tcW w:w="2359" w:type="pct"/>
            <w:tcBorders>
              <w:top w:val="single" w:sz="6" w:space="0" w:color="auto"/>
              <w:left w:val="single" w:sz="6" w:space="0" w:color="auto"/>
              <w:bottom w:val="single" w:sz="6" w:space="0" w:color="auto"/>
              <w:right w:val="single" w:sz="6" w:space="0" w:color="auto"/>
            </w:tcBorders>
          </w:tcPr>
          <w:p w14:paraId="2A9E620D"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Productos de terapia celular.</w:t>
            </w:r>
          </w:p>
        </w:tc>
        <w:tc>
          <w:tcPr>
            <w:tcW w:w="929" w:type="pct"/>
            <w:tcBorders>
              <w:top w:val="single" w:sz="6" w:space="0" w:color="auto"/>
              <w:left w:val="single" w:sz="6" w:space="0" w:color="auto"/>
              <w:bottom w:val="single" w:sz="6" w:space="0" w:color="auto"/>
              <w:right w:val="single" w:sz="6" w:space="0" w:color="auto"/>
            </w:tcBorders>
          </w:tcPr>
          <w:p w14:paraId="19244B97"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74A28B" w14:textId="77777777" w:rsidR="00D90234" w:rsidRPr="008A5EA7" w:rsidRDefault="00D90234" w:rsidP="00FB0ABC">
            <w:pPr>
              <w:pStyle w:val="Texto"/>
              <w:spacing w:line="224" w:lineRule="exact"/>
              <w:ind w:firstLine="0"/>
              <w:rPr>
                <w:b/>
                <w:color w:val="000000"/>
                <w:sz w:val="16"/>
                <w:szCs w:val="16"/>
              </w:rPr>
            </w:pPr>
          </w:p>
        </w:tc>
      </w:tr>
      <w:tr w:rsidR="00D90234" w:rsidRPr="008A5EA7" w14:paraId="6F87DAE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62F36A"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4211D6D" w14:textId="77777777" w:rsidR="00D90234" w:rsidRPr="008A5EA7" w:rsidRDefault="00D90234" w:rsidP="00FB0ABC">
            <w:pPr>
              <w:pStyle w:val="Texto"/>
              <w:spacing w:line="224" w:lineRule="exact"/>
              <w:ind w:firstLine="0"/>
              <w:rPr>
                <w:b/>
                <w:color w:val="000000"/>
                <w:sz w:val="16"/>
                <w:szCs w:val="16"/>
              </w:rPr>
            </w:pPr>
            <w:r w:rsidRPr="008A5EA7">
              <w:rPr>
                <w:sz w:val="16"/>
                <w:szCs w:val="16"/>
              </w:rPr>
              <w:t>Productos de terapia celular.</w:t>
            </w:r>
          </w:p>
        </w:tc>
        <w:tc>
          <w:tcPr>
            <w:tcW w:w="929" w:type="pct"/>
            <w:tcBorders>
              <w:top w:val="single" w:sz="6" w:space="0" w:color="auto"/>
              <w:left w:val="single" w:sz="6" w:space="0" w:color="auto"/>
              <w:bottom w:val="single" w:sz="6" w:space="0" w:color="auto"/>
              <w:right w:val="single" w:sz="6" w:space="0" w:color="auto"/>
            </w:tcBorders>
          </w:tcPr>
          <w:p w14:paraId="557291FF" w14:textId="77777777" w:rsidR="00D90234" w:rsidRPr="008A5EA7" w:rsidRDefault="00D90234" w:rsidP="00FB0ABC">
            <w:pPr>
              <w:pStyle w:val="Texto"/>
              <w:spacing w:line="224" w:lineRule="exact"/>
              <w:ind w:firstLine="0"/>
              <w:rPr>
                <w:b/>
                <w:color w:val="000000"/>
                <w:sz w:val="16"/>
                <w:szCs w:val="16"/>
              </w:rPr>
            </w:pPr>
            <w:r w:rsidRPr="008A5EA7">
              <w:rPr>
                <w:sz w:val="16"/>
                <w:szCs w:val="16"/>
              </w:rPr>
              <w:t>Únicamente cuando sean medicinas de patente.</w:t>
            </w:r>
          </w:p>
        </w:tc>
        <w:tc>
          <w:tcPr>
            <w:tcW w:w="1104" w:type="pct"/>
            <w:tcBorders>
              <w:top w:val="single" w:sz="6" w:space="0" w:color="auto"/>
              <w:left w:val="single" w:sz="6" w:space="0" w:color="auto"/>
              <w:bottom w:val="single" w:sz="6" w:space="0" w:color="auto"/>
              <w:right w:val="single" w:sz="6" w:space="0" w:color="auto"/>
            </w:tcBorders>
          </w:tcPr>
          <w:p w14:paraId="2757D4B5"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0426A95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E59DC5" w14:textId="77777777" w:rsidR="00D90234" w:rsidRPr="008A5EA7" w:rsidRDefault="00D90234" w:rsidP="00FB0ABC">
            <w:pPr>
              <w:pStyle w:val="Texto"/>
              <w:spacing w:line="224" w:lineRule="exact"/>
              <w:ind w:firstLine="0"/>
              <w:rPr>
                <w:b/>
                <w:sz w:val="16"/>
                <w:szCs w:val="16"/>
              </w:rPr>
            </w:pPr>
            <w:r w:rsidRPr="008A5EA7">
              <w:rPr>
                <w:b/>
                <w:sz w:val="16"/>
                <w:szCs w:val="16"/>
              </w:rPr>
              <w:t>3002.90.99</w:t>
            </w:r>
          </w:p>
        </w:tc>
        <w:tc>
          <w:tcPr>
            <w:tcW w:w="2359" w:type="pct"/>
            <w:tcBorders>
              <w:top w:val="single" w:sz="6" w:space="0" w:color="auto"/>
              <w:left w:val="single" w:sz="6" w:space="0" w:color="auto"/>
              <w:bottom w:val="single" w:sz="6" w:space="0" w:color="auto"/>
              <w:right w:val="single" w:sz="6" w:space="0" w:color="auto"/>
            </w:tcBorders>
          </w:tcPr>
          <w:p w14:paraId="08E25DEB"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F39C18E"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C365D7" w14:textId="77777777" w:rsidR="00D90234" w:rsidRPr="008A5EA7" w:rsidRDefault="00D90234" w:rsidP="00FB0ABC">
            <w:pPr>
              <w:pStyle w:val="Texto"/>
              <w:spacing w:line="224" w:lineRule="exact"/>
              <w:ind w:firstLine="0"/>
              <w:rPr>
                <w:b/>
                <w:color w:val="000000"/>
                <w:sz w:val="16"/>
                <w:szCs w:val="16"/>
              </w:rPr>
            </w:pPr>
          </w:p>
        </w:tc>
      </w:tr>
      <w:tr w:rsidR="00D90234" w:rsidRPr="008A5EA7" w14:paraId="6646C50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3A7BD0"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0ACD047" w14:textId="77777777" w:rsidR="00D90234" w:rsidRPr="008A5EA7" w:rsidRDefault="00D90234" w:rsidP="00FB0ABC">
            <w:pPr>
              <w:pStyle w:val="Texto"/>
              <w:spacing w:line="224"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0BEF4FB" w14:textId="77777777" w:rsidR="00D90234" w:rsidRPr="008A5EA7" w:rsidRDefault="00D90234" w:rsidP="00FB0ABC">
            <w:pPr>
              <w:pStyle w:val="Texto"/>
              <w:spacing w:line="224" w:lineRule="exact"/>
              <w:ind w:firstLine="0"/>
              <w:rPr>
                <w:b/>
                <w:color w:val="000000"/>
                <w:sz w:val="16"/>
                <w:szCs w:val="16"/>
              </w:rPr>
            </w:pPr>
            <w:r w:rsidRPr="008A5EA7">
              <w:rPr>
                <w:sz w:val="16"/>
                <w:szCs w:val="16"/>
              </w:rPr>
              <w:t>Únicamente cuando sean medicinas de patente.</w:t>
            </w:r>
          </w:p>
        </w:tc>
        <w:tc>
          <w:tcPr>
            <w:tcW w:w="1104" w:type="pct"/>
            <w:tcBorders>
              <w:top w:val="single" w:sz="6" w:space="0" w:color="auto"/>
              <w:left w:val="single" w:sz="6" w:space="0" w:color="auto"/>
              <w:bottom w:val="single" w:sz="6" w:space="0" w:color="auto"/>
              <w:right w:val="single" w:sz="6" w:space="0" w:color="auto"/>
            </w:tcBorders>
          </w:tcPr>
          <w:p w14:paraId="48C91C12"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3AAC0DF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01FD0E"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3003.10.01</w:t>
            </w:r>
          </w:p>
        </w:tc>
        <w:tc>
          <w:tcPr>
            <w:tcW w:w="2359" w:type="pct"/>
            <w:tcBorders>
              <w:top w:val="single" w:sz="6" w:space="0" w:color="auto"/>
              <w:left w:val="single" w:sz="6" w:space="0" w:color="auto"/>
              <w:bottom w:val="single" w:sz="6" w:space="0" w:color="auto"/>
              <w:right w:val="single" w:sz="6" w:space="0" w:color="auto"/>
            </w:tcBorders>
          </w:tcPr>
          <w:p w14:paraId="1B55D58F"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Que contengan penicilinas o derivados de estos productos con la estructura del ácido penicilánico, o estreptomicinas o derivados de estos productos.</w:t>
            </w:r>
          </w:p>
        </w:tc>
        <w:tc>
          <w:tcPr>
            <w:tcW w:w="929" w:type="pct"/>
            <w:tcBorders>
              <w:top w:val="single" w:sz="6" w:space="0" w:color="auto"/>
              <w:left w:val="single" w:sz="6" w:space="0" w:color="auto"/>
              <w:bottom w:val="single" w:sz="6" w:space="0" w:color="auto"/>
              <w:right w:val="single" w:sz="6" w:space="0" w:color="auto"/>
            </w:tcBorders>
          </w:tcPr>
          <w:p w14:paraId="46EE8FC3"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90E0A40" w14:textId="77777777" w:rsidR="00D90234" w:rsidRPr="008A5EA7" w:rsidRDefault="00D90234" w:rsidP="00FB0ABC">
            <w:pPr>
              <w:pStyle w:val="Texto"/>
              <w:spacing w:line="224" w:lineRule="exact"/>
              <w:ind w:firstLine="0"/>
              <w:rPr>
                <w:b/>
                <w:color w:val="000000"/>
                <w:sz w:val="16"/>
                <w:szCs w:val="16"/>
              </w:rPr>
            </w:pPr>
          </w:p>
        </w:tc>
      </w:tr>
      <w:tr w:rsidR="00D90234" w:rsidRPr="008A5EA7" w14:paraId="106D298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A1B3D2"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77C645E" w14:textId="77777777" w:rsidR="00D90234" w:rsidRPr="008A5EA7" w:rsidRDefault="00D90234" w:rsidP="00FB0ABC">
            <w:pPr>
              <w:pStyle w:val="Texto"/>
              <w:spacing w:line="224" w:lineRule="exact"/>
              <w:ind w:firstLine="0"/>
              <w:rPr>
                <w:b/>
                <w:color w:val="000000"/>
                <w:sz w:val="16"/>
                <w:szCs w:val="16"/>
              </w:rPr>
            </w:pPr>
            <w:r w:rsidRPr="008A5EA7">
              <w:rPr>
                <w:sz w:val="16"/>
                <w:szCs w:val="16"/>
              </w:rPr>
              <w:t>Que contengan penicilinas o derivados de estos productos con la estructura del ácido penicilánico, o estreptomicinas o derivados de estos productos.</w:t>
            </w:r>
          </w:p>
        </w:tc>
        <w:tc>
          <w:tcPr>
            <w:tcW w:w="929" w:type="pct"/>
            <w:tcBorders>
              <w:top w:val="single" w:sz="6" w:space="0" w:color="auto"/>
              <w:left w:val="single" w:sz="6" w:space="0" w:color="auto"/>
              <w:bottom w:val="single" w:sz="6" w:space="0" w:color="auto"/>
              <w:right w:val="single" w:sz="6" w:space="0" w:color="auto"/>
            </w:tcBorders>
          </w:tcPr>
          <w:p w14:paraId="5A234556"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27D042"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6B69FCC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DFDB31" w14:textId="77777777" w:rsidR="00D90234" w:rsidRPr="008A5EA7" w:rsidRDefault="00D90234" w:rsidP="00FB0ABC">
            <w:pPr>
              <w:pStyle w:val="Texto"/>
              <w:spacing w:line="219" w:lineRule="exact"/>
              <w:ind w:firstLine="0"/>
              <w:rPr>
                <w:b/>
                <w:color w:val="000000"/>
                <w:sz w:val="16"/>
                <w:szCs w:val="16"/>
              </w:rPr>
            </w:pPr>
            <w:r w:rsidRPr="008A5EA7">
              <w:rPr>
                <w:b/>
                <w:sz w:val="16"/>
                <w:szCs w:val="16"/>
              </w:rPr>
              <w:lastRenderedPageBreak/>
              <w:t>3003.20.01</w:t>
            </w:r>
          </w:p>
        </w:tc>
        <w:tc>
          <w:tcPr>
            <w:tcW w:w="2359" w:type="pct"/>
            <w:tcBorders>
              <w:top w:val="single" w:sz="6" w:space="0" w:color="auto"/>
              <w:left w:val="single" w:sz="6" w:space="0" w:color="auto"/>
              <w:bottom w:val="single" w:sz="6" w:space="0" w:color="auto"/>
              <w:right w:val="single" w:sz="6" w:space="0" w:color="auto"/>
            </w:tcBorders>
          </w:tcPr>
          <w:p w14:paraId="14E8BFE5"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Medicamentos a base de dos o más antibióticos, aún cuando contengan vitaminas u otros productos.</w:t>
            </w:r>
          </w:p>
        </w:tc>
        <w:tc>
          <w:tcPr>
            <w:tcW w:w="929" w:type="pct"/>
            <w:tcBorders>
              <w:top w:val="single" w:sz="6" w:space="0" w:color="auto"/>
              <w:left w:val="single" w:sz="6" w:space="0" w:color="auto"/>
              <w:bottom w:val="single" w:sz="6" w:space="0" w:color="auto"/>
              <w:right w:val="single" w:sz="6" w:space="0" w:color="auto"/>
            </w:tcBorders>
          </w:tcPr>
          <w:p w14:paraId="4016668B"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68BEBC" w14:textId="77777777" w:rsidR="00D90234" w:rsidRPr="008A5EA7" w:rsidRDefault="00D90234" w:rsidP="00FB0ABC">
            <w:pPr>
              <w:pStyle w:val="Texto"/>
              <w:spacing w:line="219" w:lineRule="exact"/>
              <w:ind w:firstLine="0"/>
              <w:rPr>
                <w:b/>
                <w:color w:val="000000"/>
                <w:sz w:val="16"/>
                <w:szCs w:val="16"/>
              </w:rPr>
            </w:pPr>
          </w:p>
        </w:tc>
      </w:tr>
      <w:tr w:rsidR="00D90234" w:rsidRPr="008A5EA7" w14:paraId="5BA5A1C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1326E6"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5C81FD7" w14:textId="77777777" w:rsidR="00D90234" w:rsidRPr="008A5EA7" w:rsidRDefault="00D90234" w:rsidP="00FB0ABC">
            <w:pPr>
              <w:pStyle w:val="Texto"/>
              <w:spacing w:line="219" w:lineRule="exact"/>
              <w:ind w:firstLine="0"/>
              <w:rPr>
                <w:b/>
                <w:color w:val="000000"/>
                <w:sz w:val="16"/>
                <w:szCs w:val="16"/>
              </w:rPr>
            </w:pPr>
            <w:r w:rsidRPr="008A5EA7">
              <w:rPr>
                <w:sz w:val="16"/>
                <w:szCs w:val="16"/>
              </w:rPr>
              <w:t>Medicamentos a base de dos o más antibióticos, aún cuando contengan vitaminas u otros productos.</w:t>
            </w:r>
          </w:p>
        </w:tc>
        <w:tc>
          <w:tcPr>
            <w:tcW w:w="929" w:type="pct"/>
            <w:tcBorders>
              <w:top w:val="single" w:sz="6" w:space="0" w:color="auto"/>
              <w:left w:val="single" w:sz="6" w:space="0" w:color="auto"/>
              <w:bottom w:val="single" w:sz="6" w:space="0" w:color="auto"/>
              <w:right w:val="single" w:sz="6" w:space="0" w:color="auto"/>
            </w:tcBorders>
          </w:tcPr>
          <w:p w14:paraId="497A7696"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A243F84"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6C7CA03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3C9F84"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3003.20.99</w:t>
            </w:r>
          </w:p>
        </w:tc>
        <w:tc>
          <w:tcPr>
            <w:tcW w:w="2359" w:type="pct"/>
            <w:tcBorders>
              <w:top w:val="single" w:sz="6" w:space="0" w:color="auto"/>
              <w:left w:val="single" w:sz="6" w:space="0" w:color="auto"/>
              <w:bottom w:val="single" w:sz="6" w:space="0" w:color="auto"/>
              <w:right w:val="single" w:sz="6" w:space="0" w:color="auto"/>
            </w:tcBorders>
          </w:tcPr>
          <w:p w14:paraId="3CC082B0"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0627DF8"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D875961" w14:textId="77777777" w:rsidR="00D90234" w:rsidRPr="008A5EA7" w:rsidRDefault="00D90234" w:rsidP="00FB0ABC">
            <w:pPr>
              <w:pStyle w:val="Texto"/>
              <w:spacing w:line="219" w:lineRule="exact"/>
              <w:ind w:firstLine="0"/>
              <w:rPr>
                <w:b/>
                <w:color w:val="000000"/>
                <w:sz w:val="16"/>
                <w:szCs w:val="16"/>
              </w:rPr>
            </w:pPr>
          </w:p>
        </w:tc>
      </w:tr>
      <w:tr w:rsidR="00D90234" w:rsidRPr="008A5EA7" w14:paraId="2691F35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1C9211"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71C4F58" w14:textId="77777777" w:rsidR="00D90234" w:rsidRPr="008A5EA7" w:rsidRDefault="00D90234" w:rsidP="00FB0ABC">
            <w:pPr>
              <w:pStyle w:val="Texto"/>
              <w:spacing w:line="219"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41CD382"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EB1BB0"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6D0379F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3170F4"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3003.31.02</w:t>
            </w:r>
          </w:p>
        </w:tc>
        <w:tc>
          <w:tcPr>
            <w:tcW w:w="2359" w:type="pct"/>
            <w:tcBorders>
              <w:top w:val="single" w:sz="6" w:space="0" w:color="auto"/>
              <w:left w:val="single" w:sz="6" w:space="0" w:color="auto"/>
              <w:bottom w:val="single" w:sz="6" w:space="0" w:color="auto"/>
              <w:right w:val="single" w:sz="6" w:space="0" w:color="auto"/>
            </w:tcBorders>
          </w:tcPr>
          <w:p w14:paraId="2BC70F64"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Que contengan insulina.</w:t>
            </w:r>
          </w:p>
        </w:tc>
        <w:tc>
          <w:tcPr>
            <w:tcW w:w="929" w:type="pct"/>
            <w:tcBorders>
              <w:top w:val="single" w:sz="6" w:space="0" w:color="auto"/>
              <w:left w:val="single" w:sz="6" w:space="0" w:color="auto"/>
              <w:bottom w:val="single" w:sz="6" w:space="0" w:color="auto"/>
              <w:right w:val="single" w:sz="6" w:space="0" w:color="auto"/>
            </w:tcBorders>
          </w:tcPr>
          <w:p w14:paraId="0EA64580"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C4EEA2" w14:textId="77777777" w:rsidR="00D90234" w:rsidRPr="008A5EA7" w:rsidRDefault="00D90234" w:rsidP="00FB0ABC">
            <w:pPr>
              <w:pStyle w:val="Texto"/>
              <w:spacing w:line="219" w:lineRule="exact"/>
              <w:ind w:firstLine="0"/>
              <w:rPr>
                <w:b/>
                <w:color w:val="000000"/>
                <w:sz w:val="16"/>
                <w:szCs w:val="16"/>
              </w:rPr>
            </w:pPr>
          </w:p>
        </w:tc>
      </w:tr>
      <w:tr w:rsidR="00D90234" w:rsidRPr="008A5EA7" w14:paraId="7BFA69A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6BE781"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B9D1ECB" w14:textId="77777777" w:rsidR="00D90234" w:rsidRPr="008A5EA7" w:rsidRDefault="00D90234" w:rsidP="00FB0ABC">
            <w:pPr>
              <w:pStyle w:val="Texto"/>
              <w:spacing w:line="219" w:lineRule="exact"/>
              <w:ind w:firstLine="0"/>
              <w:rPr>
                <w:b/>
                <w:color w:val="000000"/>
                <w:sz w:val="16"/>
                <w:szCs w:val="16"/>
              </w:rPr>
            </w:pPr>
            <w:r w:rsidRPr="008A5EA7">
              <w:rPr>
                <w:sz w:val="16"/>
                <w:szCs w:val="16"/>
              </w:rPr>
              <w:t>Que contengan insulina.</w:t>
            </w:r>
          </w:p>
        </w:tc>
        <w:tc>
          <w:tcPr>
            <w:tcW w:w="929" w:type="pct"/>
            <w:tcBorders>
              <w:top w:val="single" w:sz="6" w:space="0" w:color="auto"/>
              <w:left w:val="single" w:sz="6" w:space="0" w:color="auto"/>
              <w:bottom w:val="single" w:sz="6" w:space="0" w:color="auto"/>
              <w:right w:val="single" w:sz="6" w:space="0" w:color="auto"/>
            </w:tcBorders>
          </w:tcPr>
          <w:p w14:paraId="55B35744"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27BFEA"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673EA97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B3BF86"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3003.39.01</w:t>
            </w:r>
          </w:p>
        </w:tc>
        <w:tc>
          <w:tcPr>
            <w:tcW w:w="2359" w:type="pct"/>
            <w:tcBorders>
              <w:top w:val="single" w:sz="6" w:space="0" w:color="auto"/>
              <w:left w:val="single" w:sz="6" w:space="0" w:color="auto"/>
              <w:bottom w:val="single" w:sz="6" w:space="0" w:color="auto"/>
              <w:right w:val="single" w:sz="6" w:space="0" w:color="auto"/>
            </w:tcBorders>
          </w:tcPr>
          <w:p w14:paraId="1AC756C4"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Anestésicos a base de 2-dietilamino- 2,6-acetoxilidida (Lidocaína) al 2% con 1-noradrenalina.</w:t>
            </w:r>
          </w:p>
        </w:tc>
        <w:tc>
          <w:tcPr>
            <w:tcW w:w="929" w:type="pct"/>
            <w:tcBorders>
              <w:top w:val="single" w:sz="6" w:space="0" w:color="auto"/>
              <w:left w:val="single" w:sz="6" w:space="0" w:color="auto"/>
              <w:bottom w:val="single" w:sz="6" w:space="0" w:color="auto"/>
              <w:right w:val="single" w:sz="6" w:space="0" w:color="auto"/>
            </w:tcBorders>
          </w:tcPr>
          <w:p w14:paraId="6C5863EF"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FEB3A6" w14:textId="77777777" w:rsidR="00D90234" w:rsidRPr="008A5EA7" w:rsidRDefault="00D90234" w:rsidP="00FB0ABC">
            <w:pPr>
              <w:pStyle w:val="Texto"/>
              <w:spacing w:line="219" w:lineRule="exact"/>
              <w:ind w:firstLine="0"/>
              <w:rPr>
                <w:b/>
                <w:color w:val="000000"/>
                <w:sz w:val="16"/>
                <w:szCs w:val="16"/>
              </w:rPr>
            </w:pPr>
          </w:p>
        </w:tc>
      </w:tr>
      <w:tr w:rsidR="00D90234" w:rsidRPr="008A5EA7" w14:paraId="563759D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F822FA"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F62CE79" w14:textId="77777777" w:rsidR="00D90234" w:rsidRPr="008A5EA7" w:rsidRDefault="00D90234" w:rsidP="00FB0ABC">
            <w:pPr>
              <w:pStyle w:val="Texto"/>
              <w:spacing w:line="219" w:lineRule="exact"/>
              <w:ind w:firstLine="0"/>
              <w:rPr>
                <w:b/>
                <w:color w:val="000000"/>
                <w:sz w:val="16"/>
                <w:szCs w:val="16"/>
              </w:rPr>
            </w:pPr>
            <w:r w:rsidRPr="008A5EA7">
              <w:rPr>
                <w:sz w:val="16"/>
                <w:szCs w:val="16"/>
              </w:rPr>
              <w:t>Anestésicos a base de 2-dietilamino- 2,6-acetoxilidida (Lidocaína) al 2% con 1-noradrenalina.</w:t>
            </w:r>
          </w:p>
        </w:tc>
        <w:tc>
          <w:tcPr>
            <w:tcW w:w="929" w:type="pct"/>
            <w:tcBorders>
              <w:top w:val="single" w:sz="6" w:space="0" w:color="auto"/>
              <w:left w:val="single" w:sz="6" w:space="0" w:color="auto"/>
              <w:bottom w:val="single" w:sz="6" w:space="0" w:color="auto"/>
              <w:right w:val="single" w:sz="6" w:space="0" w:color="auto"/>
            </w:tcBorders>
          </w:tcPr>
          <w:p w14:paraId="3C97E940"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DC084E"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044CC41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7DC40D"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3003.39.99</w:t>
            </w:r>
          </w:p>
        </w:tc>
        <w:tc>
          <w:tcPr>
            <w:tcW w:w="2359" w:type="pct"/>
            <w:tcBorders>
              <w:top w:val="single" w:sz="6" w:space="0" w:color="auto"/>
              <w:left w:val="single" w:sz="6" w:space="0" w:color="auto"/>
              <w:bottom w:val="single" w:sz="6" w:space="0" w:color="auto"/>
              <w:right w:val="single" w:sz="6" w:space="0" w:color="auto"/>
            </w:tcBorders>
          </w:tcPr>
          <w:p w14:paraId="07D6FCBE"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DAACC94"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C773582" w14:textId="77777777" w:rsidR="00D90234" w:rsidRPr="008A5EA7" w:rsidRDefault="00D90234" w:rsidP="00FB0ABC">
            <w:pPr>
              <w:pStyle w:val="Texto"/>
              <w:spacing w:line="219" w:lineRule="exact"/>
              <w:ind w:firstLine="0"/>
              <w:rPr>
                <w:b/>
                <w:color w:val="000000"/>
                <w:sz w:val="16"/>
                <w:szCs w:val="16"/>
              </w:rPr>
            </w:pPr>
          </w:p>
        </w:tc>
      </w:tr>
      <w:tr w:rsidR="00D90234" w:rsidRPr="008A5EA7" w14:paraId="12EAAEA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0ACC85"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954C5F7" w14:textId="77777777" w:rsidR="00D90234" w:rsidRPr="008A5EA7" w:rsidRDefault="00D90234" w:rsidP="00FB0ABC">
            <w:pPr>
              <w:pStyle w:val="Texto"/>
              <w:spacing w:line="219" w:lineRule="exact"/>
              <w:ind w:firstLine="0"/>
              <w:rPr>
                <w:b/>
                <w:color w:val="000000"/>
                <w:sz w:val="16"/>
                <w:szCs w:val="16"/>
              </w:rPr>
            </w:pPr>
            <w:r w:rsidRPr="008A5EA7">
              <w:rPr>
                <w:sz w:val="16"/>
                <w:szCs w:val="16"/>
              </w:rPr>
              <w:t>Medicamentos que contengan eritropoyetina.</w:t>
            </w:r>
          </w:p>
        </w:tc>
        <w:tc>
          <w:tcPr>
            <w:tcW w:w="929" w:type="pct"/>
            <w:tcBorders>
              <w:top w:val="single" w:sz="6" w:space="0" w:color="auto"/>
              <w:left w:val="single" w:sz="6" w:space="0" w:color="auto"/>
              <w:bottom w:val="single" w:sz="6" w:space="0" w:color="auto"/>
              <w:right w:val="single" w:sz="6" w:space="0" w:color="auto"/>
            </w:tcBorders>
          </w:tcPr>
          <w:p w14:paraId="143B3853"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EEC8658"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3C9A410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3BA1A6"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AB53ABE" w14:textId="77777777" w:rsidR="00D90234" w:rsidRPr="008A5EA7" w:rsidRDefault="00D90234" w:rsidP="00FB0ABC">
            <w:pPr>
              <w:pStyle w:val="Texto"/>
              <w:spacing w:line="219"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59B51E8"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A204AE"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58D1C0F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BE989F"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3003.49.03</w:t>
            </w:r>
          </w:p>
        </w:tc>
        <w:tc>
          <w:tcPr>
            <w:tcW w:w="2359" w:type="pct"/>
            <w:tcBorders>
              <w:top w:val="single" w:sz="6" w:space="0" w:color="auto"/>
              <w:left w:val="single" w:sz="6" w:space="0" w:color="auto"/>
              <w:bottom w:val="single" w:sz="6" w:space="0" w:color="auto"/>
              <w:right w:val="single" w:sz="6" w:space="0" w:color="auto"/>
            </w:tcBorders>
          </w:tcPr>
          <w:p w14:paraId="1EF1B9C5"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Preparaciones a base de sulfato de vincristina.</w:t>
            </w:r>
          </w:p>
        </w:tc>
        <w:tc>
          <w:tcPr>
            <w:tcW w:w="929" w:type="pct"/>
            <w:tcBorders>
              <w:top w:val="single" w:sz="6" w:space="0" w:color="auto"/>
              <w:left w:val="single" w:sz="6" w:space="0" w:color="auto"/>
              <w:bottom w:val="single" w:sz="6" w:space="0" w:color="auto"/>
              <w:right w:val="single" w:sz="6" w:space="0" w:color="auto"/>
            </w:tcBorders>
          </w:tcPr>
          <w:p w14:paraId="3A708246"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9428AC1" w14:textId="77777777" w:rsidR="00D90234" w:rsidRPr="008A5EA7" w:rsidRDefault="00D90234" w:rsidP="00FB0ABC">
            <w:pPr>
              <w:pStyle w:val="Texto"/>
              <w:spacing w:line="219" w:lineRule="exact"/>
              <w:ind w:firstLine="0"/>
              <w:rPr>
                <w:b/>
                <w:color w:val="000000"/>
                <w:sz w:val="16"/>
                <w:szCs w:val="16"/>
              </w:rPr>
            </w:pPr>
          </w:p>
        </w:tc>
      </w:tr>
      <w:tr w:rsidR="00D90234" w:rsidRPr="008A5EA7" w14:paraId="4D9972F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E59091"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EE7B84E" w14:textId="77777777" w:rsidR="00D90234" w:rsidRPr="008A5EA7" w:rsidRDefault="00D90234" w:rsidP="00FB0ABC">
            <w:pPr>
              <w:pStyle w:val="Texto"/>
              <w:spacing w:line="219" w:lineRule="exact"/>
              <w:ind w:firstLine="0"/>
              <w:rPr>
                <w:b/>
                <w:color w:val="000000"/>
                <w:sz w:val="16"/>
                <w:szCs w:val="16"/>
              </w:rPr>
            </w:pPr>
            <w:r w:rsidRPr="008A5EA7">
              <w:rPr>
                <w:sz w:val="16"/>
                <w:szCs w:val="16"/>
              </w:rPr>
              <w:t>Preparaciones a base de sulfato de vincristina.</w:t>
            </w:r>
          </w:p>
        </w:tc>
        <w:tc>
          <w:tcPr>
            <w:tcW w:w="929" w:type="pct"/>
            <w:tcBorders>
              <w:top w:val="single" w:sz="6" w:space="0" w:color="auto"/>
              <w:left w:val="single" w:sz="6" w:space="0" w:color="auto"/>
              <w:bottom w:val="single" w:sz="6" w:space="0" w:color="auto"/>
              <w:right w:val="single" w:sz="6" w:space="0" w:color="auto"/>
            </w:tcBorders>
          </w:tcPr>
          <w:p w14:paraId="7A9679ED"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9D07806"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3FCB0B5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DD5B02"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3003.49.99</w:t>
            </w:r>
          </w:p>
        </w:tc>
        <w:tc>
          <w:tcPr>
            <w:tcW w:w="2359" w:type="pct"/>
            <w:tcBorders>
              <w:top w:val="single" w:sz="6" w:space="0" w:color="auto"/>
              <w:left w:val="single" w:sz="6" w:space="0" w:color="auto"/>
              <w:bottom w:val="single" w:sz="6" w:space="0" w:color="auto"/>
              <w:right w:val="single" w:sz="6" w:space="0" w:color="auto"/>
            </w:tcBorders>
          </w:tcPr>
          <w:p w14:paraId="50F9224F"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0A60E97"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D8A5AD1" w14:textId="77777777" w:rsidR="00D90234" w:rsidRPr="008A5EA7" w:rsidRDefault="00D90234" w:rsidP="00FB0ABC">
            <w:pPr>
              <w:pStyle w:val="Texto"/>
              <w:spacing w:line="219" w:lineRule="exact"/>
              <w:ind w:firstLine="0"/>
              <w:rPr>
                <w:b/>
                <w:color w:val="000000"/>
                <w:sz w:val="16"/>
                <w:szCs w:val="16"/>
              </w:rPr>
            </w:pPr>
          </w:p>
        </w:tc>
      </w:tr>
      <w:tr w:rsidR="00D90234" w:rsidRPr="008A5EA7" w14:paraId="5C8080C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7E36DB"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640B693E" w14:textId="77777777" w:rsidR="00D90234" w:rsidRPr="008A5EA7" w:rsidRDefault="00D90234" w:rsidP="00FB0ABC">
            <w:pPr>
              <w:pStyle w:val="Texto"/>
              <w:spacing w:line="219" w:lineRule="exact"/>
              <w:ind w:firstLine="0"/>
              <w:rPr>
                <w:b/>
                <w:color w:val="000000"/>
                <w:sz w:val="16"/>
                <w:szCs w:val="16"/>
              </w:rPr>
            </w:pPr>
            <w:r w:rsidRPr="008A5EA7">
              <w:rPr>
                <w:sz w:val="16"/>
                <w:szCs w:val="16"/>
              </w:rPr>
              <w:t>Preparaciones a base de diacetilmorfina (Heroína) o de sus sales o sus derivados.</w:t>
            </w:r>
          </w:p>
        </w:tc>
        <w:tc>
          <w:tcPr>
            <w:tcW w:w="929" w:type="pct"/>
            <w:tcBorders>
              <w:top w:val="single" w:sz="6" w:space="0" w:color="auto"/>
              <w:left w:val="single" w:sz="6" w:space="0" w:color="auto"/>
              <w:bottom w:val="single" w:sz="6" w:space="0" w:color="auto"/>
              <w:right w:val="single" w:sz="6" w:space="0" w:color="auto"/>
            </w:tcBorders>
          </w:tcPr>
          <w:p w14:paraId="24D148C4"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E1477F"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2FC17DA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D8D0CB"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0CEE3AC" w14:textId="77777777" w:rsidR="00D90234" w:rsidRPr="008A5EA7" w:rsidRDefault="00D90234" w:rsidP="00FB0ABC">
            <w:pPr>
              <w:pStyle w:val="Texto"/>
              <w:spacing w:line="219"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C0114D9"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089C118"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03B469C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FE3188"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3003.90.01</w:t>
            </w:r>
          </w:p>
        </w:tc>
        <w:tc>
          <w:tcPr>
            <w:tcW w:w="2359" w:type="pct"/>
            <w:tcBorders>
              <w:top w:val="single" w:sz="6" w:space="0" w:color="auto"/>
              <w:left w:val="single" w:sz="6" w:space="0" w:color="auto"/>
              <w:bottom w:val="single" w:sz="6" w:space="0" w:color="auto"/>
              <w:right w:val="single" w:sz="6" w:space="0" w:color="auto"/>
            </w:tcBorders>
          </w:tcPr>
          <w:p w14:paraId="2EBEFB49"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Preparaciones a base de cal sodada.</w:t>
            </w:r>
          </w:p>
        </w:tc>
        <w:tc>
          <w:tcPr>
            <w:tcW w:w="929" w:type="pct"/>
            <w:tcBorders>
              <w:top w:val="single" w:sz="6" w:space="0" w:color="auto"/>
              <w:left w:val="single" w:sz="6" w:space="0" w:color="auto"/>
              <w:bottom w:val="single" w:sz="6" w:space="0" w:color="auto"/>
              <w:right w:val="single" w:sz="6" w:space="0" w:color="auto"/>
            </w:tcBorders>
          </w:tcPr>
          <w:p w14:paraId="6FBAE0EE"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53FA40" w14:textId="77777777" w:rsidR="00D90234" w:rsidRPr="008A5EA7" w:rsidRDefault="00D90234" w:rsidP="00FB0ABC">
            <w:pPr>
              <w:pStyle w:val="Texto"/>
              <w:spacing w:line="219" w:lineRule="exact"/>
              <w:ind w:firstLine="0"/>
              <w:rPr>
                <w:b/>
                <w:color w:val="000000"/>
                <w:sz w:val="16"/>
                <w:szCs w:val="16"/>
              </w:rPr>
            </w:pPr>
          </w:p>
        </w:tc>
      </w:tr>
      <w:tr w:rsidR="00D90234" w:rsidRPr="008A5EA7" w14:paraId="11E4A86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49D85F"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AFE8463" w14:textId="77777777" w:rsidR="00D90234" w:rsidRPr="008A5EA7" w:rsidRDefault="00D90234" w:rsidP="00FB0ABC">
            <w:pPr>
              <w:pStyle w:val="Texto"/>
              <w:spacing w:line="219" w:lineRule="exact"/>
              <w:ind w:firstLine="0"/>
              <w:rPr>
                <w:b/>
                <w:color w:val="000000"/>
                <w:sz w:val="16"/>
                <w:szCs w:val="16"/>
              </w:rPr>
            </w:pPr>
            <w:r w:rsidRPr="008A5EA7">
              <w:rPr>
                <w:sz w:val="16"/>
                <w:szCs w:val="16"/>
              </w:rPr>
              <w:t>Preparaciones a base de cal sodada.</w:t>
            </w:r>
          </w:p>
        </w:tc>
        <w:tc>
          <w:tcPr>
            <w:tcW w:w="929" w:type="pct"/>
            <w:tcBorders>
              <w:top w:val="single" w:sz="6" w:space="0" w:color="auto"/>
              <w:left w:val="single" w:sz="6" w:space="0" w:color="auto"/>
              <w:bottom w:val="single" w:sz="6" w:space="0" w:color="auto"/>
              <w:right w:val="single" w:sz="6" w:space="0" w:color="auto"/>
            </w:tcBorders>
          </w:tcPr>
          <w:p w14:paraId="31299592"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35BC015"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6B44D7E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1CD81A"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3003.90.02</w:t>
            </w:r>
          </w:p>
        </w:tc>
        <w:tc>
          <w:tcPr>
            <w:tcW w:w="2359" w:type="pct"/>
            <w:tcBorders>
              <w:top w:val="single" w:sz="6" w:space="0" w:color="auto"/>
              <w:left w:val="single" w:sz="6" w:space="0" w:color="auto"/>
              <w:bottom w:val="single" w:sz="6" w:space="0" w:color="auto"/>
              <w:right w:val="single" w:sz="6" w:space="0" w:color="auto"/>
            </w:tcBorders>
          </w:tcPr>
          <w:p w14:paraId="499B13C5"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Solución isotónica glucosada.</w:t>
            </w:r>
          </w:p>
        </w:tc>
        <w:tc>
          <w:tcPr>
            <w:tcW w:w="929" w:type="pct"/>
            <w:tcBorders>
              <w:top w:val="single" w:sz="6" w:space="0" w:color="auto"/>
              <w:left w:val="single" w:sz="6" w:space="0" w:color="auto"/>
              <w:bottom w:val="single" w:sz="6" w:space="0" w:color="auto"/>
              <w:right w:val="single" w:sz="6" w:space="0" w:color="auto"/>
            </w:tcBorders>
          </w:tcPr>
          <w:p w14:paraId="5D523A7E"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9ACA04" w14:textId="77777777" w:rsidR="00D90234" w:rsidRPr="008A5EA7" w:rsidRDefault="00D90234" w:rsidP="00FB0ABC">
            <w:pPr>
              <w:pStyle w:val="Texto"/>
              <w:spacing w:line="219" w:lineRule="exact"/>
              <w:ind w:firstLine="0"/>
              <w:rPr>
                <w:b/>
                <w:color w:val="000000"/>
                <w:sz w:val="16"/>
                <w:szCs w:val="16"/>
              </w:rPr>
            </w:pPr>
          </w:p>
        </w:tc>
      </w:tr>
      <w:tr w:rsidR="00D90234" w:rsidRPr="008A5EA7" w14:paraId="25F9F57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1C0B64"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DEDDE03" w14:textId="77777777" w:rsidR="00D90234" w:rsidRPr="008A5EA7" w:rsidRDefault="00D90234" w:rsidP="00FB0ABC">
            <w:pPr>
              <w:pStyle w:val="Texto"/>
              <w:spacing w:line="219" w:lineRule="exact"/>
              <w:ind w:firstLine="0"/>
              <w:rPr>
                <w:b/>
                <w:color w:val="000000"/>
                <w:sz w:val="16"/>
                <w:szCs w:val="16"/>
              </w:rPr>
            </w:pPr>
            <w:r w:rsidRPr="008A5EA7">
              <w:rPr>
                <w:sz w:val="16"/>
                <w:szCs w:val="16"/>
              </w:rPr>
              <w:t>Solución isotónica glucosada.</w:t>
            </w:r>
          </w:p>
        </w:tc>
        <w:tc>
          <w:tcPr>
            <w:tcW w:w="929" w:type="pct"/>
            <w:tcBorders>
              <w:top w:val="single" w:sz="6" w:space="0" w:color="auto"/>
              <w:left w:val="single" w:sz="6" w:space="0" w:color="auto"/>
              <w:bottom w:val="single" w:sz="6" w:space="0" w:color="auto"/>
              <w:right w:val="single" w:sz="6" w:space="0" w:color="auto"/>
            </w:tcBorders>
          </w:tcPr>
          <w:p w14:paraId="796AD508"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27B79BD"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325E87A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49C938"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3003.90.03</w:t>
            </w:r>
          </w:p>
        </w:tc>
        <w:tc>
          <w:tcPr>
            <w:tcW w:w="2359" w:type="pct"/>
            <w:tcBorders>
              <w:top w:val="single" w:sz="6" w:space="0" w:color="auto"/>
              <w:left w:val="single" w:sz="6" w:space="0" w:color="auto"/>
              <w:bottom w:val="single" w:sz="6" w:space="0" w:color="auto"/>
              <w:right w:val="single" w:sz="6" w:space="0" w:color="auto"/>
            </w:tcBorders>
          </w:tcPr>
          <w:p w14:paraId="06B922AB"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Preparaciones a base de proteínas hidrolizadas.</w:t>
            </w:r>
          </w:p>
        </w:tc>
        <w:tc>
          <w:tcPr>
            <w:tcW w:w="929" w:type="pct"/>
            <w:tcBorders>
              <w:top w:val="single" w:sz="6" w:space="0" w:color="auto"/>
              <w:left w:val="single" w:sz="6" w:space="0" w:color="auto"/>
              <w:bottom w:val="single" w:sz="6" w:space="0" w:color="auto"/>
              <w:right w:val="single" w:sz="6" w:space="0" w:color="auto"/>
            </w:tcBorders>
          </w:tcPr>
          <w:p w14:paraId="0773ABE1"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B9586BA" w14:textId="77777777" w:rsidR="00D90234" w:rsidRPr="008A5EA7" w:rsidRDefault="00D90234" w:rsidP="00FB0ABC">
            <w:pPr>
              <w:pStyle w:val="Texto"/>
              <w:spacing w:line="219" w:lineRule="exact"/>
              <w:ind w:firstLine="0"/>
              <w:rPr>
                <w:b/>
                <w:color w:val="000000"/>
                <w:sz w:val="16"/>
                <w:szCs w:val="16"/>
              </w:rPr>
            </w:pPr>
          </w:p>
        </w:tc>
      </w:tr>
      <w:tr w:rsidR="00D90234" w:rsidRPr="008A5EA7" w14:paraId="64E58FE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87712D"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A0DC52F" w14:textId="77777777" w:rsidR="00D90234" w:rsidRPr="008A5EA7" w:rsidRDefault="00D90234" w:rsidP="00FB0ABC">
            <w:pPr>
              <w:pStyle w:val="Texto"/>
              <w:spacing w:line="219" w:lineRule="exact"/>
              <w:ind w:firstLine="0"/>
              <w:rPr>
                <w:b/>
                <w:color w:val="000000"/>
                <w:sz w:val="16"/>
                <w:szCs w:val="16"/>
              </w:rPr>
            </w:pPr>
            <w:r w:rsidRPr="008A5EA7">
              <w:rPr>
                <w:sz w:val="16"/>
                <w:szCs w:val="16"/>
              </w:rPr>
              <w:t>Preparaciones a base de proteínas hidrolizadas.</w:t>
            </w:r>
          </w:p>
        </w:tc>
        <w:tc>
          <w:tcPr>
            <w:tcW w:w="929" w:type="pct"/>
            <w:tcBorders>
              <w:top w:val="single" w:sz="6" w:space="0" w:color="auto"/>
              <w:left w:val="single" w:sz="6" w:space="0" w:color="auto"/>
              <w:bottom w:val="single" w:sz="6" w:space="0" w:color="auto"/>
              <w:right w:val="single" w:sz="6" w:space="0" w:color="auto"/>
            </w:tcBorders>
          </w:tcPr>
          <w:p w14:paraId="3D525D0A"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C80E9E"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6AC2CD2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CE55DA"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3003.90.04</w:t>
            </w:r>
          </w:p>
        </w:tc>
        <w:tc>
          <w:tcPr>
            <w:tcW w:w="2359" w:type="pct"/>
            <w:tcBorders>
              <w:top w:val="single" w:sz="6" w:space="0" w:color="auto"/>
              <w:left w:val="single" w:sz="6" w:space="0" w:color="auto"/>
              <w:bottom w:val="single" w:sz="6" w:space="0" w:color="auto"/>
              <w:right w:val="single" w:sz="6" w:space="0" w:color="auto"/>
            </w:tcBorders>
          </w:tcPr>
          <w:p w14:paraId="67C06A3A"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Tioleico RV 100.</w:t>
            </w:r>
          </w:p>
        </w:tc>
        <w:tc>
          <w:tcPr>
            <w:tcW w:w="929" w:type="pct"/>
            <w:tcBorders>
              <w:top w:val="single" w:sz="6" w:space="0" w:color="auto"/>
              <w:left w:val="single" w:sz="6" w:space="0" w:color="auto"/>
              <w:bottom w:val="single" w:sz="6" w:space="0" w:color="auto"/>
              <w:right w:val="single" w:sz="6" w:space="0" w:color="auto"/>
            </w:tcBorders>
          </w:tcPr>
          <w:p w14:paraId="5BB831B3"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45778D1" w14:textId="77777777" w:rsidR="00D90234" w:rsidRPr="008A5EA7" w:rsidRDefault="00D90234" w:rsidP="00FB0ABC">
            <w:pPr>
              <w:pStyle w:val="Texto"/>
              <w:spacing w:line="219" w:lineRule="exact"/>
              <w:ind w:firstLine="0"/>
              <w:rPr>
                <w:b/>
                <w:color w:val="000000"/>
                <w:sz w:val="16"/>
                <w:szCs w:val="16"/>
              </w:rPr>
            </w:pPr>
          </w:p>
        </w:tc>
      </w:tr>
      <w:tr w:rsidR="00D90234" w:rsidRPr="008A5EA7" w14:paraId="6895CCC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4457B5"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EE5AA19" w14:textId="77777777" w:rsidR="00D90234" w:rsidRPr="008A5EA7" w:rsidRDefault="00D90234" w:rsidP="00FB0ABC">
            <w:pPr>
              <w:pStyle w:val="Texto"/>
              <w:spacing w:line="219" w:lineRule="exact"/>
              <w:ind w:firstLine="0"/>
              <w:rPr>
                <w:b/>
                <w:color w:val="000000"/>
                <w:sz w:val="16"/>
                <w:szCs w:val="16"/>
              </w:rPr>
            </w:pPr>
            <w:r w:rsidRPr="008A5EA7">
              <w:rPr>
                <w:sz w:val="16"/>
                <w:szCs w:val="16"/>
              </w:rPr>
              <w:t>Tioleico RV 100.</w:t>
            </w:r>
          </w:p>
        </w:tc>
        <w:tc>
          <w:tcPr>
            <w:tcW w:w="929" w:type="pct"/>
            <w:tcBorders>
              <w:top w:val="single" w:sz="6" w:space="0" w:color="auto"/>
              <w:left w:val="single" w:sz="6" w:space="0" w:color="auto"/>
              <w:bottom w:val="single" w:sz="6" w:space="0" w:color="auto"/>
              <w:right w:val="single" w:sz="6" w:space="0" w:color="auto"/>
            </w:tcBorders>
          </w:tcPr>
          <w:p w14:paraId="3BBB57C6"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D2326D7"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02CB180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DD39B1"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3003.90.08</w:t>
            </w:r>
          </w:p>
        </w:tc>
        <w:tc>
          <w:tcPr>
            <w:tcW w:w="2359" w:type="pct"/>
            <w:tcBorders>
              <w:top w:val="single" w:sz="6" w:space="0" w:color="auto"/>
              <w:left w:val="single" w:sz="6" w:space="0" w:color="auto"/>
              <w:bottom w:val="single" w:sz="6" w:space="0" w:color="auto"/>
              <w:right w:val="single" w:sz="6" w:space="0" w:color="auto"/>
            </w:tcBorders>
          </w:tcPr>
          <w:p w14:paraId="22FB27E0"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Insaponificable de aceite de germen de maíz.</w:t>
            </w:r>
          </w:p>
        </w:tc>
        <w:tc>
          <w:tcPr>
            <w:tcW w:w="929" w:type="pct"/>
            <w:tcBorders>
              <w:top w:val="single" w:sz="6" w:space="0" w:color="auto"/>
              <w:left w:val="single" w:sz="6" w:space="0" w:color="auto"/>
              <w:bottom w:val="single" w:sz="6" w:space="0" w:color="auto"/>
              <w:right w:val="single" w:sz="6" w:space="0" w:color="auto"/>
            </w:tcBorders>
          </w:tcPr>
          <w:p w14:paraId="1835776C"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63322CE" w14:textId="77777777" w:rsidR="00D90234" w:rsidRPr="008A5EA7" w:rsidRDefault="00D90234" w:rsidP="00FB0ABC">
            <w:pPr>
              <w:pStyle w:val="Texto"/>
              <w:spacing w:line="219" w:lineRule="exact"/>
              <w:ind w:firstLine="0"/>
              <w:rPr>
                <w:b/>
                <w:color w:val="000000"/>
                <w:sz w:val="16"/>
                <w:szCs w:val="16"/>
              </w:rPr>
            </w:pPr>
          </w:p>
        </w:tc>
      </w:tr>
      <w:tr w:rsidR="00D90234" w:rsidRPr="008A5EA7" w14:paraId="0676D60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645F56"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9AA4DF2" w14:textId="77777777" w:rsidR="00D90234" w:rsidRPr="008A5EA7" w:rsidRDefault="00D90234" w:rsidP="00FB0ABC">
            <w:pPr>
              <w:pStyle w:val="Texto"/>
              <w:spacing w:line="219" w:lineRule="exact"/>
              <w:ind w:firstLine="0"/>
              <w:rPr>
                <w:b/>
                <w:color w:val="000000"/>
                <w:sz w:val="16"/>
                <w:szCs w:val="16"/>
              </w:rPr>
            </w:pPr>
            <w:r w:rsidRPr="008A5EA7">
              <w:rPr>
                <w:sz w:val="16"/>
                <w:szCs w:val="16"/>
              </w:rPr>
              <w:t>Insaponificable de aceite de germen de maíz.</w:t>
            </w:r>
          </w:p>
        </w:tc>
        <w:tc>
          <w:tcPr>
            <w:tcW w:w="929" w:type="pct"/>
            <w:tcBorders>
              <w:top w:val="single" w:sz="6" w:space="0" w:color="auto"/>
              <w:left w:val="single" w:sz="6" w:space="0" w:color="auto"/>
              <w:bottom w:val="single" w:sz="6" w:space="0" w:color="auto"/>
              <w:right w:val="single" w:sz="6" w:space="0" w:color="auto"/>
            </w:tcBorders>
          </w:tcPr>
          <w:p w14:paraId="757D1660"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AD05C6E"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31D63C4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FDC43B"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3003.90.09</w:t>
            </w:r>
          </w:p>
        </w:tc>
        <w:tc>
          <w:tcPr>
            <w:tcW w:w="2359" w:type="pct"/>
            <w:tcBorders>
              <w:top w:val="single" w:sz="6" w:space="0" w:color="auto"/>
              <w:left w:val="single" w:sz="6" w:space="0" w:color="auto"/>
              <w:bottom w:val="single" w:sz="6" w:space="0" w:color="auto"/>
              <w:right w:val="single" w:sz="6" w:space="0" w:color="auto"/>
            </w:tcBorders>
          </w:tcPr>
          <w:p w14:paraId="7D5DBE4E" w14:textId="77777777" w:rsidR="00D90234" w:rsidRPr="008A5EA7" w:rsidRDefault="00D90234" w:rsidP="00FB0ABC">
            <w:pPr>
              <w:pStyle w:val="Texto"/>
              <w:spacing w:line="219" w:lineRule="exact"/>
              <w:ind w:firstLine="0"/>
              <w:rPr>
                <w:b/>
                <w:color w:val="000000"/>
                <w:sz w:val="16"/>
                <w:szCs w:val="16"/>
              </w:rPr>
            </w:pPr>
            <w:r w:rsidRPr="008A5EA7">
              <w:rPr>
                <w:b/>
                <w:sz w:val="16"/>
                <w:szCs w:val="16"/>
              </w:rPr>
              <w:t>Preparación a base de polipéptido inhibidor de calicreína.</w:t>
            </w:r>
          </w:p>
        </w:tc>
        <w:tc>
          <w:tcPr>
            <w:tcW w:w="929" w:type="pct"/>
            <w:tcBorders>
              <w:top w:val="single" w:sz="6" w:space="0" w:color="auto"/>
              <w:left w:val="single" w:sz="6" w:space="0" w:color="auto"/>
              <w:bottom w:val="single" w:sz="6" w:space="0" w:color="auto"/>
              <w:right w:val="single" w:sz="6" w:space="0" w:color="auto"/>
            </w:tcBorders>
          </w:tcPr>
          <w:p w14:paraId="105AC35B"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50527D8" w14:textId="77777777" w:rsidR="00D90234" w:rsidRPr="008A5EA7" w:rsidRDefault="00D90234" w:rsidP="00FB0ABC">
            <w:pPr>
              <w:pStyle w:val="Texto"/>
              <w:spacing w:line="219" w:lineRule="exact"/>
              <w:ind w:firstLine="0"/>
              <w:rPr>
                <w:b/>
                <w:color w:val="000000"/>
                <w:sz w:val="16"/>
                <w:szCs w:val="16"/>
              </w:rPr>
            </w:pPr>
          </w:p>
        </w:tc>
      </w:tr>
      <w:tr w:rsidR="00D90234" w:rsidRPr="008A5EA7" w14:paraId="2BCA372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D302C1" w14:textId="77777777" w:rsidR="00D90234" w:rsidRPr="008A5EA7" w:rsidRDefault="00D90234"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41D57DD" w14:textId="77777777" w:rsidR="00D90234" w:rsidRPr="008A5EA7" w:rsidRDefault="00D90234" w:rsidP="00FB0ABC">
            <w:pPr>
              <w:pStyle w:val="Texto"/>
              <w:spacing w:line="219" w:lineRule="exact"/>
              <w:ind w:firstLine="0"/>
              <w:rPr>
                <w:b/>
                <w:color w:val="000000"/>
                <w:sz w:val="16"/>
                <w:szCs w:val="16"/>
              </w:rPr>
            </w:pPr>
            <w:r w:rsidRPr="008A5EA7">
              <w:rPr>
                <w:sz w:val="16"/>
                <w:szCs w:val="16"/>
              </w:rPr>
              <w:t>Preparación a base de polipéptido inhibidor de calicreína.</w:t>
            </w:r>
          </w:p>
        </w:tc>
        <w:tc>
          <w:tcPr>
            <w:tcW w:w="929" w:type="pct"/>
            <w:tcBorders>
              <w:top w:val="single" w:sz="6" w:space="0" w:color="auto"/>
              <w:left w:val="single" w:sz="6" w:space="0" w:color="auto"/>
              <w:bottom w:val="single" w:sz="6" w:space="0" w:color="auto"/>
              <w:right w:val="single" w:sz="6" w:space="0" w:color="auto"/>
            </w:tcBorders>
          </w:tcPr>
          <w:p w14:paraId="24C0AA82" w14:textId="77777777" w:rsidR="00D90234" w:rsidRPr="008A5EA7" w:rsidRDefault="00D90234"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59F2F4" w14:textId="77777777" w:rsidR="00D90234" w:rsidRPr="008A5EA7" w:rsidRDefault="00D90234" w:rsidP="00FB0ABC">
            <w:pPr>
              <w:pStyle w:val="Texto"/>
              <w:spacing w:line="219" w:lineRule="exact"/>
              <w:ind w:firstLine="0"/>
              <w:rPr>
                <w:b/>
                <w:color w:val="000000"/>
                <w:sz w:val="16"/>
                <w:szCs w:val="16"/>
              </w:rPr>
            </w:pPr>
            <w:r w:rsidRPr="008A5EA7">
              <w:rPr>
                <w:sz w:val="16"/>
                <w:szCs w:val="16"/>
              </w:rPr>
              <w:t>2o.-A, fracción I, inciso b).</w:t>
            </w:r>
          </w:p>
        </w:tc>
      </w:tr>
      <w:tr w:rsidR="00D90234" w:rsidRPr="008A5EA7" w14:paraId="10204E7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B3D6ED"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3003.90.10</w:t>
            </w:r>
          </w:p>
        </w:tc>
        <w:tc>
          <w:tcPr>
            <w:tcW w:w="2359" w:type="pct"/>
            <w:tcBorders>
              <w:top w:val="single" w:sz="6" w:space="0" w:color="auto"/>
              <w:left w:val="single" w:sz="6" w:space="0" w:color="auto"/>
              <w:bottom w:val="single" w:sz="6" w:space="0" w:color="auto"/>
              <w:right w:val="single" w:sz="6" w:space="0" w:color="auto"/>
            </w:tcBorders>
          </w:tcPr>
          <w:p w14:paraId="1948F534"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Preparación liofilizada a base de 5-Etil-5(1-metilbutil)-2-tiobarbiturato de sodio (Tiopental sódico).</w:t>
            </w:r>
          </w:p>
        </w:tc>
        <w:tc>
          <w:tcPr>
            <w:tcW w:w="929" w:type="pct"/>
            <w:tcBorders>
              <w:top w:val="single" w:sz="6" w:space="0" w:color="auto"/>
              <w:left w:val="single" w:sz="6" w:space="0" w:color="auto"/>
              <w:bottom w:val="single" w:sz="6" w:space="0" w:color="auto"/>
              <w:right w:val="single" w:sz="6" w:space="0" w:color="auto"/>
            </w:tcBorders>
          </w:tcPr>
          <w:p w14:paraId="1EF37AB9"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DB7D2D6" w14:textId="77777777" w:rsidR="00D90234" w:rsidRPr="008A5EA7" w:rsidRDefault="00D90234" w:rsidP="00FB0ABC">
            <w:pPr>
              <w:pStyle w:val="Texto"/>
              <w:spacing w:line="235" w:lineRule="exact"/>
              <w:ind w:firstLine="0"/>
              <w:rPr>
                <w:b/>
                <w:color w:val="000000"/>
                <w:sz w:val="16"/>
                <w:szCs w:val="16"/>
              </w:rPr>
            </w:pPr>
          </w:p>
        </w:tc>
      </w:tr>
      <w:tr w:rsidR="00D90234" w:rsidRPr="008A5EA7" w14:paraId="1E0C984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6EBBF1" w14:textId="77777777" w:rsidR="00D90234" w:rsidRPr="008A5EA7" w:rsidRDefault="00D90234"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D2CD36F" w14:textId="77777777" w:rsidR="00D90234" w:rsidRPr="008A5EA7" w:rsidRDefault="00D90234" w:rsidP="00FB0ABC">
            <w:pPr>
              <w:pStyle w:val="Texto"/>
              <w:spacing w:line="235" w:lineRule="exact"/>
              <w:ind w:firstLine="0"/>
              <w:rPr>
                <w:b/>
                <w:color w:val="000000"/>
                <w:sz w:val="16"/>
                <w:szCs w:val="16"/>
              </w:rPr>
            </w:pPr>
            <w:r w:rsidRPr="008A5EA7">
              <w:rPr>
                <w:sz w:val="16"/>
                <w:szCs w:val="16"/>
              </w:rPr>
              <w:t>Preparación liofilizada a base de 5-Etil-5(1-metilbutil)-2-tiobarbiturato de sodio (Tiopental sódico).</w:t>
            </w:r>
          </w:p>
        </w:tc>
        <w:tc>
          <w:tcPr>
            <w:tcW w:w="929" w:type="pct"/>
            <w:tcBorders>
              <w:top w:val="single" w:sz="6" w:space="0" w:color="auto"/>
              <w:left w:val="single" w:sz="6" w:space="0" w:color="auto"/>
              <w:bottom w:val="single" w:sz="6" w:space="0" w:color="auto"/>
              <w:right w:val="single" w:sz="6" w:space="0" w:color="auto"/>
            </w:tcBorders>
          </w:tcPr>
          <w:p w14:paraId="2BB81CB9"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1329F0D" w14:textId="77777777" w:rsidR="00D90234" w:rsidRPr="008A5EA7" w:rsidRDefault="00D90234" w:rsidP="00FB0ABC">
            <w:pPr>
              <w:pStyle w:val="Texto"/>
              <w:spacing w:line="235" w:lineRule="exact"/>
              <w:ind w:firstLine="0"/>
              <w:rPr>
                <w:b/>
                <w:color w:val="000000"/>
                <w:sz w:val="16"/>
                <w:szCs w:val="16"/>
              </w:rPr>
            </w:pPr>
            <w:r w:rsidRPr="008A5EA7">
              <w:rPr>
                <w:sz w:val="16"/>
                <w:szCs w:val="16"/>
              </w:rPr>
              <w:t>2o.-A, fracción I, inciso b).</w:t>
            </w:r>
          </w:p>
        </w:tc>
      </w:tr>
      <w:tr w:rsidR="00D90234" w:rsidRPr="008A5EA7" w14:paraId="5AA0EE7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39C9FB"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3003.90.11</w:t>
            </w:r>
          </w:p>
        </w:tc>
        <w:tc>
          <w:tcPr>
            <w:tcW w:w="2359" w:type="pct"/>
            <w:tcBorders>
              <w:top w:val="single" w:sz="6" w:space="0" w:color="auto"/>
              <w:left w:val="single" w:sz="6" w:space="0" w:color="auto"/>
              <w:bottom w:val="single" w:sz="6" w:space="0" w:color="auto"/>
              <w:right w:val="single" w:sz="6" w:space="0" w:color="auto"/>
            </w:tcBorders>
          </w:tcPr>
          <w:p w14:paraId="18069042"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Solución coloidal de polimerizado de gelatinas desintegradas, conteniendo además cloruros de sodio, de potasio y de calcio.</w:t>
            </w:r>
          </w:p>
        </w:tc>
        <w:tc>
          <w:tcPr>
            <w:tcW w:w="929" w:type="pct"/>
            <w:tcBorders>
              <w:top w:val="single" w:sz="6" w:space="0" w:color="auto"/>
              <w:left w:val="single" w:sz="6" w:space="0" w:color="auto"/>
              <w:bottom w:val="single" w:sz="6" w:space="0" w:color="auto"/>
              <w:right w:val="single" w:sz="6" w:space="0" w:color="auto"/>
            </w:tcBorders>
          </w:tcPr>
          <w:p w14:paraId="4ED8E0EF"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3A0A10" w14:textId="77777777" w:rsidR="00D90234" w:rsidRPr="008A5EA7" w:rsidRDefault="00D90234" w:rsidP="00FB0ABC">
            <w:pPr>
              <w:pStyle w:val="Texto"/>
              <w:spacing w:line="235" w:lineRule="exact"/>
              <w:ind w:firstLine="0"/>
              <w:rPr>
                <w:b/>
                <w:color w:val="000000"/>
                <w:sz w:val="16"/>
                <w:szCs w:val="16"/>
              </w:rPr>
            </w:pPr>
          </w:p>
        </w:tc>
      </w:tr>
      <w:tr w:rsidR="00D90234" w:rsidRPr="008A5EA7" w14:paraId="76A2B42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E91F5F" w14:textId="77777777" w:rsidR="00D90234" w:rsidRPr="008A5EA7" w:rsidRDefault="00D90234" w:rsidP="00FB0ABC">
            <w:pPr>
              <w:pStyle w:val="Texto"/>
              <w:spacing w:line="235" w:lineRule="exact"/>
              <w:ind w:firstLine="0"/>
              <w:jc w:val="right"/>
              <w:rPr>
                <w:b/>
                <w:color w:val="000000"/>
                <w:sz w:val="16"/>
                <w:szCs w:val="16"/>
              </w:rPr>
            </w:pPr>
            <w:r w:rsidRPr="008A5EA7">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0C657F0B" w14:textId="77777777" w:rsidR="00D90234" w:rsidRPr="008A5EA7" w:rsidRDefault="00D90234" w:rsidP="00FB0ABC">
            <w:pPr>
              <w:pStyle w:val="Texto"/>
              <w:spacing w:line="235" w:lineRule="exact"/>
              <w:ind w:firstLine="0"/>
              <w:rPr>
                <w:b/>
                <w:color w:val="000000"/>
                <w:sz w:val="16"/>
                <w:szCs w:val="16"/>
              </w:rPr>
            </w:pPr>
            <w:r w:rsidRPr="008A5EA7">
              <w:rPr>
                <w:sz w:val="16"/>
                <w:szCs w:val="16"/>
              </w:rPr>
              <w:t>Solución coloidal de polimerizado de gelatinas desintegradas, conteniendo además cloruros de sodio, de potasio y de calcio.</w:t>
            </w:r>
          </w:p>
        </w:tc>
        <w:tc>
          <w:tcPr>
            <w:tcW w:w="929" w:type="pct"/>
            <w:tcBorders>
              <w:top w:val="single" w:sz="6" w:space="0" w:color="auto"/>
              <w:left w:val="single" w:sz="6" w:space="0" w:color="auto"/>
              <w:bottom w:val="single" w:sz="6" w:space="0" w:color="auto"/>
              <w:right w:val="single" w:sz="6" w:space="0" w:color="auto"/>
            </w:tcBorders>
          </w:tcPr>
          <w:p w14:paraId="2CC78278"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CE4F548" w14:textId="77777777" w:rsidR="00D90234" w:rsidRPr="008A5EA7" w:rsidRDefault="00D90234" w:rsidP="00FB0ABC">
            <w:pPr>
              <w:pStyle w:val="Texto"/>
              <w:spacing w:line="235" w:lineRule="exact"/>
              <w:ind w:firstLine="0"/>
              <w:rPr>
                <w:b/>
                <w:color w:val="000000"/>
                <w:sz w:val="16"/>
                <w:szCs w:val="16"/>
              </w:rPr>
            </w:pPr>
            <w:r w:rsidRPr="008A5EA7">
              <w:rPr>
                <w:sz w:val="16"/>
                <w:szCs w:val="16"/>
              </w:rPr>
              <w:t>2o.-A, fracción I, inciso b).</w:t>
            </w:r>
          </w:p>
        </w:tc>
      </w:tr>
      <w:tr w:rsidR="00D90234" w:rsidRPr="008A5EA7" w14:paraId="3209EBC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E54242"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3003.90.12</w:t>
            </w:r>
          </w:p>
        </w:tc>
        <w:tc>
          <w:tcPr>
            <w:tcW w:w="2359" w:type="pct"/>
            <w:tcBorders>
              <w:top w:val="single" w:sz="6" w:space="0" w:color="auto"/>
              <w:left w:val="single" w:sz="6" w:space="0" w:color="auto"/>
              <w:bottom w:val="single" w:sz="6" w:space="0" w:color="auto"/>
              <w:right w:val="single" w:sz="6" w:space="0" w:color="auto"/>
            </w:tcBorders>
          </w:tcPr>
          <w:p w14:paraId="282BC9F3"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Medicamentos homeopáticos.</w:t>
            </w:r>
          </w:p>
        </w:tc>
        <w:tc>
          <w:tcPr>
            <w:tcW w:w="929" w:type="pct"/>
            <w:tcBorders>
              <w:top w:val="single" w:sz="6" w:space="0" w:color="auto"/>
              <w:left w:val="single" w:sz="6" w:space="0" w:color="auto"/>
              <w:bottom w:val="single" w:sz="6" w:space="0" w:color="auto"/>
              <w:right w:val="single" w:sz="6" w:space="0" w:color="auto"/>
            </w:tcBorders>
          </w:tcPr>
          <w:p w14:paraId="32EF3F4D"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F5C4684" w14:textId="77777777" w:rsidR="00D90234" w:rsidRPr="008A5EA7" w:rsidRDefault="00D90234" w:rsidP="00FB0ABC">
            <w:pPr>
              <w:pStyle w:val="Texto"/>
              <w:spacing w:line="235" w:lineRule="exact"/>
              <w:ind w:firstLine="0"/>
              <w:rPr>
                <w:b/>
                <w:color w:val="000000"/>
                <w:sz w:val="16"/>
                <w:szCs w:val="16"/>
              </w:rPr>
            </w:pPr>
          </w:p>
        </w:tc>
      </w:tr>
      <w:tr w:rsidR="00D90234" w:rsidRPr="008A5EA7" w14:paraId="531BF1F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1A60EA0" w14:textId="77777777" w:rsidR="00D90234" w:rsidRPr="008A5EA7" w:rsidRDefault="00D90234"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A8BDCDB" w14:textId="77777777" w:rsidR="00D90234" w:rsidRPr="008A5EA7" w:rsidRDefault="00D90234" w:rsidP="00FB0ABC">
            <w:pPr>
              <w:pStyle w:val="Texto"/>
              <w:spacing w:line="235" w:lineRule="exact"/>
              <w:ind w:firstLine="0"/>
              <w:rPr>
                <w:b/>
                <w:color w:val="000000"/>
                <w:sz w:val="16"/>
                <w:szCs w:val="16"/>
              </w:rPr>
            </w:pPr>
            <w:r w:rsidRPr="008A5EA7">
              <w:rPr>
                <w:sz w:val="16"/>
                <w:szCs w:val="16"/>
              </w:rPr>
              <w:t>Medicamentos homeopáticos.</w:t>
            </w:r>
          </w:p>
        </w:tc>
        <w:tc>
          <w:tcPr>
            <w:tcW w:w="929" w:type="pct"/>
            <w:tcBorders>
              <w:top w:val="single" w:sz="6" w:space="0" w:color="auto"/>
              <w:left w:val="single" w:sz="6" w:space="0" w:color="auto"/>
              <w:bottom w:val="single" w:sz="6" w:space="0" w:color="auto"/>
              <w:right w:val="single" w:sz="6" w:space="0" w:color="auto"/>
            </w:tcBorders>
          </w:tcPr>
          <w:p w14:paraId="02A4710A"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99137F0" w14:textId="77777777" w:rsidR="00D90234" w:rsidRPr="008A5EA7" w:rsidRDefault="00D90234" w:rsidP="00FB0ABC">
            <w:pPr>
              <w:pStyle w:val="Texto"/>
              <w:spacing w:line="235" w:lineRule="exact"/>
              <w:ind w:firstLine="0"/>
              <w:rPr>
                <w:b/>
                <w:color w:val="000000"/>
                <w:sz w:val="16"/>
                <w:szCs w:val="16"/>
              </w:rPr>
            </w:pPr>
            <w:r w:rsidRPr="008A5EA7">
              <w:rPr>
                <w:sz w:val="16"/>
                <w:szCs w:val="16"/>
              </w:rPr>
              <w:t>2o.-A, fracción I, inciso b).</w:t>
            </w:r>
          </w:p>
        </w:tc>
      </w:tr>
      <w:tr w:rsidR="00D90234" w:rsidRPr="008A5EA7" w14:paraId="1541342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1D8FC7"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3003.90.13</w:t>
            </w:r>
          </w:p>
        </w:tc>
        <w:tc>
          <w:tcPr>
            <w:tcW w:w="2359" w:type="pct"/>
            <w:tcBorders>
              <w:top w:val="single" w:sz="6" w:space="0" w:color="auto"/>
              <w:left w:val="single" w:sz="6" w:space="0" w:color="auto"/>
              <w:bottom w:val="single" w:sz="6" w:space="0" w:color="auto"/>
              <w:right w:val="single" w:sz="6" w:space="0" w:color="auto"/>
            </w:tcBorders>
          </w:tcPr>
          <w:p w14:paraId="7321AE57"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Preparación de hidroxialuminato de sodio o de magnesio y sorbitol.</w:t>
            </w:r>
          </w:p>
        </w:tc>
        <w:tc>
          <w:tcPr>
            <w:tcW w:w="929" w:type="pct"/>
            <w:tcBorders>
              <w:top w:val="single" w:sz="6" w:space="0" w:color="auto"/>
              <w:left w:val="single" w:sz="6" w:space="0" w:color="auto"/>
              <w:bottom w:val="single" w:sz="6" w:space="0" w:color="auto"/>
              <w:right w:val="single" w:sz="6" w:space="0" w:color="auto"/>
            </w:tcBorders>
          </w:tcPr>
          <w:p w14:paraId="6E2A32EB"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F05030" w14:textId="77777777" w:rsidR="00D90234" w:rsidRPr="008A5EA7" w:rsidRDefault="00D90234" w:rsidP="00FB0ABC">
            <w:pPr>
              <w:pStyle w:val="Texto"/>
              <w:spacing w:line="235" w:lineRule="exact"/>
              <w:ind w:firstLine="0"/>
              <w:rPr>
                <w:b/>
                <w:color w:val="000000"/>
                <w:sz w:val="16"/>
                <w:szCs w:val="16"/>
              </w:rPr>
            </w:pPr>
          </w:p>
        </w:tc>
      </w:tr>
      <w:tr w:rsidR="00D90234" w:rsidRPr="008A5EA7" w14:paraId="5242EAE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7A9988" w14:textId="77777777" w:rsidR="00D90234" w:rsidRPr="008A5EA7" w:rsidRDefault="00D90234"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760B652" w14:textId="77777777" w:rsidR="00D90234" w:rsidRPr="008A5EA7" w:rsidRDefault="00D90234" w:rsidP="00FB0ABC">
            <w:pPr>
              <w:pStyle w:val="Texto"/>
              <w:spacing w:line="235" w:lineRule="exact"/>
              <w:ind w:firstLine="0"/>
              <w:rPr>
                <w:b/>
                <w:color w:val="000000"/>
                <w:sz w:val="16"/>
                <w:szCs w:val="16"/>
              </w:rPr>
            </w:pPr>
            <w:r w:rsidRPr="008A5EA7">
              <w:rPr>
                <w:sz w:val="16"/>
                <w:szCs w:val="16"/>
              </w:rPr>
              <w:t>Preparación de hidroxialuminato de sodio o de magnesio y sorbitol.</w:t>
            </w:r>
          </w:p>
        </w:tc>
        <w:tc>
          <w:tcPr>
            <w:tcW w:w="929" w:type="pct"/>
            <w:tcBorders>
              <w:top w:val="single" w:sz="6" w:space="0" w:color="auto"/>
              <w:left w:val="single" w:sz="6" w:space="0" w:color="auto"/>
              <w:bottom w:val="single" w:sz="6" w:space="0" w:color="auto"/>
              <w:right w:val="single" w:sz="6" w:space="0" w:color="auto"/>
            </w:tcBorders>
          </w:tcPr>
          <w:p w14:paraId="343F3F4F"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96C7EA1" w14:textId="77777777" w:rsidR="00D90234" w:rsidRPr="008A5EA7" w:rsidRDefault="00D90234" w:rsidP="00FB0ABC">
            <w:pPr>
              <w:pStyle w:val="Texto"/>
              <w:spacing w:line="235" w:lineRule="exact"/>
              <w:ind w:firstLine="0"/>
              <w:rPr>
                <w:b/>
                <w:color w:val="000000"/>
                <w:sz w:val="16"/>
                <w:szCs w:val="16"/>
              </w:rPr>
            </w:pPr>
            <w:r w:rsidRPr="008A5EA7">
              <w:rPr>
                <w:sz w:val="16"/>
                <w:szCs w:val="16"/>
              </w:rPr>
              <w:t>2o.-A, fracción I, inciso b).</w:t>
            </w:r>
          </w:p>
        </w:tc>
      </w:tr>
      <w:tr w:rsidR="00D90234" w:rsidRPr="008A5EA7" w14:paraId="1D8FE7C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C39DECE"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3003.90.14</w:t>
            </w:r>
          </w:p>
        </w:tc>
        <w:tc>
          <w:tcPr>
            <w:tcW w:w="2359" w:type="pct"/>
            <w:tcBorders>
              <w:top w:val="single" w:sz="6" w:space="0" w:color="auto"/>
              <w:left w:val="single" w:sz="6" w:space="0" w:color="auto"/>
              <w:bottom w:val="single" w:sz="6" w:space="0" w:color="auto"/>
              <w:right w:val="single" w:sz="6" w:space="0" w:color="auto"/>
            </w:tcBorders>
          </w:tcPr>
          <w:p w14:paraId="03256499"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Polvo formado con leche descremada y dimetil polisiloxano.</w:t>
            </w:r>
          </w:p>
        </w:tc>
        <w:tc>
          <w:tcPr>
            <w:tcW w:w="929" w:type="pct"/>
            <w:tcBorders>
              <w:top w:val="single" w:sz="6" w:space="0" w:color="auto"/>
              <w:left w:val="single" w:sz="6" w:space="0" w:color="auto"/>
              <w:bottom w:val="single" w:sz="6" w:space="0" w:color="auto"/>
              <w:right w:val="single" w:sz="6" w:space="0" w:color="auto"/>
            </w:tcBorders>
          </w:tcPr>
          <w:p w14:paraId="4C90FA74"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E508CF" w14:textId="77777777" w:rsidR="00D90234" w:rsidRPr="008A5EA7" w:rsidRDefault="00D90234" w:rsidP="00FB0ABC">
            <w:pPr>
              <w:pStyle w:val="Texto"/>
              <w:spacing w:line="235" w:lineRule="exact"/>
              <w:ind w:firstLine="0"/>
              <w:rPr>
                <w:b/>
                <w:color w:val="000000"/>
                <w:sz w:val="16"/>
                <w:szCs w:val="16"/>
              </w:rPr>
            </w:pPr>
          </w:p>
        </w:tc>
      </w:tr>
      <w:tr w:rsidR="00D90234" w:rsidRPr="008A5EA7" w14:paraId="3AFEC76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BBC3CA" w14:textId="77777777" w:rsidR="00D90234" w:rsidRPr="008A5EA7" w:rsidRDefault="00D90234"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252F7F3" w14:textId="77777777" w:rsidR="00D90234" w:rsidRPr="008A5EA7" w:rsidRDefault="00D90234" w:rsidP="00FB0ABC">
            <w:pPr>
              <w:pStyle w:val="Texto"/>
              <w:spacing w:line="235" w:lineRule="exact"/>
              <w:ind w:firstLine="0"/>
              <w:rPr>
                <w:b/>
                <w:color w:val="000000"/>
                <w:sz w:val="16"/>
                <w:szCs w:val="16"/>
              </w:rPr>
            </w:pPr>
            <w:r w:rsidRPr="008A5EA7">
              <w:rPr>
                <w:sz w:val="16"/>
                <w:szCs w:val="16"/>
              </w:rPr>
              <w:t>Polvo formado con leche descremada y dimetil polisiloxano.</w:t>
            </w:r>
          </w:p>
        </w:tc>
        <w:tc>
          <w:tcPr>
            <w:tcW w:w="929" w:type="pct"/>
            <w:tcBorders>
              <w:top w:val="single" w:sz="6" w:space="0" w:color="auto"/>
              <w:left w:val="single" w:sz="6" w:space="0" w:color="auto"/>
              <w:bottom w:val="single" w:sz="6" w:space="0" w:color="auto"/>
              <w:right w:val="single" w:sz="6" w:space="0" w:color="auto"/>
            </w:tcBorders>
          </w:tcPr>
          <w:p w14:paraId="63FED767"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9A781D" w14:textId="77777777" w:rsidR="00D90234" w:rsidRPr="008A5EA7" w:rsidRDefault="00D90234" w:rsidP="00FB0ABC">
            <w:pPr>
              <w:pStyle w:val="Texto"/>
              <w:spacing w:line="235" w:lineRule="exact"/>
              <w:ind w:firstLine="0"/>
              <w:rPr>
                <w:b/>
                <w:color w:val="000000"/>
                <w:sz w:val="16"/>
                <w:szCs w:val="16"/>
              </w:rPr>
            </w:pPr>
            <w:r w:rsidRPr="008A5EA7">
              <w:rPr>
                <w:sz w:val="16"/>
                <w:szCs w:val="16"/>
              </w:rPr>
              <w:t>2o.-A, fracción I, inciso b).</w:t>
            </w:r>
          </w:p>
        </w:tc>
      </w:tr>
      <w:tr w:rsidR="00D90234" w:rsidRPr="008A5EA7" w14:paraId="35215B9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B339BB8"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3003.90.15</w:t>
            </w:r>
          </w:p>
        </w:tc>
        <w:tc>
          <w:tcPr>
            <w:tcW w:w="2359" w:type="pct"/>
            <w:tcBorders>
              <w:top w:val="single" w:sz="6" w:space="0" w:color="auto"/>
              <w:left w:val="single" w:sz="6" w:space="0" w:color="auto"/>
              <w:bottom w:val="single" w:sz="6" w:space="0" w:color="auto"/>
              <w:right w:val="single" w:sz="6" w:space="0" w:color="auto"/>
            </w:tcBorders>
          </w:tcPr>
          <w:p w14:paraId="65E9C69F"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Mezcla de glucósidos de adonis, convallaria, oleander y scila.</w:t>
            </w:r>
          </w:p>
        </w:tc>
        <w:tc>
          <w:tcPr>
            <w:tcW w:w="929" w:type="pct"/>
            <w:tcBorders>
              <w:top w:val="single" w:sz="6" w:space="0" w:color="auto"/>
              <w:left w:val="single" w:sz="6" w:space="0" w:color="auto"/>
              <w:bottom w:val="single" w:sz="6" w:space="0" w:color="auto"/>
              <w:right w:val="single" w:sz="6" w:space="0" w:color="auto"/>
            </w:tcBorders>
          </w:tcPr>
          <w:p w14:paraId="5475A75D"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A28050" w14:textId="77777777" w:rsidR="00D90234" w:rsidRPr="008A5EA7" w:rsidRDefault="00D90234" w:rsidP="00FB0ABC">
            <w:pPr>
              <w:pStyle w:val="Texto"/>
              <w:spacing w:line="235" w:lineRule="exact"/>
              <w:ind w:firstLine="0"/>
              <w:rPr>
                <w:b/>
                <w:color w:val="000000"/>
                <w:sz w:val="16"/>
                <w:szCs w:val="16"/>
              </w:rPr>
            </w:pPr>
          </w:p>
        </w:tc>
      </w:tr>
      <w:tr w:rsidR="00D90234" w:rsidRPr="008A5EA7" w14:paraId="123783F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BC4C571" w14:textId="77777777" w:rsidR="00D90234" w:rsidRPr="008A5EA7" w:rsidRDefault="00D90234"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6D7625C" w14:textId="77777777" w:rsidR="00D90234" w:rsidRPr="008A5EA7" w:rsidRDefault="00D90234" w:rsidP="00FB0ABC">
            <w:pPr>
              <w:pStyle w:val="Texto"/>
              <w:spacing w:line="235" w:lineRule="exact"/>
              <w:ind w:firstLine="0"/>
              <w:rPr>
                <w:b/>
                <w:color w:val="000000"/>
                <w:sz w:val="16"/>
                <w:szCs w:val="16"/>
              </w:rPr>
            </w:pPr>
            <w:r w:rsidRPr="008A5EA7">
              <w:rPr>
                <w:sz w:val="16"/>
                <w:szCs w:val="16"/>
              </w:rPr>
              <w:t>Mezcla de glucósidos de adonis, convallaria, oleander y scila.</w:t>
            </w:r>
          </w:p>
        </w:tc>
        <w:tc>
          <w:tcPr>
            <w:tcW w:w="929" w:type="pct"/>
            <w:tcBorders>
              <w:top w:val="single" w:sz="6" w:space="0" w:color="auto"/>
              <w:left w:val="single" w:sz="6" w:space="0" w:color="auto"/>
              <w:bottom w:val="single" w:sz="6" w:space="0" w:color="auto"/>
              <w:right w:val="single" w:sz="6" w:space="0" w:color="auto"/>
            </w:tcBorders>
          </w:tcPr>
          <w:p w14:paraId="2FE522E3"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78328A" w14:textId="77777777" w:rsidR="00D90234" w:rsidRPr="008A5EA7" w:rsidRDefault="00D90234" w:rsidP="00FB0ABC">
            <w:pPr>
              <w:pStyle w:val="Texto"/>
              <w:spacing w:line="235" w:lineRule="exact"/>
              <w:ind w:firstLine="0"/>
              <w:rPr>
                <w:b/>
                <w:color w:val="000000"/>
                <w:sz w:val="16"/>
                <w:szCs w:val="16"/>
              </w:rPr>
            </w:pPr>
            <w:r w:rsidRPr="008A5EA7">
              <w:rPr>
                <w:sz w:val="16"/>
                <w:szCs w:val="16"/>
              </w:rPr>
              <w:t>2o.-A, fracción I, inciso b).</w:t>
            </w:r>
          </w:p>
        </w:tc>
      </w:tr>
      <w:tr w:rsidR="00D90234" w:rsidRPr="008A5EA7" w14:paraId="1AE165B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CE7E88"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3003.90.16</w:t>
            </w:r>
          </w:p>
        </w:tc>
        <w:tc>
          <w:tcPr>
            <w:tcW w:w="2359" w:type="pct"/>
            <w:tcBorders>
              <w:top w:val="single" w:sz="6" w:space="0" w:color="auto"/>
              <w:left w:val="single" w:sz="6" w:space="0" w:color="auto"/>
              <w:bottom w:val="single" w:sz="6" w:space="0" w:color="auto"/>
              <w:right w:val="single" w:sz="6" w:space="0" w:color="auto"/>
            </w:tcBorders>
          </w:tcPr>
          <w:p w14:paraId="6AD92582"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Preparación a base de clostridiopeptidasa.</w:t>
            </w:r>
          </w:p>
        </w:tc>
        <w:tc>
          <w:tcPr>
            <w:tcW w:w="929" w:type="pct"/>
            <w:tcBorders>
              <w:top w:val="single" w:sz="6" w:space="0" w:color="auto"/>
              <w:left w:val="single" w:sz="6" w:space="0" w:color="auto"/>
              <w:bottom w:val="single" w:sz="6" w:space="0" w:color="auto"/>
              <w:right w:val="single" w:sz="6" w:space="0" w:color="auto"/>
            </w:tcBorders>
          </w:tcPr>
          <w:p w14:paraId="2780E10B"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461D5E" w14:textId="77777777" w:rsidR="00D90234" w:rsidRPr="008A5EA7" w:rsidRDefault="00D90234" w:rsidP="00FB0ABC">
            <w:pPr>
              <w:pStyle w:val="Texto"/>
              <w:spacing w:line="235" w:lineRule="exact"/>
              <w:ind w:firstLine="0"/>
              <w:rPr>
                <w:b/>
                <w:color w:val="000000"/>
                <w:sz w:val="16"/>
                <w:szCs w:val="16"/>
              </w:rPr>
            </w:pPr>
          </w:p>
        </w:tc>
      </w:tr>
      <w:tr w:rsidR="00D90234" w:rsidRPr="008A5EA7" w14:paraId="1F3F984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0894D1" w14:textId="77777777" w:rsidR="00D90234" w:rsidRPr="008A5EA7" w:rsidRDefault="00D90234"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842069E" w14:textId="77777777" w:rsidR="00D90234" w:rsidRPr="008A5EA7" w:rsidRDefault="00D90234" w:rsidP="00FB0ABC">
            <w:pPr>
              <w:pStyle w:val="Texto"/>
              <w:spacing w:line="235" w:lineRule="exact"/>
              <w:ind w:firstLine="0"/>
              <w:rPr>
                <w:b/>
                <w:color w:val="000000"/>
                <w:sz w:val="16"/>
                <w:szCs w:val="16"/>
              </w:rPr>
            </w:pPr>
            <w:r w:rsidRPr="008A5EA7">
              <w:rPr>
                <w:sz w:val="16"/>
                <w:szCs w:val="16"/>
              </w:rPr>
              <w:t>Preparación a base de clostridiopeptidasa.</w:t>
            </w:r>
          </w:p>
        </w:tc>
        <w:tc>
          <w:tcPr>
            <w:tcW w:w="929" w:type="pct"/>
            <w:tcBorders>
              <w:top w:val="single" w:sz="6" w:space="0" w:color="auto"/>
              <w:left w:val="single" w:sz="6" w:space="0" w:color="auto"/>
              <w:bottom w:val="single" w:sz="6" w:space="0" w:color="auto"/>
              <w:right w:val="single" w:sz="6" w:space="0" w:color="auto"/>
            </w:tcBorders>
          </w:tcPr>
          <w:p w14:paraId="4804BC6E"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BDAA6A" w14:textId="77777777" w:rsidR="00D90234" w:rsidRPr="008A5EA7" w:rsidRDefault="00D90234" w:rsidP="00FB0ABC">
            <w:pPr>
              <w:pStyle w:val="Texto"/>
              <w:spacing w:line="235" w:lineRule="exact"/>
              <w:ind w:firstLine="0"/>
              <w:rPr>
                <w:b/>
                <w:color w:val="000000"/>
                <w:sz w:val="16"/>
                <w:szCs w:val="16"/>
              </w:rPr>
            </w:pPr>
            <w:r w:rsidRPr="008A5EA7">
              <w:rPr>
                <w:sz w:val="16"/>
                <w:szCs w:val="16"/>
              </w:rPr>
              <w:t>2o.-A, fracción I, inciso b).</w:t>
            </w:r>
          </w:p>
        </w:tc>
      </w:tr>
      <w:tr w:rsidR="00D90234" w:rsidRPr="008A5EA7" w14:paraId="46428E6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C18154"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3003.90.17</w:t>
            </w:r>
          </w:p>
        </w:tc>
        <w:tc>
          <w:tcPr>
            <w:tcW w:w="2359" w:type="pct"/>
            <w:tcBorders>
              <w:top w:val="single" w:sz="6" w:space="0" w:color="auto"/>
              <w:left w:val="single" w:sz="6" w:space="0" w:color="auto"/>
              <w:bottom w:val="single" w:sz="6" w:space="0" w:color="auto"/>
              <w:right w:val="single" w:sz="6" w:space="0" w:color="auto"/>
            </w:tcBorders>
          </w:tcPr>
          <w:p w14:paraId="4B8B73CB"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Poli(vinilpirrolidona)-Yodo, en polvo, destinada para uso humano o veterinario.</w:t>
            </w:r>
          </w:p>
        </w:tc>
        <w:tc>
          <w:tcPr>
            <w:tcW w:w="929" w:type="pct"/>
            <w:tcBorders>
              <w:top w:val="single" w:sz="6" w:space="0" w:color="auto"/>
              <w:left w:val="single" w:sz="6" w:space="0" w:color="auto"/>
              <w:bottom w:val="single" w:sz="6" w:space="0" w:color="auto"/>
              <w:right w:val="single" w:sz="6" w:space="0" w:color="auto"/>
            </w:tcBorders>
          </w:tcPr>
          <w:p w14:paraId="3FE60B63"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4FAA3B" w14:textId="77777777" w:rsidR="00D90234" w:rsidRPr="008A5EA7" w:rsidRDefault="00D90234" w:rsidP="00FB0ABC">
            <w:pPr>
              <w:pStyle w:val="Texto"/>
              <w:spacing w:line="235" w:lineRule="exact"/>
              <w:ind w:firstLine="0"/>
              <w:rPr>
                <w:b/>
                <w:color w:val="000000"/>
                <w:sz w:val="16"/>
                <w:szCs w:val="16"/>
              </w:rPr>
            </w:pPr>
          </w:p>
        </w:tc>
      </w:tr>
      <w:tr w:rsidR="00D90234" w:rsidRPr="008A5EA7" w14:paraId="3FCA009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5DA75D" w14:textId="77777777" w:rsidR="00D90234" w:rsidRPr="008A5EA7" w:rsidRDefault="00D90234"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DEA5920" w14:textId="77777777" w:rsidR="00D90234" w:rsidRPr="008A5EA7" w:rsidRDefault="00D90234" w:rsidP="00FB0ABC">
            <w:pPr>
              <w:pStyle w:val="Texto"/>
              <w:spacing w:line="235" w:lineRule="exact"/>
              <w:ind w:firstLine="0"/>
              <w:rPr>
                <w:b/>
                <w:color w:val="000000"/>
                <w:sz w:val="16"/>
                <w:szCs w:val="16"/>
              </w:rPr>
            </w:pPr>
            <w:r w:rsidRPr="008A5EA7">
              <w:rPr>
                <w:sz w:val="16"/>
                <w:szCs w:val="16"/>
              </w:rPr>
              <w:t>Poli(vinilpirrolidona)-Yodo, en polvo, destinada para uso humano o veterinario.</w:t>
            </w:r>
          </w:p>
        </w:tc>
        <w:tc>
          <w:tcPr>
            <w:tcW w:w="929" w:type="pct"/>
            <w:tcBorders>
              <w:top w:val="single" w:sz="6" w:space="0" w:color="auto"/>
              <w:left w:val="single" w:sz="6" w:space="0" w:color="auto"/>
              <w:bottom w:val="single" w:sz="6" w:space="0" w:color="auto"/>
              <w:right w:val="single" w:sz="6" w:space="0" w:color="auto"/>
            </w:tcBorders>
          </w:tcPr>
          <w:p w14:paraId="0269FF44"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7287A1" w14:textId="77777777" w:rsidR="00D90234" w:rsidRPr="008A5EA7" w:rsidRDefault="00D90234" w:rsidP="00FB0ABC">
            <w:pPr>
              <w:pStyle w:val="Texto"/>
              <w:spacing w:line="235" w:lineRule="exact"/>
              <w:ind w:firstLine="0"/>
              <w:rPr>
                <w:b/>
                <w:color w:val="000000"/>
                <w:sz w:val="16"/>
                <w:szCs w:val="16"/>
              </w:rPr>
            </w:pPr>
            <w:r w:rsidRPr="008A5EA7">
              <w:rPr>
                <w:sz w:val="16"/>
                <w:szCs w:val="16"/>
              </w:rPr>
              <w:t>2o.-A, fracción I, inciso b).</w:t>
            </w:r>
          </w:p>
        </w:tc>
      </w:tr>
      <w:tr w:rsidR="00D90234" w:rsidRPr="008A5EA7" w14:paraId="5C1C62F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863857"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3003.90.18</w:t>
            </w:r>
          </w:p>
        </w:tc>
        <w:tc>
          <w:tcPr>
            <w:tcW w:w="2359" w:type="pct"/>
            <w:tcBorders>
              <w:top w:val="single" w:sz="6" w:space="0" w:color="auto"/>
              <w:left w:val="single" w:sz="6" w:space="0" w:color="auto"/>
              <w:bottom w:val="single" w:sz="6" w:space="0" w:color="auto"/>
              <w:right w:val="single" w:sz="6" w:space="0" w:color="auto"/>
            </w:tcBorders>
          </w:tcPr>
          <w:p w14:paraId="0F2C2904"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Preparación hidromiscible de vitamina A, D y E.</w:t>
            </w:r>
          </w:p>
        </w:tc>
        <w:tc>
          <w:tcPr>
            <w:tcW w:w="929" w:type="pct"/>
            <w:tcBorders>
              <w:top w:val="single" w:sz="6" w:space="0" w:color="auto"/>
              <w:left w:val="single" w:sz="6" w:space="0" w:color="auto"/>
              <w:bottom w:val="single" w:sz="6" w:space="0" w:color="auto"/>
              <w:right w:val="single" w:sz="6" w:space="0" w:color="auto"/>
            </w:tcBorders>
          </w:tcPr>
          <w:p w14:paraId="2C2E35E7"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3D6A248" w14:textId="77777777" w:rsidR="00D90234" w:rsidRPr="008A5EA7" w:rsidRDefault="00D90234" w:rsidP="00FB0ABC">
            <w:pPr>
              <w:pStyle w:val="Texto"/>
              <w:spacing w:line="235" w:lineRule="exact"/>
              <w:ind w:firstLine="0"/>
              <w:rPr>
                <w:b/>
                <w:color w:val="000000"/>
                <w:sz w:val="16"/>
                <w:szCs w:val="16"/>
              </w:rPr>
            </w:pPr>
          </w:p>
        </w:tc>
      </w:tr>
      <w:tr w:rsidR="00D90234" w:rsidRPr="008A5EA7" w14:paraId="5A6184D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0CBFFF" w14:textId="77777777" w:rsidR="00D90234" w:rsidRPr="008A5EA7" w:rsidRDefault="00D90234"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C2E6A90" w14:textId="77777777" w:rsidR="00D90234" w:rsidRPr="008A5EA7" w:rsidRDefault="00D90234" w:rsidP="00FB0ABC">
            <w:pPr>
              <w:pStyle w:val="Texto"/>
              <w:spacing w:line="235" w:lineRule="exact"/>
              <w:ind w:firstLine="0"/>
              <w:rPr>
                <w:b/>
                <w:color w:val="000000"/>
                <w:sz w:val="16"/>
                <w:szCs w:val="16"/>
              </w:rPr>
            </w:pPr>
            <w:r w:rsidRPr="008A5EA7">
              <w:rPr>
                <w:sz w:val="16"/>
                <w:szCs w:val="16"/>
              </w:rPr>
              <w:t>Preparación hidromiscible de vitamina A, D y E.</w:t>
            </w:r>
          </w:p>
        </w:tc>
        <w:tc>
          <w:tcPr>
            <w:tcW w:w="929" w:type="pct"/>
            <w:tcBorders>
              <w:top w:val="single" w:sz="6" w:space="0" w:color="auto"/>
              <w:left w:val="single" w:sz="6" w:space="0" w:color="auto"/>
              <w:bottom w:val="single" w:sz="6" w:space="0" w:color="auto"/>
              <w:right w:val="single" w:sz="6" w:space="0" w:color="auto"/>
            </w:tcBorders>
          </w:tcPr>
          <w:p w14:paraId="0BBAD063"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D910AD" w14:textId="77777777" w:rsidR="00D90234" w:rsidRPr="008A5EA7" w:rsidRDefault="00D90234" w:rsidP="00FB0ABC">
            <w:pPr>
              <w:pStyle w:val="Texto"/>
              <w:spacing w:line="235" w:lineRule="exact"/>
              <w:ind w:firstLine="0"/>
              <w:rPr>
                <w:b/>
                <w:color w:val="000000"/>
                <w:sz w:val="16"/>
                <w:szCs w:val="16"/>
              </w:rPr>
            </w:pPr>
            <w:r w:rsidRPr="008A5EA7">
              <w:rPr>
                <w:sz w:val="16"/>
                <w:szCs w:val="16"/>
              </w:rPr>
              <w:t>2o.-A, fracción I, inciso b).</w:t>
            </w:r>
          </w:p>
        </w:tc>
      </w:tr>
      <w:tr w:rsidR="00D90234" w:rsidRPr="008A5EA7" w14:paraId="00EB82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328E63"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3003.90.19</w:t>
            </w:r>
          </w:p>
        </w:tc>
        <w:tc>
          <w:tcPr>
            <w:tcW w:w="2359" w:type="pct"/>
            <w:tcBorders>
              <w:top w:val="single" w:sz="6" w:space="0" w:color="auto"/>
              <w:left w:val="single" w:sz="6" w:space="0" w:color="auto"/>
              <w:bottom w:val="single" w:sz="6" w:space="0" w:color="auto"/>
              <w:right w:val="single" w:sz="6" w:space="0" w:color="auto"/>
            </w:tcBorders>
          </w:tcPr>
          <w:p w14:paraId="308D5B16"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Premezcla granulada a base de nimodipina (Nimotop).</w:t>
            </w:r>
          </w:p>
        </w:tc>
        <w:tc>
          <w:tcPr>
            <w:tcW w:w="929" w:type="pct"/>
            <w:tcBorders>
              <w:top w:val="single" w:sz="6" w:space="0" w:color="auto"/>
              <w:left w:val="single" w:sz="6" w:space="0" w:color="auto"/>
              <w:bottom w:val="single" w:sz="6" w:space="0" w:color="auto"/>
              <w:right w:val="single" w:sz="6" w:space="0" w:color="auto"/>
            </w:tcBorders>
          </w:tcPr>
          <w:p w14:paraId="39EC1CC8"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218EA91" w14:textId="77777777" w:rsidR="00D90234" w:rsidRPr="008A5EA7" w:rsidRDefault="00D90234" w:rsidP="00FB0ABC">
            <w:pPr>
              <w:pStyle w:val="Texto"/>
              <w:spacing w:line="235" w:lineRule="exact"/>
              <w:ind w:firstLine="0"/>
              <w:rPr>
                <w:b/>
                <w:color w:val="000000"/>
                <w:sz w:val="16"/>
                <w:szCs w:val="16"/>
              </w:rPr>
            </w:pPr>
          </w:p>
        </w:tc>
      </w:tr>
      <w:tr w:rsidR="00D90234" w:rsidRPr="008A5EA7" w14:paraId="4F8BB2D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EF1AAC" w14:textId="77777777" w:rsidR="00D90234" w:rsidRPr="008A5EA7" w:rsidRDefault="00D90234"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0DF1626" w14:textId="77777777" w:rsidR="00D90234" w:rsidRPr="008A5EA7" w:rsidRDefault="00D90234" w:rsidP="00FB0ABC">
            <w:pPr>
              <w:pStyle w:val="Texto"/>
              <w:spacing w:line="235" w:lineRule="exact"/>
              <w:ind w:firstLine="0"/>
              <w:rPr>
                <w:b/>
                <w:color w:val="000000"/>
                <w:sz w:val="16"/>
                <w:szCs w:val="16"/>
              </w:rPr>
            </w:pPr>
            <w:r w:rsidRPr="008A5EA7">
              <w:rPr>
                <w:sz w:val="16"/>
                <w:szCs w:val="16"/>
              </w:rPr>
              <w:t>Premezcla granulada a base de nimodipina (Nimotop).</w:t>
            </w:r>
          </w:p>
        </w:tc>
        <w:tc>
          <w:tcPr>
            <w:tcW w:w="929" w:type="pct"/>
            <w:tcBorders>
              <w:top w:val="single" w:sz="6" w:space="0" w:color="auto"/>
              <w:left w:val="single" w:sz="6" w:space="0" w:color="auto"/>
              <w:bottom w:val="single" w:sz="6" w:space="0" w:color="auto"/>
              <w:right w:val="single" w:sz="6" w:space="0" w:color="auto"/>
            </w:tcBorders>
          </w:tcPr>
          <w:p w14:paraId="296170B2"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2D1BAE" w14:textId="77777777" w:rsidR="00D90234" w:rsidRPr="008A5EA7" w:rsidRDefault="00D90234" w:rsidP="00FB0ABC">
            <w:pPr>
              <w:pStyle w:val="Texto"/>
              <w:spacing w:line="235" w:lineRule="exact"/>
              <w:ind w:firstLine="0"/>
              <w:rPr>
                <w:b/>
                <w:color w:val="000000"/>
                <w:sz w:val="16"/>
                <w:szCs w:val="16"/>
              </w:rPr>
            </w:pPr>
            <w:r w:rsidRPr="008A5EA7">
              <w:rPr>
                <w:sz w:val="16"/>
                <w:szCs w:val="16"/>
              </w:rPr>
              <w:t>2o.-A, fracción I, inciso b).</w:t>
            </w:r>
          </w:p>
        </w:tc>
      </w:tr>
      <w:tr w:rsidR="00D90234" w:rsidRPr="008A5EA7" w14:paraId="7486738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58804D"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3003.90.20</w:t>
            </w:r>
          </w:p>
        </w:tc>
        <w:tc>
          <w:tcPr>
            <w:tcW w:w="2359" w:type="pct"/>
            <w:tcBorders>
              <w:top w:val="single" w:sz="6" w:space="0" w:color="auto"/>
              <w:left w:val="single" w:sz="6" w:space="0" w:color="auto"/>
              <w:bottom w:val="single" w:sz="6" w:space="0" w:color="auto"/>
              <w:right w:val="single" w:sz="6" w:space="0" w:color="auto"/>
            </w:tcBorders>
          </w:tcPr>
          <w:p w14:paraId="073EEB88"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Premezcla granulada a base de acarbosa (Glucobay).</w:t>
            </w:r>
          </w:p>
        </w:tc>
        <w:tc>
          <w:tcPr>
            <w:tcW w:w="929" w:type="pct"/>
            <w:tcBorders>
              <w:top w:val="single" w:sz="6" w:space="0" w:color="auto"/>
              <w:left w:val="single" w:sz="6" w:space="0" w:color="auto"/>
              <w:bottom w:val="single" w:sz="6" w:space="0" w:color="auto"/>
              <w:right w:val="single" w:sz="6" w:space="0" w:color="auto"/>
            </w:tcBorders>
          </w:tcPr>
          <w:p w14:paraId="13DE86EB"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AEA95EC" w14:textId="77777777" w:rsidR="00D90234" w:rsidRPr="008A5EA7" w:rsidRDefault="00D90234" w:rsidP="00FB0ABC">
            <w:pPr>
              <w:pStyle w:val="Texto"/>
              <w:spacing w:line="235" w:lineRule="exact"/>
              <w:ind w:firstLine="0"/>
              <w:rPr>
                <w:b/>
                <w:color w:val="000000"/>
                <w:sz w:val="16"/>
                <w:szCs w:val="16"/>
              </w:rPr>
            </w:pPr>
          </w:p>
        </w:tc>
      </w:tr>
      <w:tr w:rsidR="00D90234" w:rsidRPr="008A5EA7" w14:paraId="44189FD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0BA284" w14:textId="77777777" w:rsidR="00D90234" w:rsidRPr="008A5EA7" w:rsidRDefault="00D90234"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A668815" w14:textId="77777777" w:rsidR="00D90234" w:rsidRPr="008A5EA7" w:rsidRDefault="00D90234" w:rsidP="00FB0ABC">
            <w:pPr>
              <w:pStyle w:val="Texto"/>
              <w:spacing w:line="235" w:lineRule="exact"/>
              <w:ind w:firstLine="0"/>
              <w:rPr>
                <w:b/>
                <w:color w:val="000000"/>
                <w:sz w:val="16"/>
                <w:szCs w:val="16"/>
              </w:rPr>
            </w:pPr>
            <w:r w:rsidRPr="008A5EA7">
              <w:rPr>
                <w:sz w:val="16"/>
                <w:szCs w:val="16"/>
              </w:rPr>
              <w:t>Premezcla granulada a base de acarbosa (Glucobay).</w:t>
            </w:r>
          </w:p>
        </w:tc>
        <w:tc>
          <w:tcPr>
            <w:tcW w:w="929" w:type="pct"/>
            <w:tcBorders>
              <w:top w:val="single" w:sz="6" w:space="0" w:color="auto"/>
              <w:left w:val="single" w:sz="6" w:space="0" w:color="auto"/>
              <w:bottom w:val="single" w:sz="6" w:space="0" w:color="auto"/>
              <w:right w:val="single" w:sz="6" w:space="0" w:color="auto"/>
            </w:tcBorders>
          </w:tcPr>
          <w:p w14:paraId="1A7F5736"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417455" w14:textId="77777777" w:rsidR="00D90234" w:rsidRPr="008A5EA7" w:rsidRDefault="00D90234" w:rsidP="00FB0ABC">
            <w:pPr>
              <w:pStyle w:val="Texto"/>
              <w:spacing w:line="235" w:lineRule="exact"/>
              <w:ind w:firstLine="0"/>
              <w:rPr>
                <w:b/>
                <w:color w:val="000000"/>
                <w:sz w:val="16"/>
                <w:szCs w:val="16"/>
              </w:rPr>
            </w:pPr>
            <w:r w:rsidRPr="008A5EA7">
              <w:rPr>
                <w:sz w:val="16"/>
                <w:szCs w:val="16"/>
              </w:rPr>
              <w:t>2o.-A, fracción I, inciso b).</w:t>
            </w:r>
          </w:p>
        </w:tc>
      </w:tr>
      <w:tr w:rsidR="00D90234" w:rsidRPr="008A5EA7" w14:paraId="0794F1B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B804F1" w14:textId="77777777" w:rsidR="00D90234" w:rsidRPr="008A5EA7" w:rsidRDefault="00D90234" w:rsidP="00FB0ABC">
            <w:pPr>
              <w:pStyle w:val="Texto"/>
              <w:spacing w:line="235" w:lineRule="exact"/>
              <w:ind w:firstLine="0"/>
              <w:rPr>
                <w:b/>
                <w:color w:val="000000"/>
                <w:sz w:val="16"/>
                <w:szCs w:val="16"/>
              </w:rPr>
            </w:pPr>
            <w:r w:rsidRPr="008A5EA7">
              <w:rPr>
                <w:b/>
                <w:sz w:val="16"/>
                <w:szCs w:val="16"/>
              </w:rPr>
              <w:t>3003.90.21</w:t>
            </w:r>
          </w:p>
        </w:tc>
        <w:tc>
          <w:tcPr>
            <w:tcW w:w="2359" w:type="pct"/>
            <w:tcBorders>
              <w:top w:val="single" w:sz="6" w:space="0" w:color="auto"/>
              <w:left w:val="single" w:sz="6" w:space="0" w:color="auto"/>
              <w:bottom w:val="single" w:sz="6" w:space="0" w:color="auto"/>
              <w:right w:val="single" w:sz="6" w:space="0" w:color="auto"/>
            </w:tcBorders>
          </w:tcPr>
          <w:p w14:paraId="51A28098" w14:textId="77777777" w:rsidR="00D90234" w:rsidRPr="008A5EA7" w:rsidRDefault="00D90234" w:rsidP="00FB0ABC">
            <w:pPr>
              <w:pStyle w:val="Texto"/>
              <w:spacing w:line="235" w:lineRule="exact"/>
              <w:ind w:firstLine="0"/>
              <w:rPr>
                <w:b/>
                <w:color w:val="000000"/>
                <w:sz w:val="16"/>
                <w:szCs w:val="16"/>
              </w:rPr>
            </w:pPr>
            <w:r w:rsidRPr="008A5EA7">
              <w:rPr>
                <w:b/>
                <w:sz w:val="16"/>
                <w:szCs w:val="16"/>
                <w:lang w:val="pt-BR"/>
              </w:rPr>
              <w:t>Desinfectantes para boca, oídos, nariz o garganta.</w:t>
            </w:r>
          </w:p>
        </w:tc>
        <w:tc>
          <w:tcPr>
            <w:tcW w:w="929" w:type="pct"/>
            <w:tcBorders>
              <w:top w:val="single" w:sz="6" w:space="0" w:color="auto"/>
              <w:left w:val="single" w:sz="6" w:space="0" w:color="auto"/>
              <w:bottom w:val="single" w:sz="6" w:space="0" w:color="auto"/>
              <w:right w:val="single" w:sz="6" w:space="0" w:color="auto"/>
            </w:tcBorders>
          </w:tcPr>
          <w:p w14:paraId="622C288D"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31C8130" w14:textId="77777777" w:rsidR="00D90234" w:rsidRPr="008A5EA7" w:rsidRDefault="00D90234" w:rsidP="00FB0ABC">
            <w:pPr>
              <w:pStyle w:val="Texto"/>
              <w:spacing w:line="235" w:lineRule="exact"/>
              <w:ind w:firstLine="0"/>
              <w:rPr>
                <w:b/>
                <w:color w:val="000000"/>
                <w:sz w:val="16"/>
                <w:szCs w:val="16"/>
              </w:rPr>
            </w:pPr>
          </w:p>
        </w:tc>
      </w:tr>
      <w:tr w:rsidR="00D90234" w:rsidRPr="008A5EA7" w14:paraId="34A87AD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809ED2B" w14:textId="77777777" w:rsidR="00D90234" w:rsidRPr="008A5EA7" w:rsidRDefault="00D90234"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DC75D8" w14:textId="77777777" w:rsidR="00D90234" w:rsidRPr="008A5EA7" w:rsidRDefault="00D90234" w:rsidP="00FB0ABC">
            <w:pPr>
              <w:pStyle w:val="Texto"/>
              <w:spacing w:line="235" w:lineRule="exact"/>
              <w:ind w:firstLine="0"/>
              <w:rPr>
                <w:b/>
                <w:color w:val="000000"/>
                <w:sz w:val="16"/>
                <w:szCs w:val="16"/>
              </w:rPr>
            </w:pPr>
            <w:r w:rsidRPr="008A5EA7">
              <w:rPr>
                <w:sz w:val="16"/>
                <w:szCs w:val="16"/>
                <w:lang w:val="pt-BR"/>
              </w:rPr>
              <w:t>Desinfectantes para boca, oídos, nariz o garganta.</w:t>
            </w:r>
          </w:p>
        </w:tc>
        <w:tc>
          <w:tcPr>
            <w:tcW w:w="929" w:type="pct"/>
            <w:tcBorders>
              <w:top w:val="single" w:sz="6" w:space="0" w:color="auto"/>
              <w:left w:val="single" w:sz="6" w:space="0" w:color="auto"/>
              <w:bottom w:val="single" w:sz="6" w:space="0" w:color="auto"/>
              <w:right w:val="single" w:sz="6" w:space="0" w:color="auto"/>
            </w:tcBorders>
          </w:tcPr>
          <w:p w14:paraId="37A1B69C" w14:textId="77777777" w:rsidR="00D90234" w:rsidRPr="008A5EA7"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1E76207" w14:textId="77777777" w:rsidR="00D90234" w:rsidRPr="008A5EA7" w:rsidRDefault="00D90234" w:rsidP="00FB0ABC">
            <w:pPr>
              <w:pStyle w:val="Texto"/>
              <w:spacing w:line="235" w:lineRule="exact"/>
              <w:ind w:firstLine="0"/>
              <w:rPr>
                <w:b/>
                <w:color w:val="000000"/>
                <w:sz w:val="16"/>
                <w:szCs w:val="16"/>
              </w:rPr>
            </w:pPr>
            <w:r w:rsidRPr="008A5EA7">
              <w:rPr>
                <w:sz w:val="16"/>
                <w:szCs w:val="16"/>
              </w:rPr>
              <w:t>2o.-A, fracción I, inciso b).</w:t>
            </w:r>
          </w:p>
        </w:tc>
      </w:tr>
      <w:tr w:rsidR="00D90234" w:rsidRPr="008A5EA7" w14:paraId="12AF70B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7D4AD8"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3003.90.22</w:t>
            </w:r>
          </w:p>
        </w:tc>
        <w:tc>
          <w:tcPr>
            <w:tcW w:w="2359" w:type="pct"/>
            <w:tcBorders>
              <w:top w:val="single" w:sz="6" w:space="0" w:color="auto"/>
              <w:left w:val="single" w:sz="6" w:space="0" w:color="auto"/>
              <w:bottom w:val="single" w:sz="6" w:space="0" w:color="auto"/>
              <w:right w:val="single" w:sz="6" w:space="0" w:color="auto"/>
            </w:tcBorders>
          </w:tcPr>
          <w:p w14:paraId="67AD17E8"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Antineurítico a base de enzima proteolítica inyectable, incluso asociada con vitamina B1 y B12.</w:t>
            </w:r>
          </w:p>
        </w:tc>
        <w:tc>
          <w:tcPr>
            <w:tcW w:w="929" w:type="pct"/>
            <w:tcBorders>
              <w:top w:val="single" w:sz="6" w:space="0" w:color="auto"/>
              <w:left w:val="single" w:sz="6" w:space="0" w:color="auto"/>
              <w:bottom w:val="single" w:sz="6" w:space="0" w:color="auto"/>
              <w:right w:val="single" w:sz="6" w:space="0" w:color="auto"/>
            </w:tcBorders>
          </w:tcPr>
          <w:p w14:paraId="767B1E82"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C4E4B66" w14:textId="77777777" w:rsidR="00D90234" w:rsidRPr="008A5EA7" w:rsidRDefault="00D90234" w:rsidP="00FB0ABC">
            <w:pPr>
              <w:pStyle w:val="Texto"/>
              <w:spacing w:line="227" w:lineRule="exact"/>
              <w:ind w:firstLine="0"/>
              <w:rPr>
                <w:b/>
                <w:color w:val="000000"/>
                <w:sz w:val="16"/>
                <w:szCs w:val="16"/>
              </w:rPr>
            </w:pPr>
          </w:p>
        </w:tc>
      </w:tr>
      <w:tr w:rsidR="00D90234" w:rsidRPr="008A5EA7" w14:paraId="29FC58D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848654" w14:textId="77777777" w:rsidR="00D90234" w:rsidRPr="008A5EA7" w:rsidRDefault="00D90234"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A2240E5" w14:textId="77777777" w:rsidR="00D90234" w:rsidRPr="008A5EA7" w:rsidRDefault="00D90234" w:rsidP="00FB0ABC">
            <w:pPr>
              <w:pStyle w:val="Texto"/>
              <w:spacing w:line="227" w:lineRule="exact"/>
              <w:ind w:firstLine="0"/>
              <w:rPr>
                <w:b/>
                <w:color w:val="000000"/>
                <w:sz w:val="16"/>
                <w:szCs w:val="16"/>
              </w:rPr>
            </w:pPr>
            <w:r w:rsidRPr="008A5EA7">
              <w:rPr>
                <w:sz w:val="16"/>
                <w:szCs w:val="16"/>
              </w:rPr>
              <w:t>Antineurítico a base de enzima proteolítica inyectable, incluso asociada con vitamina B1 y B12.</w:t>
            </w:r>
          </w:p>
        </w:tc>
        <w:tc>
          <w:tcPr>
            <w:tcW w:w="929" w:type="pct"/>
            <w:tcBorders>
              <w:top w:val="single" w:sz="6" w:space="0" w:color="auto"/>
              <w:left w:val="single" w:sz="6" w:space="0" w:color="auto"/>
              <w:bottom w:val="single" w:sz="6" w:space="0" w:color="auto"/>
              <w:right w:val="single" w:sz="6" w:space="0" w:color="auto"/>
            </w:tcBorders>
          </w:tcPr>
          <w:p w14:paraId="1F207F1D"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CB940EB" w14:textId="77777777" w:rsidR="00D90234" w:rsidRPr="008A5EA7" w:rsidRDefault="00D90234" w:rsidP="00FB0ABC">
            <w:pPr>
              <w:pStyle w:val="Texto"/>
              <w:spacing w:line="227" w:lineRule="exact"/>
              <w:ind w:firstLine="0"/>
              <w:rPr>
                <w:b/>
                <w:color w:val="000000"/>
                <w:sz w:val="16"/>
                <w:szCs w:val="16"/>
              </w:rPr>
            </w:pPr>
            <w:r w:rsidRPr="008A5EA7">
              <w:rPr>
                <w:sz w:val="16"/>
                <w:szCs w:val="16"/>
              </w:rPr>
              <w:t>2o.-A, fracción I, inciso b).</w:t>
            </w:r>
          </w:p>
        </w:tc>
      </w:tr>
      <w:tr w:rsidR="00D90234" w:rsidRPr="008A5EA7" w14:paraId="4909747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E98919"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3003.90.99</w:t>
            </w:r>
          </w:p>
        </w:tc>
        <w:tc>
          <w:tcPr>
            <w:tcW w:w="2359" w:type="pct"/>
            <w:tcBorders>
              <w:top w:val="single" w:sz="6" w:space="0" w:color="auto"/>
              <w:left w:val="single" w:sz="6" w:space="0" w:color="auto"/>
              <w:bottom w:val="single" w:sz="6" w:space="0" w:color="auto"/>
              <w:right w:val="single" w:sz="6" w:space="0" w:color="auto"/>
            </w:tcBorders>
          </w:tcPr>
          <w:p w14:paraId="2A3D5F1F"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F76F657"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D5256B" w14:textId="77777777" w:rsidR="00D90234" w:rsidRPr="008A5EA7" w:rsidRDefault="00D90234" w:rsidP="00FB0ABC">
            <w:pPr>
              <w:pStyle w:val="Texto"/>
              <w:spacing w:line="227" w:lineRule="exact"/>
              <w:ind w:firstLine="0"/>
              <w:rPr>
                <w:b/>
                <w:color w:val="000000"/>
                <w:sz w:val="16"/>
                <w:szCs w:val="16"/>
              </w:rPr>
            </w:pPr>
          </w:p>
        </w:tc>
      </w:tr>
      <w:tr w:rsidR="00D90234" w:rsidRPr="008A5EA7" w14:paraId="06BC529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C56647" w14:textId="77777777" w:rsidR="00D90234" w:rsidRPr="008A5EA7" w:rsidRDefault="00D90234"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1F166FE" w14:textId="77777777" w:rsidR="00D90234" w:rsidRPr="008A5EA7" w:rsidRDefault="00D90234" w:rsidP="00FB0ABC">
            <w:pPr>
              <w:pStyle w:val="Texto"/>
              <w:spacing w:line="227"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508F6C4"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3EF8489" w14:textId="77777777" w:rsidR="00D90234" w:rsidRPr="008A5EA7" w:rsidRDefault="00D90234" w:rsidP="00FB0ABC">
            <w:pPr>
              <w:pStyle w:val="Texto"/>
              <w:spacing w:line="227" w:lineRule="exact"/>
              <w:ind w:firstLine="0"/>
              <w:rPr>
                <w:b/>
                <w:color w:val="000000"/>
                <w:sz w:val="16"/>
                <w:szCs w:val="16"/>
              </w:rPr>
            </w:pPr>
            <w:r w:rsidRPr="008A5EA7">
              <w:rPr>
                <w:sz w:val="16"/>
                <w:szCs w:val="16"/>
              </w:rPr>
              <w:t>2o.-A, fracción I, inciso b).</w:t>
            </w:r>
          </w:p>
        </w:tc>
      </w:tr>
      <w:tr w:rsidR="00D90234" w:rsidRPr="008A5EA7" w14:paraId="6815CA9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BA1885"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3004.10.01</w:t>
            </w:r>
          </w:p>
        </w:tc>
        <w:tc>
          <w:tcPr>
            <w:tcW w:w="2359" w:type="pct"/>
            <w:tcBorders>
              <w:top w:val="single" w:sz="6" w:space="0" w:color="auto"/>
              <w:left w:val="single" w:sz="6" w:space="0" w:color="auto"/>
              <w:bottom w:val="single" w:sz="6" w:space="0" w:color="auto"/>
              <w:right w:val="single" w:sz="6" w:space="0" w:color="auto"/>
            </w:tcBorders>
          </w:tcPr>
          <w:p w14:paraId="5B4B64BB"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Antibiótico a base de piperacilina sódica.</w:t>
            </w:r>
          </w:p>
        </w:tc>
        <w:tc>
          <w:tcPr>
            <w:tcW w:w="929" w:type="pct"/>
            <w:tcBorders>
              <w:top w:val="single" w:sz="6" w:space="0" w:color="auto"/>
              <w:left w:val="single" w:sz="6" w:space="0" w:color="auto"/>
              <w:bottom w:val="single" w:sz="6" w:space="0" w:color="auto"/>
              <w:right w:val="single" w:sz="6" w:space="0" w:color="auto"/>
            </w:tcBorders>
          </w:tcPr>
          <w:p w14:paraId="76643F89"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E6674C" w14:textId="77777777" w:rsidR="00D90234" w:rsidRPr="008A5EA7" w:rsidRDefault="00D90234" w:rsidP="00FB0ABC">
            <w:pPr>
              <w:pStyle w:val="Texto"/>
              <w:spacing w:line="227" w:lineRule="exact"/>
              <w:ind w:firstLine="0"/>
              <w:rPr>
                <w:b/>
                <w:color w:val="000000"/>
                <w:sz w:val="16"/>
                <w:szCs w:val="16"/>
              </w:rPr>
            </w:pPr>
          </w:p>
        </w:tc>
      </w:tr>
      <w:tr w:rsidR="00D90234" w:rsidRPr="008A5EA7" w14:paraId="4F0F602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0ADA8E" w14:textId="77777777" w:rsidR="00D90234" w:rsidRPr="008A5EA7" w:rsidRDefault="00D90234"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66F342E" w14:textId="77777777" w:rsidR="00D90234" w:rsidRPr="008A5EA7" w:rsidRDefault="00D90234" w:rsidP="00FB0ABC">
            <w:pPr>
              <w:pStyle w:val="Texto"/>
              <w:spacing w:line="227" w:lineRule="exact"/>
              <w:ind w:firstLine="0"/>
              <w:rPr>
                <w:b/>
                <w:color w:val="000000"/>
                <w:sz w:val="16"/>
                <w:szCs w:val="16"/>
              </w:rPr>
            </w:pPr>
            <w:r w:rsidRPr="008A5EA7">
              <w:rPr>
                <w:sz w:val="16"/>
                <w:szCs w:val="16"/>
              </w:rPr>
              <w:t>Antibiótico a base de piperacilina sódica.</w:t>
            </w:r>
          </w:p>
        </w:tc>
        <w:tc>
          <w:tcPr>
            <w:tcW w:w="929" w:type="pct"/>
            <w:tcBorders>
              <w:top w:val="single" w:sz="6" w:space="0" w:color="auto"/>
              <w:left w:val="single" w:sz="6" w:space="0" w:color="auto"/>
              <w:bottom w:val="single" w:sz="6" w:space="0" w:color="auto"/>
              <w:right w:val="single" w:sz="6" w:space="0" w:color="auto"/>
            </w:tcBorders>
          </w:tcPr>
          <w:p w14:paraId="5331A433"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2750A0D" w14:textId="77777777" w:rsidR="00D90234" w:rsidRPr="008A5EA7" w:rsidRDefault="00D90234" w:rsidP="00FB0ABC">
            <w:pPr>
              <w:pStyle w:val="Texto"/>
              <w:spacing w:line="227" w:lineRule="exact"/>
              <w:ind w:firstLine="0"/>
              <w:rPr>
                <w:b/>
                <w:color w:val="000000"/>
                <w:sz w:val="16"/>
                <w:szCs w:val="16"/>
              </w:rPr>
            </w:pPr>
            <w:r w:rsidRPr="008A5EA7">
              <w:rPr>
                <w:sz w:val="16"/>
                <w:szCs w:val="16"/>
              </w:rPr>
              <w:t>2o.-A, fracción I, inciso b).</w:t>
            </w:r>
          </w:p>
        </w:tc>
      </w:tr>
      <w:tr w:rsidR="00D90234" w:rsidRPr="008A5EA7" w14:paraId="4D04E24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E974D1"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3004.10.99</w:t>
            </w:r>
          </w:p>
        </w:tc>
        <w:tc>
          <w:tcPr>
            <w:tcW w:w="2359" w:type="pct"/>
            <w:tcBorders>
              <w:top w:val="single" w:sz="6" w:space="0" w:color="auto"/>
              <w:left w:val="single" w:sz="6" w:space="0" w:color="auto"/>
              <w:bottom w:val="single" w:sz="6" w:space="0" w:color="auto"/>
              <w:right w:val="single" w:sz="6" w:space="0" w:color="auto"/>
            </w:tcBorders>
          </w:tcPr>
          <w:p w14:paraId="663340ED"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74EBD7B"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2C7FB6B" w14:textId="77777777" w:rsidR="00D90234" w:rsidRPr="008A5EA7" w:rsidRDefault="00D90234" w:rsidP="00FB0ABC">
            <w:pPr>
              <w:pStyle w:val="Texto"/>
              <w:spacing w:line="227" w:lineRule="exact"/>
              <w:ind w:firstLine="0"/>
              <w:rPr>
                <w:b/>
                <w:color w:val="000000"/>
                <w:sz w:val="16"/>
                <w:szCs w:val="16"/>
              </w:rPr>
            </w:pPr>
          </w:p>
        </w:tc>
      </w:tr>
      <w:tr w:rsidR="00D90234" w:rsidRPr="008A5EA7" w14:paraId="136BC0F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F69B6A7" w14:textId="77777777" w:rsidR="00D90234" w:rsidRPr="008A5EA7" w:rsidRDefault="00D90234" w:rsidP="00FB0ABC">
            <w:pPr>
              <w:pStyle w:val="Texto"/>
              <w:spacing w:line="227" w:lineRule="exact"/>
              <w:ind w:firstLine="0"/>
              <w:jc w:val="right"/>
              <w:rPr>
                <w:b/>
                <w:color w:val="000000"/>
                <w:sz w:val="16"/>
                <w:szCs w:val="16"/>
              </w:rPr>
            </w:pPr>
            <w:r w:rsidRPr="008A5EA7">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259114FD" w14:textId="77777777" w:rsidR="00D90234" w:rsidRPr="008A5EA7" w:rsidRDefault="00D90234" w:rsidP="00FB0ABC">
            <w:pPr>
              <w:pStyle w:val="Texto"/>
              <w:spacing w:line="227"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9DEEC1A"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147226" w14:textId="77777777" w:rsidR="00D90234" w:rsidRPr="008A5EA7" w:rsidRDefault="00D90234" w:rsidP="00FB0ABC">
            <w:pPr>
              <w:pStyle w:val="Texto"/>
              <w:spacing w:line="227" w:lineRule="exact"/>
              <w:ind w:firstLine="0"/>
              <w:rPr>
                <w:b/>
                <w:color w:val="000000"/>
                <w:sz w:val="16"/>
                <w:szCs w:val="16"/>
              </w:rPr>
            </w:pPr>
            <w:r w:rsidRPr="008A5EA7">
              <w:rPr>
                <w:sz w:val="16"/>
                <w:szCs w:val="16"/>
              </w:rPr>
              <w:t>2o.-A, fracción I, inciso b).</w:t>
            </w:r>
          </w:p>
        </w:tc>
      </w:tr>
      <w:tr w:rsidR="00D90234" w:rsidRPr="008A5EA7" w14:paraId="2B0AAF6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D6C788"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3004.20.01</w:t>
            </w:r>
          </w:p>
        </w:tc>
        <w:tc>
          <w:tcPr>
            <w:tcW w:w="2359" w:type="pct"/>
            <w:tcBorders>
              <w:top w:val="single" w:sz="6" w:space="0" w:color="auto"/>
              <w:left w:val="single" w:sz="6" w:space="0" w:color="auto"/>
              <w:bottom w:val="single" w:sz="6" w:space="0" w:color="auto"/>
              <w:right w:val="single" w:sz="6" w:space="0" w:color="auto"/>
            </w:tcBorders>
          </w:tcPr>
          <w:p w14:paraId="75B17349"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A base de ciclosporina.</w:t>
            </w:r>
          </w:p>
        </w:tc>
        <w:tc>
          <w:tcPr>
            <w:tcW w:w="929" w:type="pct"/>
            <w:tcBorders>
              <w:top w:val="single" w:sz="6" w:space="0" w:color="auto"/>
              <w:left w:val="single" w:sz="6" w:space="0" w:color="auto"/>
              <w:bottom w:val="single" w:sz="6" w:space="0" w:color="auto"/>
              <w:right w:val="single" w:sz="6" w:space="0" w:color="auto"/>
            </w:tcBorders>
          </w:tcPr>
          <w:p w14:paraId="33A0B147"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BDD114" w14:textId="77777777" w:rsidR="00D90234" w:rsidRPr="008A5EA7" w:rsidRDefault="00D90234" w:rsidP="00FB0ABC">
            <w:pPr>
              <w:pStyle w:val="Texto"/>
              <w:spacing w:line="227" w:lineRule="exact"/>
              <w:ind w:firstLine="0"/>
              <w:rPr>
                <w:b/>
                <w:color w:val="000000"/>
                <w:sz w:val="16"/>
                <w:szCs w:val="16"/>
              </w:rPr>
            </w:pPr>
          </w:p>
        </w:tc>
      </w:tr>
      <w:tr w:rsidR="00D90234" w:rsidRPr="008A5EA7" w14:paraId="7021FF5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F7D2AA" w14:textId="77777777" w:rsidR="00D90234" w:rsidRPr="008A5EA7" w:rsidRDefault="00D90234"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559B233" w14:textId="77777777" w:rsidR="00D90234" w:rsidRPr="008A5EA7" w:rsidRDefault="00D90234" w:rsidP="00FB0ABC">
            <w:pPr>
              <w:pStyle w:val="Texto"/>
              <w:spacing w:line="227" w:lineRule="exact"/>
              <w:ind w:firstLine="0"/>
              <w:rPr>
                <w:b/>
                <w:color w:val="000000"/>
                <w:sz w:val="16"/>
                <w:szCs w:val="16"/>
              </w:rPr>
            </w:pPr>
            <w:r w:rsidRPr="008A5EA7">
              <w:rPr>
                <w:sz w:val="16"/>
                <w:szCs w:val="16"/>
              </w:rPr>
              <w:t>A base de ciclosporina.</w:t>
            </w:r>
          </w:p>
        </w:tc>
        <w:tc>
          <w:tcPr>
            <w:tcW w:w="929" w:type="pct"/>
            <w:tcBorders>
              <w:top w:val="single" w:sz="6" w:space="0" w:color="auto"/>
              <w:left w:val="single" w:sz="6" w:space="0" w:color="auto"/>
              <w:bottom w:val="single" w:sz="6" w:space="0" w:color="auto"/>
              <w:right w:val="single" w:sz="6" w:space="0" w:color="auto"/>
            </w:tcBorders>
          </w:tcPr>
          <w:p w14:paraId="3D1644B1"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55FEF0" w14:textId="77777777" w:rsidR="00D90234" w:rsidRPr="008A5EA7" w:rsidRDefault="00D90234" w:rsidP="00FB0ABC">
            <w:pPr>
              <w:pStyle w:val="Texto"/>
              <w:spacing w:line="227" w:lineRule="exact"/>
              <w:ind w:firstLine="0"/>
              <w:rPr>
                <w:b/>
                <w:color w:val="000000"/>
                <w:sz w:val="16"/>
                <w:szCs w:val="16"/>
              </w:rPr>
            </w:pPr>
            <w:r w:rsidRPr="008A5EA7">
              <w:rPr>
                <w:sz w:val="16"/>
                <w:szCs w:val="16"/>
              </w:rPr>
              <w:t>2o.-A, fracción I, inciso b).</w:t>
            </w:r>
          </w:p>
        </w:tc>
      </w:tr>
      <w:tr w:rsidR="00D90234" w:rsidRPr="008A5EA7" w14:paraId="4BF4747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4DE214"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3004.20.02</w:t>
            </w:r>
          </w:p>
        </w:tc>
        <w:tc>
          <w:tcPr>
            <w:tcW w:w="2359" w:type="pct"/>
            <w:tcBorders>
              <w:top w:val="single" w:sz="6" w:space="0" w:color="auto"/>
              <w:left w:val="single" w:sz="6" w:space="0" w:color="auto"/>
              <w:bottom w:val="single" w:sz="6" w:space="0" w:color="auto"/>
              <w:right w:val="single" w:sz="6" w:space="0" w:color="auto"/>
            </w:tcBorders>
          </w:tcPr>
          <w:p w14:paraId="3DE71712"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Medicamento de amplio espectro a base de meropenem.</w:t>
            </w:r>
          </w:p>
        </w:tc>
        <w:tc>
          <w:tcPr>
            <w:tcW w:w="929" w:type="pct"/>
            <w:tcBorders>
              <w:top w:val="single" w:sz="6" w:space="0" w:color="auto"/>
              <w:left w:val="single" w:sz="6" w:space="0" w:color="auto"/>
              <w:bottom w:val="single" w:sz="6" w:space="0" w:color="auto"/>
              <w:right w:val="single" w:sz="6" w:space="0" w:color="auto"/>
            </w:tcBorders>
          </w:tcPr>
          <w:p w14:paraId="656CE667"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DCFE798" w14:textId="77777777" w:rsidR="00D90234" w:rsidRPr="008A5EA7" w:rsidRDefault="00D90234" w:rsidP="00FB0ABC">
            <w:pPr>
              <w:pStyle w:val="Texto"/>
              <w:spacing w:line="227" w:lineRule="exact"/>
              <w:ind w:firstLine="0"/>
              <w:rPr>
                <w:b/>
                <w:color w:val="000000"/>
                <w:sz w:val="16"/>
                <w:szCs w:val="16"/>
              </w:rPr>
            </w:pPr>
          </w:p>
        </w:tc>
      </w:tr>
      <w:tr w:rsidR="00D90234" w:rsidRPr="008A5EA7" w14:paraId="0D87234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2475DB" w14:textId="77777777" w:rsidR="00D90234" w:rsidRPr="008A5EA7" w:rsidRDefault="00D90234"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DCA4C18" w14:textId="77777777" w:rsidR="00D90234" w:rsidRPr="008A5EA7" w:rsidRDefault="00D90234" w:rsidP="00FB0ABC">
            <w:pPr>
              <w:pStyle w:val="Texto"/>
              <w:spacing w:line="227" w:lineRule="exact"/>
              <w:ind w:firstLine="0"/>
              <w:rPr>
                <w:b/>
                <w:color w:val="000000"/>
                <w:sz w:val="16"/>
                <w:szCs w:val="16"/>
              </w:rPr>
            </w:pPr>
            <w:r w:rsidRPr="008A5EA7">
              <w:rPr>
                <w:sz w:val="16"/>
                <w:szCs w:val="16"/>
              </w:rPr>
              <w:t>Medicamento de amplio espectro a base de meropenem.</w:t>
            </w:r>
          </w:p>
        </w:tc>
        <w:tc>
          <w:tcPr>
            <w:tcW w:w="929" w:type="pct"/>
            <w:tcBorders>
              <w:top w:val="single" w:sz="6" w:space="0" w:color="auto"/>
              <w:left w:val="single" w:sz="6" w:space="0" w:color="auto"/>
              <w:bottom w:val="single" w:sz="6" w:space="0" w:color="auto"/>
              <w:right w:val="single" w:sz="6" w:space="0" w:color="auto"/>
            </w:tcBorders>
          </w:tcPr>
          <w:p w14:paraId="74D6002B"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D16E73" w14:textId="77777777" w:rsidR="00D90234" w:rsidRPr="008A5EA7" w:rsidRDefault="00D90234" w:rsidP="00FB0ABC">
            <w:pPr>
              <w:pStyle w:val="Texto"/>
              <w:spacing w:line="227" w:lineRule="exact"/>
              <w:ind w:firstLine="0"/>
              <w:rPr>
                <w:b/>
                <w:color w:val="000000"/>
                <w:sz w:val="16"/>
                <w:szCs w:val="16"/>
              </w:rPr>
            </w:pPr>
            <w:r w:rsidRPr="008A5EA7">
              <w:rPr>
                <w:sz w:val="16"/>
                <w:szCs w:val="16"/>
              </w:rPr>
              <w:t>2o.-A, fracción I, inciso b).</w:t>
            </w:r>
          </w:p>
        </w:tc>
      </w:tr>
      <w:tr w:rsidR="00D90234" w:rsidRPr="008A5EA7" w14:paraId="718854B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61D535"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3004.20.03</w:t>
            </w:r>
          </w:p>
        </w:tc>
        <w:tc>
          <w:tcPr>
            <w:tcW w:w="2359" w:type="pct"/>
            <w:tcBorders>
              <w:top w:val="single" w:sz="6" w:space="0" w:color="auto"/>
              <w:left w:val="single" w:sz="6" w:space="0" w:color="auto"/>
              <w:bottom w:val="single" w:sz="6" w:space="0" w:color="auto"/>
              <w:right w:val="single" w:sz="6" w:space="0" w:color="auto"/>
            </w:tcBorders>
          </w:tcPr>
          <w:p w14:paraId="083D0762"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Antibiótico de amplio espectro a base de imipenem y cilastatina sódica (Tienam).</w:t>
            </w:r>
          </w:p>
        </w:tc>
        <w:tc>
          <w:tcPr>
            <w:tcW w:w="929" w:type="pct"/>
            <w:tcBorders>
              <w:top w:val="single" w:sz="6" w:space="0" w:color="auto"/>
              <w:left w:val="single" w:sz="6" w:space="0" w:color="auto"/>
              <w:bottom w:val="single" w:sz="6" w:space="0" w:color="auto"/>
              <w:right w:val="single" w:sz="6" w:space="0" w:color="auto"/>
            </w:tcBorders>
          </w:tcPr>
          <w:p w14:paraId="2850E5C3"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8B354B" w14:textId="77777777" w:rsidR="00D90234" w:rsidRPr="008A5EA7" w:rsidRDefault="00D90234" w:rsidP="00FB0ABC">
            <w:pPr>
              <w:pStyle w:val="Texto"/>
              <w:spacing w:line="227" w:lineRule="exact"/>
              <w:ind w:firstLine="0"/>
              <w:rPr>
                <w:b/>
                <w:color w:val="000000"/>
                <w:sz w:val="16"/>
                <w:szCs w:val="16"/>
              </w:rPr>
            </w:pPr>
          </w:p>
        </w:tc>
      </w:tr>
      <w:tr w:rsidR="00D90234" w:rsidRPr="008A5EA7" w14:paraId="578C36C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26BB7D" w14:textId="77777777" w:rsidR="00D90234" w:rsidRPr="008A5EA7" w:rsidRDefault="00D90234"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6F35724" w14:textId="77777777" w:rsidR="00D90234" w:rsidRPr="008A5EA7" w:rsidRDefault="00D90234" w:rsidP="00FB0ABC">
            <w:pPr>
              <w:pStyle w:val="Texto"/>
              <w:spacing w:line="227" w:lineRule="exact"/>
              <w:ind w:firstLine="0"/>
              <w:rPr>
                <w:b/>
                <w:color w:val="000000"/>
                <w:sz w:val="16"/>
                <w:szCs w:val="16"/>
              </w:rPr>
            </w:pPr>
            <w:r w:rsidRPr="008A5EA7">
              <w:rPr>
                <w:sz w:val="16"/>
                <w:szCs w:val="16"/>
              </w:rPr>
              <w:t>Antibiótico de amplio espectro a base de imipenem y cilastatina sódica (Tienam).</w:t>
            </w:r>
          </w:p>
        </w:tc>
        <w:tc>
          <w:tcPr>
            <w:tcW w:w="929" w:type="pct"/>
            <w:tcBorders>
              <w:top w:val="single" w:sz="6" w:space="0" w:color="auto"/>
              <w:left w:val="single" w:sz="6" w:space="0" w:color="auto"/>
              <w:bottom w:val="single" w:sz="6" w:space="0" w:color="auto"/>
              <w:right w:val="single" w:sz="6" w:space="0" w:color="auto"/>
            </w:tcBorders>
          </w:tcPr>
          <w:p w14:paraId="2062EAC7"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D5A0F3" w14:textId="77777777" w:rsidR="00D90234" w:rsidRPr="008A5EA7" w:rsidRDefault="00D90234" w:rsidP="00FB0ABC">
            <w:pPr>
              <w:pStyle w:val="Texto"/>
              <w:spacing w:line="227" w:lineRule="exact"/>
              <w:ind w:firstLine="0"/>
              <w:rPr>
                <w:b/>
                <w:color w:val="000000"/>
                <w:sz w:val="16"/>
                <w:szCs w:val="16"/>
              </w:rPr>
            </w:pPr>
            <w:r w:rsidRPr="008A5EA7">
              <w:rPr>
                <w:sz w:val="16"/>
                <w:szCs w:val="16"/>
              </w:rPr>
              <w:t>2o.-A, fracción I, inciso b).</w:t>
            </w:r>
          </w:p>
        </w:tc>
      </w:tr>
      <w:tr w:rsidR="00D90234" w:rsidRPr="008A5EA7" w14:paraId="14928E6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1E92D0"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3004.20.99</w:t>
            </w:r>
          </w:p>
        </w:tc>
        <w:tc>
          <w:tcPr>
            <w:tcW w:w="2359" w:type="pct"/>
            <w:tcBorders>
              <w:top w:val="single" w:sz="6" w:space="0" w:color="auto"/>
              <w:left w:val="single" w:sz="6" w:space="0" w:color="auto"/>
              <w:bottom w:val="single" w:sz="6" w:space="0" w:color="auto"/>
              <w:right w:val="single" w:sz="6" w:space="0" w:color="auto"/>
            </w:tcBorders>
          </w:tcPr>
          <w:p w14:paraId="64F30E93"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B831583"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DD22F2" w14:textId="77777777" w:rsidR="00D90234" w:rsidRPr="008A5EA7" w:rsidRDefault="00D90234" w:rsidP="00FB0ABC">
            <w:pPr>
              <w:pStyle w:val="Texto"/>
              <w:spacing w:line="227" w:lineRule="exact"/>
              <w:ind w:firstLine="0"/>
              <w:rPr>
                <w:b/>
                <w:color w:val="000000"/>
                <w:sz w:val="16"/>
                <w:szCs w:val="16"/>
              </w:rPr>
            </w:pPr>
          </w:p>
        </w:tc>
      </w:tr>
      <w:tr w:rsidR="00D90234" w:rsidRPr="008A5EA7" w14:paraId="47B77C6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6D11BA" w14:textId="77777777" w:rsidR="00D90234" w:rsidRPr="008A5EA7" w:rsidRDefault="00D90234"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44DFB63" w14:textId="77777777" w:rsidR="00D90234" w:rsidRPr="008A5EA7" w:rsidRDefault="00D90234" w:rsidP="00FB0ABC">
            <w:pPr>
              <w:pStyle w:val="Texto"/>
              <w:spacing w:line="227"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EB1F79B"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C74CBB4" w14:textId="77777777" w:rsidR="00D90234" w:rsidRPr="008A5EA7" w:rsidRDefault="00D90234" w:rsidP="00FB0ABC">
            <w:pPr>
              <w:pStyle w:val="Texto"/>
              <w:spacing w:line="227" w:lineRule="exact"/>
              <w:ind w:firstLine="0"/>
              <w:rPr>
                <w:b/>
                <w:color w:val="000000"/>
                <w:sz w:val="16"/>
                <w:szCs w:val="16"/>
              </w:rPr>
            </w:pPr>
            <w:r w:rsidRPr="008A5EA7">
              <w:rPr>
                <w:sz w:val="16"/>
                <w:szCs w:val="16"/>
              </w:rPr>
              <w:t>2o.-A, fracción I, inciso b).</w:t>
            </w:r>
          </w:p>
        </w:tc>
      </w:tr>
      <w:tr w:rsidR="00D90234" w:rsidRPr="008A5EA7" w14:paraId="248D9BD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2D38BD"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3004.31.02</w:t>
            </w:r>
          </w:p>
        </w:tc>
        <w:tc>
          <w:tcPr>
            <w:tcW w:w="2359" w:type="pct"/>
            <w:tcBorders>
              <w:top w:val="single" w:sz="6" w:space="0" w:color="auto"/>
              <w:left w:val="single" w:sz="6" w:space="0" w:color="auto"/>
              <w:bottom w:val="single" w:sz="6" w:space="0" w:color="auto"/>
              <w:right w:val="single" w:sz="6" w:space="0" w:color="auto"/>
            </w:tcBorders>
          </w:tcPr>
          <w:p w14:paraId="12E68E05"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Que contengan insulina.</w:t>
            </w:r>
          </w:p>
        </w:tc>
        <w:tc>
          <w:tcPr>
            <w:tcW w:w="929" w:type="pct"/>
            <w:tcBorders>
              <w:top w:val="single" w:sz="6" w:space="0" w:color="auto"/>
              <w:left w:val="single" w:sz="6" w:space="0" w:color="auto"/>
              <w:bottom w:val="single" w:sz="6" w:space="0" w:color="auto"/>
              <w:right w:val="single" w:sz="6" w:space="0" w:color="auto"/>
            </w:tcBorders>
          </w:tcPr>
          <w:p w14:paraId="31E303C0"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139D7C" w14:textId="77777777" w:rsidR="00D90234" w:rsidRPr="008A5EA7" w:rsidRDefault="00D90234" w:rsidP="00FB0ABC">
            <w:pPr>
              <w:pStyle w:val="Texto"/>
              <w:spacing w:line="227" w:lineRule="exact"/>
              <w:ind w:firstLine="0"/>
              <w:rPr>
                <w:b/>
                <w:color w:val="000000"/>
                <w:sz w:val="16"/>
                <w:szCs w:val="16"/>
              </w:rPr>
            </w:pPr>
          </w:p>
        </w:tc>
      </w:tr>
      <w:tr w:rsidR="00D90234" w:rsidRPr="008A5EA7" w14:paraId="7E06F09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A0D322" w14:textId="77777777" w:rsidR="00D90234" w:rsidRPr="008A5EA7" w:rsidRDefault="00D90234" w:rsidP="00FB0ABC">
            <w:pPr>
              <w:pStyle w:val="Texto"/>
              <w:spacing w:line="227"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1FD0B07F" w14:textId="77777777" w:rsidR="00D90234" w:rsidRPr="008A5EA7" w:rsidRDefault="00D90234" w:rsidP="00FB0ABC">
            <w:pPr>
              <w:pStyle w:val="Texto"/>
              <w:spacing w:line="227" w:lineRule="exact"/>
              <w:ind w:firstLine="0"/>
              <w:rPr>
                <w:b/>
                <w:color w:val="000000"/>
                <w:sz w:val="16"/>
                <w:szCs w:val="16"/>
              </w:rPr>
            </w:pPr>
            <w:r w:rsidRPr="008A5EA7">
              <w:rPr>
                <w:sz w:val="16"/>
                <w:szCs w:val="16"/>
              </w:rPr>
              <w:t>Soluciones inyectables.</w:t>
            </w:r>
          </w:p>
        </w:tc>
        <w:tc>
          <w:tcPr>
            <w:tcW w:w="929" w:type="pct"/>
            <w:tcBorders>
              <w:top w:val="single" w:sz="6" w:space="0" w:color="auto"/>
              <w:left w:val="single" w:sz="6" w:space="0" w:color="auto"/>
              <w:bottom w:val="single" w:sz="6" w:space="0" w:color="auto"/>
              <w:right w:val="single" w:sz="6" w:space="0" w:color="auto"/>
            </w:tcBorders>
          </w:tcPr>
          <w:p w14:paraId="240FB641"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9CFA559" w14:textId="77777777" w:rsidR="00D90234" w:rsidRPr="008A5EA7" w:rsidRDefault="00D90234" w:rsidP="00FB0ABC">
            <w:pPr>
              <w:pStyle w:val="Texto"/>
              <w:spacing w:line="227" w:lineRule="exact"/>
              <w:ind w:firstLine="0"/>
              <w:rPr>
                <w:b/>
                <w:color w:val="000000"/>
                <w:sz w:val="16"/>
                <w:szCs w:val="16"/>
              </w:rPr>
            </w:pPr>
            <w:r w:rsidRPr="008A5EA7">
              <w:rPr>
                <w:sz w:val="16"/>
                <w:szCs w:val="16"/>
              </w:rPr>
              <w:t>2o.-A, fracción I, inciso b).</w:t>
            </w:r>
          </w:p>
        </w:tc>
      </w:tr>
      <w:tr w:rsidR="00D90234" w:rsidRPr="008A5EA7" w14:paraId="303FA9D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49BA75" w14:textId="77777777" w:rsidR="00D90234" w:rsidRPr="008A5EA7" w:rsidRDefault="00D90234" w:rsidP="00FB0ABC">
            <w:pPr>
              <w:pStyle w:val="Texto"/>
              <w:spacing w:line="227"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6830B6D" w14:textId="77777777" w:rsidR="00D90234" w:rsidRPr="008A5EA7" w:rsidRDefault="00D90234" w:rsidP="00FB0ABC">
            <w:pPr>
              <w:pStyle w:val="Texto"/>
              <w:spacing w:line="227"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C59FDE1"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36DA429" w14:textId="77777777" w:rsidR="00D90234" w:rsidRPr="008A5EA7" w:rsidRDefault="00D90234" w:rsidP="00FB0ABC">
            <w:pPr>
              <w:pStyle w:val="Texto"/>
              <w:spacing w:line="227" w:lineRule="exact"/>
              <w:ind w:firstLine="0"/>
              <w:rPr>
                <w:b/>
                <w:color w:val="000000"/>
                <w:sz w:val="16"/>
                <w:szCs w:val="16"/>
              </w:rPr>
            </w:pPr>
            <w:r w:rsidRPr="008A5EA7">
              <w:rPr>
                <w:sz w:val="16"/>
                <w:szCs w:val="16"/>
              </w:rPr>
              <w:t>2o.-A, fracción I, inciso b).</w:t>
            </w:r>
          </w:p>
        </w:tc>
      </w:tr>
      <w:tr w:rsidR="00D90234" w:rsidRPr="008A5EA7" w14:paraId="4AC95C3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626024"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3004.32.01</w:t>
            </w:r>
          </w:p>
        </w:tc>
        <w:tc>
          <w:tcPr>
            <w:tcW w:w="2359" w:type="pct"/>
            <w:tcBorders>
              <w:top w:val="single" w:sz="6" w:space="0" w:color="auto"/>
              <w:left w:val="single" w:sz="6" w:space="0" w:color="auto"/>
              <w:bottom w:val="single" w:sz="6" w:space="0" w:color="auto"/>
              <w:right w:val="single" w:sz="6" w:space="0" w:color="auto"/>
            </w:tcBorders>
          </w:tcPr>
          <w:p w14:paraId="7A0EF4CE"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Medicamentos a base de budesonida.</w:t>
            </w:r>
          </w:p>
        </w:tc>
        <w:tc>
          <w:tcPr>
            <w:tcW w:w="929" w:type="pct"/>
            <w:tcBorders>
              <w:top w:val="single" w:sz="6" w:space="0" w:color="auto"/>
              <w:left w:val="single" w:sz="6" w:space="0" w:color="auto"/>
              <w:bottom w:val="single" w:sz="6" w:space="0" w:color="auto"/>
              <w:right w:val="single" w:sz="6" w:space="0" w:color="auto"/>
            </w:tcBorders>
          </w:tcPr>
          <w:p w14:paraId="2AD277BA"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47DBD5" w14:textId="77777777" w:rsidR="00D90234" w:rsidRPr="008A5EA7" w:rsidRDefault="00D90234" w:rsidP="00FB0ABC">
            <w:pPr>
              <w:pStyle w:val="Texto"/>
              <w:spacing w:line="227" w:lineRule="exact"/>
              <w:ind w:firstLine="0"/>
              <w:rPr>
                <w:b/>
                <w:color w:val="000000"/>
                <w:sz w:val="16"/>
                <w:szCs w:val="16"/>
              </w:rPr>
            </w:pPr>
          </w:p>
        </w:tc>
      </w:tr>
      <w:tr w:rsidR="00D90234" w:rsidRPr="008A5EA7" w14:paraId="2C6603D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9E44C2E" w14:textId="77777777" w:rsidR="00D90234" w:rsidRPr="008A5EA7" w:rsidRDefault="00D90234"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64B4725" w14:textId="77777777" w:rsidR="00D90234" w:rsidRPr="008A5EA7" w:rsidRDefault="00D90234" w:rsidP="00FB0ABC">
            <w:pPr>
              <w:pStyle w:val="Texto"/>
              <w:spacing w:line="227" w:lineRule="exact"/>
              <w:ind w:firstLine="0"/>
              <w:rPr>
                <w:b/>
                <w:color w:val="000000"/>
                <w:sz w:val="16"/>
                <w:szCs w:val="16"/>
              </w:rPr>
            </w:pPr>
            <w:r w:rsidRPr="008A5EA7">
              <w:rPr>
                <w:sz w:val="16"/>
                <w:szCs w:val="16"/>
              </w:rPr>
              <w:t>Medicamentos a base de budesonida.</w:t>
            </w:r>
          </w:p>
        </w:tc>
        <w:tc>
          <w:tcPr>
            <w:tcW w:w="929" w:type="pct"/>
            <w:tcBorders>
              <w:top w:val="single" w:sz="6" w:space="0" w:color="auto"/>
              <w:left w:val="single" w:sz="6" w:space="0" w:color="auto"/>
              <w:bottom w:val="single" w:sz="6" w:space="0" w:color="auto"/>
              <w:right w:val="single" w:sz="6" w:space="0" w:color="auto"/>
            </w:tcBorders>
          </w:tcPr>
          <w:p w14:paraId="00F52665"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7CE9CE6" w14:textId="77777777" w:rsidR="00D90234" w:rsidRPr="008A5EA7" w:rsidRDefault="00D90234" w:rsidP="00FB0ABC">
            <w:pPr>
              <w:pStyle w:val="Texto"/>
              <w:spacing w:line="227" w:lineRule="exact"/>
              <w:ind w:firstLine="0"/>
              <w:rPr>
                <w:b/>
                <w:color w:val="000000"/>
                <w:sz w:val="16"/>
                <w:szCs w:val="16"/>
              </w:rPr>
            </w:pPr>
            <w:r w:rsidRPr="008A5EA7">
              <w:rPr>
                <w:sz w:val="16"/>
                <w:szCs w:val="16"/>
              </w:rPr>
              <w:t>2o.-A, fracción I, inciso b).</w:t>
            </w:r>
          </w:p>
        </w:tc>
      </w:tr>
      <w:tr w:rsidR="00D90234" w:rsidRPr="008A5EA7" w14:paraId="05FEE91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AE1DB4"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3004.32.99</w:t>
            </w:r>
          </w:p>
        </w:tc>
        <w:tc>
          <w:tcPr>
            <w:tcW w:w="2359" w:type="pct"/>
            <w:tcBorders>
              <w:top w:val="single" w:sz="6" w:space="0" w:color="auto"/>
              <w:left w:val="single" w:sz="6" w:space="0" w:color="auto"/>
              <w:bottom w:val="single" w:sz="6" w:space="0" w:color="auto"/>
              <w:right w:val="single" w:sz="6" w:space="0" w:color="auto"/>
            </w:tcBorders>
          </w:tcPr>
          <w:p w14:paraId="12B670FD"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C195147"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5019E9" w14:textId="77777777" w:rsidR="00D90234" w:rsidRPr="008A5EA7" w:rsidRDefault="00D90234" w:rsidP="00FB0ABC">
            <w:pPr>
              <w:pStyle w:val="Texto"/>
              <w:spacing w:line="227" w:lineRule="exact"/>
              <w:ind w:firstLine="0"/>
              <w:rPr>
                <w:b/>
                <w:color w:val="000000"/>
                <w:sz w:val="16"/>
                <w:szCs w:val="16"/>
              </w:rPr>
            </w:pPr>
          </w:p>
        </w:tc>
      </w:tr>
      <w:tr w:rsidR="00D90234" w:rsidRPr="008A5EA7" w14:paraId="3A04709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4020E5" w14:textId="77777777" w:rsidR="00D90234" w:rsidRPr="008A5EA7" w:rsidRDefault="00D90234"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A3AC45C" w14:textId="77777777" w:rsidR="00D90234" w:rsidRPr="008A5EA7" w:rsidRDefault="00D90234" w:rsidP="00FB0ABC">
            <w:pPr>
              <w:pStyle w:val="Texto"/>
              <w:spacing w:line="227"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B8BEF17"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2600DF7" w14:textId="77777777" w:rsidR="00D90234" w:rsidRPr="008A5EA7" w:rsidRDefault="00D90234" w:rsidP="00FB0ABC">
            <w:pPr>
              <w:pStyle w:val="Texto"/>
              <w:spacing w:line="227" w:lineRule="exact"/>
              <w:ind w:firstLine="0"/>
              <w:rPr>
                <w:b/>
                <w:color w:val="000000"/>
                <w:sz w:val="16"/>
                <w:szCs w:val="16"/>
              </w:rPr>
            </w:pPr>
            <w:r w:rsidRPr="008A5EA7">
              <w:rPr>
                <w:sz w:val="16"/>
                <w:szCs w:val="16"/>
              </w:rPr>
              <w:t>2o.-A, fracción I, inciso b).</w:t>
            </w:r>
          </w:p>
        </w:tc>
      </w:tr>
      <w:tr w:rsidR="00D90234" w:rsidRPr="008A5EA7" w14:paraId="6D683EE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5FD248"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3004.39.01</w:t>
            </w:r>
          </w:p>
        </w:tc>
        <w:tc>
          <w:tcPr>
            <w:tcW w:w="2359" w:type="pct"/>
            <w:tcBorders>
              <w:top w:val="single" w:sz="6" w:space="0" w:color="auto"/>
              <w:left w:val="single" w:sz="6" w:space="0" w:color="auto"/>
              <w:bottom w:val="single" w:sz="6" w:space="0" w:color="auto"/>
              <w:right w:val="single" w:sz="6" w:space="0" w:color="auto"/>
            </w:tcBorders>
          </w:tcPr>
          <w:p w14:paraId="1212EFF2"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Anestésicos a base de 2-dietilamino-2',6'-acetoxilidida (Lidocaína) al 2% con 1-noradrenalina.</w:t>
            </w:r>
          </w:p>
        </w:tc>
        <w:tc>
          <w:tcPr>
            <w:tcW w:w="929" w:type="pct"/>
            <w:tcBorders>
              <w:top w:val="single" w:sz="6" w:space="0" w:color="auto"/>
              <w:left w:val="single" w:sz="6" w:space="0" w:color="auto"/>
              <w:bottom w:val="single" w:sz="6" w:space="0" w:color="auto"/>
              <w:right w:val="single" w:sz="6" w:space="0" w:color="auto"/>
            </w:tcBorders>
          </w:tcPr>
          <w:p w14:paraId="7B8BDDF1"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CE6E3F" w14:textId="77777777" w:rsidR="00D90234" w:rsidRPr="008A5EA7" w:rsidRDefault="00D90234" w:rsidP="00FB0ABC">
            <w:pPr>
              <w:pStyle w:val="Texto"/>
              <w:spacing w:line="227" w:lineRule="exact"/>
              <w:ind w:firstLine="0"/>
              <w:rPr>
                <w:b/>
                <w:color w:val="000000"/>
                <w:sz w:val="16"/>
                <w:szCs w:val="16"/>
              </w:rPr>
            </w:pPr>
          </w:p>
        </w:tc>
      </w:tr>
      <w:tr w:rsidR="00D90234" w:rsidRPr="008A5EA7" w14:paraId="2BD6D3D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42F458" w14:textId="77777777" w:rsidR="00D90234" w:rsidRPr="008A5EA7" w:rsidRDefault="00D90234"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AA4C3B0" w14:textId="77777777" w:rsidR="00D90234" w:rsidRPr="008A5EA7" w:rsidRDefault="00D90234" w:rsidP="00FB0ABC">
            <w:pPr>
              <w:pStyle w:val="Texto"/>
              <w:spacing w:line="227" w:lineRule="exact"/>
              <w:ind w:firstLine="0"/>
              <w:rPr>
                <w:b/>
                <w:color w:val="000000"/>
                <w:sz w:val="16"/>
                <w:szCs w:val="16"/>
              </w:rPr>
            </w:pPr>
            <w:r w:rsidRPr="008A5EA7">
              <w:rPr>
                <w:sz w:val="16"/>
                <w:szCs w:val="16"/>
              </w:rPr>
              <w:t>Anestésicos a base de 2-dietilamino-2',6'-acetoxilidida (Lidocaína) al 2% con 1-noradrenalina.</w:t>
            </w:r>
          </w:p>
        </w:tc>
        <w:tc>
          <w:tcPr>
            <w:tcW w:w="929" w:type="pct"/>
            <w:tcBorders>
              <w:top w:val="single" w:sz="6" w:space="0" w:color="auto"/>
              <w:left w:val="single" w:sz="6" w:space="0" w:color="auto"/>
              <w:bottom w:val="single" w:sz="6" w:space="0" w:color="auto"/>
              <w:right w:val="single" w:sz="6" w:space="0" w:color="auto"/>
            </w:tcBorders>
          </w:tcPr>
          <w:p w14:paraId="2DF40A1C"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6349F7B" w14:textId="77777777" w:rsidR="00D90234" w:rsidRPr="008A5EA7" w:rsidRDefault="00D90234" w:rsidP="00FB0ABC">
            <w:pPr>
              <w:pStyle w:val="Texto"/>
              <w:spacing w:line="227" w:lineRule="exact"/>
              <w:ind w:firstLine="0"/>
              <w:rPr>
                <w:b/>
                <w:color w:val="000000"/>
                <w:sz w:val="16"/>
                <w:szCs w:val="16"/>
              </w:rPr>
            </w:pPr>
            <w:r w:rsidRPr="008A5EA7">
              <w:rPr>
                <w:sz w:val="16"/>
                <w:szCs w:val="16"/>
              </w:rPr>
              <w:t>2o.-A, fracción I, inciso b).</w:t>
            </w:r>
          </w:p>
        </w:tc>
      </w:tr>
      <w:tr w:rsidR="00D90234" w:rsidRPr="008A5EA7" w14:paraId="76BCAC5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8A2570"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3004.39.02</w:t>
            </w:r>
          </w:p>
        </w:tc>
        <w:tc>
          <w:tcPr>
            <w:tcW w:w="2359" w:type="pct"/>
            <w:tcBorders>
              <w:top w:val="single" w:sz="6" w:space="0" w:color="auto"/>
              <w:left w:val="single" w:sz="6" w:space="0" w:color="auto"/>
              <w:bottom w:val="single" w:sz="6" w:space="0" w:color="auto"/>
              <w:right w:val="single" w:sz="6" w:space="0" w:color="auto"/>
            </w:tcBorders>
          </w:tcPr>
          <w:p w14:paraId="2DCB3253" w14:textId="77777777" w:rsidR="00D90234" w:rsidRPr="008A5EA7" w:rsidRDefault="00D90234" w:rsidP="00FB0ABC">
            <w:pPr>
              <w:pStyle w:val="Texto"/>
              <w:spacing w:line="227" w:lineRule="exact"/>
              <w:ind w:firstLine="0"/>
              <w:rPr>
                <w:b/>
                <w:color w:val="000000"/>
                <w:sz w:val="16"/>
                <w:szCs w:val="16"/>
              </w:rPr>
            </w:pPr>
            <w:r w:rsidRPr="008A5EA7">
              <w:rPr>
                <w:b/>
                <w:sz w:val="16"/>
                <w:szCs w:val="16"/>
              </w:rPr>
              <w:t>Que contengan somatotropina (somatropina).</w:t>
            </w:r>
          </w:p>
        </w:tc>
        <w:tc>
          <w:tcPr>
            <w:tcW w:w="929" w:type="pct"/>
            <w:tcBorders>
              <w:top w:val="single" w:sz="6" w:space="0" w:color="auto"/>
              <w:left w:val="single" w:sz="6" w:space="0" w:color="auto"/>
              <w:bottom w:val="single" w:sz="6" w:space="0" w:color="auto"/>
              <w:right w:val="single" w:sz="6" w:space="0" w:color="auto"/>
            </w:tcBorders>
          </w:tcPr>
          <w:p w14:paraId="67565EB6"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7C4DAC" w14:textId="77777777" w:rsidR="00D90234" w:rsidRPr="008A5EA7" w:rsidRDefault="00D90234" w:rsidP="00FB0ABC">
            <w:pPr>
              <w:pStyle w:val="Texto"/>
              <w:spacing w:line="227" w:lineRule="exact"/>
              <w:ind w:firstLine="0"/>
              <w:rPr>
                <w:b/>
                <w:color w:val="000000"/>
                <w:sz w:val="16"/>
                <w:szCs w:val="16"/>
              </w:rPr>
            </w:pPr>
          </w:p>
        </w:tc>
      </w:tr>
      <w:tr w:rsidR="00D90234" w:rsidRPr="008A5EA7" w14:paraId="735C64B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2CF60D" w14:textId="77777777" w:rsidR="00D90234" w:rsidRPr="008A5EA7" w:rsidRDefault="00D90234"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AE82637" w14:textId="77777777" w:rsidR="00D90234" w:rsidRPr="008A5EA7" w:rsidRDefault="00D90234" w:rsidP="00FB0ABC">
            <w:pPr>
              <w:pStyle w:val="Texto"/>
              <w:spacing w:line="227" w:lineRule="exact"/>
              <w:ind w:firstLine="0"/>
              <w:rPr>
                <w:b/>
                <w:color w:val="000000"/>
                <w:sz w:val="16"/>
                <w:szCs w:val="16"/>
              </w:rPr>
            </w:pPr>
            <w:r w:rsidRPr="008A5EA7">
              <w:rPr>
                <w:sz w:val="16"/>
                <w:szCs w:val="16"/>
              </w:rPr>
              <w:t>Que contengan somatotropina (somatropina).</w:t>
            </w:r>
          </w:p>
        </w:tc>
        <w:tc>
          <w:tcPr>
            <w:tcW w:w="929" w:type="pct"/>
            <w:tcBorders>
              <w:top w:val="single" w:sz="6" w:space="0" w:color="auto"/>
              <w:left w:val="single" w:sz="6" w:space="0" w:color="auto"/>
              <w:bottom w:val="single" w:sz="6" w:space="0" w:color="auto"/>
              <w:right w:val="single" w:sz="6" w:space="0" w:color="auto"/>
            </w:tcBorders>
          </w:tcPr>
          <w:p w14:paraId="770EEF7B" w14:textId="77777777" w:rsidR="00D90234" w:rsidRPr="008A5EA7" w:rsidRDefault="00D90234"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3064A48" w14:textId="77777777" w:rsidR="00D90234" w:rsidRPr="008A5EA7" w:rsidRDefault="00D90234" w:rsidP="00FB0ABC">
            <w:pPr>
              <w:pStyle w:val="Texto"/>
              <w:spacing w:line="227" w:lineRule="exact"/>
              <w:ind w:firstLine="0"/>
              <w:rPr>
                <w:b/>
                <w:color w:val="000000"/>
                <w:sz w:val="16"/>
                <w:szCs w:val="16"/>
              </w:rPr>
            </w:pPr>
            <w:r w:rsidRPr="008A5EA7">
              <w:rPr>
                <w:sz w:val="16"/>
                <w:szCs w:val="16"/>
              </w:rPr>
              <w:t>2o.-A, fracción I, inciso b).</w:t>
            </w:r>
          </w:p>
        </w:tc>
      </w:tr>
      <w:tr w:rsidR="00D90234" w:rsidRPr="008A5EA7" w14:paraId="63F9DC0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9112BB"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3004.39.03</w:t>
            </w:r>
          </w:p>
        </w:tc>
        <w:tc>
          <w:tcPr>
            <w:tcW w:w="2359" w:type="pct"/>
            <w:tcBorders>
              <w:top w:val="single" w:sz="6" w:space="0" w:color="auto"/>
              <w:left w:val="single" w:sz="6" w:space="0" w:color="auto"/>
              <w:bottom w:val="single" w:sz="6" w:space="0" w:color="auto"/>
              <w:right w:val="single" w:sz="6" w:space="0" w:color="auto"/>
            </w:tcBorders>
          </w:tcPr>
          <w:p w14:paraId="6A885DC8"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A base de octreotida.</w:t>
            </w:r>
          </w:p>
        </w:tc>
        <w:tc>
          <w:tcPr>
            <w:tcW w:w="929" w:type="pct"/>
            <w:tcBorders>
              <w:top w:val="single" w:sz="6" w:space="0" w:color="auto"/>
              <w:left w:val="single" w:sz="6" w:space="0" w:color="auto"/>
              <w:bottom w:val="single" w:sz="6" w:space="0" w:color="auto"/>
              <w:right w:val="single" w:sz="6" w:space="0" w:color="auto"/>
            </w:tcBorders>
          </w:tcPr>
          <w:p w14:paraId="0C82B74C"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BE98D5" w14:textId="77777777" w:rsidR="00D90234" w:rsidRPr="008A5EA7" w:rsidRDefault="00D90234" w:rsidP="00FB0ABC">
            <w:pPr>
              <w:pStyle w:val="Texto"/>
              <w:spacing w:line="222" w:lineRule="exact"/>
              <w:ind w:firstLine="0"/>
              <w:rPr>
                <w:b/>
                <w:color w:val="000000"/>
                <w:sz w:val="16"/>
                <w:szCs w:val="16"/>
              </w:rPr>
            </w:pPr>
          </w:p>
        </w:tc>
      </w:tr>
      <w:tr w:rsidR="00D90234" w:rsidRPr="008A5EA7" w14:paraId="0CDABA4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7AB850"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5FD7848" w14:textId="77777777" w:rsidR="00D90234" w:rsidRPr="008A5EA7" w:rsidRDefault="00D90234" w:rsidP="00FB0ABC">
            <w:pPr>
              <w:pStyle w:val="Texto"/>
              <w:spacing w:line="222" w:lineRule="exact"/>
              <w:ind w:firstLine="0"/>
              <w:rPr>
                <w:b/>
                <w:color w:val="000000"/>
                <w:sz w:val="16"/>
                <w:szCs w:val="16"/>
              </w:rPr>
            </w:pPr>
            <w:r w:rsidRPr="008A5EA7">
              <w:rPr>
                <w:sz w:val="16"/>
                <w:szCs w:val="16"/>
              </w:rPr>
              <w:t>A base de octreotida.</w:t>
            </w:r>
          </w:p>
        </w:tc>
        <w:tc>
          <w:tcPr>
            <w:tcW w:w="929" w:type="pct"/>
            <w:tcBorders>
              <w:top w:val="single" w:sz="6" w:space="0" w:color="auto"/>
              <w:left w:val="single" w:sz="6" w:space="0" w:color="auto"/>
              <w:bottom w:val="single" w:sz="6" w:space="0" w:color="auto"/>
              <w:right w:val="single" w:sz="6" w:space="0" w:color="auto"/>
            </w:tcBorders>
          </w:tcPr>
          <w:p w14:paraId="37FC23DF"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EF8E0F3"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34ED491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29BE4A"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3004.39.04</w:t>
            </w:r>
          </w:p>
        </w:tc>
        <w:tc>
          <w:tcPr>
            <w:tcW w:w="2359" w:type="pct"/>
            <w:tcBorders>
              <w:top w:val="single" w:sz="6" w:space="0" w:color="auto"/>
              <w:left w:val="single" w:sz="6" w:space="0" w:color="auto"/>
              <w:bottom w:val="single" w:sz="6" w:space="0" w:color="auto"/>
              <w:right w:val="single" w:sz="6" w:space="0" w:color="auto"/>
            </w:tcBorders>
          </w:tcPr>
          <w:p w14:paraId="6275FE10"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Antineoplásico constituido por 6-[O-(1,1-dimetiletil)-D-serina]-10 deglicinamida-FLHL-2 (amino carbonil) hidrazina (Goserelina), en excipiente biodegradable.</w:t>
            </w:r>
          </w:p>
        </w:tc>
        <w:tc>
          <w:tcPr>
            <w:tcW w:w="929" w:type="pct"/>
            <w:tcBorders>
              <w:top w:val="single" w:sz="6" w:space="0" w:color="auto"/>
              <w:left w:val="single" w:sz="6" w:space="0" w:color="auto"/>
              <w:bottom w:val="single" w:sz="6" w:space="0" w:color="auto"/>
              <w:right w:val="single" w:sz="6" w:space="0" w:color="auto"/>
            </w:tcBorders>
          </w:tcPr>
          <w:p w14:paraId="63A09C34"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395626A" w14:textId="77777777" w:rsidR="00D90234" w:rsidRPr="008A5EA7" w:rsidRDefault="00D90234" w:rsidP="00FB0ABC">
            <w:pPr>
              <w:pStyle w:val="Texto"/>
              <w:spacing w:line="222" w:lineRule="exact"/>
              <w:ind w:firstLine="0"/>
              <w:rPr>
                <w:b/>
                <w:color w:val="000000"/>
                <w:sz w:val="16"/>
                <w:szCs w:val="16"/>
              </w:rPr>
            </w:pPr>
          </w:p>
        </w:tc>
      </w:tr>
      <w:tr w:rsidR="00D90234" w:rsidRPr="008A5EA7" w14:paraId="6347FEF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199CE6"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7A4D71C" w14:textId="77777777" w:rsidR="00D90234" w:rsidRPr="008A5EA7" w:rsidRDefault="00D90234" w:rsidP="00FB0ABC">
            <w:pPr>
              <w:pStyle w:val="Texto"/>
              <w:spacing w:line="222" w:lineRule="exact"/>
              <w:ind w:firstLine="0"/>
              <w:rPr>
                <w:b/>
                <w:color w:val="000000"/>
                <w:sz w:val="16"/>
                <w:szCs w:val="16"/>
              </w:rPr>
            </w:pPr>
            <w:r w:rsidRPr="008A5EA7">
              <w:rPr>
                <w:sz w:val="16"/>
                <w:szCs w:val="16"/>
              </w:rPr>
              <w:t>Antineoplásico constituido por 6-[O-(1,1-dimetiletil)-D-serina]-10 deglicinamida-FLHL-2 (amino carbonil) hidrazina (Goserelina), en excipiente biodegradable.</w:t>
            </w:r>
          </w:p>
        </w:tc>
        <w:tc>
          <w:tcPr>
            <w:tcW w:w="929" w:type="pct"/>
            <w:tcBorders>
              <w:top w:val="single" w:sz="6" w:space="0" w:color="auto"/>
              <w:left w:val="single" w:sz="6" w:space="0" w:color="auto"/>
              <w:bottom w:val="single" w:sz="6" w:space="0" w:color="auto"/>
              <w:right w:val="single" w:sz="6" w:space="0" w:color="auto"/>
            </w:tcBorders>
          </w:tcPr>
          <w:p w14:paraId="59DCFF73"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40B40D"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244F661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0CEB99"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3004.39.05</w:t>
            </w:r>
          </w:p>
        </w:tc>
        <w:tc>
          <w:tcPr>
            <w:tcW w:w="2359" w:type="pct"/>
            <w:tcBorders>
              <w:top w:val="single" w:sz="6" w:space="0" w:color="auto"/>
              <w:left w:val="single" w:sz="6" w:space="0" w:color="auto"/>
              <w:bottom w:val="single" w:sz="6" w:space="0" w:color="auto"/>
              <w:right w:val="single" w:sz="6" w:space="0" w:color="auto"/>
            </w:tcBorders>
          </w:tcPr>
          <w:p w14:paraId="76B72A50" w14:textId="77777777" w:rsidR="00D90234" w:rsidRPr="008A5EA7" w:rsidRDefault="00D90234" w:rsidP="00FB0ABC">
            <w:pPr>
              <w:pStyle w:val="Texto"/>
              <w:spacing w:line="222" w:lineRule="exact"/>
              <w:ind w:firstLine="0"/>
              <w:rPr>
                <w:b/>
                <w:color w:val="000000"/>
                <w:sz w:val="16"/>
                <w:szCs w:val="16"/>
              </w:rPr>
            </w:pPr>
            <w:r w:rsidRPr="008A5EA7">
              <w:rPr>
                <w:b/>
                <w:sz w:val="16"/>
                <w:szCs w:val="16"/>
                <w:lang w:val="pt-BR"/>
              </w:rPr>
              <w:t>Óvulos a base de dinoprostona o prostaglandina E2.</w:t>
            </w:r>
          </w:p>
        </w:tc>
        <w:tc>
          <w:tcPr>
            <w:tcW w:w="929" w:type="pct"/>
            <w:tcBorders>
              <w:top w:val="single" w:sz="6" w:space="0" w:color="auto"/>
              <w:left w:val="single" w:sz="6" w:space="0" w:color="auto"/>
              <w:bottom w:val="single" w:sz="6" w:space="0" w:color="auto"/>
              <w:right w:val="single" w:sz="6" w:space="0" w:color="auto"/>
            </w:tcBorders>
          </w:tcPr>
          <w:p w14:paraId="6BDF482E"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E0F622" w14:textId="77777777" w:rsidR="00D90234" w:rsidRPr="008A5EA7" w:rsidRDefault="00D90234" w:rsidP="00FB0ABC">
            <w:pPr>
              <w:pStyle w:val="Texto"/>
              <w:spacing w:line="222" w:lineRule="exact"/>
              <w:ind w:firstLine="0"/>
              <w:rPr>
                <w:b/>
                <w:color w:val="000000"/>
                <w:sz w:val="16"/>
                <w:szCs w:val="16"/>
              </w:rPr>
            </w:pPr>
          </w:p>
        </w:tc>
      </w:tr>
      <w:tr w:rsidR="00D90234" w:rsidRPr="008A5EA7" w14:paraId="4743364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0B93CA"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831584A" w14:textId="77777777" w:rsidR="00D90234" w:rsidRPr="008A5EA7" w:rsidRDefault="00D90234" w:rsidP="00FB0ABC">
            <w:pPr>
              <w:pStyle w:val="Texto"/>
              <w:spacing w:line="222" w:lineRule="exact"/>
              <w:ind w:firstLine="0"/>
              <w:rPr>
                <w:b/>
                <w:color w:val="000000"/>
                <w:sz w:val="16"/>
                <w:szCs w:val="16"/>
              </w:rPr>
            </w:pPr>
            <w:r w:rsidRPr="008A5EA7">
              <w:rPr>
                <w:sz w:val="16"/>
                <w:szCs w:val="16"/>
                <w:lang w:val="pt-BR"/>
              </w:rPr>
              <w:t>Óvulos a base de dinoprostona o prostaglandina E2.</w:t>
            </w:r>
          </w:p>
        </w:tc>
        <w:tc>
          <w:tcPr>
            <w:tcW w:w="929" w:type="pct"/>
            <w:tcBorders>
              <w:top w:val="single" w:sz="6" w:space="0" w:color="auto"/>
              <w:left w:val="single" w:sz="6" w:space="0" w:color="auto"/>
              <w:bottom w:val="single" w:sz="6" w:space="0" w:color="auto"/>
              <w:right w:val="single" w:sz="6" w:space="0" w:color="auto"/>
            </w:tcBorders>
          </w:tcPr>
          <w:p w14:paraId="1814F9A9"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BA75B9"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6070982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88686ED"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3004.39.99</w:t>
            </w:r>
          </w:p>
        </w:tc>
        <w:tc>
          <w:tcPr>
            <w:tcW w:w="2359" w:type="pct"/>
            <w:tcBorders>
              <w:top w:val="single" w:sz="6" w:space="0" w:color="auto"/>
              <w:left w:val="single" w:sz="6" w:space="0" w:color="auto"/>
              <w:bottom w:val="single" w:sz="6" w:space="0" w:color="auto"/>
              <w:right w:val="single" w:sz="6" w:space="0" w:color="auto"/>
            </w:tcBorders>
          </w:tcPr>
          <w:p w14:paraId="5BF32E54"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B452CA7"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7CEB7DE" w14:textId="77777777" w:rsidR="00D90234" w:rsidRPr="008A5EA7" w:rsidRDefault="00D90234" w:rsidP="00FB0ABC">
            <w:pPr>
              <w:pStyle w:val="Texto"/>
              <w:spacing w:line="222" w:lineRule="exact"/>
              <w:ind w:firstLine="0"/>
              <w:rPr>
                <w:b/>
                <w:color w:val="000000"/>
                <w:sz w:val="16"/>
                <w:szCs w:val="16"/>
              </w:rPr>
            </w:pPr>
          </w:p>
        </w:tc>
      </w:tr>
      <w:tr w:rsidR="00D90234" w:rsidRPr="008A5EA7" w14:paraId="4F17256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896469"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63DDE6FC" w14:textId="77777777" w:rsidR="00D90234" w:rsidRPr="008A5EA7" w:rsidRDefault="00D90234" w:rsidP="00FB0ABC">
            <w:pPr>
              <w:pStyle w:val="Texto"/>
              <w:spacing w:line="222" w:lineRule="exact"/>
              <w:ind w:firstLine="0"/>
              <w:rPr>
                <w:b/>
                <w:color w:val="000000"/>
                <w:sz w:val="16"/>
                <w:szCs w:val="16"/>
              </w:rPr>
            </w:pPr>
            <w:r w:rsidRPr="008A5EA7">
              <w:rPr>
                <w:sz w:val="16"/>
                <w:szCs w:val="16"/>
              </w:rPr>
              <w:t>Medicamentos que contengan eritropoyetina.</w:t>
            </w:r>
          </w:p>
        </w:tc>
        <w:tc>
          <w:tcPr>
            <w:tcW w:w="929" w:type="pct"/>
            <w:tcBorders>
              <w:top w:val="single" w:sz="6" w:space="0" w:color="auto"/>
              <w:left w:val="single" w:sz="6" w:space="0" w:color="auto"/>
              <w:bottom w:val="single" w:sz="6" w:space="0" w:color="auto"/>
              <w:right w:val="single" w:sz="6" w:space="0" w:color="auto"/>
            </w:tcBorders>
          </w:tcPr>
          <w:p w14:paraId="52F33F64"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8D3C41B"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082283D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0312AC"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EF02F0A" w14:textId="77777777" w:rsidR="00D90234" w:rsidRPr="008A5EA7" w:rsidRDefault="00D90234" w:rsidP="00FB0ABC">
            <w:pPr>
              <w:pStyle w:val="Texto"/>
              <w:spacing w:line="222"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F499BAD"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E61E3B"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249A97E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29AB99"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3004.49.03</w:t>
            </w:r>
          </w:p>
        </w:tc>
        <w:tc>
          <w:tcPr>
            <w:tcW w:w="2359" w:type="pct"/>
            <w:tcBorders>
              <w:top w:val="single" w:sz="6" w:space="0" w:color="auto"/>
              <w:left w:val="single" w:sz="6" w:space="0" w:color="auto"/>
              <w:bottom w:val="single" w:sz="6" w:space="0" w:color="auto"/>
              <w:right w:val="single" w:sz="6" w:space="0" w:color="auto"/>
            </w:tcBorders>
          </w:tcPr>
          <w:p w14:paraId="6CA8DF27"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Preparaciones a base de sulfato de vincristina.</w:t>
            </w:r>
          </w:p>
        </w:tc>
        <w:tc>
          <w:tcPr>
            <w:tcW w:w="929" w:type="pct"/>
            <w:tcBorders>
              <w:top w:val="single" w:sz="6" w:space="0" w:color="auto"/>
              <w:left w:val="single" w:sz="6" w:space="0" w:color="auto"/>
              <w:bottom w:val="single" w:sz="6" w:space="0" w:color="auto"/>
              <w:right w:val="single" w:sz="6" w:space="0" w:color="auto"/>
            </w:tcBorders>
          </w:tcPr>
          <w:p w14:paraId="2585BB74"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75145B" w14:textId="77777777" w:rsidR="00D90234" w:rsidRPr="008A5EA7" w:rsidRDefault="00D90234" w:rsidP="00FB0ABC">
            <w:pPr>
              <w:pStyle w:val="Texto"/>
              <w:spacing w:line="222" w:lineRule="exact"/>
              <w:ind w:firstLine="0"/>
              <w:rPr>
                <w:b/>
                <w:color w:val="000000"/>
                <w:sz w:val="16"/>
                <w:szCs w:val="16"/>
              </w:rPr>
            </w:pPr>
          </w:p>
        </w:tc>
      </w:tr>
      <w:tr w:rsidR="00D90234" w:rsidRPr="008A5EA7" w14:paraId="361C7C1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C2AFF7"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CE58D45" w14:textId="77777777" w:rsidR="00D90234" w:rsidRPr="008A5EA7" w:rsidRDefault="00D90234" w:rsidP="00FB0ABC">
            <w:pPr>
              <w:pStyle w:val="Texto"/>
              <w:spacing w:line="222" w:lineRule="exact"/>
              <w:ind w:firstLine="0"/>
              <w:rPr>
                <w:b/>
                <w:color w:val="000000"/>
                <w:sz w:val="16"/>
                <w:szCs w:val="16"/>
              </w:rPr>
            </w:pPr>
            <w:r w:rsidRPr="008A5EA7">
              <w:rPr>
                <w:sz w:val="16"/>
                <w:szCs w:val="16"/>
              </w:rPr>
              <w:t>Preparaciones a base de sulfato de vincristina.</w:t>
            </w:r>
          </w:p>
        </w:tc>
        <w:tc>
          <w:tcPr>
            <w:tcW w:w="929" w:type="pct"/>
            <w:tcBorders>
              <w:top w:val="single" w:sz="6" w:space="0" w:color="auto"/>
              <w:left w:val="single" w:sz="6" w:space="0" w:color="auto"/>
              <w:bottom w:val="single" w:sz="6" w:space="0" w:color="auto"/>
              <w:right w:val="single" w:sz="6" w:space="0" w:color="auto"/>
            </w:tcBorders>
          </w:tcPr>
          <w:p w14:paraId="2D69512E"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C5C25A2"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63560DB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D22A37" w14:textId="77777777" w:rsidR="00D90234" w:rsidRPr="008A5EA7" w:rsidRDefault="00D90234" w:rsidP="00FB0ABC">
            <w:pPr>
              <w:pStyle w:val="Texto"/>
              <w:spacing w:line="222" w:lineRule="exact"/>
              <w:ind w:firstLine="0"/>
              <w:rPr>
                <w:b/>
                <w:color w:val="000000"/>
                <w:sz w:val="16"/>
                <w:szCs w:val="16"/>
              </w:rPr>
            </w:pPr>
            <w:r w:rsidRPr="008A5EA7">
              <w:rPr>
                <w:b/>
                <w:sz w:val="16"/>
                <w:szCs w:val="16"/>
              </w:rPr>
              <w:lastRenderedPageBreak/>
              <w:t>3004.49.05</w:t>
            </w:r>
          </w:p>
        </w:tc>
        <w:tc>
          <w:tcPr>
            <w:tcW w:w="2359" w:type="pct"/>
            <w:tcBorders>
              <w:top w:val="single" w:sz="6" w:space="0" w:color="auto"/>
              <w:left w:val="single" w:sz="6" w:space="0" w:color="auto"/>
              <w:bottom w:val="single" w:sz="6" w:space="0" w:color="auto"/>
              <w:right w:val="single" w:sz="6" w:space="0" w:color="auto"/>
            </w:tcBorders>
          </w:tcPr>
          <w:p w14:paraId="02AA7D57"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Soluciones oftálmicas a base de maleato de timolol y clorhidrato de pilocarpina.</w:t>
            </w:r>
          </w:p>
        </w:tc>
        <w:tc>
          <w:tcPr>
            <w:tcW w:w="929" w:type="pct"/>
            <w:tcBorders>
              <w:top w:val="single" w:sz="6" w:space="0" w:color="auto"/>
              <w:left w:val="single" w:sz="6" w:space="0" w:color="auto"/>
              <w:bottom w:val="single" w:sz="6" w:space="0" w:color="auto"/>
              <w:right w:val="single" w:sz="6" w:space="0" w:color="auto"/>
            </w:tcBorders>
          </w:tcPr>
          <w:p w14:paraId="619721BC"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DF60CCD" w14:textId="77777777" w:rsidR="00D90234" w:rsidRPr="008A5EA7" w:rsidRDefault="00D90234" w:rsidP="00FB0ABC">
            <w:pPr>
              <w:pStyle w:val="Texto"/>
              <w:spacing w:line="222" w:lineRule="exact"/>
              <w:ind w:firstLine="0"/>
              <w:rPr>
                <w:b/>
                <w:color w:val="000000"/>
                <w:sz w:val="16"/>
                <w:szCs w:val="16"/>
              </w:rPr>
            </w:pPr>
          </w:p>
        </w:tc>
      </w:tr>
      <w:tr w:rsidR="00D90234" w:rsidRPr="008A5EA7" w14:paraId="227A596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58AEB2"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032C99E" w14:textId="77777777" w:rsidR="00D90234" w:rsidRPr="008A5EA7" w:rsidRDefault="00D90234" w:rsidP="00FB0ABC">
            <w:pPr>
              <w:pStyle w:val="Texto"/>
              <w:spacing w:line="222" w:lineRule="exact"/>
              <w:ind w:firstLine="0"/>
              <w:rPr>
                <w:b/>
                <w:color w:val="000000"/>
                <w:sz w:val="16"/>
                <w:szCs w:val="16"/>
              </w:rPr>
            </w:pPr>
            <w:r w:rsidRPr="008A5EA7">
              <w:rPr>
                <w:sz w:val="16"/>
                <w:szCs w:val="16"/>
              </w:rPr>
              <w:t>Soluciones oftálmicas a base de maleato de timolol y clorhidrato de pilocarpina.</w:t>
            </w:r>
          </w:p>
        </w:tc>
        <w:tc>
          <w:tcPr>
            <w:tcW w:w="929" w:type="pct"/>
            <w:tcBorders>
              <w:top w:val="single" w:sz="6" w:space="0" w:color="auto"/>
              <w:left w:val="single" w:sz="6" w:space="0" w:color="auto"/>
              <w:bottom w:val="single" w:sz="6" w:space="0" w:color="auto"/>
              <w:right w:val="single" w:sz="6" w:space="0" w:color="auto"/>
            </w:tcBorders>
          </w:tcPr>
          <w:p w14:paraId="576D7C0D"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3CEDC5"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62799A1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C3F4FE"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3004.49.99</w:t>
            </w:r>
          </w:p>
        </w:tc>
        <w:tc>
          <w:tcPr>
            <w:tcW w:w="2359" w:type="pct"/>
            <w:tcBorders>
              <w:top w:val="single" w:sz="6" w:space="0" w:color="auto"/>
              <w:left w:val="single" w:sz="6" w:space="0" w:color="auto"/>
              <w:bottom w:val="single" w:sz="6" w:space="0" w:color="auto"/>
              <w:right w:val="single" w:sz="6" w:space="0" w:color="auto"/>
            </w:tcBorders>
          </w:tcPr>
          <w:p w14:paraId="5A9A9FCB"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8F121AF"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A628D7" w14:textId="77777777" w:rsidR="00D90234" w:rsidRPr="008A5EA7" w:rsidRDefault="00D90234" w:rsidP="00FB0ABC">
            <w:pPr>
              <w:pStyle w:val="Texto"/>
              <w:spacing w:line="222" w:lineRule="exact"/>
              <w:ind w:firstLine="0"/>
              <w:rPr>
                <w:b/>
                <w:color w:val="000000"/>
                <w:sz w:val="16"/>
                <w:szCs w:val="16"/>
              </w:rPr>
            </w:pPr>
          </w:p>
        </w:tc>
      </w:tr>
      <w:tr w:rsidR="00D90234" w:rsidRPr="008A5EA7" w14:paraId="688C21B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196A53"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6010E9A9" w14:textId="77777777" w:rsidR="00D90234" w:rsidRPr="008A5EA7" w:rsidRDefault="00D90234" w:rsidP="00FB0ABC">
            <w:pPr>
              <w:pStyle w:val="Texto"/>
              <w:spacing w:line="222" w:lineRule="exact"/>
              <w:ind w:firstLine="0"/>
              <w:rPr>
                <w:b/>
                <w:color w:val="000000"/>
                <w:sz w:val="16"/>
                <w:szCs w:val="16"/>
              </w:rPr>
            </w:pPr>
            <w:r w:rsidRPr="008A5EA7">
              <w:rPr>
                <w:sz w:val="16"/>
                <w:szCs w:val="16"/>
              </w:rPr>
              <w:t>Preparaciones a base de diacetilmorfina (Heroína) o de sus sales o sus derivados.</w:t>
            </w:r>
          </w:p>
        </w:tc>
        <w:tc>
          <w:tcPr>
            <w:tcW w:w="929" w:type="pct"/>
            <w:tcBorders>
              <w:top w:val="single" w:sz="6" w:space="0" w:color="auto"/>
              <w:left w:val="single" w:sz="6" w:space="0" w:color="auto"/>
              <w:bottom w:val="single" w:sz="6" w:space="0" w:color="auto"/>
              <w:right w:val="single" w:sz="6" w:space="0" w:color="auto"/>
            </w:tcBorders>
          </w:tcPr>
          <w:p w14:paraId="03E0EDD0"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0FE9E0"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2CCA840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F78163"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C2BAD79" w14:textId="77777777" w:rsidR="00D90234" w:rsidRPr="008A5EA7" w:rsidRDefault="00D90234" w:rsidP="00FB0ABC">
            <w:pPr>
              <w:pStyle w:val="Texto"/>
              <w:spacing w:line="222"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2AAD41F"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9888F2"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549E55C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37F1C2"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3004.50.01</w:t>
            </w:r>
          </w:p>
        </w:tc>
        <w:tc>
          <w:tcPr>
            <w:tcW w:w="2359" w:type="pct"/>
            <w:tcBorders>
              <w:top w:val="single" w:sz="6" w:space="0" w:color="auto"/>
              <w:left w:val="single" w:sz="6" w:space="0" w:color="auto"/>
              <w:bottom w:val="single" w:sz="6" w:space="0" w:color="auto"/>
              <w:right w:val="single" w:sz="6" w:space="0" w:color="auto"/>
            </w:tcBorders>
          </w:tcPr>
          <w:p w14:paraId="2D428AED"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Medicamentos en tabletas de núcleos múltiples y desintegración retardada.</w:t>
            </w:r>
          </w:p>
        </w:tc>
        <w:tc>
          <w:tcPr>
            <w:tcW w:w="929" w:type="pct"/>
            <w:tcBorders>
              <w:top w:val="single" w:sz="6" w:space="0" w:color="auto"/>
              <w:left w:val="single" w:sz="6" w:space="0" w:color="auto"/>
              <w:bottom w:val="single" w:sz="6" w:space="0" w:color="auto"/>
              <w:right w:val="single" w:sz="6" w:space="0" w:color="auto"/>
            </w:tcBorders>
          </w:tcPr>
          <w:p w14:paraId="6CD86BDA"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AE8E85" w14:textId="77777777" w:rsidR="00D90234" w:rsidRPr="008A5EA7" w:rsidRDefault="00D90234" w:rsidP="00FB0ABC">
            <w:pPr>
              <w:pStyle w:val="Texto"/>
              <w:spacing w:line="222" w:lineRule="exact"/>
              <w:ind w:firstLine="0"/>
              <w:rPr>
                <w:b/>
                <w:color w:val="000000"/>
                <w:sz w:val="16"/>
                <w:szCs w:val="16"/>
              </w:rPr>
            </w:pPr>
          </w:p>
        </w:tc>
      </w:tr>
      <w:tr w:rsidR="00D90234" w:rsidRPr="008A5EA7" w14:paraId="7B913A8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4D04B0"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AB9AE86" w14:textId="77777777" w:rsidR="00D90234" w:rsidRPr="008A5EA7" w:rsidRDefault="00D90234" w:rsidP="00FB0ABC">
            <w:pPr>
              <w:pStyle w:val="Texto"/>
              <w:spacing w:line="222" w:lineRule="exact"/>
              <w:ind w:firstLine="0"/>
              <w:rPr>
                <w:b/>
                <w:color w:val="000000"/>
                <w:sz w:val="16"/>
                <w:szCs w:val="16"/>
              </w:rPr>
            </w:pPr>
            <w:r w:rsidRPr="008A5EA7">
              <w:rPr>
                <w:sz w:val="16"/>
                <w:szCs w:val="16"/>
              </w:rPr>
              <w:t>Medicamentos en tabletas de núcleos múltiples y desintegración retardada.</w:t>
            </w:r>
          </w:p>
        </w:tc>
        <w:tc>
          <w:tcPr>
            <w:tcW w:w="929" w:type="pct"/>
            <w:tcBorders>
              <w:top w:val="single" w:sz="6" w:space="0" w:color="auto"/>
              <w:left w:val="single" w:sz="6" w:space="0" w:color="auto"/>
              <w:bottom w:val="single" w:sz="6" w:space="0" w:color="auto"/>
              <w:right w:val="single" w:sz="6" w:space="0" w:color="auto"/>
            </w:tcBorders>
          </w:tcPr>
          <w:p w14:paraId="40693BAC"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230C07"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418D40C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7EA8DB"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3004.50.02</w:t>
            </w:r>
          </w:p>
        </w:tc>
        <w:tc>
          <w:tcPr>
            <w:tcW w:w="2359" w:type="pct"/>
            <w:tcBorders>
              <w:top w:val="single" w:sz="6" w:space="0" w:color="auto"/>
              <w:left w:val="single" w:sz="6" w:space="0" w:color="auto"/>
              <w:bottom w:val="single" w:sz="6" w:space="0" w:color="auto"/>
              <w:right w:val="single" w:sz="6" w:space="0" w:color="auto"/>
            </w:tcBorders>
          </w:tcPr>
          <w:p w14:paraId="4F209760"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Antineuríticos a base de enzima proteolítica asociada con vitaminas B1 y B12, inyectable.</w:t>
            </w:r>
          </w:p>
        </w:tc>
        <w:tc>
          <w:tcPr>
            <w:tcW w:w="929" w:type="pct"/>
            <w:tcBorders>
              <w:top w:val="single" w:sz="6" w:space="0" w:color="auto"/>
              <w:left w:val="single" w:sz="6" w:space="0" w:color="auto"/>
              <w:bottom w:val="single" w:sz="6" w:space="0" w:color="auto"/>
              <w:right w:val="single" w:sz="6" w:space="0" w:color="auto"/>
            </w:tcBorders>
          </w:tcPr>
          <w:p w14:paraId="305C1218"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72F02DA" w14:textId="77777777" w:rsidR="00D90234" w:rsidRPr="008A5EA7" w:rsidRDefault="00D90234" w:rsidP="00FB0ABC">
            <w:pPr>
              <w:pStyle w:val="Texto"/>
              <w:spacing w:line="222" w:lineRule="exact"/>
              <w:ind w:firstLine="0"/>
              <w:rPr>
                <w:b/>
                <w:color w:val="000000"/>
                <w:sz w:val="16"/>
                <w:szCs w:val="16"/>
              </w:rPr>
            </w:pPr>
          </w:p>
        </w:tc>
      </w:tr>
      <w:tr w:rsidR="00D90234" w:rsidRPr="008A5EA7" w14:paraId="69B7EF2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FA2AF7"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24F336D" w14:textId="77777777" w:rsidR="00D90234" w:rsidRPr="008A5EA7" w:rsidRDefault="00D90234" w:rsidP="00FB0ABC">
            <w:pPr>
              <w:pStyle w:val="Texto"/>
              <w:spacing w:line="222" w:lineRule="exact"/>
              <w:ind w:firstLine="0"/>
              <w:rPr>
                <w:b/>
                <w:color w:val="000000"/>
                <w:sz w:val="16"/>
                <w:szCs w:val="16"/>
              </w:rPr>
            </w:pPr>
            <w:r w:rsidRPr="008A5EA7">
              <w:rPr>
                <w:sz w:val="16"/>
                <w:szCs w:val="16"/>
              </w:rPr>
              <w:t>Antineuríticos a base de enzima proteolítica asociada con vitaminas B1 y B12, inyectable.</w:t>
            </w:r>
          </w:p>
        </w:tc>
        <w:tc>
          <w:tcPr>
            <w:tcW w:w="929" w:type="pct"/>
            <w:tcBorders>
              <w:top w:val="single" w:sz="6" w:space="0" w:color="auto"/>
              <w:left w:val="single" w:sz="6" w:space="0" w:color="auto"/>
              <w:bottom w:val="single" w:sz="6" w:space="0" w:color="auto"/>
              <w:right w:val="single" w:sz="6" w:space="0" w:color="auto"/>
            </w:tcBorders>
          </w:tcPr>
          <w:p w14:paraId="2374B371"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F14BD88"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345CAFA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5FC3AD"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3004.50.99</w:t>
            </w:r>
          </w:p>
        </w:tc>
        <w:tc>
          <w:tcPr>
            <w:tcW w:w="2359" w:type="pct"/>
            <w:tcBorders>
              <w:top w:val="single" w:sz="6" w:space="0" w:color="auto"/>
              <w:left w:val="single" w:sz="6" w:space="0" w:color="auto"/>
              <w:bottom w:val="single" w:sz="6" w:space="0" w:color="auto"/>
              <w:right w:val="single" w:sz="6" w:space="0" w:color="auto"/>
            </w:tcBorders>
          </w:tcPr>
          <w:p w14:paraId="04E2A961"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688A670"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365D301" w14:textId="77777777" w:rsidR="00D90234" w:rsidRPr="008A5EA7" w:rsidRDefault="00D90234" w:rsidP="00FB0ABC">
            <w:pPr>
              <w:pStyle w:val="Texto"/>
              <w:spacing w:line="222" w:lineRule="exact"/>
              <w:ind w:firstLine="0"/>
              <w:rPr>
                <w:b/>
                <w:color w:val="000000"/>
                <w:sz w:val="16"/>
                <w:szCs w:val="16"/>
              </w:rPr>
            </w:pPr>
          </w:p>
        </w:tc>
      </w:tr>
      <w:tr w:rsidR="00D90234" w:rsidRPr="008A5EA7" w14:paraId="3068789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CC18F2"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AE5F659" w14:textId="77777777" w:rsidR="00D90234" w:rsidRPr="008A5EA7" w:rsidRDefault="00D90234" w:rsidP="00FB0ABC">
            <w:pPr>
              <w:pStyle w:val="Texto"/>
              <w:spacing w:line="222" w:lineRule="exact"/>
              <w:ind w:firstLine="0"/>
              <w:rPr>
                <w:b/>
                <w:color w:val="000000"/>
                <w:sz w:val="16"/>
                <w:szCs w:val="16"/>
              </w:rPr>
            </w:pPr>
            <w:r w:rsidRPr="008A5EA7">
              <w:rPr>
                <w:sz w:val="16"/>
                <w:szCs w:val="16"/>
              </w:rPr>
              <w:t>Medicamentos a base de vitaminas, o de vitaminas con lipotrópicos, o de vitaminas con minerales, en cápsulas de gelatina blanda, aun cuando se presenten en sobres tropicalizados.</w:t>
            </w:r>
          </w:p>
        </w:tc>
        <w:tc>
          <w:tcPr>
            <w:tcW w:w="929" w:type="pct"/>
            <w:tcBorders>
              <w:top w:val="single" w:sz="6" w:space="0" w:color="auto"/>
              <w:left w:val="single" w:sz="6" w:space="0" w:color="auto"/>
              <w:bottom w:val="single" w:sz="6" w:space="0" w:color="auto"/>
              <w:right w:val="single" w:sz="6" w:space="0" w:color="auto"/>
            </w:tcBorders>
          </w:tcPr>
          <w:p w14:paraId="73288687"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BDCCD8"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10855C3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E66DDA"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D1124DA" w14:textId="77777777" w:rsidR="00D90234" w:rsidRPr="008A5EA7" w:rsidRDefault="00D90234" w:rsidP="00FB0ABC">
            <w:pPr>
              <w:pStyle w:val="Texto"/>
              <w:spacing w:line="222"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5BFA52D"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4306AFE"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084CEFB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30019F"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3004.90.01</w:t>
            </w:r>
          </w:p>
        </w:tc>
        <w:tc>
          <w:tcPr>
            <w:tcW w:w="2359" w:type="pct"/>
            <w:tcBorders>
              <w:top w:val="single" w:sz="6" w:space="0" w:color="auto"/>
              <w:left w:val="single" w:sz="6" w:space="0" w:color="auto"/>
              <w:bottom w:val="single" w:sz="6" w:space="0" w:color="auto"/>
              <w:right w:val="single" w:sz="6" w:space="0" w:color="auto"/>
            </w:tcBorders>
          </w:tcPr>
          <w:p w14:paraId="37BB27D3" w14:textId="77777777" w:rsidR="00D90234" w:rsidRPr="008A5EA7" w:rsidRDefault="00D90234" w:rsidP="00FB0ABC">
            <w:pPr>
              <w:pStyle w:val="Texto"/>
              <w:spacing w:line="222" w:lineRule="exact"/>
              <w:ind w:firstLine="0"/>
              <w:rPr>
                <w:b/>
                <w:color w:val="000000"/>
                <w:sz w:val="16"/>
                <w:szCs w:val="16"/>
              </w:rPr>
            </w:pPr>
            <w:r w:rsidRPr="008A5EA7">
              <w:rPr>
                <w:b/>
                <w:sz w:val="16"/>
                <w:szCs w:val="16"/>
              </w:rPr>
              <w:t>Preparaciones a base de cal sodada.</w:t>
            </w:r>
          </w:p>
        </w:tc>
        <w:tc>
          <w:tcPr>
            <w:tcW w:w="929" w:type="pct"/>
            <w:tcBorders>
              <w:top w:val="single" w:sz="6" w:space="0" w:color="auto"/>
              <w:left w:val="single" w:sz="6" w:space="0" w:color="auto"/>
              <w:bottom w:val="single" w:sz="6" w:space="0" w:color="auto"/>
              <w:right w:val="single" w:sz="6" w:space="0" w:color="auto"/>
            </w:tcBorders>
          </w:tcPr>
          <w:p w14:paraId="21F3952F"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AEE326" w14:textId="77777777" w:rsidR="00D90234" w:rsidRPr="008A5EA7" w:rsidRDefault="00D90234" w:rsidP="00FB0ABC">
            <w:pPr>
              <w:pStyle w:val="Texto"/>
              <w:spacing w:line="222" w:lineRule="exact"/>
              <w:ind w:firstLine="0"/>
              <w:rPr>
                <w:b/>
                <w:color w:val="000000"/>
                <w:sz w:val="16"/>
                <w:szCs w:val="16"/>
              </w:rPr>
            </w:pPr>
          </w:p>
        </w:tc>
      </w:tr>
      <w:tr w:rsidR="00D90234" w:rsidRPr="008A5EA7" w14:paraId="3EB1544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940656" w14:textId="77777777" w:rsidR="00D90234" w:rsidRPr="008A5EA7" w:rsidRDefault="00D90234"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BC3CB16" w14:textId="77777777" w:rsidR="00D90234" w:rsidRPr="008A5EA7" w:rsidRDefault="00D90234" w:rsidP="00FB0ABC">
            <w:pPr>
              <w:pStyle w:val="Texto"/>
              <w:spacing w:line="222" w:lineRule="exact"/>
              <w:ind w:firstLine="0"/>
              <w:rPr>
                <w:b/>
                <w:color w:val="000000"/>
                <w:sz w:val="16"/>
                <w:szCs w:val="16"/>
              </w:rPr>
            </w:pPr>
            <w:r w:rsidRPr="008A5EA7">
              <w:rPr>
                <w:sz w:val="16"/>
                <w:szCs w:val="16"/>
              </w:rPr>
              <w:t>Preparaciones a base de cal sodada.</w:t>
            </w:r>
          </w:p>
        </w:tc>
        <w:tc>
          <w:tcPr>
            <w:tcW w:w="929" w:type="pct"/>
            <w:tcBorders>
              <w:top w:val="single" w:sz="6" w:space="0" w:color="auto"/>
              <w:left w:val="single" w:sz="6" w:space="0" w:color="auto"/>
              <w:bottom w:val="single" w:sz="6" w:space="0" w:color="auto"/>
              <w:right w:val="single" w:sz="6" w:space="0" w:color="auto"/>
            </w:tcBorders>
          </w:tcPr>
          <w:p w14:paraId="5152ED86" w14:textId="77777777" w:rsidR="00D90234" w:rsidRPr="008A5EA7" w:rsidRDefault="00D90234"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6F021F" w14:textId="77777777" w:rsidR="00D90234" w:rsidRPr="008A5EA7" w:rsidRDefault="00D90234" w:rsidP="00FB0ABC">
            <w:pPr>
              <w:pStyle w:val="Texto"/>
              <w:spacing w:line="222" w:lineRule="exact"/>
              <w:ind w:firstLine="0"/>
              <w:rPr>
                <w:b/>
                <w:color w:val="000000"/>
                <w:sz w:val="16"/>
                <w:szCs w:val="16"/>
              </w:rPr>
            </w:pPr>
            <w:r w:rsidRPr="008A5EA7">
              <w:rPr>
                <w:sz w:val="16"/>
                <w:szCs w:val="16"/>
              </w:rPr>
              <w:t>2o.-A, fracción I, inciso b).</w:t>
            </w:r>
          </w:p>
        </w:tc>
      </w:tr>
      <w:tr w:rsidR="00D90234" w:rsidRPr="008A5EA7" w14:paraId="2D4B77D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3FBDD53"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3004.90.02</w:t>
            </w:r>
          </w:p>
        </w:tc>
        <w:tc>
          <w:tcPr>
            <w:tcW w:w="2359" w:type="pct"/>
            <w:tcBorders>
              <w:top w:val="single" w:sz="6" w:space="0" w:color="auto"/>
              <w:left w:val="single" w:sz="6" w:space="0" w:color="auto"/>
              <w:bottom w:val="single" w:sz="6" w:space="0" w:color="auto"/>
              <w:right w:val="single" w:sz="6" w:space="0" w:color="auto"/>
            </w:tcBorders>
          </w:tcPr>
          <w:p w14:paraId="60667A57"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Solución isotónica glucosada.</w:t>
            </w:r>
          </w:p>
        </w:tc>
        <w:tc>
          <w:tcPr>
            <w:tcW w:w="929" w:type="pct"/>
            <w:tcBorders>
              <w:top w:val="single" w:sz="6" w:space="0" w:color="auto"/>
              <w:left w:val="single" w:sz="6" w:space="0" w:color="auto"/>
              <w:bottom w:val="single" w:sz="6" w:space="0" w:color="auto"/>
              <w:right w:val="single" w:sz="6" w:space="0" w:color="auto"/>
            </w:tcBorders>
          </w:tcPr>
          <w:p w14:paraId="5670367E"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9E76647" w14:textId="77777777" w:rsidR="00D90234" w:rsidRPr="008A5EA7" w:rsidRDefault="00D90234" w:rsidP="00FB0ABC">
            <w:pPr>
              <w:pStyle w:val="Texto"/>
              <w:spacing w:line="224" w:lineRule="exact"/>
              <w:ind w:firstLine="0"/>
              <w:rPr>
                <w:b/>
                <w:color w:val="000000"/>
                <w:sz w:val="16"/>
                <w:szCs w:val="16"/>
              </w:rPr>
            </w:pPr>
          </w:p>
        </w:tc>
      </w:tr>
      <w:tr w:rsidR="00D90234" w:rsidRPr="008A5EA7" w14:paraId="277E32A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41B9AA"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B7C95EF" w14:textId="77777777" w:rsidR="00D90234" w:rsidRPr="008A5EA7" w:rsidRDefault="00D90234" w:rsidP="00FB0ABC">
            <w:pPr>
              <w:pStyle w:val="Texto"/>
              <w:spacing w:line="224" w:lineRule="exact"/>
              <w:ind w:firstLine="0"/>
              <w:rPr>
                <w:b/>
                <w:color w:val="000000"/>
                <w:sz w:val="16"/>
                <w:szCs w:val="16"/>
              </w:rPr>
            </w:pPr>
            <w:r w:rsidRPr="008A5EA7">
              <w:rPr>
                <w:sz w:val="16"/>
                <w:szCs w:val="16"/>
              </w:rPr>
              <w:t>Solución isotónica glucosada.</w:t>
            </w:r>
          </w:p>
        </w:tc>
        <w:tc>
          <w:tcPr>
            <w:tcW w:w="929" w:type="pct"/>
            <w:tcBorders>
              <w:top w:val="single" w:sz="6" w:space="0" w:color="auto"/>
              <w:left w:val="single" w:sz="6" w:space="0" w:color="auto"/>
              <w:bottom w:val="single" w:sz="6" w:space="0" w:color="auto"/>
              <w:right w:val="single" w:sz="6" w:space="0" w:color="auto"/>
            </w:tcBorders>
          </w:tcPr>
          <w:p w14:paraId="0590D03D"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F91628B"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6F668CA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6B224A"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3004.90.04</w:t>
            </w:r>
          </w:p>
        </w:tc>
        <w:tc>
          <w:tcPr>
            <w:tcW w:w="2359" w:type="pct"/>
            <w:tcBorders>
              <w:top w:val="single" w:sz="6" w:space="0" w:color="auto"/>
              <w:left w:val="single" w:sz="6" w:space="0" w:color="auto"/>
              <w:bottom w:val="single" w:sz="6" w:space="0" w:color="auto"/>
              <w:right w:val="single" w:sz="6" w:space="0" w:color="auto"/>
            </w:tcBorders>
          </w:tcPr>
          <w:p w14:paraId="3C0F4BFF"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Tioleico RV 100.</w:t>
            </w:r>
          </w:p>
        </w:tc>
        <w:tc>
          <w:tcPr>
            <w:tcW w:w="929" w:type="pct"/>
            <w:tcBorders>
              <w:top w:val="single" w:sz="6" w:space="0" w:color="auto"/>
              <w:left w:val="single" w:sz="6" w:space="0" w:color="auto"/>
              <w:bottom w:val="single" w:sz="6" w:space="0" w:color="auto"/>
              <w:right w:val="single" w:sz="6" w:space="0" w:color="auto"/>
            </w:tcBorders>
          </w:tcPr>
          <w:p w14:paraId="31E34AAE"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B4D544" w14:textId="77777777" w:rsidR="00D90234" w:rsidRPr="008A5EA7" w:rsidRDefault="00D90234" w:rsidP="00FB0ABC">
            <w:pPr>
              <w:pStyle w:val="Texto"/>
              <w:spacing w:line="224" w:lineRule="exact"/>
              <w:ind w:firstLine="0"/>
              <w:rPr>
                <w:b/>
                <w:color w:val="000000"/>
                <w:sz w:val="16"/>
                <w:szCs w:val="16"/>
              </w:rPr>
            </w:pPr>
          </w:p>
        </w:tc>
      </w:tr>
      <w:tr w:rsidR="00D90234" w:rsidRPr="008A5EA7" w14:paraId="241E44E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C2F0C15"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3EF4FA1" w14:textId="77777777" w:rsidR="00D90234" w:rsidRPr="008A5EA7" w:rsidRDefault="00D90234" w:rsidP="00FB0ABC">
            <w:pPr>
              <w:pStyle w:val="Texto"/>
              <w:spacing w:line="224" w:lineRule="exact"/>
              <w:ind w:firstLine="0"/>
              <w:rPr>
                <w:b/>
                <w:color w:val="000000"/>
                <w:sz w:val="16"/>
                <w:szCs w:val="16"/>
              </w:rPr>
            </w:pPr>
            <w:r w:rsidRPr="008A5EA7">
              <w:rPr>
                <w:sz w:val="16"/>
                <w:szCs w:val="16"/>
              </w:rPr>
              <w:t>Tioleico RV 100.</w:t>
            </w:r>
          </w:p>
        </w:tc>
        <w:tc>
          <w:tcPr>
            <w:tcW w:w="929" w:type="pct"/>
            <w:tcBorders>
              <w:top w:val="single" w:sz="6" w:space="0" w:color="auto"/>
              <w:left w:val="single" w:sz="6" w:space="0" w:color="auto"/>
              <w:bottom w:val="single" w:sz="6" w:space="0" w:color="auto"/>
              <w:right w:val="single" w:sz="6" w:space="0" w:color="auto"/>
            </w:tcBorders>
          </w:tcPr>
          <w:p w14:paraId="4ECEB0B3"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5D9B5E"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682596C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46575E"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3004.90.05</w:t>
            </w:r>
          </w:p>
        </w:tc>
        <w:tc>
          <w:tcPr>
            <w:tcW w:w="2359" w:type="pct"/>
            <w:tcBorders>
              <w:top w:val="single" w:sz="6" w:space="0" w:color="auto"/>
              <w:left w:val="single" w:sz="6" w:space="0" w:color="auto"/>
              <w:bottom w:val="single" w:sz="6" w:space="0" w:color="auto"/>
              <w:right w:val="single" w:sz="6" w:space="0" w:color="auto"/>
            </w:tcBorders>
          </w:tcPr>
          <w:p w14:paraId="7D9277E1"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Emulsión de aceite de soya al 10% o al 20%, conteniendo 1.2% de lecitina de huevo, con un pH de 5.5 a 9.0, grasa de 9.0% a 11.0% y glicerol de 19.5 mg/ml a 24.5 mg/ml.</w:t>
            </w:r>
          </w:p>
        </w:tc>
        <w:tc>
          <w:tcPr>
            <w:tcW w:w="929" w:type="pct"/>
            <w:tcBorders>
              <w:top w:val="single" w:sz="6" w:space="0" w:color="auto"/>
              <w:left w:val="single" w:sz="6" w:space="0" w:color="auto"/>
              <w:bottom w:val="single" w:sz="6" w:space="0" w:color="auto"/>
              <w:right w:val="single" w:sz="6" w:space="0" w:color="auto"/>
            </w:tcBorders>
          </w:tcPr>
          <w:p w14:paraId="770DDE8F"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1FFC79" w14:textId="77777777" w:rsidR="00D90234" w:rsidRPr="008A5EA7" w:rsidRDefault="00D90234" w:rsidP="00FB0ABC">
            <w:pPr>
              <w:pStyle w:val="Texto"/>
              <w:spacing w:line="224" w:lineRule="exact"/>
              <w:ind w:firstLine="0"/>
              <w:rPr>
                <w:b/>
                <w:color w:val="000000"/>
                <w:sz w:val="16"/>
                <w:szCs w:val="16"/>
              </w:rPr>
            </w:pPr>
          </w:p>
        </w:tc>
      </w:tr>
      <w:tr w:rsidR="00D90234" w:rsidRPr="008A5EA7" w14:paraId="0060C22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1654EC"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4C4822E" w14:textId="77777777" w:rsidR="00D90234" w:rsidRPr="008A5EA7" w:rsidRDefault="00D90234" w:rsidP="00FB0ABC">
            <w:pPr>
              <w:pStyle w:val="Texto"/>
              <w:spacing w:line="224" w:lineRule="exact"/>
              <w:ind w:firstLine="0"/>
              <w:rPr>
                <w:b/>
                <w:color w:val="000000"/>
                <w:sz w:val="16"/>
                <w:szCs w:val="16"/>
              </w:rPr>
            </w:pPr>
            <w:r w:rsidRPr="008A5EA7">
              <w:rPr>
                <w:sz w:val="16"/>
                <w:szCs w:val="16"/>
              </w:rPr>
              <w:t>Emulsión de aceite de soya al 10% o al 20%, conteniendo 1.2% de lecitina de huevo, con un pH de 5.5 a 9.0, grasa de 9.0% a 11.0% y glicerol de 19.5 mg/ml a 24.5 mg/ml.</w:t>
            </w:r>
          </w:p>
        </w:tc>
        <w:tc>
          <w:tcPr>
            <w:tcW w:w="929" w:type="pct"/>
            <w:tcBorders>
              <w:top w:val="single" w:sz="6" w:space="0" w:color="auto"/>
              <w:left w:val="single" w:sz="6" w:space="0" w:color="auto"/>
              <w:bottom w:val="single" w:sz="6" w:space="0" w:color="auto"/>
              <w:right w:val="single" w:sz="6" w:space="0" w:color="auto"/>
            </w:tcBorders>
          </w:tcPr>
          <w:p w14:paraId="41C2EB23"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C3820B"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0B3D447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052A36"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3004.90.06</w:t>
            </w:r>
          </w:p>
        </w:tc>
        <w:tc>
          <w:tcPr>
            <w:tcW w:w="2359" w:type="pct"/>
            <w:tcBorders>
              <w:top w:val="single" w:sz="6" w:space="0" w:color="auto"/>
              <w:left w:val="single" w:sz="6" w:space="0" w:color="auto"/>
              <w:bottom w:val="single" w:sz="6" w:space="0" w:color="auto"/>
              <w:right w:val="single" w:sz="6" w:space="0" w:color="auto"/>
            </w:tcBorders>
          </w:tcPr>
          <w:p w14:paraId="30311D81"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Antineurítico a base de enzima proteolítica inyectable.</w:t>
            </w:r>
          </w:p>
        </w:tc>
        <w:tc>
          <w:tcPr>
            <w:tcW w:w="929" w:type="pct"/>
            <w:tcBorders>
              <w:top w:val="single" w:sz="6" w:space="0" w:color="auto"/>
              <w:left w:val="single" w:sz="6" w:space="0" w:color="auto"/>
              <w:bottom w:val="single" w:sz="6" w:space="0" w:color="auto"/>
              <w:right w:val="single" w:sz="6" w:space="0" w:color="auto"/>
            </w:tcBorders>
          </w:tcPr>
          <w:p w14:paraId="6745B574"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4F09F0" w14:textId="77777777" w:rsidR="00D90234" w:rsidRPr="008A5EA7" w:rsidRDefault="00D90234" w:rsidP="00FB0ABC">
            <w:pPr>
              <w:pStyle w:val="Texto"/>
              <w:spacing w:line="224" w:lineRule="exact"/>
              <w:ind w:firstLine="0"/>
              <w:rPr>
                <w:b/>
                <w:color w:val="000000"/>
                <w:sz w:val="16"/>
                <w:szCs w:val="16"/>
              </w:rPr>
            </w:pPr>
          </w:p>
        </w:tc>
      </w:tr>
      <w:tr w:rsidR="00D90234" w:rsidRPr="008A5EA7" w14:paraId="3F235ED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790C1C"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6D25773" w14:textId="77777777" w:rsidR="00D90234" w:rsidRPr="008A5EA7" w:rsidRDefault="00D90234" w:rsidP="00FB0ABC">
            <w:pPr>
              <w:pStyle w:val="Texto"/>
              <w:spacing w:line="224" w:lineRule="exact"/>
              <w:ind w:firstLine="0"/>
              <w:rPr>
                <w:b/>
                <w:color w:val="000000"/>
                <w:sz w:val="16"/>
                <w:szCs w:val="16"/>
              </w:rPr>
            </w:pPr>
            <w:r w:rsidRPr="008A5EA7">
              <w:rPr>
                <w:sz w:val="16"/>
                <w:szCs w:val="16"/>
              </w:rPr>
              <w:t>Antineurítico a base de enzima proteolítica inyectable.</w:t>
            </w:r>
          </w:p>
        </w:tc>
        <w:tc>
          <w:tcPr>
            <w:tcW w:w="929" w:type="pct"/>
            <w:tcBorders>
              <w:top w:val="single" w:sz="6" w:space="0" w:color="auto"/>
              <w:left w:val="single" w:sz="6" w:space="0" w:color="auto"/>
              <w:bottom w:val="single" w:sz="6" w:space="0" w:color="auto"/>
              <w:right w:val="single" w:sz="6" w:space="0" w:color="auto"/>
            </w:tcBorders>
          </w:tcPr>
          <w:p w14:paraId="2E71C958"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E460464"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1DF954F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FA8199"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3004.90.07</w:t>
            </w:r>
          </w:p>
        </w:tc>
        <w:tc>
          <w:tcPr>
            <w:tcW w:w="2359" w:type="pct"/>
            <w:tcBorders>
              <w:top w:val="single" w:sz="6" w:space="0" w:color="auto"/>
              <w:left w:val="single" w:sz="6" w:space="0" w:color="auto"/>
              <w:bottom w:val="single" w:sz="6" w:space="0" w:color="auto"/>
              <w:right w:val="single" w:sz="6" w:space="0" w:color="auto"/>
            </w:tcBorders>
          </w:tcPr>
          <w:p w14:paraId="074AB176"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Insaponificable de aceite de germen de maíz.</w:t>
            </w:r>
          </w:p>
        </w:tc>
        <w:tc>
          <w:tcPr>
            <w:tcW w:w="929" w:type="pct"/>
            <w:tcBorders>
              <w:top w:val="single" w:sz="6" w:space="0" w:color="auto"/>
              <w:left w:val="single" w:sz="6" w:space="0" w:color="auto"/>
              <w:bottom w:val="single" w:sz="6" w:space="0" w:color="auto"/>
              <w:right w:val="single" w:sz="6" w:space="0" w:color="auto"/>
            </w:tcBorders>
          </w:tcPr>
          <w:p w14:paraId="5786BE67"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435AA5" w14:textId="77777777" w:rsidR="00D90234" w:rsidRPr="008A5EA7" w:rsidRDefault="00D90234" w:rsidP="00FB0ABC">
            <w:pPr>
              <w:pStyle w:val="Texto"/>
              <w:spacing w:line="224" w:lineRule="exact"/>
              <w:ind w:firstLine="0"/>
              <w:rPr>
                <w:b/>
                <w:color w:val="000000"/>
                <w:sz w:val="16"/>
                <w:szCs w:val="16"/>
              </w:rPr>
            </w:pPr>
          </w:p>
        </w:tc>
      </w:tr>
      <w:tr w:rsidR="00D90234" w:rsidRPr="008A5EA7" w14:paraId="4D1F496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3E6114"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11EF6B5" w14:textId="77777777" w:rsidR="00D90234" w:rsidRPr="008A5EA7" w:rsidRDefault="00D90234" w:rsidP="00FB0ABC">
            <w:pPr>
              <w:pStyle w:val="Texto"/>
              <w:spacing w:line="224" w:lineRule="exact"/>
              <w:ind w:firstLine="0"/>
              <w:rPr>
                <w:b/>
                <w:color w:val="000000"/>
                <w:sz w:val="16"/>
                <w:szCs w:val="16"/>
              </w:rPr>
            </w:pPr>
            <w:r w:rsidRPr="008A5EA7">
              <w:rPr>
                <w:sz w:val="16"/>
                <w:szCs w:val="16"/>
              </w:rPr>
              <w:t>Insaponificable de aceite de germen de maíz.</w:t>
            </w:r>
          </w:p>
        </w:tc>
        <w:tc>
          <w:tcPr>
            <w:tcW w:w="929" w:type="pct"/>
            <w:tcBorders>
              <w:top w:val="single" w:sz="6" w:space="0" w:color="auto"/>
              <w:left w:val="single" w:sz="6" w:space="0" w:color="auto"/>
              <w:bottom w:val="single" w:sz="6" w:space="0" w:color="auto"/>
              <w:right w:val="single" w:sz="6" w:space="0" w:color="auto"/>
            </w:tcBorders>
          </w:tcPr>
          <w:p w14:paraId="2BEB71AC"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274925A"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45805BF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4F0168"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3004.90.08</w:t>
            </w:r>
          </w:p>
        </w:tc>
        <w:tc>
          <w:tcPr>
            <w:tcW w:w="2359" w:type="pct"/>
            <w:tcBorders>
              <w:top w:val="single" w:sz="6" w:space="0" w:color="auto"/>
              <w:left w:val="single" w:sz="6" w:space="0" w:color="auto"/>
              <w:bottom w:val="single" w:sz="6" w:space="0" w:color="auto"/>
              <w:right w:val="single" w:sz="6" w:space="0" w:color="auto"/>
            </w:tcBorders>
          </w:tcPr>
          <w:p w14:paraId="25F5C43B"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Liofilizados a base de 5-etil-5-(1-metilbutil)-2-tiobarbiturato de sodio (Tiopental sódico).</w:t>
            </w:r>
          </w:p>
        </w:tc>
        <w:tc>
          <w:tcPr>
            <w:tcW w:w="929" w:type="pct"/>
            <w:tcBorders>
              <w:top w:val="single" w:sz="6" w:space="0" w:color="auto"/>
              <w:left w:val="single" w:sz="6" w:space="0" w:color="auto"/>
              <w:bottom w:val="single" w:sz="6" w:space="0" w:color="auto"/>
              <w:right w:val="single" w:sz="6" w:space="0" w:color="auto"/>
            </w:tcBorders>
          </w:tcPr>
          <w:p w14:paraId="6075CFEB"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B644F6" w14:textId="77777777" w:rsidR="00D90234" w:rsidRPr="008A5EA7" w:rsidRDefault="00D90234" w:rsidP="00FB0ABC">
            <w:pPr>
              <w:pStyle w:val="Texto"/>
              <w:spacing w:line="224" w:lineRule="exact"/>
              <w:ind w:firstLine="0"/>
              <w:rPr>
                <w:b/>
                <w:color w:val="000000"/>
                <w:sz w:val="16"/>
                <w:szCs w:val="16"/>
              </w:rPr>
            </w:pPr>
          </w:p>
        </w:tc>
      </w:tr>
      <w:tr w:rsidR="00D90234" w:rsidRPr="008A5EA7" w14:paraId="6DE9131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561C2D"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A83E2AF" w14:textId="77777777" w:rsidR="00D90234" w:rsidRPr="008A5EA7" w:rsidRDefault="00D90234" w:rsidP="00FB0ABC">
            <w:pPr>
              <w:pStyle w:val="Texto"/>
              <w:spacing w:line="224" w:lineRule="exact"/>
              <w:ind w:firstLine="0"/>
              <w:rPr>
                <w:b/>
                <w:color w:val="000000"/>
                <w:sz w:val="16"/>
                <w:szCs w:val="16"/>
              </w:rPr>
            </w:pPr>
            <w:r w:rsidRPr="008A5EA7">
              <w:rPr>
                <w:sz w:val="16"/>
                <w:szCs w:val="16"/>
              </w:rPr>
              <w:t>Liofilizados a base de 5-etil-5-(1-metilbutil)-2-tiobarbiturato de sodio (Tiopental sódico).</w:t>
            </w:r>
          </w:p>
        </w:tc>
        <w:tc>
          <w:tcPr>
            <w:tcW w:w="929" w:type="pct"/>
            <w:tcBorders>
              <w:top w:val="single" w:sz="6" w:space="0" w:color="auto"/>
              <w:left w:val="single" w:sz="6" w:space="0" w:color="auto"/>
              <w:bottom w:val="single" w:sz="6" w:space="0" w:color="auto"/>
              <w:right w:val="single" w:sz="6" w:space="0" w:color="auto"/>
            </w:tcBorders>
          </w:tcPr>
          <w:p w14:paraId="409C2279"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E36010"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3F6B9EB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8D3112" w14:textId="77777777" w:rsidR="00D90234" w:rsidRPr="008A5EA7" w:rsidRDefault="00D90234" w:rsidP="00FB0ABC">
            <w:pPr>
              <w:pStyle w:val="Texto"/>
              <w:spacing w:line="224" w:lineRule="exact"/>
              <w:ind w:firstLine="0"/>
              <w:rPr>
                <w:b/>
                <w:color w:val="000000"/>
                <w:sz w:val="16"/>
                <w:szCs w:val="16"/>
              </w:rPr>
            </w:pPr>
            <w:r w:rsidRPr="008A5EA7">
              <w:rPr>
                <w:b/>
                <w:sz w:val="16"/>
                <w:szCs w:val="16"/>
              </w:rPr>
              <w:lastRenderedPageBreak/>
              <w:t>3004.90.09</w:t>
            </w:r>
          </w:p>
        </w:tc>
        <w:tc>
          <w:tcPr>
            <w:tcW w:w="2359" w:type="pct"/>
            <w:tcBorders>
              <w:top w:val="single" w:sz="6" w:space="0" w:color="auto"/>
              <w:left w:val="single" w:sz="6" w:space="0" w:color="auto"/>
              <w:bottom w:val="single" w:sz="6" w:space="0" w:color="auto"/>
              <w:right w:val="single" w:sz="6" w:space="0" w:color="auto"/>
            </w:tcBorders>
          </w:tcPr>
          <w:p w14:paraId="40A03483"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Solución coloidal de polimerizado de gelatinas desintegradas, conteniendo además cloruros de sodio, de potasio y de calcio.</w:t>
            </w:r>
          </w:p>
        </w:tc>
        <w:tc>
          <w:tcPr>
            <w:tcW w:w="929" w:type="pct"/>
            <w:tcBorders>
              <w:top w:val="single" w:sz="6" w:space="0" w:color="auto"/>
              <w:left w:val="single" w:sz="6" w:space="0" w:color="auto"/>
              <w:bottom w:val="single" w:sz="6" w:space="0" w:color="auto"/>
              <w:right w:val="single" w:sz="6" w:space="0" w:color="auto"/>
            </w:tcBorders>
          </w:tcPr>
          <w:p w14:paraId="5D0B6F89"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C2D4D5" w14:textId="77777777" w:rsidR="00D90234" w:rsidRPr="008A5EA7" w:rsidRDefault="00D90234" w:rsidP="00FB0ABC">
            <w:pPr>
              <w:pStyle w:val="Texto"/>
              <w:spacing w:line="224" w:lineRule="exact"/>
              <w:ind w:firstLine="0"/>
              <w:rPr>
                <w:b/>
                <w:color w:val="000000"/>
                <w:sz w:val="16"/>
                <w:szCs w:val="16"/>
              </w:rPr>
            </w:pPr>
          </w:p>
        </w:tc>
      </w:tr>
      <w:tr w:rsidR="00D90234" w:rsidRPr="008A5EA7" w14:paraId="5D7C2DE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B56459"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D759D6" w14:textId="77777777" w:rsidR="00D90234" w:rsidRPr="008A5EA7" w:rsidRDefault="00D90234" w:rsidP="00FB0ABC">
            <w:pPr>
              <w:pStyle w:val="Texto"/>
              <w:spacing w:line="224" w:lineRule="exact"/>
              <w:ind w:firstLine="0"/>
              <w:rPr>
                <w:b/>
                <w:color w:val="000000"/>
                <w:sz w:val="16"/>
                <w:szCs w:val="16"/>
              </w:rPr>
            </w:pPr>
            <w:r w:rsidRPr="008A5EA7">
              <w:rPr>
                <w:sz w:val="16"/>
                <w:szCs w:val="16"/>
              </w:rPr>
              <w:t>Solución coloidal de polimerizado de gelatinas desintegradas, conteniendo además cloruros de sodio, de potasio y de calcio.</w:t>
            </w:r>
          </w:p>
        </w:tc>
        <w:tc>
          <w:tcPr>
            <w:tcW w:w="929" w:type="pct"/>
            <w:tcBorders>
              <w:top w:val="single" w:sz="6" w:space="0" w:color="auto"/>
              <w:left w:val="single" w:sz="6" w:space="0" w:color="auto"/>
              <w:bottom w:val="single" w:sz="6" w:space="0" w:color="auto"/>
              <w:right w:val="single" w:sz="6" w:space="0" w:color="auto"/>
            </w:tcBorders>
          </w:tcPr>
          <w:p w14:paraId="739E46B9"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0C1B33"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4CA542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F99722"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3004.90.11</w:t>
            </w:r>
          </w:p>
        </w:tc>
        <w:tc>
          <w:tcPr>
            <w:tcW w:w="2359" w:type="pct"/>
            <w:tcBorders>
              <w:top w:val="single" w:sz="6" w:space="0" w:color="auto"/>
              <w:left w:val="single" w:sz="6" w:space="0" w:color="auto"/>
              <w:bottom w:val="single" w:sz="6" w:space="0" w:color="auto"/>
              <w:right w:val="single" w:sz="6" w:space="0" w:color="auto"/>
            </w:tcBorders>
          </w:tcPr>
          <w:p w14:paraId="2527F79A"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Preparación de hidroxialuminato de sodio o de magnesio y sorbitol.</w:t>
            </w:r>
          </w:p>
        </w:tc>
        <w:tc>
          <w:tcPr>
            <w:tcW w:w="929" w:type="pct"/>
            <w:tcBorders>
              <w:top w:val="single" w:sz="6" w:space="0" w:color="auto"/>
              <w:left w:val="single" w:sz="6" w:space="0" w:color="auto"/>
              <w:bottom w:val="single" w:sz="6" w:space="0" w:color="auto"/>
              <w:right w:val="single" w:sz="6" w:space="0" w:color="auto"/>
            </w:tcBorders>
          </w:tcPr>
          <w:p w14:paraId="0952995A"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D1D355" w14:textId="77777777" w:rsidR="00D90234" w:rsidRPr="008A5EA7" w:rsidRDefault="00D90234" w:rsidP="00FB0ABC">
            <w:pPr>
              <w:pStyle w:val="Texto"/>
              <w:spacing w:line="224" w:lineRule="exact"/>
              <w:ind w:firstLine="0"/>
              <w:rPr>
                <w:b/>
                <w:color w:val="000000"/>
                <w:sz w:val="16"/>
                <w:szCs w:val="16"/>
              </w:rPr>
            </w:pPr>
          </w:p>
        </w:tc>
      </w:tr>
      <w:tr w:rsidR="00D90234" w:rsidRPr="008A5EA7" w14:paraId="3CFA307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AEA05C1"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EEBABC7" w14:textId="77777777" w:rsidR="00D90234" w:rsidRPr="008A5EA7" w:rsidRDefault="00D90234" w:rsidP="00FB0ABC">
            <w:pPr>
              <w:pStyle w:val="Texto"/>
              <w:spacing w:line="224" w:lineRule="exact"/>
              <w:ind w:firstLine="0"/>
              <w:rPr>
                <w:b/>
                <w:color w:val="000000"/>
                <w:sz w:val="16"/>
                <w:szCs w:val="16"/>
              </w:rPr>
            </w:pPr>
            <w:r w:rsidRPr="008A5EA7">
              <w:rPr>
                <w:sz w:val="16"/>
                <w:szCs w:val="16"/>
              </w:rPr>
              <w:t>Preparación de hidroxialuminato de sodio o de magnesio y sorbitol.</w:t>
            </w:r>
          </w:p>
        </w:tc>
        <w:tc>
          <w:tcPr>
            <w:tcW w:w="929" w:type="pct"/>
            <w:tcBorders>
              <w:top w:val="single" w:sz="6" w:space="0" w:color="auto"/>
              <w:left w:val="single" w:sz="6" w:space="0" w:color="auto"/>
              <w:bottom w:val="single" w:sz="6" w:space="0" w:color="auto"/>
              <w:right w:val="single" w:sz="6" w:space="0" w:color="auto"/>
            </w:tcBorders>
          </w:tcPr>
          <w:p w14:paraId="3229FC70"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C61401"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496C8CC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235293"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3004.90.12</w:t>
            </w:r>
          </w:p>
        </w:tc>
        <w:tc>
          <w:tcPr>
            <w:tcW w:w="2359" w:type="pct"/>
            <w:tcBorders>
              <w:top w:val="single" w:sz="6" w:space="0" w:color="auto"/>
              <w:left w:val="single" w:sz="6" w:space="0" w:color="auto"/>
              <w:bottom w:val="single" w:sz="6" w:space="0" w:color="auto"/>
              <w:right w:val="single" w:sz="6" w:space="0" w:color="auto"/>
            </w:tcBorders>
          </w:tcPr>
          <w:p w14:paraId="1723B476"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Medicamentos a base de triyodometano, aminobenzoato de butilo, aceite esencial de menta y eugenol.</w:t>
            </w:r>
          </w:p>
        </w:tc>
        <w:tc>
          <w:tcPr>
            <w:tcW w:w="929" w:type="pct"/>
            <w:tcBorders>
              <w:top w:val="single" w:sz="6" w:space="0" w:color="auto"/>
              <w:left w:val="single" w:sz="6" w:space="0" w:color="auto"/>
              <w:bottom w:val="single" w:sz="6" w:space="0" w:color="auto"/>
              <w:right w:val="single" w:sz="6" w:space="0" w:color="auto"/>
            </w:tcBorders>
          </w:tcPr>
          <w:p w14:paraId="4FCECB4A"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59A71B" w14:textId="77777777" w:rsidR="00D90234" w:rsidRPr="008A5EA7" w:rsidRDefault="00D90234" w:rsidP="00FB0ABC">
            <w:pPr>
              <w:pStyle w:val="Texto"/>
              <w:spacing w:line="224" w:lineRule="exact"/>
              <w:ind w:firstLine="0"/>
              <w:rPr>
                <w:b/>
                <w:color w:val="000000"/>
                <w:sz w:val="16"/>
                <w:szCs w:val="16"/>
              </w:rPr>
            </w:pPr>
          </w:p>
        </w:tc>
      </w:tr>
      <w:tr w:rsidR="00D90234" w:rsidRPr="008A5EA7" w14:paraId="53262FA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6088B3"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6692AE5" w14:textId="77777777" w:rsidR="00D90234" w:rsidRPr="008A5EA7" w:rsidRDefault="00D90234" w:rsidP="00FB0ABC">
            <w:pPr>
              <w:pStyle w:val="Texto"/>
              <w:spacing w:line="224" w:lineRule="exact"/>
              <w:ind w:firstLine="0"/>
              <w:rPr>
                <w:b/>
                <w:color w:val="000000"/>
                <w:sz w:val="16"/>
                <w:szCs w:val="16"/>
              </w:rPr>
            </w:pPr>
            <w:r w:rsidRPr="008A5EA7">
              <w:rPr>
                <w:sz w:val="16"/>
                <w:szCs w:val="16"/>
              </w:rPr>
              <w:t>Medicamentos a base de triyodometano, aminobenzoato de butilo, aceite esencial de menta y eugenol.</w:t>
            </w:r>
          </w:p>
        </w:tc>
        <w:tc>
          <w:tcPr>
            <w:tcW w:w="929" w:type="pct"/>
            <w:tcBorders>
              <w:top w:val="single" w:sz="6" w:space="0" w:color="auto"/>
              <w:left w:val="single" w:sz="6" w:space="0" w:color="auto"/>
              <w:bottom w:val="single" w:sz="6" w:space="0" w:color="auto"/>
              <w:right w:val="single" w:sz="6" w:space="0" w:color="auto"/>
            </w:tcBorders>
          </w:tcPr>
          <w:p w14:paraId="6B9F744C"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3D7108"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5449A94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AFDE04B"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3004.90.13</w:t>
            </w:r>
          </w:p>
        </w:tc>
        <w:tc>
          <w:tcPr>
            <w:tcW w:w="2359" w:type="pct"/>
            <w:tcBorders>
              <w:top w:val="single" w:sz="6" w:space="0" w:color="auto"/>
              <w:left w:val="single" w:sz="6" w:space="0" w:color="auto"/>
              <w:bottom w:val="single" w:sz="6" w:space="0" w:color="auto"/>
              <w:right w:val="single" w:sz="6" w:space="0" w:color="auto"/>
            </w:tcBorders>
          </w:tcPr>
          <w:p w14:paraId="78928EE9"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Medicamentos a base de fluoruro de sodio y glicerina.</w:t>
            </w:r>
          </w:p>
        </w:tc>
        <w:tc>
          <w:tcPr>
            <w:tcW w:w="929" w:type="pct"/>
            <w:tcBorders>
              <w:top w:val="single" w:sz="6" w:space="0" w:color="auto"/>
              <w:left w:val="single" w:sz="6" w:space="0" w:color="auto"/>
              <w:bottom w:val="single" w:sz="6" w:space="0" w:color="auto"/>
              <w:right w:val="single" w:sz="6" w:space="0" w:color="auto"/>
            </w:tcBorders>
          </w:tcPr>
          <w:p w14:paraId="29816F9D"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A3B452" w14:textId="77777777" w:rsidR="00D90234" w:rsidRPr="008A5EA7" w:rsidRDefault="00D90234" w:rsidP="00FB0ABC">
            <w:pPr>
              <w:pStyle w:val="Texto"/>
              <w:spacing w:line="224" w:lineRule="exact"/>
              <w:ind w:firstLine="0"/>
              <w:rPr>
                <w:b/>
                <w:color w:val="000000"/>
                <w:sz w:val="16"/>
                <w:szCs w:val="16"/>
              </w:rPr>
            </w:pPr>
          </w:p>
        </w:tc>
      </w:tr>
      <w:tr w:rsidR="00D90234" w:rsidRPr="008A5EA7" w14:paraId="70D21A0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EFA318"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C50A032" w14:textId="77777777" w:rsidR="00D90234" w:rsidRPr="008A5EA7" w:rsidRDefault="00D90234" w:rsidP="00FB0ABC">
            <w:pPr>
              <w:pStyle w:val="Texto"/>
              <w:spacing w:line="224" w:lineRule="exact"/>
              <w:ind w:firstLine="0"/>
              <w:rPr>
                <w:b/>
                <w:color w:val="000000"/>
                <w:sz w:val="16"/>
                <w:szCs w:val="16"/>
              </w:rPr>
            </w:pPr>
            <w:r w:rsidRPr="008A5EA7">
              <w:rPr>
                <w:sz w:val="16"/>
                <w:szCs w:val="16"/>
              </w:rPr>
              <w:t>Medicamentos a base de fluoruro de sodio y glicerina.</w:t>
            </w:r>
          </w:p>
        </w:tc>
        <w:tc>
          <w:tcPr>
            <w:tcW w:w="929" w:type="pct"/>
            <w:tcBorders>
              <w:top w:val="single" w:sz="6" w:space="0" w:color="auto"/>
              <w:left w:val="single" w:sz="6" w:space="0" w:color="auto"/>
              <w:bottom w:val="single" w:sz="6" w:space="0" w:color="auto"/>
              <w:right w:val="single" w:sz="6" w:space="0" w:color="auto"/>
            </w:tcBorders>
          </w:tcPr>
          <w:p w14:paraId="0C1E54CA"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2A78CD3"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1201591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73E1C52"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3004.90.14</w:t>
            </w:r>
          </w:p>
        </w:tc>
        <w:tc>
          <w:tcPr>
            <w:tcW w:w="2359" w:type="pct"/>
            <w:tcBorders>
              <w:top w:val="single" w:sz="6" w:space="0" w:color="auto"/>
              <w:left w:val="single" w:sz="6" w:space="0" w:color="auto"/>
              <w:bottom w:val="single" w:sz="6" w:space="0" w:color="auto"/>
              <w:right w:val="single" w:sz="6" w:space="0" w:color="auto"/>
            </w:tcBorders>
          </w:tcPr>
          <w:p w14:paraId="34D15E2A" w14:textId="77777777" w:rsidR="00D90234" w:rsidRPr="008A5EA7" w:rsidRDefault="00D90234" w:rsidP="00FB0ABC">
            <w:pPr>
              <w:pStyle w:val="Texto"/>
              <w:spacing w:line="224" w:lineRule="exact"/>
              <w:ind w:firstLine="0"/>
              <w:rPr>
                <w:b/>
                <w:color w:val="000000"/>
                <w:sz w:val="16"/>
                <w:szCs w:val="16"/>
              </w:rPr>
            </w:pPr>
            <w:r w:rsidRPr="008A5EA7">
              <w:rPr>
                <w:b/>
                <w:sz w:val="16"/>
                <w:szCs w:val="16"/>
              </w:rPr>
              <w:t>Medicamentos en aerosol a base de clorhidrato de tetracaína y amino benzoato de etilo.</w:t>
            </w:r>
          </w:p>
        </w:tc>
        <w:tc>
          <w:tcPr>
            <w:tcW w:w="929" w:type="pct"/>
            <w:tcBorders>
              <w:top w:val="single" w:sz="6" w:space="0" w:color="auto"/>
              <w:left w:val="single" w:sz="6" w:space="0" w:color="auto"/>
              <w:bottom w:val="single" w:sz="6" w:space="0" w:color="auto"/>
              <w:right w:val="single" w:sz="6" w:space="0" w:color="auto"/>
            </w:tcBorders>
          </w:tcPr>
          <w:p w14:paraId="5F164C12"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712E12" w14:textId="77777777" w:rsidR="00D90234" w:rsidRPr="008A5EA7" w:rsidRDefault="00D90234" w:rsidP="00FB0ABC">
            <w:pPr>
              <w:pStyle w:val="Texto"/>
              <w:spacing w:line="224" w:lineRule="exact"/>
              <w:ind w:firstLine="0"/>
              <w:rPr>
                <w:b/>
                <w:color w:val="000000"/>
                <w:sz w:val="16"/>
                <w:szCs w:val="16"/>
              </w:rPr>
            </w:pPr>
          </w:p>
        </w:tc>
      </w:tr>
      <w:tr w:rsidR="00D90234" w:rsidRPr="008A5EA7" w14:paraId="727E843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C34DE0" w14:textId="77777777" w:rsidR="00D90234" w:rsidRPr="008A5EA7" w:rsidRDefault="00D90234"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78F5CA5" w14:textId="77777777" w:rsidR="00D90234" w:rsidRPr="008A5EA7" w:rsidRDefault="00D90234" w:rsidP="00FB0ABC">
            <w:pPr>
              <w:pStyle w:val="Texto"/>
              <w:spacing w:line="224" w:lineRule="exact"/>
              <w:ind w:firstLine="0"/>
              <w:rPr>
                <w:b/>
                <w:color w:val="000000"/>
                <w:sz w:val="16"/>
                <w:szCs w:val="16"/>
              </w:rPr>
            </w:pPr>
            <w:r w:rsidRPr="008A5EA7">
              <w:rPr>
                <w:sz w:val="16"/>
                <w:szCs w:val="16"/>
              </w:rPr>
              <w:t>Medicamentos en aerosol a base de clorhidrato de tetracaína y amino benzoato de etilo.</w:t>
            </w:r>
          </w:p>
        </w:tc>
        <w:tc>
          <w:tcPr>
            <w:tcW w:w="929" w:type="pct"/>
            <w:tcBorders>
              <w:top w:val="single" w:sz="6" w:space="0" w:color="auto"/>
              <w:left w:val="single" w:sz="6" w:space="0" w:color="auto"/>
              <w:bottom w:val="single" w:sz="6" w:space="0" w:color="auto"/>
              <w:right w:val="single" w:sz="6" w:space="0" w:color="auto"/>
            </w:tcBorders>
          </w:tcPr>
          <w:p w14:paraId="31E210B7" w14:textId="77777777" w:rsidR="00D90234" w:rsidRPr="008A5EA7" w:rsidRDefault="00D90234"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A8101A" w14:textId="77777777" w:rsidR="00D90234" w:rsidRPr="008A5EA7" w:rsidRDefault="00D90234" w:rsidP="00FB0ABC">
            <w:pPr>
              <w:pStyle w:val="Texto"/>
              <w:spacing w:line="224" w:lineRule="exact"/>
              <w:ind w:firstLine="0"/>
              <w:rPr>
                <w:b/>
                <w:color w:val="000000"/>
                <w:sz w:val="16"/>
                <w:szCs w:val="16"/>
              </w:rPr>
            </w:pPr>
            <w:r w:rsidRPr="008A5EA7">
              <w:rPr>
                <w:sz w:val="16"/>
                <w:szCs w:val="16"/>
              </w:rPr>
              <w:t>2o.-A, fracción I, inciso b).</w:t>
            </w:r>
          </w:p>
        </w:tc>
      </w:tr>
      <w:tr w:rsidR="00D90234" w:rsidRPr="008A5EA7" w14:paraId="541E93B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AA24854" w14:textId="77777777" w:rsidR="00D90234" w:rsidRPr="008A5EA7" w:rsidRDefault="00D90234" w:rsidP="00FB0ABC">
            <w:pPr>
              <w:pStyle w:val="Texto"/>
              <w:spacing w:after="90"/>
              <w:ind w:firstLine="0"/>
              <w:rPr>
                <w:b/>
                <w:color w:val="000000"/>
                <w:sz w:val="16"/>
                <w:szCs w:val="16"/>
              </w:rPr>
            </w:pPr>
            <w:r w:rsidRPr="008A5EA7">
              <w:rPr>
                <w:b/>
                <w:sz w:val="16"/>
                <w:szCs w:val="16"/>
              </w:rPr>
              <w:t>3004.90.15</w:t>
            </w:r>
          </w:p>
        </w:tc>
        <w:tc>
          <w:tcPr>
            <w:tcW w:w="2359" w:type="pct"/>
            <w:tcBorders>
              <w:top w:val="single" w:sz="6" w:space="0" w:color="auto"/>
              <w:left w:val="single" w:sz="6" w:space="0" w:color="auto"/>
              <w:bottom w:val="single" w:sz="6" w:space="0" w:color="auto"/>
              <w:right w:val="single" w:sz="6" w:space="0" w:color="auto"/>
            </w:tcBorders>
          </w:tcPr>
          <w:p w14:paraId="3EBDBA86" w14:textId="77777777" w:rsidR="00D90234" w:rsidRPr="008A5EA7" w:rsidRDefault="00D90234" w:rsidP="00FB0ABC">
            <w:pPr>
              <w:pStyle w:val="Texto"/>
              <w:spacing w:after="90"/>
              <w:ind w:firstLine="0"/>
              <w:rPr>
                <w:b/>
                <w:color w:val="000000"/>
                <w:sz w:val="16"/>
                <w:szCs w:val="16"/>
              </w:rPr>
            </w:pPr>
            <w:r w:rsidRPr="008A5EA7">
              <w:rPr>
                <w:b/>
                <w:sz w:val="16"/>
                <w:szCs w:val="16"/>
              </w:rPr>
              <w:t>Preparación a base de cloruro de etilo.</w:t>
            </w:r>
          </w:p>
        </w:tc>
        <w:tc>
          <w:tcPr>
            <w:tcW w:w="929" w:type="pct"/>
            <w:tcBorders>
              <w:top w:val="single" w:sz="6" w:space="0" w:color="auto"/>
              <w:left w:val="single" w:sz="6" w:space="0" w:color="auto"/>
              <w:bottom w:val="single" w:sz="6" w:space="0" w:color="auto"/>
              <w:right w:val="single" w:sz="6" w:space="0" w:color="auto"/>
            </w:tcBorders>
          </w:tcPr>
          <w:p w14:paraId="0FA971D6"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80D955" w14:textId="77777777" w:rsidR="00D90234" w:rsidRPr="008A5EA7" w:rsidRDefault="00D90234" w:rsidP="00FB0ABC">
            <w:pPr>
              <w:pStyle w:val="Texto"/>
              <w:spacing w:after="90"/>
              <w:ind w:firstLine="0"/>
              <w:rPr>
                <w:b/>
                <w:color w:val="000000"/>
                <w:sz w:val="16"/>
                <w:szCs w:val="16"/>
              </w:rPr>
            </w:pPr>
          </w:p>
        </w:tc>
      </w:tr>
      <w:tr w:rsidR="00D90234" w:rsidRPr="008A5EA7" w14:paraId="0FA135E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163E88" w14:textId="77777777" w:rsidR="00D90234" w:rsidRPr="008A5EA7" w:rsidRDefault="00D90234"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469B9D4" w14:textId="77777777" w:rsidR="00D90234" w:rsidRPr="008A5EA7" w:rsidRDefault="00D90234" w:rsidP="00FB0ABC">
            <w:pPr>
              <w:pStyle w:val="Texto"/>
              <w:spacing w:after="90"/>
              <w:ind w:firstLine="0"/>
              <w:rPr>
                <w:b/>
                <w:color w:val="000000"/>
                <w:sz w:val="16"/>
                <w:szCs w:val="16"/>
              </w:rPr>
            </w:pPr>
            <w:r w:rsidRPr="008A5EA7">
              <w:rPr>
                <w:sz w:val="16"/>
                <w:szCs w:val="16"/>
              </w:rPr>
              <w:t>Preparación a base de cloruro de etilo.</w:t>
            </w:r>
          </w:p>
        </w:tc>
        <w:tc>
          <w:tcPr>
            <w:tcW w:w="929" w:type="pct"/>
            <w:tcBorders>
              <w:top w:val="single" w:sz="6" w:space="0" w:color="auto"/>
              <w:left w:val="single" w:sz="6" w:space="0" w:color="auto"/>
              <w:bottom w:val="single" w:sz="6" w:space="0" w:color="auto"/>
              <w:right w:val="single" w:sz="6" w:space="0" w:color="auto"/>
            </w:tcBorders>
          </w:tcPr>
          <w:p w14:paraId="770ACC5C"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4ED729" w14:textId="77777777" w:rsidR="00D90234" w:rsidRPr="008A5EA7" w:rsidRDefault="00D90234" w:rsidP="00FB0ABC">
            <w:pPr>
              <w:pStyle w:val="Texto"/>
              <w:spacing w:after="90"/>
              <w:ind w:firstLine="0"/>
              <w:rPr>
                <w:b/>
                <w:color w:val="000000"/>
                <w:sz w:val="16"/>
                <w:szCs w:val="16"/>
              </w:rPr>
            </w:pPr>
            <w:r w:rsidRPr="008A5EA7">
              <w:rPr>
                <w:sz w:val="16"/>
                <w:szCs w:val="16"/>
              </w:rPr>
              <w:t>2o.-A, fracción I, inciso b).</w:t>
            </w:r>
          </w:p>
        </w:tc>
      </w:tr>
      <w:tr w:rsidR="00D90234" w:rsidRPr="008A5EA7" w14:paraId="3B01F43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9DE26B" w14:textId="77777777" w:rsidR="00D90234" w:rsidRPr="008A5EA7" w:rsidRDefault="00D90234" w:rsidP="00FB0ABC">
            <w:pPr>
              <w:pStyle w:val="Texto"/>
              <w:spacing w:after="90"/>
              <w:ind w:firstLine="0"/>
              <w:rPr>
                <w:b/>
                <w:color w:val="000000"/>
                <w:sz w:val="16"/>
                <w:szCs w:val="16"/>
              </w:rPr>
            </w:pPr>
            <w:r w:rsidRPr="008A5EA7">
              <w:rPr>
                <w:b/>
                <w:sz w:val="16"/>
                <w:szCs w:val="16"/>
              </w:rPr>
              <w:t>3004.90.16</w:t>
            </w:r>
          </w:p>
        </w:tc>
        <w:tc>
          <w:tcPr>
            <w:tcW w:w="2359" w:type="pct"/>
            <w:tcBorders>
              <w:top w:val="single" w:sz="6" w:space="0" w:color="auto"/>
              <w:left w:val="single" w:sz="6" w:space="0" w:color="auto"/>
              <w:bottom w:val="single" w:sz="6" w:space="0" w:color="auto"/>
              <w:right w:val="single" w:sz="6" w:space="0" w:color="auto"/>
            </w:tcBorders>
          </w:tcPr>
          <w:p w14:paraId="6203F43E" w14:textId="77777777" w:rsidR="00D90234" w:rsidRPr="008A5EA7" w:rsidRDefault="00D90234" w:rsidP="00FB0ABC">
            <w:pPr>
              <w:pStyle w:val="Texto"/>
              <w:spacing w:after="90"/>
              <w:ind w:firstLine="0"/>
              <w:rPr>
                <w:b/>
                <w:color w:val="000000"/>
                <w:sz w:val="16"/>
                <w:szCs w:val="16"/>
              </w:rPr>
            </w:pPr>
            <w:r w:rsidRPr="008A5EA7">
              <w:rPr>
                <w:b/>
                <w:sz w:val="16"/>
                <w:szCs w:val="16"/>
              </w:rPr>
              <w:t>Medicamentos a base de 1-(4-hidroxi-3-hidroximetilfenil)-2-(terbutilamino)etanol, en envase aerosol.</w:t>
            </w:r>
          </w:p>
        </w:tc>
        <w:tc>
          <w:tcPr>
            <w:tcW w:w="929" w:type="pct"/>
            <w:tcBorders>
              <w:top w:val="single" w:sz="6" w:space="0" w:color="auto"/>
              <w:left w:val="single" w:sz="6" w:space="0" w:color="auto"/>
              <w:bottom w:val="single" w:sz="6" w:space="0" w:color="auto"/>
              <w:right w:val="single" w:sz="6" w:space="0" w:color="auto"/>
            </w:tcBorders>
          </w:tcPr>
          <w:p w14:paraId="4CBDD267"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93D9821" w14:textId="77777777" w:rsidR="00D90234" w:rsidRPr="008A5EA7" w:rsidRDefault="00D90234" w:rsidP="00FB0ABC">
            <w:pPr>
              <w:pStyle w:val="Texto"/>
              <w:spacing w:after="90"/>
              <w:ind w:firstLine="0"/>
              <w:rPr>
                <w:b/>
                <w:color w:val="000000"/>
                <w:sz w:val="16"/>
                <w:szCs w:val="16"/>
              </w:rPr>
            </w:pPr>
          </w:p>
        </w:tc>
      </w:tr>
      <w:tr w:rsidR="00D90234" w:rsidRPr="008A5EA7" w14:paraId="140AD3C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03C896" w14:textId="77777777" w:rsidR="00D90234" w:rsidRPr="008A5EA7" w:rsidRDefault="00D90234"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D330913" w14:textId="77777777" w:rsidR="00D90234" w:rsidRPr="008A5EA7" w:rsidRDefault="00D90234" w:rsidP="00FB0ABC">
            <w:pPr>
              <w:pStyle w:val="Texto"/>
              <w:spacing w:after="90"/>
              <w:ind w:firstLine="0"/>
              <w:rPr>
                <w:b/>
                <w:color w:val="000000"/>
                <w:sz w:val="16"/>
                <w:szCs w:val="16"/>
              </w:rPr>
            </w:pPr>
            <w:r w:rsidRPr="008A5EA7">
              <w:rPr>
                <w:sz w:val="16"/>
                <w:szCs w:val="16"/>
              </w:rPr>
              <w:t>Medicamentos a base de 1-(4-hidroxi-3-hidroximetilfenil)-2-(terbutilamino)etanol, en envase aerosol.</w:t>
            </w:r>
          </w:p>
        </w:tc>
        <w:tc>
          <w:tcPr>
            <w:tcW w:w="929" w:type="pct"/>
            <w:tcBorders>
              <w:top w:val="single" w:sz="6" w:space="0" w:color="auto"/>
              <w:left w:val="single" w:sz="6" w:space="0" w:color="auto"/>
              <w:bottom w:val="single" w:sz="6" w:space="0" w:color="auto"/>
              <w:right w:val="single" w:sz="6" w:space="0" w:color="auto"/>
            </w:tcBorders>
          </w:tcPr>
          <w:p w14:paraId="79EFC490"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54BE05" w14:textId="77777777" w:rsidR="00D90234" w:rsidRPr="008A5EA7" w:rsidRDefault="00D90234" w:rsidP="00FB0ABC">
            <w:pPr>
              <w:pStyle w:val="Texto"/>
              <w:spacing w:after="90"/>
              <w:ind w:firstLine="0"/>
              <w:rPr>
                <w:b/>
                <w:color w:val="000000"/>
                <w:sz w:val="16"/>
                <w:szCs w:val="16"/>
              </w:rPr>
            </w:pPr>
            <w:r w:rsidRPr="008A5EA7">
              <w:rPr>
                <w:sz w:val="16"/>
                <w:szCs w:val="16"/>
              </w:rPr>
              <w:t>2o.-A, fracción I, inciso b).</w:t>
            </w:r>
          </w:p>
        </w:tc>
      </w:tr>
      <w:tr w:rsidR="00D90234" w:rsidRPr="008A5EA7" w14:paraId="1DD4B59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6C67C4" w14:textId="77777777" w:rsidR="00D90234" w:rsidRPr="008A5EA7" w:rsidRDefault="00D90234" w:rsidP="00FB0ABC">
            <w:pPr>
              <w:pStyle w:val="Texto"/>
              <w:spacing w:after="90"/>
              <w:ind w:firstLine="0"/>
              <w:rPr>
                <w:b/>
                <w:color w:val="000000"/>
                <w:sz w:val="16"/>
                <w:szCs w:val="16"/>
              </w:rPr>
            </w:pPr>
            <w:r w:rsidRPr="008A5EA7">
              <w:rPr>
                <w:b/>
                <w:sz w:val="16"/>
                <w:szCs w:val="16"/>
              </w:rPr>
              <w:t>3004.90.17</w:t>
            </w:r>
          </w:p>
        </w:tc>
        <w:tc>
          <w:tcPr>
            <w:tcW w:w="2359" w:type="pct"/>
            <w:tcBorders>
              <w:top w:val="single" w:sz="6" w:space="0" w:color="auto"/>
              <w:left w:val="single" w:sz="6" w:space="0" w:color="auto"/>
              <w:bottom w:val="single" w:sz="6" w:space="0" w:color="auto"/>
              <w:right w:val="single" w:sz="6" w:space="0" w:color="auto"/>
            </w:tcBorders>
          </w:tcPr>
          <w:p w14:paraId="1FD5B38E" w14:textId="77777777" w:rsidR="00D90234" w:rsidRPr="008A5EA7" w:rsidRDefault="00D90234" w:rsidP="00FB0ABC">
            <w:pPr>
              <w:pStyle w:val="Texto"/>
              <w:spacing w:after="90"/>
              <w:ind w:firstLine="0"/>
              <w:rPr>
                <w:b/>
                <w:color w:val="000000"/>
                <w:sz w:val="16"/>
                <w:szCs w:val="16"/>
              </w:rPr>
            </w:pPr>
            <w:r w:rsidRPr="008A5EA7">
              <w:rPr>
                <w:b/>
                <w:sz w:val="16"/>
                <w:szCs w:val="16"/>
              </w:rPr>
              <w:t>Mezcla de glucósidos de adonis, convallaria, oleander y scila.</w:t>
            </w:r>
          </w:p>
        </w:tc>
        <w:tc>
          <w:tcPr>
            <w:tcW w:w="929" w:type="pct"/>
            <w:tcBorders>
              <w:top w:val="single" w:sz="6" w:space="0" w:color="auto"/>
              <w:left w:val="single" w:sz="6" w:space="0" w:color="auto"/>
              <w:bottom w:val="single" w:sz="6" w:space="0" w:color="auto"/>
              <w:right w:val="single" w:sz="6" w:space="0" w:color="auto"/>
            </w:tcBorders>
          </w:tcPr>
          <w:p w14:paraId="6456110C"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D8D79E" w14:textId="77777777" w:rsidR="00D90234" w:rsidRPr="008A5EA7" w:rsidRDefault="00D90234" w:rsidP="00FB0ABC">
            <w:pPr>
              <w:pStyle w:val="Texto"/>
              <w:spacing w:after="90"/>
              <w:ind w:firstLine="0"/>
              <w:rPr>
                <w:b/>
                <w:color w:val="000000"/>
                <w:sz w:val="16"/>
                <w:szCs w:val="16"/>
              </w:rPr>
            </w:pPr>
          </w:p>
        </w:tc>
      </w:tr>
      <w:tr w:rsidR="00D90234" w:rsidRPr="008A5EA7" w14:paraId="5BE0616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466E78" w14:textId="77777777" w:rsidR="00D90234" w:rsidRPr="008A5EA7" w:rsidRDefault="00D90234"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D08AF90" w14:textId="77777777" w:rsidR="00D90234" w:rsidRPr="008A5EA7" w:rsidRDefault="00D90234" w:rsidP="00FB0ABC">
            <w:pPr>
              <w:pStyle w:val="Texto"/>
              <w:spacing w:after="90"/>
              <w:ind w:firstLine="0"/>
              <w:rPr>
                <w:b/>
                <w:color w:val="000000"/>
                <w:sz w:val="16"/>
                <w:szCs w:val="16"/>
              </w:rPr>
            </w:pPr>
            <w:r w:rsidRPr="008A5EA7">
              <w:rPr>
                <w:sz w:val="16"/>
                <w:szCs w:val="16"/>
              </w:rPr>
              <w:t>Mezcla de glucósidos de adonis, convallaria, oleander y scila.</w:t>
            </w:r>
          </w:p>
        </w:tc>
        <w:tc>
          <w:tcPr>
            <w:tcW w:w="929" w:type="pct"/>
            <w:tcBorders>
              <w:top w:val="single" w:sz="6" w:space="0" w:color="auto"/>
              <w:left w:val="single" w:sz="6" w:space="0" w:color="auto"/>
              <w:bottom w:val="single" w:sz="6" w:space="0" w:color="auto"/>
              <w:right w:val="single" w:sz="6" w:space="0" w:color="auto"/>
            </w:tcBorders>
          </w:tcPr>
          <w:p w14:paraId="7143E31A"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6C5AB3" w14:textId="77777777" w:rsidR="00D90234" w:rsidRPr="008A5EA7" w:rsidRDefault="00D90234" w:rsidP="00FB0ABC">
            <w:pPr>
              <w:pStyle w:val="Texto"/>
              <w:spacing w:after="90"/>
              <w:ind w:firstLine="0"/>
              <w:rPr>
                <w:b/>
                <w:color w:val="000000"/>
                <w:sz w:val="16"/>
                <w:szCs w:val="16"/>
              </w:rPr>
            </w:pPr>
            <w:r w:rsidRPr="008A5EA7">
              <w:rPr>
                <w:sz w:val="16"/>
                <w:szCs w:val="16"/>
              </w:rPr>
              <w:t>2o.-A, fracción I, inciso b).</w:t>
            </w:r>
          </w:p>
        </w:tc>
      </w:tr>
      <w:tr w:rsidR="00D90234" w:rsidRPr="008A5EA7" w14:paraId="2837B36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05F7EC" w14:textId="77777777" w:rsidR="00D90234" w:rsidRPr="008A5EA7" w:rsidRDefault="00D90234" w:rsidP="00FB0ABC">
            <w:pPr>
              <w:pStyle w:val="Texto"/>
              <w:spacing w:after="90"/>
              <w:ind w:firstLine="0"/>
              <w:rPr>
                <w:b/>
                <w:color w:val="000000"/>
                <w:sz w:val="16"/>
                <w:szCs w:val="16"/>
              </w:rPr>
            </w:pPr>
            <w:r w:rsidRPr="008A5EA7">
              <w:rPr>
                <w:b/>
                <w:sz w:val="16"/>
                <w:szCs w:val="16"/>
              </w:rPr>
              <w:t>3004.90.18</w:t>
            </w:r>
          </w:p>
        </w:tc>
        <w:tc>
          <w:tcPr>
            <w:tcW w:w="2359" w:type="pct"/>
            <w:tcBorders>
              <w:top w:val="single" w:sz="6" w:space="0" w:color="auto"/>
              <w:left w:val="single" w:sz="6" w:space="0" w:color="auto"/>
              <w:bottom w:val="single" w:sz="6" w:space="0" w:color="auto"/>
              <w:right w:val="single" w:sz="6" w:space="0" w:color="auto"/>
            </w:tcBorders>
          </w:tcPr>
          <w:p w14:paraId="6204FF76" w14:textId="77777777" w:rsidR="00D90234" w:rsidRPr="008A5EA7" w:rsidRDefault="00D90234" w:rsidP="00FB0ABC">
            <w:pPr>
              <w:pStyle w:val="Texto"/>
              <w:spacing w:after="90"/>
              <w:ind w:firstLine="0"/>
              <w:rPr>
                <w:b/>
                <w:color w:val="000000"/>
                <w:sz w:val="16"/>
                <w:szCs w:val="16"/>
              </w:rPr>
            </w:pPr>
            <w:r w:rsidRPr="008A5EA7">
              <w:rPr>
                <w:b/>
                <w:sz w:val="16"/>
                <w:szCs w:val="16"/>
              </w:rPr>
              <w:t>Medicamentos en tabletas a base de azatioprina o de clorambucil o de melfalan o de busulfan o de 6-mercaptopurina.</w:t>
            </w:r>
          </w:p>
        </w:tc>
        <w:tc>
          <w:tcPr>
            <w:tcW w:w="929" w:type="pct"/>
            <w:tcBorders>
              <w:top w:val="single" w:sz="6" w:space="0" w:color="auto"/>
              <w:left w:val="single" w:sz="6" w:space="0" w:color="auto"/>
              <w:bottom w:val="single" w:sz="6" w:space="0" w:color="auto"/>
              <w:right w:val="single" w:sz="6" w:space="0" w:color="auto"/>
            </w:tcBorders>
          </w:tcPr>
          <w:p w14:paraId="74C92CD4"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C9AE7C" w14:textId="77777777" w:rsidR="00D90234" w:rsidRPr="008A5EA7" w:rsidRDefault="00D90234" w:rsidP="00FB0ABC">
            <w:pPr>
              <w:pStyle w:val="Texto"/>
              <w:spacing w:after="90"/>
              <w:ind w:firstLine="0"/>
              <w:rPr>
                <w:b/>
                <w:color w:val="000000"/>
                <w:sz w:val="16"/>
                <w:szCs w:val="16"/>
              </w:rPr>
            </w:pPr>
          </w:p>
        </w:tc>
      </w:tr>
      <w:tr w:rsidR="00D90234" w:rsidRPr="008A5EA7" w14:paraId="77056CE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EB110B" w14:textId="77777777" w:rsidR="00D90234" w:rsidRPr="008A5EA7" w:rsidRDefault="00D90234"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3F9D8E6" w14:textId="77777777" w:rsidR="00D90234" w:rsidRPr="008A5EA7" w:rsidRDefault="00D90234" w:rsidP="00FB0ABC">
            <w:pPr>
              <w:pStyle w:val="Texto"/>
              <w:spacing w:after="90"/>
              <w:ind w:firstLine="0"/>
              <w:rPr>
                <w:b/>
                <w:color w:val="000000"/>
                <w:sz w:val="16"/>
                <w:szCs w:val="16"/>
              </w:rPr>
            </w:pPr>
            <w:r w:rsidRPr="008A5EA7">
              <w:rPr>
                <w:sz w:val="16"/>
                <w:szCs w:val="16"/>
              </w:rPr>
              <w:t>Medicamentos en tabletas a base de azatioprina o de clorambucil o de melfalan o de busulfan o de 6-mercaptopurina.</w:t>
            </w:r>
          </w:p>
        </w:tc>
        <w:tc>
          <w:tcPr>
            <w:tcW w:w="929" w:type="pct"/>
            <w:tcBorders>
              <w:top w:val="single" w:sz="6" w:space="0" w:color="auto"/>
              <w:left w:val="single" w:sz="6" w:space="0" w:color="auto"/>
              <w:bottom w:val="single" w:sz="6" w:space="0" w:color="auto"/>
              <w:right w:val="single" w:sz="6" w:space="0" w:color="auto"/>
            </w:tcBorders>
          </w:tcPr>
          <w:p w14:paraId="23029373"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DF567B" w14:textId="77777777" w:rsidR="00D90234" w:rsidRPr="008A5EA7" w:rsidRDefault="00D90234" w:rsidP="00FB0ABC">
            <w:pPr>
              <w:pStyle w:val="Texto"/>
              <w:spacing w:after="90"/>
              <w:ind w:firstLine="0"/>
              <w:rPr>
                <w:b/>
                <w:color w:val="000000"/>
                <w:sz w:val="16"/>
                <w:szCs w:val="16"/>
              </w:rPr>
            </w:pPr>
            <w:r w:rsidRPr="008A5EA7">
              <w:rPr>
                <w:sz w:val="16"/>
                <w:szCs w:val="16"/>
              </w:rPr>
              <w:t>2o.-A, fracción I, inciso b).</w:t>
            </w:r>
          </w:p>
        </w:tc>
      </w:tr>
      <w:tr w:rsidR="00D90234" w:rsidRPr="008A5EA7" w14:paraId="58BA850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2F8095" w14:textId="77777777" w:rsidR="00D90234" w:rsidRPr="008A5EA7" w:rsidRDefault="00D90234" w:rsidP="00FB0ABC">
            <w:pPr>
              <w:pStyle w:val="Texto"/>
              <w:spacing w:after="90"/>
              <w:ind w:firstLine="0"/>
              <w:rPr>
                <w:b/>
                <w:color w:val="000000"/>
                <w:sz w:val="16"/>
                <w:szCs w:val="16"/>
              </w:rPr>
            </w:pPr>
            <w:r w:rsidRPr="008A5EA7">
              <w:rPr>
                <w:b/>
                <w:sz w:val="16"/>
                <w:szCs w:val="16"/>
              </w:rPr>
              <w:t>3004.90.19</w:t>
            </w:r>
          </w:p>
        </w:tc>
        <w:tc>
          <w:tcPr>
            <w:tcW w:w="2359" w:type="pct"/>
            <w:tcBorders>
              <w:top w:val="single" w:sz="6" w:space="0" w:color="auto"/>
              <w:left w:val="single" w:sz="6" w:space="0" w:color="auto"/>
              <w:bottom w:val="single" w:sz="6" w:space="0" w:color="auto"/>
              <w:right w:val="single" w:sz="6" w:space="0" w:color="auto"/>
            </w:tcBorders>
          </w:tcPr>
          <w:p w14:paraId="0764A37B" w14:textId="77777777" w:rsidR="00D90234" w:rsidRPr="008A5EA7" w:rsidRDefault="00D90234" w:rsidP="00FB0ABC">
            <w:pPr>
              <w:pStyle w:val="Texto"/>
              <w:spacing w:after="90"/>
              <w:ind w:firstLine="0"/>
              <w:rPr>
                <w:b/>
                <w:color w:val="000000"/>
                <w:sz w:val="16"/>
                <w:szCs w:val="16"/>
              </w:rPr>
            </w:pPr>
            <w:r w:rsidRPr="008A5EA7">
              <w:rPr>
                <w:b/>
                <w:sz w:val="16"/>
                <w:szCs w:val="16"/>
              </w:rPr>
              <w:t>Soluciones inyectables a base de besilato de atracurio o de acyclovir.</w:t>
            </w:r>
          </w:p>
        </w:tc>
        <w:tc>
          <w:tcPr>
            <w:tcW w:w="929" w:type="pct"/>
            <w:tcBorders>
              <w:top w:val="single" w:sz="6" w:space="0" w:color="auto"/>
              <w:left w:val="single" w:sz="6" w:space="0" w:color="auto"/>
              <w:bottom w:val="single" w:sz="6" w:space="0" w:color="auto"/>
              <w:right w:val="single" w:sz="6" w:space="0" w:color="auto"/>
            </w:tcBorders>
          </w:tcPr>
          <w:p w14:paraId="3AE066DF"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D753E6" w14:textId="77777777" w:rsidR="00D90234" w:rsidRPr="008A5EA7" w:rsidRDefault="00D90234" w:rsidP="00FB0ABC">
            <w:pPr>
              <w:pStyle w:val="Texto"/>
              <w:spacing w:after="90"/>
              <w:ind w:firstLine="0"/>
              <w:rPr>
                <w:b/>
                <w:color w:val="000000"/>
                <w:sz w:val="16"/>
                <w:szCs w:val="16"/>
              </w:rPr>
            </w:pPr>
          </w:p>
        </w:tc>
      </w:tr>
      <w:tr w:rsidR="00D90234" w:rsidRPr="008A5EA7" w14:paraId="378FC1B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8F5683" w14:textId="77777777" w:rsidR="00D90234" w:rsidRPr="008A5EA7" w:rsidRDefault="00D90234"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3F68CB2" w14:textId="77777777" w:rsidR="00D90234" w:rsidRPr="008A5EA7" w:rsidRDefault="00D90234" w:rsidP="00FB0ABC">
            <w:pPr>
              <w:pStyle w:val="Texto"/>
              <w:spacing w:after="90"/>
              <w:ind w:firstLine="0"/>
              <w:rPr>
                <w:b/>
                <w:color w:val="000000"/>
                <w:sz w:val="16"/>
                <w:szCs w:val="16"/>
              </w:rPr>
            </w:pPr>
            <w:r w:rsidRPr="008A5EA7">
              <w:rPr>
                <w:sz w:val="16"/>
                <w:szCs w:val="16"/>
              </w:rPr>
              <w:t>Soluciones inyectables a base de besilato de atracurio o de acyclovir.</w:t>
            </w:r>
          </w:p>
        </w:tc>
        <w:tc>
          <w:tcPr>
            <w:tcW w:w="929" w:type="pct"/>
            <w:tcBorders>
              <w:top w:val="single" w:sz="6" w:space="0" w:color="auto"/>
              <w:left w:val="single" w:sz="6" w:space="0" w:color="auto"/>
              <w:bottom w:val="single" w:sz="6" w:space="0" w:color="auto"/>
              <w:right w:val="single" w:sz="6" w:space="0" w:color="auto"/>
            </w:tcBorders>
          </w:tcPr>
          <w:p w14:paraId="64806FD7"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4F6984" w14:textId="77777777" w:rsidR="00D90234" w:rsidRPr="008A5EA7" w:rsidRDefault="00D90234" w:rsidP="00FB0ABC">
            <w:pPr>
              <w:pStyle w:val="Texto"/>
              <w:spacing w:after="90"/>
              <w:ind w:firstLine="0"/>
              <w:rPr>
                <w:b/>
                <w:color w:val="000000"/>
                <w:sz w:val="16"/>
                <w:szCs w:val="16"/>
              </w:rPr>
            </w:pPr>
            <w:r w:rsidRPr="008A5EA7">
              <w:rPr>
                <w:sz w:val="16"/>
                <w:szCs w:val="16"/>
              </w:rPr>
              <w:t>2o.-A, fracción I, inciso b).</w:t>
            </w:r>
          </w:p>
        </w:tc>
      </w:tr>
      <w:tr w:rsidR="00D90234" w:rsidRPr="008A5EA7" w14:paraId="51444D4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06B437" w14:textId="77777777" w:rsidR="00D90234" w:rsidRPr="008A5EA7" w:rsidRDefault="00D90234" w:rsidP="00FB0ABC">
            <w:pPr>
              <w:pStyle w:val="Texto"/>
              <w:spacing w:after="90"/>
              <w:ind w:firstLine="0"/>
              <w:rPr>
                <w:b/>
                <w:color w:val="000000"/>
                <w:sz w:val="16"/>
                <w:szCs w:val="16"/>
              </w:rPr>
            </w:pPr>
            <w:r w:rsidRPr="008A5EA7">
              <w:rPr>
                <w:b/>
                <w:sz w:val="16"/>
                <w:szCs w:val="16"/>
              </w:rPr>
              <w:t>3004.90.20</w:t>
            </w:r>
          </w:p>
        </w:tc>
        <w:tc>
          <w:tcPr>
            <w:tcW w:w="2359" w:type="pct"/>
            <w:tcBorders>
              <w:top w:val="single" w:sz="6" w:space="0" w:color="auto"/>
              <w:left w:val="single" w:sz="6" w:space="0" w:color="auto"/>
              <w:bottom w:val="single" w:sz="6" w:space="0" w:color="auto"/>
              <w:right w:val="single" w:sz="6" w:space="0" w:color="auto"/>
            </w:tcBorders>
          </w:tcPr>
          <w:p w14:paraId="193C60B3" w14:textId="77777777" w:rsidR="00D90234" w:rsidRPr="008A5EA7" w:rsidRDefault="00D90234" w:rsidP="00FB0ABC">
            <w:pPr>
              <w:pStyle w:val="Texto"/>
              <w:spacing w:after="90"/>
              <w:ind w:firstLine="0"/>
              <w:rPr>
                <w:b/>
                <w:color w:val="000000"/>
                <w:sz w:val="16"/>
                <w:szCs w:val="16"/>
              </w:rPr>
            </w:pPr>
            <w:r w:rsidRPr="008A5EA7">
              <w:rPr>
                <w:b/>
                <w:sz w:val="16"/>
                <w:szCs w:val="16"/>
                <w:lang w:val="pt-BR"/>
              </w:rPr>
              <w:t>Medicamentos a base de mesilato de imatinib.</w:t>
            </w:r>
          </w:p>
        </w:tc>
        <w:tc>
          <w:tcPr>
            <w:tcW w:w="929" w:type="pct"/>
            <w:tcBorders>
              <w:top w:val="single" w:sz="6" w:space="0" w:color="auto"/>
              <w:left w:val="single" w:sz="6" w:space="0" w:color="auto"/>
              <w:bottom w:val="single" w:sz="6" w:space="0" w:color="auto"/>
              <w:right w:val="single" w:sz="6" w:space="0" w:color="auto"/>
            </w:tcBorders>
          </w:tcPr>
          <w:p w14:paraId="3C5667C7"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9D81256" w14:textId="77777777" w:rsidR="00D90234" w:rsidRPr="008A5EA7" w:rsidRDefault="00D90234" w:rsidP="00FB0ABC">
            <w:pPr>
              <w:pStyle w:val="Texto"/>
              <w:spacing w:after="90"/>
              <w:ind w:firstLine="0"/>
              <w:rPr>
                <w:b/>
                <w:color w:val="000000"/>
                <w:sz w:val="16"/>
                <w:szCs w:val="16"/>
              </w:rPr>
            </w:pPr>
          </w:p>
        </w:tc>
      </w:tr>
      <w:tr w:rsidR="00D90234" w:rsidRPr="008A5EA7" w14:paraId="5C32E0A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565791" w14:textId="77777777" w:rsidR="00D90234" w:rsidRPr="008A5EA7" w:rsidRDefault="00D90234"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F6A324A" w14:textId="77777777" w:rsidR="00D90234" w:rsidRPr="008A5EA7" w:rsidRDefault="00D90234" w:rsidP="00FB0ABC">
            <w:pPr>
              <w:pStyle w:val="Texto"/>
              <w:spacing w:after="90"/>
              <w:ind w:firstLine="0"/>
              <w:rPr>
                <w:b/>
                <w:color w:val="000000"/>
                <w:sz w:val="16"/>
                <w:szCs w:val="16"/>
              </w:rPr>
            </w:pPr>
            <w:r w:rsidRPr="008A5EA7">
              <w:rPr>
                <w:sz w:val="16"/>
                <w:szCs w:val="16"/>
                <w:lang w:val="pt-BR"/>
              </w:rPr>
              <w:t>Medicamentos a base de mesilato de imatinib.</w:t>
            </w:r>
          </w:p>
        </w:tc>
        <w:tc>
          <w:tcPr>
            <w:tcW w:w="929" w:type="pct"/>
            <w:tcBorders>
              <w:top w:val="single" w:sz="6" w:space="0" w:color="auto"/>
              <w:left w:val="single" w:sz="6" w:space="0" w:color="auto"/>
              <w:bottom w:val="single" w:sz="6" w:space="0" w:color="auto"/>
              <w:right w:val="single" w:sz="6" w:space="0" w:color="auto"/>
            </w:tcBorders>
          </w:tcPr>
          <w:p w14:paraId="681807D6"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CF19D77" w14:textId="77777777" w:rsidR="00D90234" w:rsidRPr="008A5EA7" w:rsidRDefault="00D90234" w:rsidP="00FB0ABC">
            <w:pPr>
              <w:pStyle w:val="Texto"/>
              <w:spacing w:after="90"/>
              <w:ind w:firstLine="0"/>
              <w:rPr>
                <w:b/>
                <w:color w:val="000000"/>
                <w:sz w:val="16"/>
                <w:szCs w:val="16"/>
              </w:rPr>
            </w:pPr>
            <w:r w:rsidRPr="008A5EA7">
              <w:rPr>
                <w:sz w:val="16"/>
                <w:szCs w:val="16"/>
              </w:rPr>
              <w:t>2o.-A, fracción I, inciso b).</w:t>
            </w:r>
          </w:p>
        </w:tc>
      </w:tr>
      <w:tr w:rsidR="00D90234" w:rsidRPr="008A5EA7" w14:paraId="74DC145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E25631" w14:textId="77777777" w:rsidR="00D90234" w:rsidRPr="008A5EA7" w:rsidRDefault="00D90234" w:rsidP="00FB0ABC">
            <w:pPr>
              <w:pStyle w:val="Texto"/>
              <w:spacing w:after="90"/>
              <w:ind w:firstLine="0"/>
              <w:rPr>
                <w:b/>
                <w:color w:val="000000"/>
                <w:sz w:val="16"/>
                <w:szCs w:val="16"/>
              </w:rPr>
            </w:pPr>
            <w:r w:rsidRPr="008A5EA7">
              <w:rPr>
                <w:b/>
                <w:sz w:val="16"/>
                <w:szCs w:val="16"/>
              </w:rPr>
              <w:t>3004.90.21</w:t>
            </w:r>
          </w:p>
        </w:tc>
        <w:tc>
          <w:tcPr>
            <w:tcW w:w="2359" w:type="pct"/>
            <w:tcBorders>
              <w:top w:val="single" w:sz="6" w:space="0" w:color="auto"/>
              <w:left w:val="single" w:sz="6" w:space="0" w:color="auto"/>
              <w:bottom w:val="single" w:sz="6" w:space="0" w:color="auto"/>
              <w:right w:val="single" w:sz="6" w:space="0" w:color="auto"/>
            </w:tcBorders>
          </w:tcPr>
          <w:p w14:paraId="54116D9E" w14:textId="77777777" w:rsidR="00D90234" w:rsidRPr="008A5EA7" w:rsidRDefault="00D90234" w:rsidP="00FB0ABC">
            <w:pPr>
              <w:pStyle w:val="Texto"/>
              <w:spacing w:after="90"/>
              <w:ind w:firstLine="0"/>
              <w:rPr>
                <w:b/>
                <w:color w:val="000000"/>
                <w:sz w:val="16"/>
                <w:szCs w:val="16"/>
              </w:rPr>
            </w:pPr>
            <w:r w:rsidRPr="008A5EA7">
              <w:rPr>
                <w:b/>
                <w:sz w:val="16"/>
                <w:szCs w:val="16"/>
              </w:rPr>
              <w:t>Trinitrato de 1,2,3 propanotriol (nitroglicerina) absorbido en lactosa.</w:t>
            </w:r>
          </w:p>
        </w:tc>
        <w:tc>
          <w:tcPr>
            <w:tcW w:w="929" w:type="pct"/>
            <w:tcBorders>
              <w:top w:val="single" w:sz="6" w:space="0" w:color="auto"/>
              <w:left w:val="single" w:sz="6" w:space="0" w:color="auto"/>
              <w:bottom w:val="single" w:sz="6" w:space="0" w:color="auto"/>
              <w:right w:val="single" w:sz="6" w:space="0" w:color="auto"/>
            </w:tcBorders>
          </w:tcPr>
          <w:p w14:paraId="3BA71BBE"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4E01D98" w14:textId="77777777" w:rsidR="00D90234" w:rsidRPr="008A5EA7" w:rsidRDefault="00D90234" w:rsidP="00FB0ABC">
            <w:pPr>
              <w:pStyle w:val="Texto"/>
              <w:spacing w:after="90"/>
              <w:ind w:firstLine="0"/>
              <w:rPr>
                <w:b/>
                <w:color w:val="000000"/>
                <w:sz w:val="16"/>
                <w:szCs w:val="16"/>
              </w:rPr>
            </w:pPr>
          </w:p>
        </w:tc>
      </w:tr>
      <w:tr w:rsidR="00D90234" w:rsidRPr="008A5EA7" w14:paraId="1D6C1E0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04B8A0" w14:textId="77777777" w:rsidR="00D90234" w:rsidRPr="008A5EA7" w:rsidRDefault="00D90234" w:rsidP="00FB0ABC">
            <w:pPr>
              <w:pStyle w:val="Texto"/>
              <w:spacing w:after="90"/>
              <w:ind w:firstLine="0"/>
              <w:jc w:val="right"/>
              <w:rPr>
                <w:b/>
                <w:color w:val="000000"/>
                <w:sz w:val="16"/>
                <w:szCs w:val="16"/>
              </w:rPr>
            </w:pPr>
            <w:r w:rsidRPr="008A5EA7">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622BB15B" w14:textId="77777777" w:rsidR="00D90234" w:rsidRPr="008A5EA7" w:rsidRDefault="00D90234" w:rsidP="00FB0ABC">
            <w:pPr>
              <w:pStyle w:val="Texto"/>
              <w:spacing w:after="90"/>
              <w:ind w:firstLine="0"/>
              <w:rPr>
                <w:b/>
                <w:color w:val="000000"/>
                <w:sz w:val="16"/>
                <w:szCs w:val="16"/>
              </w:rPr>
            </w:pPr>
            <w:r w:rsidRPr="008A5EA7">
              <w:rPr>
                <w:sz w:val="16"/>
                <w:szCs w:val="16"/>
              </w:rPr>
              <w:t>Trinitrato de 1,2,3 propanotriol (nitroglicerina) absorbido en lactosa.</w:t>
            </w:r>
          </w:p>
        </w:tc>
        <w:tc>
          <w:tcPr>
            <w:tcW w:w="929" w:type="pct"/>
            <w:tcBorders>
              <w:top w:val="single" w:sz="6" w:space="0" w:color="auto"/>
              <w:left w:val="single" w:sz="6" w:space="0" w:color="auto"/>
              <w:bottom w:val="single" w:sz="6" w:space="0" w:color="auto"/>
              <w:right w:val="single" w:sz="6" w:space="0" w:color="auto"/>
            </w:tcBorders>
          </w:tcPr>
          <w:p w14:paraId="413FEB17"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2AB4EF" w14:textId="77777777" w:rsidR="00D90234" w:rsidRPr="008A5EA7" w:rsidRDefault="00D90234" w:rsidP="00FB0ABC">
            <w:pPr>
              <w:pStyle w:val="Texto"/>
              <w:spacing w:after="90"/>
              <w:ind w:firstLine="0"/>
              <w:rPr>
                <w:b/>
                <w:color w:val="000000"/>
                <w:sz w:val="16"/>
                <w:szCs w:val="16"/>
              </w:rPr>
            </w:pPr>
            <w:r w:rsidRPr="008A5EA7">
              <w:rPr>
                <w:sz w:val="16"/>
                <w:szCs w:val="16"/>
              </w:rPr>
              <w:t>2o.-A, fracción I, inciso b).</w:t>
            </w:r>
          </w:p>
        </w:tc>
      </w:tr>
      <w:tr w:rsidR="00D90234" w:rsidRPr="008A5EA7" w14:paraId="1099F43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C8A6EB" w14:textId="77777777" w:rsidR="00D90234" w:rsidRPr="008A5EA7" w:rsidRDefault="00D90234" w:rsidP="00FB0ABC">
            <w:pPr>
              <w:pStyle w:val="Texto"/>
              <w:spacing w:after="90"/>
              <w:ind w:firstLine="0"/>
              <w:rPr>
                <w:b/>
                <w:color w:val="000000"/>
                <w:sz w:val="16"/>
                <w:szCs w:val="16"/>
              </w:rPr>
            </w:pPr>
            <w:r w:rsidRPr="008A5EA7">
              <w:rPr>
                <w:b/>
                <w:sz w:val="16"/>
                <w:szCs w:val="16"/>
              </w:rPr>
              <w:t>3004.90.22</w:t>
            </w:r>
          </w:p>
        </w:tc>
        <w:tc>
          <w:tcPr>
            <w:tcW w:w="2359" w:type="pct"/>
            <w:tcBorders>
              <w:top w:val="single" w:sz="6" w:space="0" w:color="auto"/>
              <w:left w:val="single" w:sz="6" w:space="0" w:color="auto"/>
              <w:bottom w:val="single" w:sz="6" w:space="0" w:color="auto"/>
              <w:right w:val="single" w:sz="6" w:space="0" w:color="auto"/>
            </w:tcBorders>
          </w:tcPr>
          <w:p w14:paraId="47B85DF0" w14:textId="77777777" w:rsidR="00D90234" w:rsidRPr="008A5EA7" w:rsidRDefault="00D90234" w:rsidP="00FB0ABC">
            <w:pPr>
              <w:pStyle w:val="Texto"/>
              <w:spacing w:after="90"/>
              <w:ind w:firstLine="0"/>
              <w:rPr>
                <w:b/>
                <w:color w:val="000000"/>
                <w:sz w:val="16"/>
                <w:szCs w:val="16"/>
              </w:rPr>
            </w:pPr>
            <w:r w:rsidRPr="008A5EA7">
              <w:rPr>
                <w:b/>
                <w:sz w:val="16"/>
                <w:szCs w:val="16"/>
              </w:rPr>
              <w:t>Medicamentos que contengan azidotimidina (Zidovudina).</w:t>
            </w:r>
          </w:p>
        </w:tc>
        <w:tc>
          <w:tcPr>
            <w:tcW w:w="929" w:type="pct"/>
            <w:tcBorders>
              <w:top w:val="single" w:sz="6" w:space="0" w:color="auto"/>
              <w:left w:val="single" w:sz="6" w:space="0" w:color="auto"/>
              <w:bottom w:val="single" w:sz="6" w:space="0" w:color="auto"/>
              <w:right w:val="single" w:sz="6" w:space="0" w:color="auto"/>
            </w:tcBorders>
          </w:tcPr>
          <w:p w14:paraId="06F88E7E"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7F2422" w14:textId="77777777" w:rsidR="00D90234" w:rsidRPr="008A5EA7" w:rsidRDefault="00D90234" w:rsidP="00FB0ABC">
            <w:pPr>
              <w:pStyle w:val="Texto"/>
              <w:spacing w:after="90"/>
              <w:ind w:firstLine="0"/>
              <w:rPr>
                <w:b/>
                <w:color w:val="000000"/>
                <w:sz w:val="16"/>
                <w:szCs w:val="16"/>
              </w:rPr>
            </w:pPr>
          </w:p>
        </w:tc>
      </w:tr>
      <w:tr w:rsidR="00D90234" w:rsidRPr="008A5EA7" w14:paraId="0D355CB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3A7682" w14:textId="77777777" w:rsidR="00D90234" w:rsidRPr="008A5EA7" w:rsidRDefault="00D90234"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6E15096" w14:textId="77777777" w:rsidR="00D90234" w:rsidRPr="008A5EA7" w:rsidRDefault="00D90234" w:rsidP="00FB0ABC">
            <w:pPr>
              <w:pStyle w:val="Texto"/>
              <w:spacing w:after="90"/>
              <w:ind w:firstLine="0"/>
              <w:rPr>
                <w:b/>
                <w:color w:val="000000"/>
                <w:sz w:val="16"/>
                <w:szCs w:val="16"/>
              </w:rPr>
            </w:pPr>
            <w:r w:rsidRPr="008A5EA7">
              <w:rPr>
                <w:sz w:val="16"/>
                <w:szCs w:val="16"/>
              </w:rPr>
              <w:t>Medicamentos que contengan azidotimidina (Zidovudina).</w:t>
            </w:r>
          </w:p>
        </w:tc>
        <w:tc>
          <w:tcPr>
            <w:tcW w:w="929" w:type="pct"/>
            <w:tcBorders>
              <w:top w:val="single" w:sz="6" w:space="0" w:color="auto"/>
              <w:left w:val="single" w:sz="6" w:space="0" w:color="auto"/>
              <w:bottom w:val="single" w:sz="6" w:space="0" w:color="auto"/>
              <w:right w:val="single" w:sz="6" w:space="0" w:color="auto"/>
            </w:tcBorders>
          </w:tcPr>
          <w:p w14:paraId="4CDD71F8"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6A0B03" w14:textId="77777777" w:rsidR="00D90234" w:rsidRPr="008A5EA7" w:rsidRDefault="00D90234" w:rsidP="00FB0ABC">
            <w:pPr>
              <w:pStyle w:val="Texto"/>
              <w:spacing w:after="90"/>
              <w:ind w:firstLine="0"/>
              <w:rPr>
                <w:b/>
                <w:color w:val="000000"/>
                <w:sz w:val="16"/>
                <w:szCs w:val="16"/>
              </w:rPr>
            </w:pPr>
            <w:r w:rsidRPr="008A5EA7">
              <w:rPr>
                <w:sz w:val="16"/>
                <w:szCs w:val="16"/>
              </w:rPr>
              <w:t>2o.-A, fracción I, inciso b).</w:t>
            </w:r>
          </w:p>
        </w:tc>
      </w:tr>
      <w:tr w:rsidR="00D90234" w:rsidRPr="008A5EA7" w14:paraId="1EB4936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329E2A" w14:textId="77777777" w:rsidR="00D90234" w:rsidRPr="008A5EA7" w:rsidRDefault="00D90234" w:rsidP="00FB0ABC">
            <w:pPr>
              <w:pStyle w:val="Texto"/>
              <w:spacing w:after="90"/>
              <w:ind w:firstLine="0"/>
              <w:rPr>
                <w:b/>
                <w:color w:val="000000"/>
                <w:sz w:val="16"/>
                <w:szCs w:val="16"/>
              </w:rPr>
            </w:pPr>
            <w:r w:rsidRPr="008A5EA7">
              <w:rPr>
                <w:b/>
                <w:sz w:val="16"/>
                <w:szCs w:val="16"/>
              </w:rPr>
              <w:t>3004.90.23</w:t>
            </w:r>
          </w:p>
        </w:tc>
        <w:tc>
          <w:tcPr>
            <w:tcW w:w="2359" w:type="pct"/>
            <w:tcBorders>
              <w:top w:val="single" w:sz="6" w:space="0" w:color="auto"/>
              <w:left w:val="single" w:sz="6" w:space="0" w:color="auto"/>
              <w:bottom w:val="single" w:sz="6" w:space="0" w:color="auto"/>
              <w:right w:val="single" w:sz="6" w:space="0" w:color="auto"/>
            </w:tcBorders>
          </w:tcPr>
          <w:p w14:paraId="57EA8840" w14:textId="77777777" w:rsidR="00D90234" w:rsidRPr="008A5EA7" w:rsidRDefault="00D90234" w:rsidP="00FB0ABC">
            <w:pPr>
              <w:pStyle w:val="Texto"/>
              <w:spacing w:after="90"/>
              <w:ind w:firstLine="0"/>
              <w:rPr>
                <w:b/>
                <w:color w:val="000000"/>
                <w:sz w:val="16"/>
                <w:szCs w:val="16"/>
              </w:rPr>
            </w:pPr>
            <w:r w:rsidRPr="008A5EA7">
              <w:rPr>
                <w:b/>
                <w:sz w:val="16"/>
                <w:szCs w:val="16"/>
              </w:rPr>
              <w:t>Solución inyectable a base de aprotinina.</w:t>
            </w:r>
          </w:p>
        </w:tc>
        <w:tc>
          <w:tcPr>
            <w:tcW w:w="929" w:type="pct"/>
            <w:tcBorders>
              <w:top w:val="single" w:sz="6" w:space="0" w:color="auto"/>
              <w:left w:val="single" w:sz="6" w:space="0" w:color="auto"/>
              <w:bottom w:val="single" w:sz="6" w:space="0" w:color="auto"/>
              <w:right w:val="single" w:sz="6" w:space="0" w:color="auto"/>
            </w:tcBorders>
          </w:tcPr>
          <w:p w14:paraId="5B79D4AB"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BE080A8" w14:textId="77777777" w:rsidR="00D90234" w:rsidRPr="008A5EA7" w:rsidRDefault="00D90234" w:rsidP="00FB0ABC">
            <w:pPr>
              <w:pStyle w:val="Texto"/>
              <w:spacing w:after="90"/>
              <w:ind w:firstLine="0"/>
              <w:rPr>
                <w:b/>
                <w:color w:val="000000"/>
                <w:sz w:val="16"/>
                <w:szCs w:val="16"/>
              </w:rPr>
            </w:pPr>
          </w:p>
        </w:tc>
      </w:tr>
      <w:tr w:rsidR="00D90234" w:rsidRPr="008A5EA7" w14:paraId="7011E99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86F53D" w14:textId="77777777" w:rsidR="00D90234" w:rsidRPr="008A5EA7" w:rsidRDefault="00D90234"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47AE873" w14:textId="77777777" w:rsidR="00D90234" w:rsidRPr="008A5EA7" w:rsidRDefault="00D90234" w:rsidP="00FB0ABC">
            <w:pPr>
              <w:pStyle w:val="Texto"/>
              <w:spacing w:after="90"/>
              <w:ind w:firstLine="0"/>
              <w:rPr>
                <w:b/>
                <w:color w:val="000000"/>
                <w:sz w:val="16"/>
                <w:szCs w:val="16"/>
              </w:rPr>
            </w:pPr>
            <w:r w:rsidRPr="008A5EA7">
              <w:rPr>
                <w:sz w:val="16"/>
                <w:szCs w:val="16"/>
              </w:rPr>
              <w:t>Solución inyectable a base de aprotinina.</w:t>
            </w:r>
          </w:p>
        </w:tc>
        <w:tc>
          <w:tcPr>
            <w:tcW w:w="929" w:type="pct"/>
            <w:tcBorders>
              <w:top w:val="single" w:sz="6" w:space="0" w:color="auto"/>
              <w:left w:val="single" w:sz="6" w:space="0" w:color="auto"/>
              <w:bottom w:val="single" w:sz="6" w:space="0" w:color="auto"/>
              <w:right w:val="single" w:sz="6" w:space="0" w:color="auto"/>
            </w:tcBorders>
          </w:tcPr>
          <w:p w14:paraId="1A343B9A"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DF42C8" w14:textId="77777777" w:rsidR="00D90234" w:rsidRPr="008A5EA7" w:rsidRDefault="00D90234" w:rsidP="00FB0ABC">
            <w:pPr>
              <w:pStyle w:val="Texto"/>
              <w:spacing w:after="90"/>
              <w:ind w:firstLine="0"/>
              <w:rPr>
                <w:b/>
                <w:color w:val="000000"/>
                <w:sz w:val="16"/>
                <w:szCs w:val="16"/>
              </w:rPr>
            </w:pPr>
            <w:r w:rsidRPr="008A5EA7">
              <w:rPr>
                <w:sz w:val="16"/>
                <w:szCs w:val="16"/>
              </w:rPr>
              <w:t>2o.-A, fracción I, inciso b).</w:t>
            </w:r>
          </w:p>
        </w:tc>
      </w:tr>
      <w:tr w:rsidR="00D90234" w:rsidRPr="008A5EA7" w14:paraId="1D31FCB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A3A43A0" w14:textId="77777777" w:rsidR="00D90234" w:rsidRPr="008A5EA7" w:rsidRDefault="00D90234" w:rsidP="00FB0ABC">
            <w:pPr>
              <w:pStyle w:val="Texto"/>
              <w:spacing w:after="90"/>
              <w:ind w:firstLine="0"/>
              <w:rPr>
                <w:b/>
                <w:color w:val="000000"/>
                <w:sz w:val="16"/>
                <w:szCs w:val="16"/>
              </w:rPr>
            </w:pPr>
            <w:r w:rsidRPr="008A5EA7">
              <w:rPr>
                <w:b/>
                <w:sz w:val="16"/>
                <w:szCs w:val="16"/>
              </w:rPr>
              <w:t>3004.90.24</w:t>
            </w:r>
          </w:p>
        </w:tc>
        <w:tc>
          <w:tcPr>
            <w:tcW w:w="2359" w:type="pct"/>
            <w:tcBorders>
              <w:top w:val="single" w:sz="6" w:space="0" w:color="auto"/>
              <w:left w:val="single" w:sz="6" w:space="0" w:color="auto"/>
              <w:bottom w:val="single" w:sz="6" w:space="0" w:color="auto"/>
              <w:right w:val="single" w:sz="6" w:space="0" w:color="auto"/>
            </w:tcBorders>
          </w:tcPr>
          <w:p w14:paraId="28415D51" w14:textId="77777777" w:rsidR="00D90234" w:rsidRPr="008A5EA7" w:rsidRDefault="00D90234" w:rsidP="00FB0ABC">
            <w:pPr>
              <w:pStyle w:val="Texto"/>
              <w:spacing w:after="90"/>
              <w:ind w:firstLine="0"/>
              <w:rPr>
                <w:b/>
                <w:color w:val="000000"/>
                <w:sz w:val="16"/>
                <w:szCs w:val="16"/>
              </w:rPr>
            </w:pPr>
            <w:r w:rsidRPr="008A5EA7">
              <w:rPr>
                <w:b/>
                <w:sz w:val="16"/>
                <w:szCs w:val="16"/>
              </w:rPr>
              <w:t>Solución inyectable a base de nimodipina.</w:t>
            </w:r>
          </w:p>
        </w:tc>
        <w:tc>
          <w:tcPr>
            <w:tcW w:w="929" w:type="pct"/>
            <w:tcBorders>
              <w:top w:val="single" w:sz="6" w:space="0" w:color="auto"/>
              <w:left w:val="single" w:sz="6" w:space="0" w:color="auto"/>
              <w:bottom w:val="single" w:sz="6" w:space="0" w:color="auto"/>
              <w:right w:val="single" w:sz="6" w:space="0" w:color="auto"/>
            </w:tcBorders>
          </w:tcPr>
          <w:p w14:paraId="6EA5C091"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D97A34" w14:textId="77777777" w:rsidR="00D90234" w:rsidRPr="008A5EA7" w:rsidRDefault="00D90234" w:rsidP="00FB0ABC">
            <w:pPr>
              <w:pStyle w:val="Texto"/>
              <w:spacing w:after="90"/>
              <w:ind w:firstLine="0"/>
              <w:rPr>
                <w:b/>
                <w:color w:val="000000"/>
                <w:sz w:val="16"/>
                <w:szCs w:val="16"/>
              </w:rPr>
            </w:pPr>
          </w:p>
        </w:tc>
      </w:tr>
      <w:tr w:rsidR="00D90234" w:rsidRPr="008A5EA7" w14:paraId="63DD9CA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B92B43" w14:textId="77777777" w:rsidR="00D90234" w:rsidRPr="008A5EA7" w:rsidRDefault="00D90234"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7BD6BF3" w14:textId="77777777" w:rsidR="00D90234" w:rsidRPr="008A5EA7" w:rsidRDefault="00D90234" w:rsidP="00FB0ABC">
            <w:pPr>
              <w:pStyle w:val="Texto"/>
              <w:spacing w:after="90"/>
              <w:ind w:firstLine="0"/>
              <w:rPr>
                <w:b/>
                <w:color w:val="000000"/>
                <w:sz w:val="16"/>
                <w:szCs w:val="16"/>
              </w:rPr>
            </w:pPr>
            <w:r w:rsidRPr="008A5EA7">
              <w:rPr>
                <w:sz w:val="16"/>
                <w:szCs w:val="16"/>
              </w:rPr>
              <w:t>Solución inyectable a base de nimodipina.</w:t>
            </w:r>
          </w:p>
        </w:tc>
        <w:tc>
          <w:tcPr>
            <w:tcW w:w="929" w:type="pct"/>
            <w:tcBorders>
              <w:top w:val="single" w:sz="6" w:space="0" w:color="auto"/>
              <w:left w:val="single" w:sz="6" w:space="0" w:color="auto"/>
              <w:bottom w:val="single" w:sz="6" w:space="0" w:color="auto"/>
              <w:right w:val="single" w:sz="6" w:space="0" w:color="auto"/>
            </w:tcBorders>
          </w:tcPr>
          <w:p w14:paraId="18E3357A"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8747E2" w14:textId="77777777" w:rsidR="00D90234" w:rsidRPr="008A5EA7" w:rsidRDefault="00D90234" w:rsidP="00FB0ABC">
            <w:pPr>
              <w:pStyle w:val="Texto"/>
              <w:spacing w:after="90"/>
              <w:ind w:firstLine="0"/>
              <w:rPr>
                <w:b/>
                <w:color w:val="000000"/>
                <w:sz w:val="16"/>
                <w:szCs w:val="16"/>
              </w:rPr>
            </w:pPr>
            <w:r w:rsidRPr="008A5EA7">
              <w:rPr>
                <w:sz w:val="16"/>
                <w:szCs w:val="16"/>
              </w:rPr>
              <w:t>2o.-A, fracción I, inciso b).</w:t>
            </w:r>
          </w:p>
        </w:tc>
      </w:tr>
      <w:tr w:rsidR="00D90234" w:rsidRPr="008A5EA7" w14:paraId="2F6BAEF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7CF1CDD" w14:textId="77777777" w:rsidR="00D90234" w:rsidRPr="008A5EA7" w:rsidRDefault="00D90234" w:rsidP="00FB0ABC">
            <w:pPr>
              <w:pStyle w:val="Texto"/>
              <w:spacing w:after="90"/>
              <w:ind w:firstLine="0"/>
              <w:rPr>
                <w:b/>
                <w:color w:val="000000"/>
                <w:sz w:val="16"/>
                <w:szCs w:val="16"/>
              </w:rPr>
            </w:pPr>
            <w:r w:rsidRPr="008A5EA7">
              <w:rPr>
                <w:b/>
                <w:sz w:val="16"/>
                <w:szCs w:val="16"/>
              </w:rPr>
              <w:t>3004.90.25</w:t>
            </w:r>
          </w:p>
        </w:tc>
        <w:tc>
          <w:tcPr>
            <w:tcW w:w="2359" w:type="pct"/>
            <w:tcBorders>
              <w:top w:val="single" w:sz="6" w:space="0" w:color="auto"/>
              <w:left w:val="single" w:sz="6" w:space="0" w:color="auto"/>
              <w:bottom w:val="single" w:sz="6" w:space="0" w:color="auto"/>
              <w:right w:val="single" w:sz="6" w:space="0" w:color="auto"/>
            </w:tcBorders>
          </w:tcPr>
          <w:p w14:paraId="6F932997" w14:textId="77777777" w:rsidR="00D90234" w:rsidRPr="008A5EA7" w:rsidRDefault="00D90234" w:rsidP="00FB0ABC">
            <w:pPr>
              <w:pStyle w:val="Texto"/>
              <w:spacing w:after="90"/>
              <w:ind w:firstLine="0"/>
              <w:rPr>
                <w:b/>
                <w:color w:val="000000"/>
                <w:sz w:val="16"/>
                <w:szCs w:val="16"/>
              </w:rPr>
            </w:pPr>
            <w:r w:rsidRPr="008A5EA7">
              <w:rPr>
                <w:b/>
                <w:sz w:val="16"/>
                <w:szCs w:val="16"/>
              </w:rPr>
              <w:t>Solución inyectable a base de ciprofloxacina al 0.2%.</w:t>
            </w:r>
          </w:p>
        </w:tc>
        <w:tc>
          <w:tcPr>
            <w:tcW w:w="929" w:type="pct"/>
            <w:tcBorders>
              <w:top w:val="single" w:sz="6" w:space="0" w:color="auto"/>
              <w:left w:val="single" w:sz="6" w:space="0" w:color="auto"/>
              <w:bottom w:val="single" w:sz="6" w:space="0" w:color="auto"/>
              <w:right w:val="single" w:sz="6" w:space="0" w:color="auto"/>
            </w:tcBorders>
          </w:tcPr>
          <w:p w14:paraId="7BAF87DA"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7FBBC18" w14:textId="77777777" w:rsidR="00D90234" w:rsidRPr="008A5EA7" w:rsidRDefault="00D90234" w:rsidP="00FB0ABC">
            <w:pPr>
              <w:pStyle w:val="Texto"/>
              <w:spacing w:after="90"/>
              <w:ind w:firstLine="0"/>
              <w:rPr>
                <w:b/>
                <w:color w:val="000000"/>
                <w:sz w:val="16"/>
                <w:szCs w:val="16"/>
              </w:rPr>
            </w:pPr>
          </w:p>
        </w:tc>
      </w:tr>
      <w:tr w:rsidR="00D90234" w:rsidRPr="008A5EA7" w14:paraId="652806D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1246085" w14:textId="77777777" w:rsidR="00D90234" w:rsidRPr="008A5EA7" w:rsidRDefault="00D90234"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B97B4E4" w14:textId="77777777" w:rsidR="00D90234" w:rsidRPr="008A5EA7" w:rsidRDefault="00D90234" w:rsidP="00FB0ABC">
            <w:pPr>
              <w:pStyle w:val="Texto"/>
              <w:spacing w:after="90"/>
              <w:ind w:firstLine="0"/>
              <w:rPr>
                <w:b/>
                <w:color w:val="000000"/>
                <w:sz w:val="16"/>
                <w:szCs w:val="16"/>
              </w:rPr>
            </w:pPr>
            <w:r w:rsidRPr="008A5EA7">
              <w:rPr>
                <w:sz w:val="16"/>
                <w:szCs w:val="16"/>
              </w:rPr>
              <w:t>Solución inyectable a base de ciprofloxacina al 0.2%.</w:t>
            </w:r>
          </w:p>
        </w:tc>
        <w:tc>
          <w:tcPr>
            <w:tcW w:w="929" w:type="pct"/>
            <w:tcBorders>
              <w:top w:val="single" w:sz="6" w:space="0" w:color="auto"/>
              <w:left w:val="single" w:sz="6" w:space="0" w:color="auto"/>
              <w:bottom w:val="single" w:sz="6" w:space="0" w:color="auto"/>
              <w:right w:val="single" w:sz="6" w:space="0" w:color="auto"/>
            </w:tcBorders>
          </w:tcPr>
          <w:p w14:paraId="06038239"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FA76DB1" w14:textId="77777777" w:rsidR="00D90234" w:rsidRPr="008A5EA7" w:rsidRDefault="00D90234" w:rsidP="00FB0ABC">
            <w:pPr>
              <w:pStyle w:val="Texto"/>
              <w:spacing w:after="90"/>
              <w:ind w:firstLine="0"/>
              <w:rPr>
                <w:b/>
                <w:color w:val="000000"/>
                <w:sz w:val="16"/>
                <w:szCs w:val="16"/>
              </w:rPr>
            </w:pPr>
            <w:r w:rsidRPr="008A5EA7">
              <w:rPr>
                <w:sz w:val="16"/>
                <w:szCs w:val="16"/>
              </w:rPr>
              <w:t>2o.-A, fracción I, inciso b).</w:t>
            </w:r>
          </w:p>
        </w:tc>
      </w:tr>
      <w:tr w:rsidR="00D90234" w:rsidRPr="008A5EA7" w14:paraId="19E5DF5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9BB415" w14:textId="77777777" w:rsidR="00D90234" w:rsidRPr="008A5EA7" w:rsidRDefault="00D90234" w:rsidP="00FB0ABC">
            <w:pPr>
              <w:pStyle w:val="Texto"/>
              <w:spacing w:after="90"/>
              <w:ind w:firstLine="0"/>
              <w:rPr>
                <w:b/>
                <w:color w:val="000000"/>
                <w:sz w:val="16"/>
                <w:szCs w:val="16"/>
              </w:rPr>
            </w:pPr>
            <w:r w:rsidRPr="008A5EA7">
              <w:rPr>
                <w:b/>
                <w:sz w:val="16"/>
                <w:szCs w:val="16"/>
              </w:rPr>
              <w:t>3004.90.26</w:t>
            </w:r>
          </w:p>
        </w:tc>
        <w:tc>
          <w:tcPr>
            <w:tcW w:w="2359" w:type="pct"/>
            <w:tcBorders>
              <w:top w:val="single" w:sz="6" w:space="0" w:color="auto"/>
              <w:left w:val="single" w:sz="6" w:space="0" w:color="auto"/>
              <w:bottom w:val="single" w:sz="6" w:space="0" w:color="auto"/>
              <w:right w:val="single" w:sz="6" w:space="0" w:color="auto"/>
            </w:tcBorders>
          </w:tcPr>
          <w:p w14:paraId="2F587022" w14:textId="77777777" w:rsidR="00D90234" w:rsidRPr="008A5EA7" w:rsidRDefault="00D90234" w:rsidP="00FB0ABC">
            <w:pPr>
              <w:pStyle w:val="Texto"/>
              <w:spacing w:after="90"/>
              <w:ind w:firstLine="0"/>
              <w:rPr>
                <w:b/>
                <w:color w:val="000000"/>
                <w:sz w:val="16"/>
                <w:szCs w:val="16"/>
              </w:rPr>
            </w:pPr>
            <w:r w:rsidRPr="008A5EA7">
              <w:rPr>
                <w:b/>
                <w:sz w:val="16"/>
                <w:szCs w:val="16"/>
              </w:rPr>
              <w:t>Grageas de liberación prolongada o tabletas de liberación instantánea, ambas a base de nisoldipina.</w:t>
            </w:r>
          </w:p>
        </w:tc>
        <w:tc>
          <w:tcPr>
            <w:tcW w:w="929" w:type="pct"/>
            <w:tcBorders>
              <w:top w:val="single" w:sz="6" w:space="0" w:color="auto"/>
              <w:left w:val="single" w:sz="6" w:space="0" w:color="auto"/>
              <w:bottom w:val="single" w:sz="6" w:space="0" w:color="auto"/>
              <w:right w:val="single" w:sz="6" w:space="0" w:color="auto"/>
            </w:tcBorders>
          </w:tcPr>
          <w:p w14:paraId="6ED28E68"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AE259E" w14:textId="77777777" w:rsidR="00D90234" w:rsidRPr="008A5EA7" w:rsidRDefault="00D90234" w:rsidP="00FB0ABC">
            <w:pPr>
              <w:pStyle w:val="Texto"/>
              <w:spacing w:after="90"/>
              <w:ind w:firstLine="0"/>
              <w:rPr>
                <w:b/>
                <w:color w:val="000000"/>
                <w:sz w:val="16"/>
                <w:szCs w:val="16"/>
              </w:rPr>
            </w:pPr>
          </w:p>
        </w:tc>
      </w:tr>
      <w:tr w:rsidR="00D90234" w:rsidRPr="008A5EA7" w14:paraId="0B66CC8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B6B8C5" w14:textId="77777777" w:rsidR="00D90234" w:rsidRPr="008A5EA7" w:rsidRDefault="00D90234"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6DB2A11" w14:textId="77777777" w:rsidR="00D90234" w:rsidRPr="008A5EA7" w:rsidRDefault="00D90234" w:rsidP="00FB0ABC">
            <w:pPr>
              <w:pStyle w:val="Texto"/>
              <w:spacing w:after="90"/>
              <w:ind w:firstLine="0"/>
              <w:rPr>
                <w:b/>
                <w:color w:val="000000"/>
                <w:sz w:val="16"/>
                <w:szCs w:val="16"/>
              </w:rPr>
            </w:pPr>
            <w:r w:rsidRPr="008A5EA7">
              <w:rPr>
                <w:sz w:val="16"/>
                <w:szCs w:val="16"/>
              </w:rPr>
              <w:t>Grageas de liberación prolongada o tabletas de liberación instantánea, ambas a base de nisoldipina.</w:t>
            </w:r>
          </w:p>
        </w:tc>
        <w:tc>
          <w:tcPr>
            <w:tcW w:w="929" w:type="pct"/>
            <w:tcBorders>
              <w:top w:val="single" w:sz="6" w:space="0" w:color="auto"/>
              <w:left w:val="single" w:sz="6" w:space="0" w:color="auto"/>
              <w:bottom w:val="single" w:sz="6" w:space="0" w:color="auto"/>
              <w:right w:val="single" w:sz="6" w:space="0" w:color="auto"/>
            </w:tcBorders>
          </w:tcPr>
          <w:p w14:paraId="30E9B979"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17D34FF" w14:textId="77777777" w:rsidR="00D90234" w:rsidRPr="008A5EA7" w:rsidRDefault="00D90234" w:rsidP="00FB0ABC">
            <w:pPr>
              <w:pStyle w:val="Texto"/>
              <w:spacing w:after="90"/>
              <w:ind w:firstLine="0"/>
              <w:rPr>
                <w:b/>
                <w:color w:val="000000"/>
                <w:sz w:val="16"/>
                <w:szCs w:val="16"/>
              </w:rPr>
            </w:pPr>
            <w:r w:rsidRPr="008A5EA7">
              <w:rPr>
                <w:sz w:val="16"/>
                <w:szCs w:val="16"/>
              </w:rPr>
              <w:t>2o.-A, fracción I, inciso b).</w:t>
            </w:r>
          </w:p>
        </w:tc>
      </w:tr>
      <w:tr w:rsidR="00D90234" w:rsidRPr="008A5EA7" w14:paraId="72AB0D1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C1A2ED" w14:textId="77777777" w:rsidR="00D90234" w:rsidRPr="008A5EA7" w:rsidRDefault="00D90234" w:rsidP="00FB0ABC">
            <w:pPr>
              <w:pStyle w:val="Texto"/>
              <w:spacing w:after="90"/>
              <w:ind w:firstLine="0"/>
              <w:rPr>
                <w:b/>
                <w:color w:val="000000"/>
                <w:sz w:val="16"/>
                <w:szCs w:val="16"/>
              </w:rPr>
            </w:pPr>
            <w:r w:rsidRPr="008A5EA7">
              <w:rPr>
                <w:b/>
                <w:sz w:val="16"/>
                <w:szCs w:val="16"/>
              </w:rPr>
              <w:t>3004.90.27</w:t>
            </w:r>
          </w:p>
        </w:tc>
        <w:tc>
          <w:tcPr>
            <w:tcW w:w="2359" w:type="pct"/>
            <w:tcBorders>
              <w:top w:val="single" w:sz="6" w:space="0" w:color="auto"/>
              <w:left w:val="single" w:sz="6" w:space="0" w:color="auto"/>
              <w:bottom w:val="single" w:sz="6" w:space="0" w:color="auto"/>
              <w:right w:val="single" w:sz="6" w:space="0" w:color="auto"/>
            </w:tcBorders>
          </w:tcPr>
          <w:p w14:paraId="7C941AF0" w14:textId="77777777" w:rsidR="00D90234" w:rsidRPr="008A5EA7" w:rsidRDefault="00D90234" w:rsidP="00FB0ABC">
            <w:pPr>
              <w:pStyle w:val="Texto"/>
              <w:spacing w:after="90"/>
              <w:ind w:firstLine="0"/>
              <w:rPr>
                <w:b/>
                <w:color w:val="000000"/>
                <w:sz w:val="16"/>
                <w:szCs w:val="16"/>
              </w:rPr>
            </w:pPr>
            <w:r w:rsidRPr="008A5EA7">
              <w:rPr>
                <w:b/>
                <w:sz w:val="16"/>
                <w:szCs w:val="16"/>
              </w:rPr>
              <w:t>A base de saquinavir.</w:t>
            </w:r>
          </w:p>
        </w:tc>
        <w:tc>
          <w:tcPr>
            <w:tcW w:w="929" w:type="pct"/>
            <w:tcBorders>
              <w:top w:val="single" w:sz="6" w:space="0" w:color="auto"/>
              <w:left w:val="single" w:sz="6" w:space="0" w:color="auto"/>
              <w:bottom w:val="single" w:sz="6" w:space="0" w:color="auto"/>
              <w:right w:val="single" w:sz="6" w:space="0" w:color="auto"/>
            </w:tcBorders>
          </w:tcPr>
          <w:p w14:paraId="58DA55E9"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1EABA1" w14:textId="77777777" w:rsidR="00D90234" w:rsidRPr="008A5EA7" w:rsidRDefault="00D90234" w:rsidP="00FB0ABC">
            <w:pPr>
              <w:pStyle w:val="Texto"/>
              <w:spacing w:after="90"/>
              <w:ind w:firstLine="0"/>
              <w:rPr>
                <w:b/>
                <w:color w:val="000000"/>
                <w:sz w:val="16"/>
                <w:szCs w:val="16"/>
              </w:rPr>
            </w:pPr>
          </w:p>
        </w:tc>
      </w:tr>
      <w:tr w:rsidR="00D90234" w:rsidRPr="008A5EA7" w14:paraId="21A3E53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22F245" w14:textId="77777777" w:rsidR="00D90234" w:rsidRPr="008A5EA7" w:rsidRDefault="00D90234"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2B507BA" w14:textId="77777777" w:rsidR="00D90234" w:rsidRPr="008A5EA7" w:rsidRDefault="00D90234" w:rsidP="00FB0ABC">
            <w:pPr>
              <w:pStyle w:val="Texto"/>
              <w:spacing w:after="90"/>
              <w:ind w:firstLine="0"/>
              <w:rPr>
                <w:b/>
                <w:color w:val="000000"/>
                <w:sz w:val="16"/>
                <w:szCs w:val="16"/>
              </w:rPr>
            </w:pPr>
            <w:r w:rsidRPr="008A5EA7">
              <w:rPr>
                <w:sz w:val="16"/>
                <w:szCs w:val="16"/>
              </w:rPr>
              <w:t>A base de saquinavir.</w:t>
            </w:r>
          </w:p>
        </w:tc>
        <w:tc>
          <w:tcPr>
            <w:tcW w:w="929" w:type="pct"/>
            <w:tcBorders>
              <w:top w:val="single" w:sz="6" w:space="0" w:color="auto"/>
              <w:left w:val="single" w:sz="6" w:space="0" w:color="auto"/>
              <w:bottom w:val="single" w:sz="6" w:space="0" w:color="auto"/>
              <w:right w:val="single" w:sz="6" w:space="0" w:color="auto"/>
            </w:tcBorders>
          </w:tcPr>
          <w:p w14:paraId="75F6290F" w14:textId="77777777" w:rsidR="00D90234" w:rsidRPr="008A5EA7"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F921105" w14:textId="77777777" w:rsidR="00D90234" w:rsidRPr="008A5EA7" w:rsidRDefault="00D90234" w:rsidP="00FB0ABC">
            <w:pPr>
              <w:pStyle w:val="Texto"/>
              <w:spacing w:after="90"/>
              <w:ind w:firstLine="0"/>
              <w:rPr>
                <w:b/>
                <w:color w:val="000000"/>
                <w:sz w:val="16"/>
                <w:szCs w:val="16"/>
              </w:rPr>
            </w:pPr>
            <w:r w:rsidRPr="008A5EA7">
              <w:rPr>
                <w:sz w:val="16"/>
                <w:szCs w:val="16"/>
              </w:rPr>
              <w:t>2o.-A, fracción I, inciso b).</w:t>
            </w:r>
          </w:p>
        </w:tc>
      </w:tr>
      <w:tr w:rsidR="00D90234" w:rsidRPr="008A5EA7" w14:paraId="5FA9B7B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9DB804"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3004.90.28</w:t>
            </w:r>
          </w:p>
        </w:tc>
        <w:tc>
          <w:tcPr>
            <w:tcW w:w="2359" w:type="pct"/>
            <w:tcBorders>
              <w:top w:val="single" w:sz="6" w:space="0" w:color="auto"/>
              <w:left w:val="single" w:sz="6" w:space="0" w:color="auto"/>
              <w:bottom w:val="single" w:sz="6" w:space="0" w:color="auto"/>
              <w:right w:val="single" w:sz="6" w:space="0" w:color="auto"/>
            </w:tcBorders>
          </w:tcPr>
          <w:p w14:paraId="68A9320A"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Tabletas a base de anastrazol.</w:t>
            </w:r>
          </w:p>
        </w:tc>
        <w:tc>
          <w:tcPr>
            <w:tcW w:w="929" w:type="pct"/>
            <w:tcBorders>
              <w:top w:val="single" w:sz="6" w:space="0" w:color="auto"/>
              <w:left w:val="single" w:sz="6" w:space="0" w:color="auto"/>
              <w:bottom w:val="single" w:sz="6" w:space="0" w:color="auto"/>
              <w:right w:val="single" w:sz="6" w:space="0" w:color="auto"/>
            </w:tcBorders>
          </w:tcPr>
          <w:p w14:paraId="3DF19980"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9AA49B" w14:textId="77777777" w:rsidR="00D90234" w:rsidRPr="008A5EA7" w:rsidRDefault="00D90234" w:rsidP="00FB0ABC">
            <w:pPr>
              <w:pStyle w:val="Texto"/>
              <w:spacing w:line="240" w:lineRule="exact"/>
              <w:ind w:firstLine="0"/>
              <w:rPr>
                <w:b/>
                <w:color w:val="000000"/>
                <w:sz w:val="16"/>
                <w:szCs w:val="16"/>
              </w:rPr>
            </w:pPr>
          </w:p>
        </w:tc>
      </w:tr>
      <w:tr w:rsidR="00D90234" w:rsidRPr="008A5EA7" w14:paraId="4E769BF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FA70A8" w14:textId="77777777" w:rsidR="00D90234" w:rsidRPr="008A5EA7" w:rsidRDefault="00D90234"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EC089D6" w14:textId="77777777" w:rsidR="00D90234" w:rsidRPr="008A5EA7" w:rsidRDefault="00D90234" w:rsidP="00FB0ABC">
            <w:pPr>
              <w:pStyle w:val="Texto"/>
              <w:spacing w:line="240" w:lineRule="exact"/>
              <w:ind w:firstLine="0"/>
              <w:rPr>
                <w:b/>
                <w:color w:val="000000"/>
                <w:sz w:val="16"/>
                <w:szCs w:val="16"/>
              </w:rPr>
            </w:pPr>
            <w:r w:rsidRPr="008A5EA7">
              <w:rPr>
                <w:sz w:val="16"/>
                <w:szCs w:val="16"/>
              </w:rPr>
              <w:t>Tabletas a base de anastrazol.</w:t>
            </w:r>
          </w:p>
        </w:tc>
        <w:tc>
          <w:tcPr>
            <w:tcW w:w="929" w:type="pct"/>
            <w:tcBorders>
              <w:top w:val="single" w:sz="6" w:space="0" w:color="auto"/>
              <w:left w:val="single" w:sz="6" w:space="0" w:color="auto"/>
              <w:bottom w:val="single" w:sz="6" w:space="0" w:color="auto"/>
              <w:right w:val="single" w:sz="6" w:space="0" w:color="auto"/>
            </w:tcBorders>
          </w:tcPr>
          <w:p w14:paraId="3B74C869"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392CC1" w14:textId="77777777" w:rsidR="00D90234" w:rsidRPr="008A5EA7" w:rsidRDefault="00D90234" w:rsidP="00FB0ABC">
            <w:pPr>
              <w:pStyle w:val="Texto"/>
              <w:spacing w:line="240" w:lineRule="exact"/>
              <w:ind w:firstLine="0"/>
              <w:rPr>
                <w:b/>
                <w:color w:val="000000"/>
                <w:sz w:val="16"/>
                <w:szCs w:val="16"/>
              </w:rPr>
            </w:pPr>
            <w:r w:rsidRPr="008A5EA7">
              <w:rPr>
                <w:sz w:val="16"/>
                <w:szCs w:val="16"/>
              </w:rPr>
              <w:t>2o.-A, fracción I, inciso b).</w:t>
            </w:r>
          </w:p>
        </w:tc>
      </w:tr>
      <w:tr w:rsidR="00D90234" w:rsidRPr="008A5EA7" w14:paraId="1D0E325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74A20E2"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3004.90.29</w:t>
            </w:r>
          </w:p>
        </w:tc>
        <w:tc>
          <w:tcPr>
            <w:tcW w:w="2359" w:type="pct"/>
            <w:tcBorders>
              <w:top w:val="single" w:sz="6" w:space="0" w:color="auto"/>
              <w:left w:val="single" w:sz="6" w:space="0" w:color="auto"/>
              <w:bottom w:val="single" w:sz="6" w:space="0" w:color="auto"/>
              <w:right w:val="single" w:sz="6" w:space="0" w:color="auto"/>
            </w:tcBorders>
          </w:tcPr>
          <w:p w14:paraId="31DC42E3"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Tabletas a base de bicalutamida.</w:t>
            </w:r>
          </w:p>
        </w:tc>
        <w:tc>
          <w:tcPr>
            <w:tcW w:w="929" w:type="pct"/>
            <w:tcBorders>
              <w:top w:val="single" w:sz="6" w:space="0" w:color="auto"/>
              <w:left w:val="single" w:sz="6" w:space="0" w:color="auto"/>
              <w:bottom w:val="single" w:sz="6" w:space="0" w:color="auto"/>
              <w:right w:val="single" w:sz="6" w:space="0" w:color="auto"/>
            </w:tcBorders>
          </w:tcPr>
          <w:p w14:paraId="69FECE90"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474AD1" w14:textId="77777777" w:rsidR="00D90234" w:rsidRPr="008A5EA7" w:rsidRDefault="00D90234" w:rsidP="00FB0ABC">
            <w:pPr>
              <w:pStyle w:val="Texto"/>
              <w:spacing w:line="240" w:lineRule="exact"/>
              <w:ind w:firstLine="0"/>
              <w:rPr>
                <w:b/>
                <w:color w:val="000000"/>
                <w:sz w:val="16"/>
                <w:szCs w:val="16"/>
              </w:rPr>
            </w:pPr>
          </w:p>
        </w:tc>
      </w:tr>
      <w:tr w:rsidR="00D90234" w:rsidRPr="008A5EA7" w14:paraId="3E43052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ADAAD7" w14:textId="77777777" w:rsidR="00D90234" w:rsidRPr="008A5EA7" w:rsidRDefault="00D90234"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57FCA47" w14:textId="77777777" w:rsidR="00D90234" w:rsidRPr="008A5EA7" w:rsidRDefault="00D90234" w:rsidP="00FB0ABC">
            <w:pPr>
              <w:pStyle w:val="Texto"/>
              <w:spacing w:line="240" w:lineRule="exact"/>
              <w:ind w:firstLine="0"/>
              <w:rPr>
                <w:b/>
                <w:color w:val="000000"/>
                <w:sz w:val="16"/>
                <w:szCs w:val="16"/>
              </w:rPr>
            </w:pPr>
            <w:r w:rsidRPr="008A5EA7">
              <w:rPr>
                <w:sz w:val="16"/>
                <w:szCs w:val="16"/>
              </w:rPr>
              <w:t>Tabletas a base de bicalutamida.</w:t>
            </w:r>
          </w:p>
        </w:tc>
        <w:tc>
          <w:tcPr>
            <w:tcW w:w="929" w:type="pct"/>
            <w:tcBorders>
              <w:top w:val="single" w:sz="6" w:space="0" w:color="auto"/>
              <w:left w:val="single" w:sz="6" w:space="0" w:color="auto"/>
              <w:bottom w:val="single" w:sz="6" w:space="0" w:color="auto"/>
              <w:right w:val="single" w:sz="6" w:space="0" w:color="auto"/>
            </w:tcBorders>
          </w:tcPr>
          <w:p w14:paraId="227FED45"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BE43FD" w14:textId="77777777" w:rsidR="00D90234" w:rsidRPr="008A5EA7" w:rsidRDefault="00D90234" w:rsidP="00FB0ABC">
            <w:pPr>
              <w:pStyle w:val="Texto"/>
              <w:spacing w:line="240" w:lineRule="exact"/>
              <w:ind w:firstLine="0"/>
              <w:rPr>
                <w:b/>
                <w:color w:val="000000"/>
                <w:sz w:val="16"/>
                <w:szCs w:val="16"/>
              </w:rPr>
            </w:pPr>
            <w:r w:rsidRPr="008A5EA7">
              <w:rPr>
                <w:sz w:val="16"/>
                <w:szCs w:val="16"/>
              </w:rPr>
              <w:t>2o.-A, fracción I, inciso b).</w:t>
            </w:r>
          </w:p>
        </w:tc>
      </w:tr>
      <w:tr w:rsidR="00D90234" w:rsidRPr="008A5EA7" w14:paraId="449573B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2A2EAB"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3004.90.30</w:t>
            </w:r>
          </w:p>
        </w:tc>
        <w:tc>
          <w:tcPr>
            <w:tcW w:w="2359" w:type="pct"/>
            <w:tcBorders>
              <w:top w:val="single" w:sz="6" w:space="0" w:color="auto"/>
              <w:left w:val="single" w:sz="6" w:space="0" w:color="auto"/>
              <w:bottom w:val="single" w:sz="6" w:space="0" w:color="auto"/>
              <w:right w:val="single" w:sz="6" w:space="0" w:color="auto"/>
            </w:tcBorders>
          </w:tcPr>
          <w:p w14:paraId="694D2D1C"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Tabletas a base de quetiapina.</w:t>
            </w:r>
          </w:p>
        </w:tc>
        <w:tc>
          <w:tcPr>
            <w:tcW w:w="929" w:type="pct"/>
            <w:tcBorders>
              <w:top w:val="single" w:sz="6" w:space="0" w:color="auto"/>
              <w:left w:val="single" w:sz="6" w:space="0" w:color="auto"/>
              <w:bottom w:val="single" w:sz="6" w:space="0" w:color="auto"/>
              <w:right w:val="single" w:sz="6" w:space="0" w:color="auto"/>
            </w:tcBorders>
          </w:tcPr>
          <w:p w14:paraId="50C886F4"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EE1B2E" w14:textId="77777777" w:rsidR="00D90234" w:rsidRPr="008A5EA7" w:rsidRDefault="00D90234" w:rsidP="00FB0ABC">
            <w:pPr>
              <w:pStyle w:val="Texto"/>
              <w:spacing w:line="240" w:lineRule="exact"/>
              <w:ind w:firstLine="0"/>
              <w:rPr>
                <w:b/>
                <w:color w:val="000000"/>
                <w:sz w:val="16"/>
                <w:szCs w:val="16"/>
              </w:rPr>
            </w:pPr>
          </w:p>
        </w:tc>
      </w:tr>
      <w:tr w:rsidR="00D90234" w:rsidRPr="008A5EA7" w14:paraId="20C961D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847883" w14:textId="77777777" w:rsidR="00D90234" w:rsidRPr="008A5EA7" w:rsidRDefault="00D90234"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910154D" w14:textId="77777777" w:rsidR="00D90234" w:rsidRPr="008A5EA7" w:rsidRDefault="00D90234" w:rsidP="00FB0ABC">
            <w:pPr>
              <w:pStyle w:val="Texto"/>
              <w:spacing w:line="240" w:lineRule="exact"/>
              <w:ind w:firstLine="0"/>
              <w:rPr>
                <w:b/>
                <w:color w:val="000000"/>
                <w:sz w:val="16"/>
                <w:szCs w:val="16"/>
              </w:rPr>
            </w:pPr>
            <w:r w:rsidRPr="008A5EA7">
              <w:rPr>
                <w:sz w:val="16"/>
                <w:szCs w:val="16"/>
              </w:rPr>
              <w:t>Tabletas a base de quetiapina.</w:t>
            </w:r>
          </w:p>
        </w:tc>
        <w:tc>
          <w:tcPr>
            <w:tcW w:w="929" w:type="pct"/>
            <w:tcBorders>
              <w:top w:val="single" w:sz="6" w:space="0" w:color="auto"/>
              <w:left w:val="single" w:sz="6" w:space="0" w:color="auto"/>
              <w:bottom w:val="single" w:sz="6" w:space="0" w:color="auto"/>
              <w:right w:val="single" w:sz="6" w:space="0" w:color="auto"/>
            </w:tcBorders>
          </w:tcPr>
          <w:p w14:paraId="590E1166"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BE5B83" w14:textId="77777777" w:rsidR="00D90234" w:rsidRPr="008A5EA7" w:rsidRDefault="00D90234" w:rsidP="00FB0ABC">
            <w:pPr>
              <w:pStyle w:val="Texto"/>
              <w:spacing w:line="240" w:lineRule="exact"/>
              <w:ind w:firstLine="0"/>
              <w:rPr>
                <w:b/>
                <w:color w:val="000000"/>
                <w:sz w:val="16"/>
                <w:szCs w:val="16"/>
              </w:rPr>
            </w:pPr>
            <w:r w:rsidRPr="008A5EA7">
              <w:rPr>
                <w:sz w:val="16"/>
                <w:szCs w:val="16"/>
              </w:rPr>
              <w:t>2o.-A, fracción I, inciso b).</w:t>
            </w:r>
          </w:p>
        </w:tc>
      </w:tr>
      <w:tr w:rsidR="00D90234" w:rsidRPr="008A5EA7" w14:paraId="75DC3D8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BA75BA"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3004.90.31</w:t>
            </w:r>
          </w:p>
        </w:tc>
        <w:tc>
          <w:tcPr>
            <w:tcW w:w="2359" w:type="pct"/>
            <w:tcBorders>
              <w:top w:val="single" w:sz="6" w:space="0" w:color="auto"/>
              <w:left w:val="single" w:sz="6" w:space="0" w:color="auto"/>
              <w:bottom w:val="single" w:sz="6" w:space="0" w:color="auto"/>
              <w:right w:val="single" w:sz="6" w:space="0" w:color="auto"/>
            </w:tcBorders>
          </w:tcPr>
          <w:p w14:paraId="54434280" w14:textId="77777777" w:rsidR="00D90234" w:rsidRPr="008A5EA7" w:rsidRDefault="00D90234" w:rsidP="00FB0ABC">
            <w:pPr>
              <w:pStyle w:val="Texto"/>
              <w:spacing w:line="240" w:lineRule="exact"/>
              <w:ind w:firstLine="0"/>
              <w:rPr>
                <w:b/>
                <w:color w:val="000000"/>
                <w:sz w:val="16"/>
                <w:szCs w:val="16"/>
              </w:rPr>
            </w:pPr>
            <w:r w:rsidRPr="008A5EA7">
              <w:rPr>
                <w:b/>
                <w:sz w:val="16"/>
                <w:szCs w:val="16"/>
                <w:lang w:val="pt-BR"/>
              </w:rPr>
              <w:t>Anestésico a base de desflurano.</w:t>
            </w:r>
          </w:p>
        </w:tc>
        <w:tc>
          <w:tcPr>
            <w:tcW w:w="929" w:type="pct"/>
            <w:tcBorders>
              <w:top w:val="single" w:sz="6" w:space="0" w:color="auto"/>
              <w:left w:val="single" w:sz="6" w:space="0" w:color="auto"/>
              <w:bottom w:val="single" w:sz="6" w:space="0" w:color="auto"/>
              <w:right w:val="single" w:sz="6" w:space="0" w:color="auto"/>
            </w:tcBorders>
          </w:tcPr>
          <w:p w14:paraId="335B11DA"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7C89A82" w14:textId="77777777" w:rsidR="00D90234" w:rsidRPr="008A5EA7" w:rsidRDefault="00D90234" w:rsidP="00FB0ABC">
            <w:pPr>
              <w:pStyle w:val="Texto"/>
              <w:spacing w:line="240" w:lineRule="exact"/>
              <w:ind w:firstLine="0"/>
              <w:rPr>
                <w:b/>
                <w:color w:val="000000"/>
                <w:sz w:val="16"/>
                <w:szCs w:val="16"/>
              </w:rPr>
            </w:pPr>
          </w:p>
        </w:tc>
      </w:tr>
      <w:tr w:rsidR="00D90234" w:rsidRPr="008A5EA7" w14:paraId="75995AE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321946" w14:textId="77777777" w:rsidR="00D90234" w:rsidRPr="008A5EA7" w:rsidRDefault="00D90234"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6005E2F" w14:textId="77777777" w:rsidR="00D90234" w:rsidRPr="008A5EA7" w:rsidRDefault="00D90234" w:rsidP="00FB0ABC">
            <w:pPr>
              <w:pStyle w:val="Texto"/>
              <w:spacing w:line="240" w:lineRule="exact"/>
              <w:ind w:firstLine="0"/>
              <w:rPr>
                <w:b/>
                <w:color w:val="000000"/>
                <w:sz w:val="16"/>
                <w:szCs w:val="16"/>
              </w:rPr>
            </w:pPr>
            <w:r w:rsidRPr="008A5EA7">
              <w:rPr>
                <w:sz w:val="16"/>
                <w:szCs w:val="16"/>
                <w:lang w:val="pt-BR"/>
              </w:rPr>
              <w:t>Anestésico a base de desflurano.</w:t>
            </w:r>
          </w:p>
        </w:tc>
        <w:tc>
          <w:tcPr>
            <w:tcW w:w="929" w:type="pct"/>
            <w:tcBorders>
              <w:top w:val="single" w:sz="6" w:space="0" w:color="auto"/>
              <w:left w:val="single" w:sz="6" w:space="0" w:color="auto"/>
              <w:bottom w:val="single" w:sz="6" w:space="0" w:color="auto"/>
              <w:right w:val="single" w:sz="6" w:space="0" w:color="auto"/>
            </w:tcBorders>
          </w:tcPr>
          <w:p w14:paraId="7729FD0C"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DDBC9B" w14:textId="77777777" w:rsidR="00D90234" w:rsidRPr="008A5EA7" w:rsidRDefault="00D90234" w:rsidP="00FB0ABC">
            <w:pPr>
              <w:pStyle w:val="Texto"/>
              <w:spacing w:line="240" w:lineRule="exact"/>
              <w:ind w:firstLine="0"/>
              <w:rPr>
                <w:b/>
                <w:color w:val="000000"/>
                <w:sz w:val="16"/>
                <w:szCs w:val="16"/>
              </w:rPr>
            </w:pPr>
            <w:r w:rsidRPr="008A5EA7">
              <w:rPr>
                <w:sz w:val="16"/>
                <w:szCs w:val="16"/>
              </w:rPr>
              <w:t>2o.-A, fracción I, inciso b).</w:t>
            </w:r>
          </w:p>
        </w:tc>
      </w:tr>
      <w:tr w:rsidR="00D90234" w:rsidRPr="008A5EA7" w14:paraId="12D394B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412C88"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3004.90.32</w:t>
            </w:r>
          </w:p>
        </w:tc>
        <w:tc>
          <w:tcPr>
            <w:tcW w:w="2359" w:type="pct"/>
            <w:tcBorders>
              <w:top w:val="single" w:sz="6" w:space="0" w:color="auto"/>
              <w:left w:val="single" w:sz="6" w:space="0" w:color="auto"/>
              <w:bottom w:val="single" w:sz="6" w:space="0" w:color="auto"/>
              <w:right w:val="single" w:sz="6" w:space="0" w:color="auto"/>
            </w:tcBorders>
          </w:tcPr>
          <w:p w14:paraId="3A56245D"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Tabletas a base de zafirlukast.</w:t>
            </w:r>
          </w:p>
        </w:tc>
        <w:tc>
          <w:tcPr>
            <w:tcW w:w="929" w:type="pct"/>
            <w:tcBorders>
              <w:top w:val="single" w:sz="6" w:space="0" w:color="auto"/>
              <w:left w:val="single" w:sz="6" w:space="0" w:color="auto"/>
              <w:bottom w:val="single" w:sz="6" w:space="0" w:color="auto"/>
              <w:right w:val="single" w:sz="6" w:space="0" w:color="auto"/>
            </w:tcBorders>
          </w:tcPr>
          <w:p w14:paraId="15BDDE27"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00033E5" w14:textId="77777777" w:rsidR="00D90234" w:rsidRPr="008A5EA7" w:rsidRDefault="00D90234" w:rsidP="00FB0ABC">
            <w:pPr>
              <w:pStyle w:val="Texto"/>
              <w:spacing w:line="240" w:lineRule="exact"/>
              <w:ind w:firstLine="0"/>
              <w:rPr>
                <w:b/>
                <w:color w:val="000000"/>
                <w:sz w:val="16"/>
                <w:szCs w:val="16"/>
              </w:rPr>
            </w:pPr>
          </w:p>
        </w:tc>
      </w:tr>
      <w:tr w:rsidR="00D90234" w:rsidRPr="008A5EA7" w14:paraId="375855D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FDC125" w14:textId="77777777" w:rsidR="00D90234" w:rsidRPr="008A5EA7" w:rsidRDefault="00D90234"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6E781E7" w14:textId="77777777" w:rsidR="00D90234" w:rsidRPr="008A5EA7" w:rsidRDefault="00D90234" w:rsidP="00FB0ABC">
            <w:pPr>
              <w:pStyle w:val="Texto"/>
              <w:spacing w:line="240" w:lineRule="exact"/>
              <w:ind w:firstLine="0"/>
              <w:rPr>
                <w:b/>
                <w:color w:val="000000"/>
                <w:sz w:val="16"/>
                <w:szCs w:val="16"/>
              </w:rPr>
            </w:pPr>
            <w:r w:rsidRPr="008A5EA7">
              <w:rPr>
                <w:sz w:val="16"/>
                <w:szCs w:val="16"/>
              </w:rPr>
              <w:t>Tabletas a base de zafirlukast.</w:t>
            </w:r>
          </w:p>
        </w:tc>
        <w:tc>
          <w:tcPr>
            <w:tcW w:w="929" w:type="pct"/>
            <w:tcBorders>
              <w:top w:val="single" w:sz="6" w:space="0" w:color="auto"/>
              <w:left w:val="single" w:sz="6" w:space="0" w:color="auto"/>
              <w:bottom w:val="single" w:sz="6" w:space="0" w:color="auto"/>
              <w:right w:val="single" w:sz="6" w:space="0" w:color="auto"/>
            </w:tcBorders>
          </w:tcPr>
          <w:p w14:paraId="2A6F767A"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120EE08" w14:textId="77777777" w:rsidR="00D90234" w:rsidRPr="008A5EA7" w:rsidRDefault="00D90234" w:rsidP="00FB0ABC">
            <w:pPr>
              <w:pStyle w:val="Texto"/>
              <w:spacing w:line="240" w:lineRule="exact"/>
              <w:ind w:firstLine="0"/>
              <w:rPr>
                <w:b/>
                <w:color w:val="000000"/>
                <w:sz w:val="16"/>
                <w:szCs w:val="16"/>
              </w:rPr>
            </w:pPr>
            <w:r w:rsidRPr="008A5EA7">
              <w:rPr>
                <w:sz w:val="16"/>
                <w:szCs w:val="16"/>
              </w:rPr>
              <w:t>2o.-A, fracción I, inciso b).</w:t>
            </w:r>
          </w:p>
        </w:tc>
      </w:tr>
      <w:tr w:rsidR="00D90234" w:rsidRPr="008A5EA7" w14:paraId="0FDCB6E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E2D886"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3004.90.34</w:t>
            </w:r>
          </w:p>
        </w:tc>
        <w:tc>
          <w:tcPr>
            <w:tcW w:w="2359" w:type="pct"/>
            <w:tcBorders>
              <w:top w:val="single" w:sz="6" w:space="0" w:color="auto"/>
              <w:left w:val="single" w:sz="6" w:space="0" w:color="auto"/>
              <w:bottom w:val="single" w:sz="6" w:space="0" w:color="auto"/>
              <w:right w:val="single" w:sz="6" w:space="0" w:color="auto"/>
            </w:tcBorders>
          </w:tcPr>
          <w:p w14:paraId="63997354"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Tabletas a base de zolmitriptan.</w:t>
            </w:r>
          </w:p>
        </w:tc>
        <w:tc>
          <w:tcPr>
            <w:tcW w:w="929" w:type="pct"/>
            <w:tcBorders>
              <w:top w:val="single" w:sz="6" w:space="0" w:color="auto"/>
              <w:left w:val="single" w:sz="6" w:space="0" w:color="auto"/>
              <w:bottom w:val="single" w:sz="6" w:space="0" w:color="auto"/>
              <w:right w:val="single" w:sz="6" w:space="0" w:color="auto"/>
            </w:tcBorders>
          </w:tcPr>
          <w:p w14:paraId="10EA57E0"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939F79B" w14:textId="77777777" w:rsidR="00D90234" w:rsidRPr="008A5EA7" w:rsidRDefault="00D90234" w:rsidP="00FB0ABC">
            <w:pPr>
              <w:pStyle w:val="Texto"/>
              <w:spacing w:line="240" w:lineRule="exact"/>
              <w:ind w:firstLine="0"/>
              <w:rPr>
                <w:b/>
                <w:color w:val="000000"/>
                <w:sz w:val="16"/>
                <w:szCs w:val="16"/>
              </w:rPr>
            </w:pPr>
          </w:p>
        </w:tc>
      </w:tr>
      <w:tr w:rsidR="00D90234" w:rsidRPr="008A5EA7" w14:paraId="054EF59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606061" w14:textId="77777777" w:rsidR="00D90234" w:rsidRPr="008A5EA7" w:rsidRDefault="00D90234"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95E3B23" w14:textId="77777777" w:rsidR="00D90234" w:rsidRPr="008A5EA7" w:rsidRDefault="00D90234" w:rsidP="00FB0ABC">
            <w:pPr>
              <w:pStyle w:val="Texto"/>
              <w:spacing w:line="240" w:lineRule="exact"/>
              <w:ind w:firstLine="0"/>
              <w:rPr>
                <w:b/>
                <w:color w:val="000000"/>
                <w:sz w:val="16"/>
                <w:szCs w:val="16"/>
              </w:rPr>
            </w:pPr>
            <w:r w:rsidRPr="008A5EA7">
              <w:rPr>
                <w:sz w:val="16"/>
                <w:szCs w:val="16"/>
              </w:rPr>
              <w:t>Tabletas a base de zolmitriptan.</w:t>
            </w:r>
          </w:p>
        </w:tc>
        <w:tc>
          <w:tcPr>
            <w:tcW w:w="929" w:type="pct"/>
            <w:tcBorders>
              <w:top w:val="single" w:sz="6" w:space="0" w:color="auto"/>
              <w:left w:val="single" w:sz="6" w:space="0" w:color="auto"/>
              <w:bottom w:val="single" w:sz="6" w:space="0" w:color="auto"/>
              <w:right w:val="single" w:sz="6" w:space="0" w:color="auto"/>
            </w:tcBorders>
          </w:tcPr>
          <w:p w14:paraId="7F0F75A4"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21232C" w14:textId="77777777" w:rsidR="00D90234" w:rsidRPr="008A5EA7" w:rsidRDefault="00D90234" w:rsidP="00FB0ABC">
            <w:pPr>
              <w:pStyle w:val="Texto"/>
              <w:spacing w:line="240" w:lineRule="exact"/>
              <w:ind w:firstLine="0"/>
              <w:rPr>
                <w:b/>
                <w:color w:val="000000"/>
                <w:sz w:val="16"/>
                <w:szCs w:val="16"/>
              </w:rPr>
            </w:pPr>
            <w:r w:rsidRPr="008A5EA7">
              <w:rPr>
                <w:sz w:val="16"/>
                <w:szCs w:val="16"/>
              </w:rPr>
              <w:t>2o.-A, fracción I, inciso b).</w:t>
            </w:r>
          </w:p>
        </w:tc>
      </w:tr>
      <w:tr w:rsidR="00D90234" w:rsidRPr="008A5EA7" w14:paraId="4ACEF05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12FD0C9"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3004.90.35</w:t>
            </w:r>
          </w:p>
        </w:tc>
        <w:tc>
          <w:tcPr>
            <w:tcW w:w="2359" w:type="pct"/>
            <w:tcBorders>
              <w:top w:val="single" w:sz="6" w:space="0" w:color="auto"/>
              <w:left w:val="single" w:sz="6" w:space="0" w:color="auto"/>
              <w:bottom w:val="single" w:sz="6" w:space="0" w:color="auto"/>
              <w:right w:val="single" w:sz="6" w:space="0" w:color="auto"/>
            </w:tcBorders>
          </w:tcPr>
          <w:p w14:paraId="62697454" w14:textId="77777777" w:rsidR="00D90234" w:rsidRPr="008A5EA7" w:rsidRDefault="00D90234" w:rsidP="00FB0ABC">
            <w:pPr>
              <w:pStyle w:val="Texto"/>
              <w:spacing w:line="240" w:lineRule="exact"/>
              <w:ind w:firstLine="0"/>
              <w:rPr>
                <w:b/>
                <w:color w:val="000000"/>
                <w:sz w:val="16"/>
                <w:szCs w:val="16"/>
              </w:rPr>
            </w:pPr>
            <w:r w:rsidRPr="008A5EA7">
              <w:rPr>
                <w:b/>
                <w:sz w:val="16"/>
                <w:szCs w:val="16"/>
                <w:lang w:val="pt-BR"/>
              </w:rPr>
              <w:t>A base de sulfato de indinavir, o de amprenavir.</w:t>
            </w:r>
          </w:p>
        </w:tc>
        <w:tc>
          <w:tcPr>
            <w:tcW w:w="929" w:type="pct"/>
            <w:tcBorders>
              <w:top w:val="single" w:sz="6" w:space="0" w:color="auto"/>
              <w:left w:val="single" w:sz="6" w:space="0" w:color="auto"/>
              <w:bottom w:val="single" w:sz="6" w:space="0" w:color="auto"/>
              <w:right w:val="single" w:sz="6" w:space="0" w:color="auto"/>
            </w:tcBorders>
          </w:tcPr>
          <w:p w14:paraId="02A09508"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821791" w14:textId="77777777" w:rsidR="00D90234" w:rsidRPr="008A5EA7" w:rsidRDefault="00D90234" w:rsidP="00FB0ABC">
            <w:pPr>
              <w:pStyle w:val="Texto"/>
              <w:spacing w:line="240" w:lineRule="exact"/>
              <w:ind w:firstLine="0"/>
              <w:rPr>
                <w:b/>
                <w:color w:val="000000"/>
                <w:sz w:val="16"/>
                <w:szCs w:val="16"/>
              </w:rPr>
            </w:pPr>
          </w:p>
        </w:tc>
      </w:tr>
      <w:tr w:rsidR="00D90234" w:rsidRPr="008A5EA7" w14:paraId="641A328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E72234" w14:textId="77777777" w:rsidR="00D90234" w:rsidRPr="008A5EA7" w:rsidRDefault="00D90234"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118149B" w14:textId="77777777" w:rsidR="00D90234" w:rsidRPr="008A5EA7" w:rsidRDefault="00D90234" w:rsidP="00FB0ABC">
            <w:pPr>
              <w:pStyle w:val="Texto"/>
              <w:spacing w:line="240" w:lineRule="exact"/>
              <w:ind w:firstLine="0"/>
              <w:rPr>
                <w:b/>
                <w:color w:val="000000"/>
                <w:sz w:val="16"/>
                <w:szCs w:val="16"/>
              </w:rPr>
            </w:pPr>
            <w:r w:rsidRPr="008A5EA7">
              <w:rPr>
                <w:sz w:val="16"/>
                <w:szCs w:val="16"/>
                <w:lang w:val="pt-BR"/>
              </w:rPr>
              <w:t>A base de sulfato de indinavir, o de amprenavir.</w:t>
            </w:r>
          </w:p>
        </w:tc>
        <w:tc>
          <w:tcPr>
            <w:tcW w:w="929" w:type="pct"/>
            <w:tcBorders>
              <w:top w:val="single" w:sz="6" w:space="0" w:color="auto"/>
              <w:left w:val="single" w:sz="6" w:space="0" w:color="auto"/>
              <w:bottom w:val="single" w:sz="6" w:space="0" w:color="auto"/>
              <w:right w:val="single" w:sz="6" w:space="0" w:color="auto"/>
            </w:tcBorders>
          </w:tcPr>
          <w:p w14:paraId="73DB77EA"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9444A4" w14:textId="77777777" w:rsidR="00D90234" w:rsidRPr="008A5EA7" w:rsidRDefault="00D90234" w:rsidP="00FB0ABC">
            <w:pPr>
              <w:pStyle w:val="Texto"/>
              <w:spacing w:line="240" w:lineRule="exact"/>
              <w:ind w:firstLine="0"/>
              <w:rPr>
                <w:b/>
                <w:color w:val="000000"/>
                <w:sz w:val="16"/>
                <w:szCs w:val="16"/>
              </w:rPr>
            </w:pPr>
            <w:r w:rsidRPr="008A5EA7">
              <w:rPr>
                <w:sz w:val="16"/>
                <w:szCs w:val="16"/>
              </w:rPr>
              <w:t>2o.-A, fracción I, inciso b).</w:t>
            </w:r>
          </w:p>
        </w:tc>
      </w:tr>
      <w:tr w:rsidR="00D90234" w:rsidRPr="008A5EA7" w14:paraId="16E50FB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103A0E"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3004.90.36</w:t>
            </w:r>
          </w:p>
        </w:tc>
        <w:tc>
          <w:tcPr>
            <w:tcW w:w="2359" w:type="pct"/>
            <w:tcBorders>
              <w:top w:val="single" w:sz="6" w:space="0" w:color="auto"/>
              <w:left w:val="single" w:sz="6" w:space="0" w:color="auto"/>
              <w:bottom w:val="single" w:sz="6" w:space="0" w:color="auto"/>
              <w:right w:val="single" w:sz="6" w:space="0" w:color="auto"/>
            </w:tcBorders>
          </w:tcPr>
          <w:p w14:paraId="759017F4"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A base de finasteride.</w:t>
            </w:r>
          </w:p>
        </w:tc>
        <w:tc>
          <w:tcPr>
            <w:tcW w:w="929" w:type="pct"/>
            <w:tcBorders>
              <w:top w:val="single" w:sz="6" w:space="0" w:color="auto"/>
              <w:left w:val="single" w:sz="6" w:space="0" w:color="auto"/>
              <w:bottom w:val="single" w:sz="6" w:space="0" w:color="auto"/>
              <w:right w:val="single" w:sz="6" w:space="0" w:color="auto"/>
            </w:tcBorders>
          </w:tcPr>
          <w:p w14:paraId="33F3E8EC"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F3B7430" w14:textId="77777777" w:rsidR="00D90234" w:rsidRPr="008A5EA7" w:rsidRDefault="00D90234" w:rsidP="00FB0ABC">
            <w:pPr>
              <w:pStyle w:val="Texto"/>
              <w:spacing w:line="240" w:lineRule="exact"/>
              <w:ind w:firstLine="0"/>
              <w:rPr>
                <w:b/>
                <w:color w:val="000000"/>
                <w:sz w:val="16"/>
                <w:szCs w:val="16"/>
              </w:rPr>
            </w:pPr>
          </w:p>
        </w:tc>
      </w:tr>
      <w:tr w:rsidR="00D90234" w:rsidRPr="008A5EA7" w14:paraId="7756D61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C995EE9" w14:textId="77777777" w:rsidR="00D90234" w:rsidRPr="008A5EA7" w:rsidRDefault="00D90234"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2DAF2A6" w14:textId="77777777" w:rsidR="00D90234" w:rsidRPr="008A5EA7" w:rsidRDefault="00D90234" w:rsidP="00FB0ABC">
            <w:pPr>
              <w:pStyle w:val="Texto"/>
              <w:spacing w:line="240" w:lineRule="exact"/>
              <w:ind w:firstLine="0"/>
              <w:rPr>
                <w:b/>
                <w:color w:val="000000"/>
                <w:sz w:val="16"/>
                <w:szCs w:val="16"/>
              </w:rPr>
            </w:pPr>
            <w:r w:rsidRPr="008A5EA7">
              <w:rPr>
                <w:sz w:val="16"/>
                <w:szCs w:val="16"/>
              </w:rPr>
              <w:t>A base de finasteride.</w:t>
            </w:r>
          </w:p>
        </w:tc>
        <w:tc>
          <w:tcPr>
            <w:tcW w:w="929" w:type="pct"/>
            <w:tcBorders>
              <w:top w:val="single" w:sz="6" w:space="0" w:color="auto"/>
              <w:left w:val="single" w:sz="6" w:space="0" w:color="auto"/>
              <w:bottom w:val="single" w:sz="6" w:space="0" w:color="auto"/>
              <w:right w:val="single" w:sz="6" w:space="0" w:color="auto"/>
            </w:tcBorders>
          </w:tcPr>
          <w:p w14:paraId="349BBAA0"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534A51" w14:textId="77777777" w:rsidR="00D90234" w:rsidRPr="008A5EA7" w:rsidRDefault="00D90234" w:rsidP="00FB0ABC">
            <w:pPr>
              <w:pStyle w:val="Texto"/>
              <w:spacing w:line="240" w:lineRule="exact"/>
              <w:ind w:firstLine="0"/>
              <w:rPr>
                <w:b/>
                <w:color w:val="000000"/>
                <w:sz w:val="16"/>
                <w:szCs w:val="16"/>
              </w:rPr>
            </w:pPr>
            <w:r w:rsidRPr="008A5EA7">
              <w:rPr>
                <w:sz w:val="16"/>
                <w:szCs w:val="16"/>
              </w:rPr>
              <w:t>2o.-A, fracción I, inciso b).</w:t>
            </w:r>
          </w:p>
        </w:tc>
      </w:tr>
      <w:tr w:rsidR="00D90234" w:rsidRPr="008A5EA7" w14:paraId="283AB46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615527"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3004.90.37</w:t>
            </w:r>
          </w:p>
        </w:tc>
        <w:tc>
          <w:tcPr>
            <w:tcW w:w="2359" w:type="pct"/>
            <w:tcBorders>
              <w:top w:val="single" w:sz="6" w:space="0" w:color="auto"/>
              <w:left w:val="single" w:sz="6" w:space="0" w:color="auto"/>
              <w:bottom w:val="single" w:sz="6" w:space="0" w:color="auto"/>
              <w:right w:val="single" w:sz="6" w:space="0" w:color="auto"/>
            </w:tcBorders>
          </w:tcPr>
          <w:p w14:paraId="060C969B"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Tabletas de liberación prolongada, a base de nifedipina.</w:t>
            </w:r>
          </w:p>
        </w:tc>
        <w:tc>
          <w:tcPr>
            <w:tcW w:w="929" w:type="pct"/>
            <w:tcBorders>
              <w:top w:val="single" w:sz="6" w:space="0" w:color="auto"/>
              <w:left w:val="single" w:sz="6" w:space="0" w:color="auto"/>
              <w:bottom w:val="single" w:sz="6" w:space="0" w:color="auto"/>
              <w:right w:val="single" w:sz="6" w:space="0" w:color="auto"/>
            </w:tcBorders>
          </w:tcPr>
          <w:p w14:paraId="2BFA7F31"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3EE4E32" w14:textId="77777777" w:rsidR="00D90234" w:rsidRPr="008A5EA7" w:rsidRDefault="00D90234" w:rsidP="00FB0ABC">
            <w:pPr>
              <w:pStyle w:val="Texto"/>
              <w:spacing w:line="240" w:lineRule="exact"/>
              <w:ind w:firstLine="0"/>
              <w:rPr>
                <w:b/>
                <w:color w:val="000000"/>
                <w:sz w:val="16"/>
                <w:szCs w:val="16"/>
              </w:rPr>
            </w:pPr>
          </w:p>
        </w:tc>
      </w:tr>
      <w:tr w:rsidR="00D90234" w:rsidRPr="008A5EA7" w14:paraId="1FA6D2C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26830A" w14:textId="77777777" w:rsidR="00D90234" w:rsidRPr="008A5EA7" w:rsidRDefault="00D90234"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37E115E" w14:textId="77777777" w:rsidR="00D90234" w:rsidRPr="008A5EA7" w:rsidRDefault="00D90234" w:rsidP="00FB0ABC">
            <w:pPr>
              <w:pStyle w:val="Texto"/>
              <w:spacing w:line="240" w:lineRule="exact"/>
              <w:ind w:firstLine="0"/>
              <w:rPr>
                <w:b/>
                <w:color w:val="000000"/>
                <w:sz w:val="16"/>
                <w:szCs w:val="16"/>
              </w:rPr>
            </w:pPr>
            <w:r w:rsidRPr="008A5EA7">
              <w:rPr>
                <w:sz w:val="16"/>
                <w:szCs w:val="16"/>
              </w:rPr>
              <w:t>Tabletas de liberación prolongada, a base de nifedipina.</w:t>
            </w:r>
          </w:p>
        </w:tc>
        <w:tc>
          <w:tcPr>
            <w:tcW w:w="929" w:type="pct"/>
            <w:tcBorders>
              <w:top w:val="single" w:sz="6" w:space="0" w:color="auto"/>
              <w:left w:val="single" w:sz="6" w:space="0" w:color="auto"/>
              <w:bottom w:val="single" w:sz="6" w:space="0" w:color="auto"/>
              <w:right w:val="single" w:sz="6" w:space="0" w:color="auto"/>
            </w:tcBorders>
          </w:tcPr>
          <w:p w14:paraId="066D0B02"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4C069F" w14:textId="77777777" w:rsidR="00D90234" w:rsidRPr="008A5EA7" w:rsidRDefault="00D90234" w:rsidP="00FB0ABC">
            <w:pPr>
              <w:pStyle w:val="Texto"/>
              <w:spacing w:line="240" w:lineRule="exact"/>
              <w:ind w:firstLine="0"/>
              <w:rPr>
                <w:b/>
                <w:color w:val="000000"/>
                <w:sz w:val="16"/>
                <w:szCs w:val="16"/>
              </w:rPr>
            </w:pPr>
            <w:r w:rsidRPr="008A5EA7">
              <w:rPr>
                <w:sz w:val="16"/>
                <w:szCs w:val="16"/>
              </w:rPr>
              <w:t>2o.-A, fracción I, inciso b).</w:t>
            </w:r>
          </w:p>
        </w:tc>
      </w:tr>
      <w:tr w:rsidR="00D90234" w:rsidRPr="008A5EA7" w14:paraId="31A3839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F043E0"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3004.90.38</w:t>
            </w:r>
          </w:p>
        </w:tc>
        <w:tc>
          <w:tcPr>
            <w:tcW w:w="2359" w:type="pct"/>
            <w:tcBorders>
              <w:top w:val="single" w:sz="6" w:space="0" w:color="auto"/>
              <w:left w:val="single" w:sz="6" w:space="0" w:color="auto"/>
              <w:bottom w:val="single" w:sz="6" w:space="0" w:color="auto"/>
              <w:right w:val="single" w:sz="6" w:space="0" w:color="auto"/>
            </w:tcBorders>
          </w:tcPr>
          <w:p w14:paraId="6568DBB0"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A base de octacosanol.</w:t>
            </w:r>
          </w:p>
        </w:tc>
        <w:tc>
          <w:tcPr>
            <w:tcW w:w="929" w:type="pct"/>
            <w:tcBorders>
              <w:top w:val="single" w:sz="6" w:space="0" w:color="auto"/>
              <w:left w:val="single" w:sz="6" w:space="0" w:color="auto"/>
              <w:bottom w:val="single" w:sz="6" w:space="0" w:color="auto"/>
              <w:right w:val="single" w:sz="6" w:space="0" w:color="auto"/>
            </w:tcBorders>
          </w:tcPr>
          <w:p w14:paraId="02C0DDB0"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C0547E2" w14:textId="77777777" w:rsidR="00D90234" w:rsidRPr="008A5EA7" w:rsidRDefault="00D90234" w:rsidP="00FB0ABC">
            <w:pPr>
              <w:pStyle w:val="Texto"/>
              <w:spacing w:line="240" w:lineRule="exact"/>
              <w:ind w:firstLine="0"/>
              <w:rPr>
                <w:b/>
                <w:color w:val="000000"/>
                <w:sz w:val="16"/>
                <w:szCs w:val="16"/>
              </w:rPr>
            </w:pPr>
          </w:p>
        </w:tc>
      </w:tr>
      <w:tr w:rsidR="00D90234" w:rsidRPr="008A5EA7" w14:paraId="152DCA8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FD1F0F" w14:textId="77777777" w:rsidR="00D90234" w:rsidRPr="008A5EA7" w:rsidRDefault="00D90234"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19D7A69" w14:textId="77777777" w:rsidR="00D90234" w:rsidRPr="008A5EA7" w:rsidRDefault="00D90234" w:rsidP="00FB0ABC">
            <w:pPr>
              <w:pStyle w:val="Texto"/>
              <w:spacing w:line="240" w:lineRule="exact"/>
              <w:ind w:firstLine="0"/>
              <w:rPr>
                <w:b/>
                <w:color w:val="000000"/>
                <w:sz w:val="16"/>
                <w:szCs w:val="16"/>
              </w:rPr>
            </w:pPr>
            <w:r w:rsidRPr="008A5EA7">
              <w:rPr>
                <w:sz w:val="16"/>
                <w:szCs w:val="16"/>
              </w:rPr>
              <w:t>A base de octacosanol.</w:t>
            </w:r>
          </w:p>
        </w:tc>
        <w:tc>
          <w:tcPr>
            <w:tcW w:w="929" w:type="pct"/>
            <w:tcBorders>
              <w:top w:val="single" w:sz="6" w:space="0" w:color="auto"/>
              <w:left w:val="single" w:sz="6" w:space="0" w:color="auto"/>
              <w:bottom w:val="single" w:sz="6" w:space="0" w:color="auto"/>
              <w:right w:val="single" w:sz="6" w:space="0" w:color="auto"/>
            </w:tcBorders>
          </w:tcPr>
          <w:p w14:paraId="216DE091"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4CED06" w14:textId="77777777" w:rsidR="00D90234" w:rsidRPr="008A5EA7" w:rsidRDefault="00D90234" w:rsidP="00FB0ABC">
            <w:pPr>
              <w:pStyle w:val="Texto"/>
              <w:spacing w:line="240" w:lineRule="exact"/>
              <w:ind w:firstLine="0"/>
              <w:rPr>
                <w:b/>
                <w:color w:val="000000"/>
                <w:sz w:val="16"/>
                <w:szCs w:val="16"/>
              </w:rPr>
            </w:pPr>
            <w:r w:rsidRPr="008A5EA7">
              <w:rPr>
                <w:sz w:val="16"/>
                <w:szCs w:val="16"/>
              </w:rPr>
              <w:t>2o.-A, fracción I, inciso b).</w:t>
            </w:r>
          </w:p>
        </w:tc>
      </w:tr>
      <w:tr w:rsidR="00D90234" w:rsidRPr="008A5EA7" w14:paraId="557B19B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8C09F73" w14:textId="77777777" w:rsidR="00D90234" w:rsidRPr="008A5EA7" w:rsidRDefault="00D90234" w:rsidP="00FB0ABC">
            <w:pPr>
              <w:pStyle w:val="Texto"/>
              <w:spacing w:line="240" w:lineRule="exact"/>
              <w:ind w:firstLine="0"/>
              <w:rPr>
                <w:b/>
                <w:color w:val="000000"/>
                <w:sz w:val="16"/>
                <w:szCs w:val="16"/>
              </w:rPr>
            </w:pPr>
            <w:r w:rsidRPr="008A5EA7">
              <w:rPr>
                <w:b/>
                <w:sz w:val="16"/>
                <w:szCs w:val="16"/>
              </w:rPr>
              <w:lastRenderedPageBreak/>
              <w:t>3004.90.39</w:t>
            </w:r>
          </w:p>
        </w:tc>
        <w:tc>
          <w:tcPr>
            <w:tcW w:w="2359" w:type="pct"/>
            <w:tcBorders>
              <w:top w:val="single" w:sz="6" w:space="0" w:color="auto"/>
              <w:left w:val="single" w:sz="6" w:space="0" w:color="auto"/>
              <w:bottom w:val="single" w:sz="6" w:space="0" w:color="auto"/>
              <w:right w:val="single" w:sz="6" w:space="0" w:color="auto"/>
            </w:tcBorders>
          </w:tcPr>
          <w:p w14:paraId="30B1CDE7"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Medicamentos a base de minerales, en cápsulas de gelatina blanda, aún cuando se presenten en sobres tropicalizados.</w:t>
            </w:r>
          </w:p>
        </w:tc>
        <w:tc>
          <w:tcPr>
            <w:tcW w:w="929" w:type="pct"/>
            <w:tcBorders>
              <w:top w:val="single" w:sz="6" w:space="0" w:color="auto"/>
              <w:left w:val="single" w:sz="6" w:space="0" w:color="auto"/>
              <w:bottom w:val="single" w:sz="6" w:space="0" w:color="auto"/>
              <w:right w:val="single" w:sz="6" w:space="0" w:color="auto"/>
            </w:tcBorders>
          </w:tcPr>
          <w:p w14:paraId="3034E991"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F1208F" w14:textId="77777777" w:rsidR="00D90234" w:rsidRPr="008A5EA7" w:rsidRDefault="00D90234" w:rsidP="00FB0ABC">
            <w:pPr>
              <w:pStyle w:val="Texto"/>
              <w:spacing w:line="240" w:lineRule="exact"/>
              <w:ind w:firstLine="0"/>
              <w:rPr>
                <w:b/>
                <w:color w:val="000000"/>
                <w:sz w:val="16"/>
                <w:szCs w:val="16"/>
              </w:rPr>
            </w:pPr>
          </w:p>
        </w:tc>
      </w:tr>
      <w:tr w:rsidR="00D90234" w:rsidRPr="008A5EA7" w14:paraId="7856A9F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956BFF" w14:textId="77777777" w:rsidR="00D90234" w:rsidRPr="008A5EA7" w:rsidRDefault="00D90234"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55D0786" w14:textId="77777777" w:rsidR="00D90234" w:rsidRPr="008A5EA7" w:rsidRDefault="00D90234" w:rsidP="00FB0ABC">
            <w:pPr>
              <w:pStyle w:val="Texto"/>
              <w:spacing w:line="240" w:lineRule="exact"/>
              <w:ind w:firstLine="0"/>
              <w:rPr>
                <w:b/>
                <w:color w:val="000000"/>
                <w:sz w:val="16"/>
                <w:szCs w:val="16"/>
              </w:rPr>
            </w:pPr>
            <w:r w:rsidRPr="008A5EA7">
              <w:rPr>
                <w:sz w:val="16"/>
                <w:szCs w:val="16"/>
              </w:rPr>
              <w:t>Medicamentos a base de minerales, en cápsulas de gelatina blanda, aún cuando se presenten en sobres tropicalizados.</w:t>
            </w:r>
          </w:p>
        </w:tc>
        <w:tc>
          <w:tcPr>
            <w:tcW w:w="929" w:type="pct"/>
            <w:tcBorders>
              <w:top w:val="single" w:sz="6" w:space="0" w:color="auto"/>
              <w:left w:val="single" w:sz="6" w:space="0" w:color="auto"/>
              <w:bottom w:val="single" w:sz="6" w:space="0" w:color="auto"/>
              <w:right w:val="single" w:sz="6" w:space="0" w:color="auto"/>
            </w:tcBorders>
          </w:tcPr>
          <w:p w14:paraId="0CF6A37B"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CEA6CA3" w14:textId="77777777" w:rsidR="00D90234" w:rsidRPr="008A5EA7" w:rsidRDefault="00D90234" w:rsidP="00FB0ABC">
            <w:pPr>
              <w:pStyle w:val="Texto"/>
              <w:spacing w:line="240" w:lineRule="exact"/>
              <w:ind w:firstLine="0"/>
              <w:rPr>
                <w:b/>
                <w:color w:val="000000"/>
                <w:sz w:val="16"/>
                <w:szCs w:val="16"/>
              </w:rPr>
            </w:pPr>
            <w:r w:rsidRPr="008A5EA7">
              <w:rPr>
                <w:sz w:val="16"/>
                <w:szCs w:val="16"/>
              </w:rPr>
              <w:t>2o.-A, fracción I, inciso b).</w:t>
            </w:r>
          </w:p>
        </w:tc>
      </w:tr>
      <w:tr w:rsidR="00D90234" w:rsidRPr="008A5EA7" w14:paraId="4715346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C25ECA"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3004.90.40</w:t>
            </w:r>
          </w:p>
        </w:tc>
        <w:tc>
          <w:tcPr>
            <w:tcW w:w="2359" w:type="pct"/>
            <w:tcBorders>
              <w:top w:val="single" w:sz="6" w:space="0" w:color="auto"/>
              <w:left w:val="single" w:sz="6" w:space="0" w:color="auto"/>
              <w:bottom w:val="single" w:sz="6" w:space="0" w:color="auto"/>
              <w:right w:val="single" w:sz="6" w:space="0" w:color="auto"/>
            </w:tcBorders>
          </w:tcPr>
          <w:p w14:paraId="4EBB35F0"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A base de orlistat.</w:t>
            </w:r>
          </w:p>
        </w:tc>
        <w:tc>
          <w:tcPr>
            <w:tcW w:w="929" w:type="pct"/>
            <w:tcBorders>
              <w:top w:val="single" w:sz="6" w:space="0" w:color="auto"/>
              <w:left w:val="single" w:sz="6" w:space="0" w:color="auto"/>
              <w:bottom w:val="single" w:sz="6" w:space="0" w:color="auto"/>
              <w:right w:val="single" w:sz="6" w:space="0" w:color="auto"/>
            </w:tcBorders>
          </w:tcPr>
          <w:p w14:paraId="7F1107C2"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6399EF" w14:textId="77777777" w:rsidR="00D90234" w:rsidRPr="008A5EA7" w:rsidRDefault="00D90234" w:rsidP="00FB0ABC">
            <w:pPr>
              <w:pStyle w:val="Texto"/>
              <w:spacing w:line="240" w:lineRule="exact"/>
              <w:ind w:firstLine="0"/>
              <w:rPr>
                <w:b/>
                <w:color w:val="000000"/>
                <w:sz w:val="16"/>
                <w:szCs w:val="16"/>
              </w:rPr>
            </w:pPr>
          </w:p>
        </w:tc>
      </w:tr>
      <w:tr w:rsidR="00D90234" w:rsidRPr="008A5EA7" w14:paraId="4A69896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8901D5" w14:textId="77777777" w:rsidR="00D90234" w:rsidRPr="008A5EA7" w:rsidRDefault="00D90234"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A17FFC1" w14:textId="77777777" w:rsidR="00D90234" w:rsidRPr="008A5EA7" w:rsidRDefault="00D90234" w:rsidP="00FB0ABC">
            <w:pPr>
              <w:pStyle w:val="Texto"/>
              <w:spacing w:line="240" w:lineRule="exact"/>
              <w:ind w:firstLine="0"/>
              <w:rPr>
                <w:b/>
                <w:color w:val="000000"/>
                <w:sz w:val="16"/>
                <w:szCs w:val="16"/>
              </w:rPr>
            </w:pPr>
            <w:r w:rsidRPr="008A5EA7">
              <w:rPr>
                <w:sz w:val="16"/>
                <w:szCs w:val="16"/>
              </w:rPr>
              <w:t>A base de orlistat.</w:t>
            </w:r>
          </w:p>
        </w:tc>
        <w:tc>
          <w:tcPr>
            <w:tcW w:w="929" w:type="pct"/>
            <w:tcBorders>
              <w:top w:val="single" w:sz="6" w:space="0" w:color="auto"/>
              <w:left w:val="single" w:sz="6" w:space="0" w:color="auto"/>
              <w:bottom w:val="single" w:sz="6" w:space="0" w:color="auto"/>
              <w:right w:val="single" w:sz="6" w:space="0" w:color="auto"/>
            </w:tcBorders>
          </w:tcPr>
          <w:p w14:paraId="55BB4B81"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4C7D24" w14:textId="77777777" w:rsidR="00D90234" w:rsidRPr="008A5EA7" w:rsidRDefault="00D90234" w:rsidP="00FB0ABC">
            <w:pPr>
              <w:pStyle w:val="Texto"/>
              <w:spacing w:line="240" w:lineRule="exact"/>
              <w:ind w:firstLine="0"/>
              <w:rPr>
                <w:b/>
                <w:color w:val="000000"/>
                <w:sz w:val="16"/>
                <w:szCs w:val="16"/>
              </w:rPr>
            </w:pPr>
            <w:r w:rsidRPr="008A5EA7">
              <w:rPr>
                <w:sz w:val="16"/>
                <w:szCs w:val="16"/>
              </w:rPr>
              <w:t>2o.-A, fracción I, inciso b).</w:t>
            </w:r>
          </w:p>
        </w:tc>
      </w:tr>
      <w:tr w:rsidR="00D90234" w:rsidRPr="008A5EA7" w14:paraId="0AA29EA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C9C8AE"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3004.90.41</w:t>
            </w:r>
          </w:p>
        </w:tc>
        <w:tc>
          <w:tcPr>
            <w:tcW w:w="2359" w:type="pct"/>
            <w:tcBorders>
              <w:top w:val="single" w:sz="6" w:space="0" w:color="auto"/>
              <w:left w:val="single" w:sz="6" w:space="0" w:color="auto"/>
              <w:bottom w:val="single" w:sz="6" w:space="0" w:color="auto"/>
              <w:right w:val="single" w:sz="6" w:space="0" w:color="auto"/>
            </w:tcBorders>
          </w:tcPr>
          <w:p w14:paraId="512489E3" w14:textId="77777777" w:rsidR="00D90234" w:rsidRPr="008A5EA7" w:rsidRDefault="00D90234" w:rsidP="00FB0ABC">
            <w:pPr>
              <w:pStyle w:val="Texto"/>
              <w:spacing w:line="240" w:lineRule="exact"/>
              <w:ind w:firstLine="0"/>
              <w:rPr>
                <w:b/>
                <w:color w:val="000000"/>
                <w:sz w:val="16"/>
                <w:szCs w:val="16"/>
              </w:rPr>
            </w:pPr>
            <w:r w:rsidRPr="008A5EA7">
              <w:rPr>
                <w:b/>
                <w:sz w:val="16"/>
                <w:szCs w:val="16"/>
              </w:rPr>
              <w:t>A base de zalcitabina, en comprimidos.</w:t>
            </w:r>
          </w:p>
        </w:tc>
        <w:tc>
          <w:tcPr>
            <w:tcW w:w="929" w:type="pct"/>
            <w:tcBorders>
              <w:top w:val="single" w:sz="6" w:space="0" w:color="auto"/>
              <w:left w:val="single" w:sz="6" w:space="0" w:color="auto"/>
              <w:bottom w:val="single" w:sz="6" w:space="0" w:color="auto"/>
              <w:right w:val="single" w:sz="6" w:space="0" w:color="auto"/>
            </w:tcBorders>
          </w:tcPr>
          <w:p w14:paraId="01CA98AB"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4F8B5F" w14:textId="77777777" w:rsidR="00D90234" w:rsidRPr="008A5EA7" w:rsidRDefault="00D90234" w:rsidP="00FB0ABC">
            <w:pPr>
              <w:pStyle w:val="Texto"/>
              <w:spacing w:line="240" w:lineRule="exact"/>
              <w:ind w:firstLine="0"/>
              <w:rPr>
                <w:b/>
                <w:color w:val="000000"/>
                <w:sz w:val="16"/>
                <w:szCs w:val="16"/>
              </w:rPr>
            </w:pPr>
          </w:p>
        </w:tc>
      </w:tr>
      <w:tr w:rsidR="00D90234" w:rsidRPr="008A5EA7" w14:paraId="7D25000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ACF656" w14:textId="77777777" w:rsidR="00D90234" w:rsidRPr="008A5EA7" w:rsidRDefault="00D90234"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5730547" w14:textId="77777777" w:rsidR="00D90234" w:rsidRPr="008A5EA7" w:rsidRDefault="00D90234" w:rsidP="00FB0ABC">
            <w:pPr>
              <w:pStyle w:val="Texto"/>
              <w:spacing w:line="240" w:lineRule="exact"/>
              <w:ind w:firstLine="0"/>
              <w:rPr>
                <w:b/>
                <w:color w:val="000000"/>
                <w:sz w:val="16"/>
                <w:szCs w:val="16"/>
              </w:rPr>
            </w:pPr>
            <w:r w:rsidRPr="008A5EA7">
              <w:rPr>
                <w:sz w:val="16"/>
                <w:szCs w:val="16"/>
              </w:rPr>
              <w:t>A base de zalcitabina, en comprimidos.</w:t>
            </w:r>
          </w:p>
        </w:tc>
        <w:tc>
          <w:tcPr>
            <w:tcW w:w="929" w:type="pct"/>
            <w:tcBorders>
              <w:top w:val="single" w:sz="6" w:space="0" w:color="auto"/>
              <w:left w:val="single" w:sz="6" w:space="0" w:color="auto"/>
              <w:bottom w:val="single" w:sz="6" w:space="0" w:color="auto"/>
              <w:right w:val="single" w:sz="6" w:space="0" w:color="auto"/>
            </w:tcBorders>
          </w:tcPr>
          <w:p w14:paraId="389E4BEF" w14:textId="77777777" w:rsidR="00D90234" w:rsidRPr="008A5EA7" w:rsidRDefault="00D90234"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BD3F32E" w14:textId="77777777" w:rsidR="00D90234" w:rsidRPr="008A5EA7" w:rsidRDefault="00D90234" w:rsidP="00FB0ABC">
            <w:pPr>
              <w:pStyle w:val="Texto"/>
              <w:spacing w:line="240" w:lineRule="exact"/>
              <w:ind w:firstLine="0"/>
              <w:rPr>
                <w:b/>
                <w:color w:val="000000"/>
                <w:sz w:val="16"/>
                <w:szCs w:val="16"/>
              </w:rPr>
            </w:pPr>
            <w:r w:rsidRPr="008A5EA7">
              <w:rPr>
                <w:sz w:val="16"/>
                <w:szCs w:val="16"/>
              </w:rPr>
              <w:t>2o.-A, fracción I, inciso b).</w:t>
            </w:r>
          </w:p>
        </w:tc>
      </w:tr>
      <w:tr w:rsidR="00D90234" w:rsidRPr="008A5EA7" w14:paraId="0E020D4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7E0D78" w14:textId="77777777" w:rsidR="00D90234" w:rsidRPr="008A5EA7" w:rsidRDefault="00D90234" w:rsidP="00FB0ABC">
            <w:pPr>
              <w:pStyle w:val="Texto"/>
              <w:spacing w:line="220" w:lineRule="exact"/>
              <w:ind w:firstLine="0"/>
              <w:rPr>
                <w:b/>
                <w:color w:val="000000"/>
                <w:sz w:val="16"/>
                <w:szCs w:val="16"/>
              </w:rPr>
            </w:pPr>
            <w:r w:rsidRPr="008A5EA7">
              <w:rPr>
                <w:b/>
                <w:sz w:val="16"/>
                <w:szCs w:val="16"/>
              </w:rPr>
              <w:t>3004.90.43</w:t>
            </w:r>
          </w:p>
        </w:tc>
        <w:tc>
          <w:tcPr>
            <w:tcW w:w="2359" w:type="pct"/>
            <w:tcBorders>
              <w:top w:val="single" w:sz="6" w:space="0" w:color="auto"/>
              <w:left w:val="single" w:sz="6" w:space="0" w:color="auto"/>
              <w:bottom w:val="single" w:sz="6" w:space="0" w:color="auto"/>
              <w:right w:val="single" w:sz="6" w:space="0" w:color="auto"/>
            </w:tcBorders>
          </w:tcPr>
          <w:p w14:paraId="71D765AB" w14:textId="77777777" w:rsidR="00D90234" w:rsidRPr="008A5EA7" w:rsidRDefault="00D90234" w:rsidP="00FB0ABC">
            <w:pPr>
              <w:pStyle w:val="Texto"/>
              <w:spacing w:line="220" w:lineRule="exact"/>
              <w:ind w:firstLine="0"/>
              <w:rPr>
                <w:b/>
                <w:color w:val="000000"/>
                <w:sz w:val="16"/>
                <w:szCs w:val="16"/>
              </w:rPr>
            </w:pPr>
            <w:r w:rsidRPr="008A5EA7">
              <w:rPr>
                <w:b/>
                <w:sz w:val="16"/>
                <w:szCs w:val="16"/>
              </w:rPr>
              <w:t>Soluciones oftálmicas a base de: norfloxacina; clorhidrato de dorzolamida; o de maleato de timolol con gelán.</w:t>
            </w:r>
          </w:p>
        </w:tc>
        <w:tc>
          <w:tcPr>
            <w:tcW w:w="929" w:type="pct"/>
            <w:tcBorders>
              <w:top w:val="single" w:sz="6" w:space="0" w:color="auto"/>
              <w:left w:val="single" w:sz="6" w:space="0" w:color="auto"/>
              <w:bottom w:val="single" w:sz="6" w:space="0" w:color="auto"/>
              <w:right w:val="single" w:sz="6" w:space="0" w:color="auto"/>
            </w:tcBorders>
          </w:tcPr>
          <w:p w14:paraId="6F645059" w14:textId="77777777" w:rsidR="00D90234" w:rsidRPr="008A5EA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66B50A7" w14:textId="77777777" w:rsidR="00D90234" w:rsidRPr="008A5EA7" w:rsidRDefault="00D90234" w:rsidP="00FB0ABC">
            <w:pPr>
              <w:pStyle w:val="Texto"/>
              <w:spacing w:line="220" w:lineRule="exact"/>
              <w:ind w:firstLine="0"/>
              <w:rPr>
                <w:b/>
                <w:color w:val="000000"/>
                <w:sz w:val="16"/>
                <w:szCs w:val="16"/>
              </w:rPr>
            </w:pPr>
          </w:p>
        </w:tc>
      </w:tr>
      <w:tr w:rsidR="00D90234" w:rsidRPr="008A5EA7" w14:paraId="38B51C9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C44B4F" w14:textId="77777777" w:rsidR="00D90234" w:rsidRPr="008A5EA7" w:rsidRDefault="00D90234" w:rsidP="00FB0ABC">
            <w:pPr>
              <w:pStyle w:val="Texto"/>
              <w:spacing w:line="22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88A12D5" w14:textId="77777777" w:rsidR="00D90234" w:rsidRPr="008A5EA7" w:rsidRDefault="00D90234" w:rsidP="00FB0ABC">
            <w:pPr>
              <w:pStyle w:val="Texto"/>
              <w:spacing w:line="220" w:lineRule="exact"/>
              <w:ind w:firstLine="0"/>
              <w:rPr>
                <w:b/>
                <w:color w:val="000000"/>
                <w:sz w:val="16"/>
                <w:szCs w:val="16"/>
              </w:rPr>
            </w:pPr>
            <w:r w:rsidRPr="008A5EA7">
              <w:rPr>
                <w:sz w:val="16"/>
                <w:szCs w:val="16"/>
              </w:rPr>
              <w:t>Soluciones oftálmicas a base de: norfloxacina; clorhidrato de dorzolamida; o de maleato de timolol con gelán.</w:t>
            </w:r>
          </w:p>
        </w:tc>
        <w:tc>
          <w:tcPr>
            <w:tcW w:w="929" w:type="pct"/>
            <w:tcBorders>
              <w:top w:val="single" w:sz="6" w:space="0" w:color="auto"/>
              <w:left w:val="single" w:sz="6" w:space="0" w:color="auto"/>
              <w:bottom w:val="single" w:sz="6" w:space="0" w:color="auto"/>
              <w:right w:val="single" w:sz="6" w:space="0" w:color="auto"/>
            </w:tcBorders>
          </w:tcPr>
          <w:p w14:paraId="5401360B" w14:textId="77777777" w:rsidR="00D90234" w:rsidRPr="008A5EA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831478" w14:textId="77777777" w:rsidR="00D90234" w:rsidRPr="008A5EA7" w:rsidRDefault="00D90234" w:rsidP="00FB0ABC">
            <w:pPr>
              <w:pStyle w:val="Texto"/>
              <w:spacing w:line="220" w:lineRule="exact"/>
              <w:ind w:firstLine="0"/>
              <w:rPr>
                <w:b/>
                <w:color w:val="000000"/>
                <w:sz w:val="16"/>
                <w:szCs w:val="16"/>
              </w:rPr>
            </w:pPr>
            <w:r w:rsidRPr="008A5EA7">
              <w:rPr>
                <w:sz w:val="16"/>
                <w:szCs w:val="16"/>
              </w:rPr>
              <w:t>2o.-A, fracción I, inciso b).</w:t>
            </w:r>
          </w:p>
        </w:tc>
      </w:tr>
      <w:tr w:rsidR="00D90234" w:rsidRPr="008A5EA7" w14:paraId="34EAFED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164391" w14:textId="77777777" w:rsidR="00D90234" w:rsidRPr="008A5EA7" w:rsidRDefault="00D90234" w:rsidP="00FB0ABC">
            <w:pPr>
              <w:pStyle w:val="Texto"/>
              <w:spacing w:line="220" w:lineRule="exact"/>
              <w:ind w:firstLine="0"/>
              <w:rPr>
                <w:b/>
                <w:color w:val="000000"/>
                <w:sz w:val="16"/>
                <w:szCs w:val="16"/>
              </w:rPr>
            </w:pPr>
            <w:r w:rsidRPr="008A5EA7">
              <w:rPr>
                <w:b/>
                <w:sz w:val="16"/>
                <w:szCs w:val="16"/>
              </w:rPr>
              <w:t>3004.90.44</w:t>
            </w:r>
          </w:p>
        </w:tc>
        <w:tc>
          <w:tcPr>
            <w:tcW w:w="2359" w:type="pct"/>
            <w:tcBorders>
              <w:top w:val="single" w:sz="6" w:space="0" w:color="auto"/>
              <w:left w:val="single" w:sz="6" w:space="0" w:color="auto"/>
              <w:bottom w:val="single" w:sz="6" w:space="0" w:color="auto"/>
              <w:right w:val="single" w:sz="6" w:space="0" w:color="auto"/>
            </w:tcBorders>
          </w:tcPr>
          <w:p w14:paraId="4C2AD76F" w14:textId="77777777" w:rsidR="00D90234" w:rsidRPr="008A5EA7" w:rsidRDefault="00D90234" w:rsidP="00FB0ABC">
            <w:pPr>
              <w:pStyle w:val="Texto"/>
              <w:spacing w:line="220" w:lineRule="exact"/>
              <w:ind w:firstLine="0"/>
              <w:rPr>
                <w:b/>
                <w:color w:val="000000"/>
                <w:sz w:val="16"/>
                <w:szCs w:val="16"/>
              </w:rPr>
            </w:pPr>
            <w:r w:rsidRPr="008A5EA7">
              <w:rPr>
                <w:b/>
                <w:sz w:val="16"/>
                <w:szCs w:val="16"/>
              </w:rPr>
              <w:t>A base de famotidina, en tabletas u obleas liofilizadas.</w:t>
            </w:r>
          </w:p>
        </w:tc>
        <w:tc>
          <w:tcPr>
            <w:tcW w:w="929" w:type="pct"/>
            <w:tcBorders>
              <w:top w:val="single" w:sz="6" w:space="0" w:color="auto"/>
              <w:left w:val="single" w:sz="6" w:space="0" w:color="auto"/>
              <w:bottom w:val="single" w:sz="6" w:space="0" w:color="auto"/>
              <w:right w:val="single" w:sz="6" w:space="0" w:color="auto"/>
            </w:tcBorders>
          </w:tcPr>
          <w:p w14:paraId="22979B49" w14:textId="77777777" w:rsidR="00D90234" w:rsidRPr="008A5EA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2D10D1" w14:textId="77777777" w:rsidR="00D90234" w:rsidRPr="008A5EA7" w:rsidRDefault="00D90234" w:rsidP="00FB0ABC">
            <w:pPr>
              <w:pStyle w:val="Texto"/>
              <w:spacing w:line="220" w:lineRule="exact"/>
              <w:ind w:firstLine="0"/>
              <w:rPr>
                <w:b/>
                <w:color w:val="000000"/>
                <w:sz w:val="16"/>
                <w:szCs w:val="16"/>
              </w:rPr>
            </w:pPr>
          </w:p>
        </w:tc>
      </w:tr>
      <w:tr w:rsidR="00D90234" w:rsidRPr="008A5EA7" w14:paraId="6763B09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3F3A93" w14:textId="77777777" w:rsidR="00D90234" w:rsidRPr="008A5EA7" w:rsidRDefault="00D90234" w:rsidP="00FB0ABC">
            <w:pPr>
              <w:pStyle w:val="Texto"/>
              <w:spacing w:line="22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2B6E348" w14:textId="77777777" w:rsidR="00D90234" w:rsidRPr="008A5EA7" w:rsidRDefault="00D90234" w:rsidP="00FB0ABC">
            <w:pPr>
              <w:pStyle w:val="Texto"/>
              <w:spacing w:line="220" w:lineRule="exact"/>
              <w:ind w:firstLine="0"/>
              <w:rPr>
                <w:b/>
                <w:color w:val="000000"/>
                <w:sz w:val="16"/>
                <w:szCs w:val="16"/>
              </w:rPr>
            </w:pPr>
            <w:r w:rsidRPr="008A5EA7">
              <w:rPr>
                <w:sz w:val="16"/>
                <w:szCs w:val="16"/>
              </w:rPr>
              <w:t>A base de famotidina, en tabletas u obleas liofilizadas.</w:t>
            </w:r>
          </w:p>
        </w:tc>
        <w:tc>
          <w:tcPr>
            <w:tcW w:w="929" w:type="pct"/>
            <w:tcBorders>
              <w:top w:val="single" w:sz="6" w:space="0" w:color="auto"/>
              <w:left w:val="single" w:sz="6" w:space="0" w:color="auto"/>
              <w:bottom w:val="single" w:sz="6" w:space="0" w:color="auto"/>
              <w:right w:val="single" w:sz="6" w:space="0" w:color="auto"/>
            </w:tcBorders>
          </w:tcPr>
          <w:p w14:paraId="2D3A1EBE" w14:textId="77777777" w:rsidR="00D90234" w:rsidRPr="008A5EA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9BA33D8" w14:textId="77777777" w:rsidR="00D90234" w:rsidRPr="008A5EA7" w:rsidRDefault="00D90234" w:rsidP="00FB0ABC">
            <w:pPr>
              <w:pStyle w:val="Texto"/>
              <w:spacing w:line="220" w:lineRule="exact"/>
              <w:ind w:firstLine="0"/>
              <w:rPr>
                <w:b/>
                <w:color w:val="000000"/>
                <w:sz w:val="16"/>
                <w:szCs w:val="16"/>
              </w:rPr>
            </w:pPr>
            <w:r w:rsidRPr="008A5EA7">
              <w:rPr>
                <w:sz w:val="16"/>
                <w:szCs w:val="16"/>
              </w:rPr>
              <w:t>2o.-A, fracción I, inciso b).</w:t>
            </w:r>
          </w:p>
        </w:tc>
      </w:tr>
      <w:tr w:rsidR="00D90234" w:rsidRPr="008A5EA7" w14:paraId="6BDF50D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7BA4B7" w14:textId="77777777" w:rsidR="00D90234" w:rsidRPr="008A5EA7" w:rsidRDefault="00D90234" w:rsidP="00FB0ABC">
            <w:pPr>
              <w:pStyle w:val="Texto"/>
              <w:spacing w:line="220" w:lineRule="exact"/>
              <w:ind w:firstLine="0"/>
              <w:rPr>
                <w:b/>
                <w:color w:val="000000"/>
                <w:sz w:val="16"/>
                <w:szCs w:val="16"/>
              </w:rPr>
            </w:pPr>
            <w:r w:rsidRPr="008A5EA7">
              <w:rPr>
                <w:b/>
                <w:sz w:val="16"/>
                <w:szCs w:val="16"/>
              </w:rPr>
              <w:t>3004.90.45</w:t>
            </w:r>
          </w:p>
        </w:tc>
        <w:tc>
          <w:tcPr>
            <w:tcW w:w="2359" w:type="pct"/>
            <w:tcBorders>
              <w:top w:val="single" w:sz="6" w:space="0" w:color="auto"/>
              <w:left w:val="single" w:sz="6" w:space="0" w:color="auto"/>
              <w:bottom w:val="single" w:sz="6" w:space="0" w:color="auto"/>
              <w:right w:val="single" w:sz="6" w:space="0" w:color="auto"/>
            </w:tcBorders>
          </w:tcPr>
          <w:p w14:paraId="006B0256" w14:textId="77777777" w:rsidR="00D90234" w:rsidRPr="008A5EA7" w:rsidRDefault="00D90234" w:rsidP="00FB0ABC">
            <w:pPr>
              <w:pStyle w:val="Texto"/>
              <w:spacing w:line="220" w:lineRule="exact"/>
              <w:ind w:firstLine="0"/>
              <w:rPr>
                <w:b/>
                <w:color w:val="000000"/>
                <w:sz w:val="16"/>
                <w:szCs w:val="16"/>
              </w:rPr>
            </w:pPr>
            <w:r w:rsidRPr="008A5EA7">
              <w:rPr>
                <w:b/>
                <w:sz w:val="16"/>
                <w:szCs w:val="16"/>
              </w:rPr>
              <w:t>A base de montelukast sódico o de benzoato de rizatriptan, en tabletas.</w:t>
            </w:r>
          </w:p>
        </w:tc>
        <w:tc>
          <w:tcPr>
            <w:tcW w:w="929" w:type="pct"/>
            <w:tcBorders>
              <w:top w:val="single" w:sz="6" w:space="0" w:color="auto"/>
              <w:left w:val="single" w:sz="6" w:space="0" w:color="auto"/>
              <w:bottom w:val="single" w:sz="6" w:space="0" w:color="auto"/>
              <w:right w:val="single" w:sz="6" w:space="0" w:color="auto"/>
            </w:tcBorders>
          </w:tcPr>
          <w:p w14:paraId="2445487A" w14:textId="77777777" w:rsidR="00D90234" w:rsidRPr="008A5EA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FA42BF" w14:textId="77777777" w:rsidR="00D90234" w:rsidRPr="008A5EA7" w:rsidRDefault="00D90234" w:rsidP="00FB0ABC">
            <w:pPr>
              <w:pStyle w:val="Texto"/>
              <w:spacing w:line="220" w:lineRule="exact"/>
              <w:ind w:firstLine="0"/>
              <w:rPr>
                <w:b/>
                <w:color w:val="000000"/>
                <w:sz w:val="16"/>
                <w:szCs w:val="16"/>
              </w:rPr>
            </w:pPr>
          </w:p>
        </w:tc>
      </w:tr>
      <w:tr w:rsidR="00D90234" w:rsidRPr="008A5EA7" w14:paraId="6409F71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12E5509" w14:textId="77777777" w:rsidR="00D90234" w:rsidRPr="008A5EA7" w:rsidRDefault="00D90234" w:rsidP="00FB0ABC">
            <w:pPr>
              <w:pStyle w:val="Texto"/>
              <w:spacing w:line="22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9813095" w14:textId="77777777" w:rsidR="00D90234" w:rsidRPr="008A5EA7" w:rsidRDefault="00D90234" w:rsidP="00FB0ABC">
            <w:pPr>
              <w:pStyle w:val="Texto"/>
              <w:spacing w:line="220" w:lineRule="exact"/>
              <w:ind w:firstLine="0"/>
              <w:rPr>
                <w:b/>
                <w:color w:val="000000"/>
                <w:sz w:val="16"/>
                <w:szCs w:val="16"/>
              </w:rPr>
            </w:pPr>
            <w:r w:rsidRPr="008A5EA7">
              <w:rPr>
                <w:sz w:val="16"/>
                <w:szCs w:val="16"/>
              </w:rPr>
              <w:t>A base de montelukast sódico o de benzoato de rizatriptan, en tabletas.</w:t>
            </w:r>
          </w:p>
        </w:tc>
        <w:tc>
          <w:tcPr>
            <w:tcW w:w="929" w:type="pct"/>
            <w:tcBorders>
              <w:top w:val="single" w:sz="6" w:space="0" w:color="auto"/>
              <w:left w:val="single" w:sz="6" w:space="0" w:color="auto"/>
              <w:bottom w:val="single" w:sz="6" w:space="0" w:color="auto"/>
              <w:right w:val="single" w:sz="6" w:space="0" w:color="auto"/>
            </w:tcBorders>
          </w:tcPr>
          <w:p w14:paraId="0C3196C7" w14:textId="77777777" w:rsidR="00D90234" w:rsidRPr="008A5EA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72112E" w14:textId="77777777" w:rsidR="00D90234" w:rsidRPr="008A5EA7" w:rsidRDefault="00D90234" w:rsidP="00FB0ABC">
            <w:pPr>
              <w:pStyle w:val="Texto"/>
              <w:spacing w:line="220" w:lineRule="exact"/>
              <w:ind w:firstLine="0"/>
              <w:rPr>
                <w:b/>
                <w:color w:val="000000"/>
                <w:sz w:val="16"/>
                <w:szCs w:val="16"/>
              </w:rPr>
            </w:pPr>
            <w:r w:rsidRPr="008A5EA7">
              <w:rPr>
                <w:sz w:val="16"/>
                <w:szCs w:val="16"/>
              </w:rPr>
              <w:t>2o.-A, fracción I, inciso b).</w:t>
            </w:r>
          </w:p>
        </w:tc>
      </w:tr>
      <w:tr w:rsidR="00D90234" w:rsidRPr="008A5EA7" w14:paraId="26273C0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58FDFA" w14:textId="77777777" w:rsidR="00D90234" w:rsidRPr="008A5EA7" w:rsidRDefault="00D90234" w:rsidP="00FB0ABC">
            <w:pPr>
              <w:pStyle w:val="Texto"/>
              <w:spacing w:line="220" w:lineRule="exact"/>
              <w:ind w:firstLine="0"/>
              <w:rPr>
                <w:b/>
                <w:color w:val="000000"/>
                <w:sz w:val="16"/>
                <w:szCs w:val="16"/>
              </w:rPr>
            </w:pPr>
            <w:r w:rsidRPr="008A5EA7">
              <w:rPr>
                <w:b/>
                <w:sz w:val="16"/>
                <w:szCs w:val="16"/>
              </w:rPr>
              <w:t>3004.90.46</w:t>
            </w:r>
          </w:p>
        </w:tc>
        <w:tc>
          <w:tcPr>
            <w:tcW w:w="2359" w:type="pct"/>
            <w:tcBorders>
              <w:top w:val="single" w:sz="6" w:space="0" w:color="auto"/>
              <w:left w:val="single" w:sz="6" w:space="0" w:color="auto"/>
              <w:bottom w:val="single" w:sz="6" w:space="0" w:color="auto"/>
              <w:right w:val="single" w:sz="6" w:space="0" w:color="auto"/>
            </w:tcBorders>
          </w:tcPr>
          <w:p w14:paraId="0A144ABF" w14:textId="77777777" w:rsidR="00D90234" w:rsidRPr="008A5EA7" w:rsidRDefault="00D90234" w:rsidP="00FB0ABC">
            <w:pPr>
              <w:pStyle w:val="Texto"/>
              <w:spacing w:line="220" w:lineRule="exact"/>
              <w:ind w:firstLine="0"/>
              <w:rPr>
                <w:b/>
                <w:color w:val="000000"/>
                <w:sz w:val="16"/>
                <w:szCs w:val="16"/>
              </w:rPr>
            </w:pPr>
            <w:r w:rsidRPr="008A5EA7">
              <w:rPr>
                <w:b/>
                <w:sz w:val="16"/>
                <w:szCs w:val="16"/>
              </w:rPr>
              <w:t>A base de etofenamato, en solución inyectable.</w:t>
            </w:r>
          </w:p>
        </w:tc>
        <w:tc>
          <w:tcPr>
            <w:tcW w:w="929" w:type="pct"/>
            <w:tcBorders>
              <w:top w:val="single" w:sz="6" w:space="0" w:color="auto"/>
              <w:left w:val="single" w:sz="6" w:space="0" w:color="auto"/>
              <w:bottom w:val="single" w:sz="6" w:space="0" w:color="auto"/>
              <w:right w:val="single" w:sz="6" w:space="0" w:color="auto"/>
            </w:tcBorders>
          </w:tcPr>
          <w:p w14:paraId="47843CA8" w14:textId="77777777" w:rsidR="00D90234" w:rsidRPr="008A5EA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17C682" w14:textId="77777777" w:rsidR="00D90234" w:rsidRPr="008A5EA7" w:rsidRDefault="00D90234" w:rsidP="00FB0ABC">
            <w:pPr>
              <w:pStyle w:val="Texto"/>
              <w:spacing w:line="220" w:lineRule="exact"/>
              <w:ind w:firstLine="0"/>
              <w:rPr>
                <w:b/>
                <w:color w:val="000000"/>
                <w:sz w:val="16"/>
                <w:szCs w:val="16"/>
              </w:rPr>
            </w:pPr>
          </w:p>
        </w:tc>
      </w:tr>
      <w:tr w:rsidR="00D90234" w:rsidRPr="008A5EA7" w14:paraId="55F6F68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368101" w14:textId="77777777" w:rsidR="00D90234" w:rsidRPr="008A5EA7" w:rsidRDefault="00D90234" w:rsidP="00FB0ABC">
            <w:pPr>
              <w:pStyle w:val="Texto"/>
              <w:spacing w:line="22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7FFE080" w14:textId="77777777" w:rsidR="00D90234" w:rsidRPr="008A5EA7" w:rsidRDefault="00D90234" w:rsidP="00FB0ABC">
            <w:pPr>
              <w:pStyle w:val="Texto"/>
              <w:spacing w:line="220" w:lineRule="exact"/>
              <w:ind w:firstLine="0"/>
              <w:rPr>
                <w:b/>
                <w:color w:val="000000"/>
                <w:sz w:val="16"/>
                <w:szCs w:val="16"/>
              </w:rPr>
            </w:pPr>
            <w:r w:rsidRPr="008A5EA7">
              <w:rPr>
                <w:sz w:val="16"/>
                <w:szCs w:val="16"/>
              </w:rPr>
              <w:t>A base de etofenamato, en solución inyectable.</w:t>
            </w:r>
          </w:p>
        </w:tc>
        <w:tc>
          <w:tcPr>
            <w:tcW w:w="929" w:type="pct"/>
            <w:tcBorders>
              <w:top w:val="single" w:sz="6" w:space="0" w:color="auto"/>
              <w:left w:val="single" w:sz="6" w:space="0" w:color="auto"/>
              <w:bottom w:val="single" w:sz="6" w:space="0" w:color="auto"/>
              <w:right w:val="single" w:sz="6" w:space="0" w:color="auto"/>
            </w:tcBorders>
          </w:tcPr>
          <w:p w14:paraId="1E545FE0" w14:textId="77777777" w:rsidR="00D90234" w:rsidRPr="008A5EA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EED1E5" w14:textId="77777777" w:rsidR="00D90234" w:rsidRPr="008A5EA7" w:rsidRDefault="00D90234" w:rsidP="00FB0ABC">
            <w:pPr>
              <w:pStyle w:val="Texto"/>
              <w:spacing w:line="220" w:lineRule="exact"/>
              <w:ind w:firstLine="0"/>
              <w:rPr>
                <w:b/>
                <w:color w:val="000000"/>
                <w:sz w:val="16"/>
                <w:szCs w:val="16"/>
              </w:rPr>
            </w:pPr>
            <w:r w:rsidRPr="008A5EA7">
              <w:rPr>
                <w:sz w:val="16"/>
                <w:szCs w:val="16"/>
              </w:rPr>
              <w:t>2o.-A, fracción I, inciso b).</w:t>
            </w:r>
          </w:p>
        </w:tc>
      </w:tr>
      <w:tr w:rsidR="00D90234" w:rsidRPr="008A5EA7" w14:paraId="3831152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5CD662" w14:textId="77777777" w:rsidR="00D90234" w:rsidRPr="008A5EA7" w:rsidRDefault="00D90234" w:rsidP="00FB0ABC">
            <w:pPr>
              <w:pStyle w:val="Texto"/>
              <w:spacing w:line="220" w:lineRule="exact"/>
              <w:ind w:firstLine="0"/>
              <w:rPr>
                <w:b/>
                <w:color w:val="000000"/>
                <w:sz w:val="16"/>
                <w:szCs w:val="16"/>
              </w:rPr>
            </w:pPr>
            <w:r w:rsidRPr="008A5EA7">
              <w:rPr>
                <w:b/>
                <w:sz w:val="16"/>
                <w:szCs w:val="16"/>
              </w:rPr>
              <w:t>3004.90.47</w:t>
            </w:r>
          </w:p>
        </w:tc>
        <w:tc>
          <w:tcPr>
            <w:tcW w:w="2359" w:type="pct"/>
            <w:tcBorders>
              <w:top w:val="single" w:sz="6" w:space="0" w:color="auto"/>
              <w:left w:val="single" w:sz="6" w:space="0" w:color="auto"/>
              <w:bottom w:val="single" w:sz="6" w:space="0" w:color="auto"/>
              <w:right w:val="single" w:sz="6" w:space="0" w:color="auto"/>
            </w:tcBorders>
          </w:tcPr>
          <w:p w14:paraId="4A996E07" w14:textId="77777777" w:rsidR="00D90234" w:rsidRPr="008A5EA7" w:rsidRDefault="00D90234" w:rsidP="00FB0ABC">
            <w:pPr>
              <w:pStyle w:val="Texto"/>
              <w:spacing w:line="220" w:lineRule="exact"/>
              <w:ind w:firstLine="0"/>
              <w:rPr>
                <w:b/>
                <w:color w:val="000000"/>
                <w:sz w:val="16"/>
                <w:szCs w:val="16"/>
              </w:rPr>
            </w:pPr>
            <w:r w:rsidRPr="008A5EA7">
              <w:rPr>
                <w:b/>
                <w:sz w:val="16"/>
                <w:szCs w:val="16"/>
              </w:rPr>
              <w:t>Anestésico a base de 2,6-bis-(1-metiletil)-fenol (Propofol), emulsión inyectable estéril.</w:t>
            </w:r>
          </w:p>
        </w:tc>
        <w:tc>
          <w:tcPr>
            <w:tcW w:w="929" w:type="pct"/>
            <w:tcBorders>
              <w:top w:val="single" w:sz="6" w:space="0" w:color="auto"/>
              <w:left w:val="single" w:sz="6" w:space="0" w:color="auto"/>
              <w:bottom w:val="single" w:sz="6" w:space="0" w:color="auto"/>
              <w:right w:val="single" w:sz="6" w:space="0" w:color="auto"/>
            </w:tcBorders>
          </w:tcPr>
          <w:p w14:paraId="7B1EE944" w14:textId="77777777" w:rsidR="00D90234" w:rsidRPr="008A5EA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BE7D707" w14:textId="77777777" w:rsidR="00D90234" w:rsidRPr="008A5EA7" w:rsidRDefault="00D90234" w:rsidP="00FB0ABC">
            <w:pPr>
              <w:pStyle w:val="Texto"/>
              <w:spacing w:line="220" w:lineRule="exact"/>
              <w:ind w:firstLine="0"/>
              <w:rPr>
                <w:b/>
                <w:color w:val="000000"/>
                <w:sz w:val="16"/>
                <w:szCs w:val="16"/>
              </w:rPr>
            </w:pPr>
          </w:p>
        </w:tc>
      </w:tr>
      <w:tr w:rsidR="00D90234" w:rsidRPr="008A5EA7" w14:paraId="62700B6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05BC35" w14:textId="77777777" w:rsidR="00D90234" w:rsidRPr="008A5EA7" w:rsidRDefault="00D90234" w:rsidP="00FB0ABC">
            <w:pPr>
              <w:pStyle w:val="Texto"/>
              <w:spacing w:line="22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D120FD3" w14:textId="77777777" w:rsidR="00D90234" w:rsidRPr="008A5EA7" w:rsidRDefault="00D90234" w:rsidP="00FB0ABC">
            <w:pPr>
              <w:pStyle w:val="Texto"/>
              <w:spacing w:line="220" w:lineRule="exact"/>
              <w:ind w:firstLine="0"/>
              <w:rPr>
                <w:b/>
                <w:color w:val="000000"/>
                <w:sz w:val="16"/>
                <w:szCs w:val="16"/>
              </w:rPr>
            </w:pPr>
            <w:r w:rsidRPr="008A5EA7">
              <w:rPr>
                <w:sz w:val="16"/>
                <w:szCs w:val="16"/>
              </w:rPr>
              <w:t>Anestésico a base de 2,6-bis-(1-metiletil)-fenol (Propofol), emulsión inyectable estéril.</w:t>
            </w:r>
          </w:p>
        </w:tc>
        <w:tc>
          <w:tcPr>
            <w:tcW w:w="929" w:type="pct"/>
            <w:tcBorders>
              <w:top w:val="single" w:sz="6" w:space="0" w:color="auto"/>
              <w:left w:val="single" w:sz="6" w:space="0" w:color="auto"/>
              <w:bottom w:val="single" w:sz="6" w:space="0" w:color="auto"/>
              <w:right w:val="single" w:sz="6" w:space="0" w:color="auto"/>
            </w:tcBorders>
          </w:tcPr>
          <w:p w14:paraId="48F5F1EF" w14:textId="77777777" w:rsidR="00D90234" w:rsidRPr="008A5EA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4F4753" w14:textId="77777777" w:rsidR="00D90234" w:rsidRPr="008A5EA7" w:rsidRDefault="00D90234" w:rsidP="00FB0ABC">
            <w:pPr>
              <w:pStyle w:val="Texto"/>
              <w:spacing w:line="220" w:lineRule="exact"/>
              <w:ind w:firstLine="0"/>
              <w:rPr>
                <w:b/>
                <w:color w:val="000000"/>
                <w:sz w:val="16"/>
                <w:szCs w:val="16"/>
              </w:rPr>
            </w:pPr>
            <w:r w:rsidRPr="008A5EA7">
              <w:rPr>
                <w:sz w:val="16"/>
                <w:szCs w:val="16"/>
              </w:rPr>
              <w:t>2o.-A, fracción I, inciso b).</w:t>
            </w:r>
          </w:p>
        </w:tc>
      </w:tr>
      <w:tr w:rsidR="00D90234" w:rsidRPr="008A5EA7" w14:paraId="4C52E20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72367F" w14:textId="77777777" w:rsidR="00D90234" w:rsidRPr="008A5EA7" w:rsidRDefault="00D90234" w:rsidP="00FB0ABC">
            <w:pPr>
              <w:pStyle w:val="Texto"/>
              <w:spacing w:line="220" w:lineRule="exact"/>
              <w:ind w:firstLine="0"/>
              <w:rPr>
                <w:b/>
                <w:color w:val="000000"/>
                <w:sz w:val="16"/>
                <w:szCs w:val="16"/>
              </w:rPr>
            </w:pPr>
            <w:r w:rsidRPr="008A5EA7">
              <w:rPr>
                <w:b/>
                <w:sz w:val="16"/>
                <w:szCs w:val="16"/>
              </w:rPr>
              <w:t>3004.90.48</w:t>
            </w:r>
          </w:p>
        </w:tc>
        <w:tc>
          <w:tcPr>
            <w:tcW w:w="2359" w:type="pct"/>
            <w:tcBorders>
              <w:top w:val="single" w:sz="6" w:space="0" w:color="auto"/>
              <w:left w:val="single" w:sz="6" w:space="0" w:color="auto"/>
              <w:bottom w:val="single" w:sz="6" w:space="0" w:color="auto"/>
              <w:right w:val="single" w:sz="6" w:space="0" w:color="auto"/>
            </w:tcBorders>
          </w:tcPr>
          <w:p w14:paraId="5BA19C4C" w14:textId="77777777" w:rsidR="00D90234" w:rsidRPr="008A5EA7" w:rsidRDefault="00D90234" w:rsidP="00FB0ABC">
            <w:pPr>
              <w:pStyle w:val="Texto"/>
              <w:spacing w:line="220" w:lineRule="exact"/>
              <w:ind w:firstLine="0"/>
              <w:rPr>
                <w:b/>
                <w:color w:val="000000"/>
                <w:sz w:val="16"/>
                <w:szCs w:val="16"/>
              </w:rPr>
            </w:pPr>
            <w:r w:rsidRPr="008A5EA7">
              <w:rPr>
                <w:b/>
                <w:sz w:val="16"/>
                <w:szCs w:val="16"/>
                <w:lang w:val="pt-BR"/>
              </w:rPr>
              <w:t>Medicamentos a base de cerivastatina, o a base de moxifloxacino.</w:t>
            </w:r>
          </w:p>
        </w:tc>
        <w:tc>
          <w:tcPr>
            <w:tcW w:w="929" w:type="pct"/>
            <w:tcBorders>
              <w:top w:val="single" w:sz="6" w:space="0" w:color="auto"/>
              <w:left w:val="single" w:sz="6" w:space="0" w:color="auto"/>
              <w:bottom w:val="single" w:sz="6" w:space="0" w:color="auto"/>
              <w:right w:val="single" w:sz="6" w:space="0" w:color="auto"/>
            </w:tcBorders>
          </w:tcPr>
          <w:p w14:paraId="61F5FAAE" w14:textId="77777777" w:rsidR="00D90234" w:rsidRPr="008A5EA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9ED4B5" w14:textId="77777777" w:rsidR="00D90234" w:rsidRPr="008A5EA7" w:rsidRDefault="00D90234" w:rsidP="00FB0ABC">
            <w:pPr>
              <w:pStyle w:val="Texto"/>
              <w:spacing w:line="220" w:lineRule="exact"/>
              <w:ind w:firstLine="0"/>
              <w:rPr>
                <w:b/>
                <w:color w:val="000000"/>
                <w:sz w:val="16"/>
                <w:szCs w:val="16"/>
              </w:rPr>
            </w:pPr>
          </w:p>
        </w:tc>
      </w:tr>
      <w:tr w:rsidR="00D90234" w:rsidRPr="008A5EA7" w14:paraId="5ABC2D2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B5B17C" w14:textId="77777777" w:rsidR="00D90234" w:rsidRPr="008A5EA7" w:rsidRDefault="00D90234" w:rsidP="00FB0ABC">
            <w:pPr>
              <w:pStyle w:val="Texto"/>
              <w:spacing w:line="22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66A974" w14:textId="77777777" w:rsidR="00D90234" w:rsidRPr="008A5EA7" w:rsidRDefault="00D90234" w:rsidP="00FB0ABC">
            <w:pPr>
              <w:pStyle w:val="Texto"/>
              <w:spacing w:line="220" w:lineRule="exact"/>
              <w:ind w:firstLine="0"/>
              <w:rPr>
                <w:b/>
                <w:color w:val="000000"/>
                <w:sz w:val="16"/>
                <w:szCs w:val="16"/>
              </w:rPr>
            </w:pPr>
            <w:r w:rsidRPr="008A5EA7">
              <w:rPr>
                <w:sz w:val="16"/>
                <w:szCs w:val="16"/>
                <w:lang w:val="pt-BR"/>
              </w:rPr>
              <w:t>Medicamentos a base de cerivastatina, o a base de moxifloxacino.</w:t>
            </w:r>
          </w:p>
        </w:tc>
        <w:tc>
          <w:tcPr>
            <w:tcW w:w="929" w:type="pct"/>
            <w:tcBorders>
              <w:top w:val="single" w:sz="6" w:space="0" w:color="auto"/>
              <w:left w:val="single" w:sz="6" w:space="0" w:color="auto"/>
              <w:bottom w:val="single" w:sz="6" w:space="0" w:color="auto"/>
              <w:right w:val="single" w:sz="6" w:space="0" w:color="auto"/>
            </w:tcBorders>
          </w:tcPr>
          <w:p w14:paraId="107FA4F4" w14:textId="77777777" w:rsidR="00D90234" w:rsidRPr="008A5EA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E7E801" w14:textId="77777777" w:rsidR="00D90234" w:rsidRPr="008A5EA7" w:rsidRDefault="00D90234" w:rsidP="00FB0ABC">
            <w:pPr>
              <w:pStyle w:val="Texto"/>
              <w:spacing w:line="220" w:lineRule="exact"/>
              <w:ind w:firstLine="0"/>
              <w:rPr>
                <w:b/>
                <w:color w:val="000000"/>
                <w:sz w:val="16"/>
                <w:szCs w:val="16"/>
              </w:rPr>
            </w:pPr>
            <w:r w:rsidRPr="008A5EA7">
              <w:rPr>
                <w:sz w:val="16"/>
                <w:szCs w:val="16"/>
              </w:rPr>
              <w:t>2o.-A, fracción I, inciso b).</w:t>
            </w:r>
          </w:p>
        </w:tc>
      </w:tr>
      <w:tr w:rsidR="00D90234" w:rsidRPr="008A5EA7" w14:paraId="53FF6AF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1D1341" w14:textId="77777777" w:rsidR="00D90234" w:rsidRPr="008A5EA7" w:rsidRDefault="00D90234" w:rsidP="00FB0ABC">
            <w:pPr>
              <w:pStyle w:val="Texto"/>
              <w:spacing w:line="220" w:lineRule="exact"/>
              <w:ind w:firstLine="0"/>
              <w:rPr>
                <w:b/>
                <w:color w:val="000000"/>
                <w:sz w:val="16"/>
                <w:szCs w:val="16"/>
              </w:rPr>
            </w:pPr>
            <w:r w:rsidRPr="008A5EA7">
              <w:rPr>
                <w:b/>
                <w:sz w:val="16"/>
                <w:szCs w:val="16"/>
              </w:rPr>
              <w:t>3004.90.49</w:t>
            </w:r>
          </w:p>
        </w:tc>
        <w:tc>
          <w:tcPr>
            <w:tcW w:w="2359" w:type="pct"/>
            <w:tcBorders>
              <w:top w:val="single" w:sz="6" w:space="0" w:color="auto"/>
              <w:left w:val="single" w:sz="6" w:space="0" w:color="auto"/>
              <w:bottom w:val="single" w:sz="6" w:space="0" w:color="auto"/>
              <w:right w:val="single" w:sz="6" w:space="0" w:color="auto"/>
            </w:tcBorders>
          </w:tcPr>
          <w:p w14:paraId="76784F2B" w14:textId="77777777" w:rsidR="00D90234" w:rsidRPr="008A5EA7" w:rsidRDefault="00D90234" w:rsidP="00FB0ABC">
            <w:pPr>
              <w:pStyle w:val="Texto"/>
              <w:spacing w:line="220" w:lineRule="exact"/>
              <w:ind w:firstLine="0"/>
              <w:rPr>
                <w:b/>
                <w:color w:val="000000"/>
                <w:sz w:val="16"/>
                <w:szCs w:val="16"/>
              </w:rPr>
            </w:pPr>
            <w:r w:rsidRPr="008A5EA7">
              <w:rPr>
                <w:b/>
                <w:sz w:val="16"/>
                <w:szCs w:val="16"/>
                <w:lang w:val="pt-BR"/>
              </w:rPr>
              <w:t>Medicamentos a base de: mesilato de nelfinavir; de ganciclovir o de sal sódica de ganciclovir.</w:t>
            </w:r>
          </w:p>
        </w:tc>
        <w:tc>
          <w:tcPr>
            <w:tcW w:w="929" w:type="pct"/>
            <w:tcBorders>
              <w:top w:val="single" w:sz="6" w:space="0" w:color="auto"/>
              <w:left w:val="single" w:sz="6" w:space="0" w:color="auto"/>
              <w:bottom w:val="single" w:sz="6" w:space="0" w:color="auto"/>
              <w:right w:val="single" w:sz="6" w:space="0" w:color="auto"/>
            </w:tcBorders>
          </w:tcPr>
          <w:p w14:paraId="00822B6C" w14:textId="77777777" w:rsidR="00D90234" w:rsidRPr="008A5EA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CC88768" w14:textId="77777777" w:rsidR="00D90234" w:rsidRPr="008A5EA7" w:rsidRDefault="00D90234" w:rsidP="00FB0ABC">
            <w:pPr>
              <w:pStyle w:val="Texto"/>
              <w:spacing w:line="220" w:lineRule="exact"/>
              <w:ind w:firstLine="0"/>
              <w:rPr>
                <w:b/>
                <w:color w:val="000000"/>
                <w:sz w:val="16"/>
                <w:szCs w:val="16"/>
              </w:rPr>
            </w:pPr>
          </w:p>
        </w:tc>
      </w:tr>
      <w:tr w:rsidR="00D90234" w:rsidRPr="008A5EA7" w14:paraId="159CC9E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B73DF8" w14:textId="77777777" w:rsidR="00D90234" w:rsidRPr="008A5EA7" w:rsidRDefault="00D90234" w:rsidP="00FB0ABC">
            <w:pPr>
              <w:pStyle w:val="Texto"/>
              <w:spacing w:line="22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8D0FFBF" w14:textId="77777777" w:rsidR="00D90234" w:rsidRPr="008A5EA7" w:rsidRDefault="00D90234" w:rsidP="00FB0ABC">
            <w:pPr>
              <w:pStyle w:val="Texto"/>
              <w:spacing w:line="220" w:lineRule="exact"/>
              <w:ind w:firstLine="0"/>
              <w:rPr>
                <w:b/>
                <w:color w:val="000000"/>
                <w:sz w:val="16"/>
                <w:szCs w:val="16"/>
              </w:rPr>
            </w:pPr>
            <w:r w:rsidRPr="008A5EA7">
              <w:rPr>
                <w:sz w:val="16"/>
                <w:szCs w:val="16"/>
                <w:lang w:val="pt-BR"/>
              </w:rPr>
              <w:t>Medicamentos a base de: mesilato de nelfinavir; de ganciclovir o de sal sódica de ganciclovir.</w:t>
            </w:r>
          </w:p>
        </w:tc>
        <w:tc>
          <w:tcPr>
            <w:tcW w:w="929" w:type="pct"/>
            <w:tcBorders>
              <w:top w:val="single" w:sz="6" w:space="0" w:color="auto"/>
              <w:left w:val="single" w:sz="6" w:space="0" w:color="auto"/>
              <w:bottom w:val="single" w:sz="6" w:space="0" w:color="auto"/>
              <w:right w:val="single" w:sz="6" w:space="0" w:color="auto"/>
            </w:tcBorders>
          </w:tcPr>
          <w:p w14:paraId="04F04C7C" w14:textId="77777777" w:rsidR="00D90234" w:rsidRPr="008A5EA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1B2DB89" w14:textId="77777777" w:rsidR="00D90234" w:rsidRPr="008A5EA7" w:rsidRDefault="00D90234" w:rsidP="00FB0ABC">
            <w:pPr>
              <w:pStyle w:val="Texto"/>
              <w:spacing w:line="220" w:lineRule="exact"/>
              <w:ind w:firstLine="0"/>
              <w:rPr>
                <w:b/>
                <w:color w:val="000000"/>
                <w:sz w:val="16"/>
                <w:szCs w:val="16"/>
              </w:rPr>
            </w:pPr>
            <w:r w:rsidRPr="008A5EA7">
              <w:rPr>
                <w:sz w:val="16"/>
                <w:szCs w:val="16"/>
              </w:rPr>
              <w:t>2o.-A, fracción I, inciso b).</w:t>
            </w:r>
          </w:p>
        </w:tc>
      </w:tr>
      <w:tr w:rsidR="00D90234" w:rsidRPr="008A5EA7" w14:paraId="0FDC26C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F94535" w14:textId="77777777" w:rsidR="00D90234" w:rsidRPr="008A5EA7" w:rsidRDefault="00D90234" w:rsidP="00FB0ABC">
            <w:pPr>
              <w:pStyle w:val="Texto"/>
              <w:spacing w:line="220" w:lineRule="exact"/>
              <w:ind w:firstLine="0"/>
              <w:rPr>
                <w:b/>
                <w:color w:val="000000"/>
                <w:sz w:val="16"/>
                <w:szCs w:val="16"/>
              </w:rPr>
            </w:pPr>
            <w:r w:rsidRPr="008A5EA7">
              <w:rPr>
                <w:b/>
                <w:sz w:val="16"/>
                <w:szCs w:val="16"/>
              </w:rPr>
              <w:t>3004.90.50</w:t>
            </w:r>
          </w:p>
        </w:tc>
        <w:tc>
          <w:tcPr>
            <w:tcW w:w="2359" w:type="pct"/>
            <w:tcBorders>
              <w:top w:val="single" w:sz="6" w:space="0" w:color="auto"/>
              <w:left w:val="single" w:sz="6" w:space="0" w:color="auto"/>
              <w:bottom w:val="single" w:sz="6" w:space="0" w:color="auto"/>
              <w:right w:val="single" w:sz="6" w:space="0" w:color="auto"/>
            </w:tcBorders>
          </w:tcPr>
          <w:p w14:paraId="07E0C9E4" w14:textId="77777777" w:rsidR="00D90234" w:rsidRPr="008A5EA7" w:rsidRDefault="00D90234" w:rsidP="00FB0ABC">
            <w:pPr>
              <w:pStyle w:val="Texto"/>
              <w:spacing w:line="220" w:lineRule="exact"/>
              <w:ind w:firstLine="0"/>
              <w:rPr>
                <w:b/>
                <w:color w:val="000000"/>
                <w:sz w:val="16"/>
                <w:szCs w:val="16"/>
              </w:rPr>
            </w:pPr>
            <w:r w:rsidRPr="008A5EA7">
              <w:rPr>
                <w:b/>
                <w:sz w:val="16"/>
                <w:szCs w:val="16"/>
              </w:rPr>
              <w:t>Medicamentos a base de: succinato de metoprolol incluso con hidroclorotiazida; de formoterol; de candesartan cilexetilo incluso con hidroclorotiazida; de omeprazol, sus derivados o sales, o su isómero.</w:t>
            </w:r>
          </w:p>
        </w:tc>
        <w:tc>
          <w:tcPr>
            <w:tcW w:w="929" w:type="pct"/>
            <w:tcBorders>
              <w:top w:val="single" w:sz="6" w:space="0" w:color="auto"/>
              <w:left w:val="single" w:sz="6" w:space="0" w:color="auto"/>
              <w:bottom w:val="single" w:sz="6" w:space="0" w:color="auto"/>
              <w:right w:val="single" w:sz="6" w:space="0" w:color="auto"/>
            </w:tcBorders>
          </w:tcPr>
          <w:p w14:paraId="55ADD5D1" w14:textId="77777777" w:rsidR="00D90234" w:rsidRPr="008A5EA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F0904A" w14:textId="77777777" w:rsidR="00D90234" w:rsidRPr="008A5EA7" w:rsidRDefault="00D90234" w:rsidP="00FB0ABC">
            <w:pPr>
              <w:pStyle w:val="Texto"/>
              <w:spacing w:line="220" w:lineRule="exact"/>
              <w:ind w:firstLine="0"/>
              <w:rPr>
                <w:b/>
                <w:color w:val="000000"/>
                <w:sz w:val="16"/>
                <w:szCs w:val="16"/>
              </w:rPr>
            </w:pPr>
          </w:p>
        </w:tc>
      </w:tr>
      <w:tr w:rsidR="00D90234" w:rsidRPr="008A5EA7" w14:paraId="68534EA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C937A1" w14:textId="77777777" w:rsidR="00D90234" w:rsidRPr="008A5EA7" w:rsidRDefault="00D90234" w:rsidP="00FB0ABC">
            <w:pPr>
              <w:pStyle w:val="Texto"/>
              <w:spacing w:line="22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167D4F5" w14:textId="77777777" w:rsidR="00D90234" w:rsidRPr="008A5EA7" w:rsidRDefault="00D90234" w:rsidP="00FB0ABC">
            <w:pPr>
              <w:pStyle w:val="Texto"/>
              <w:spacing w:line="220" w:lineRule="exact"/>
              <w:ind w:firstLine="0"/>
              <w:rPr>
                <w:b/>
                <w:color w:val="000000"/>
                <w:sz w:val="16"/>
                <w:szCs w:val="16"/>
              </w:rPr>
            </w:pPr>
            <w:r w:rsidRPr="008A5EA7">
              <w:rPr>
                <w:sz w:val="16"/>
                <w:szCs w:val="16"/>
              </w:rPr>
              <w:t>Medicamentos a base de: succinato de metoprolol incluso con hidroclorotiazi da; de formoterol; de candesartan cilexetilo incluso con hidroclorotiazida; de omeprazol, sus derivados o sales, o su isómero.</w:t>
            </w:r>
          </w:p>
        </w:tc>
        <w:tc>
          <w:tcPr>
            <w:tcW w:w="929" w:type="pct"/>
            <w:tcBorders>
              <w:top w:val="single" w:sz="6" w:space="0" w:color="auto"/>
              <w:left w:val="single" w:sz="6" w:space="0" w:color="auto"/>
              <w:bottom w:val="single" w:sz="6" w:space="0" w:color="auto"/>
              <w:right w:val="single" w:sz="6" w:space="0" w:color="auto"/>
            </w:tcBorders>
          </w:tcPr>
          <w:p w14:paraId="4761A10E" w14:textId="77777777" w:rsidR="00D90234" w:rsidRPr="008A5EA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76C7F10" w14:textId="77777777" w:rsidR="00D90234" w:rsidRPr="008A5EA7" w:rsidRDefault="00D90234" w:rsidP="00FB0ABC">
            <w:pPr>
              <w:pStyle w:val="Texto"/>
              <w:spacing w:line="220" w:lineRule="exact"/>
              <w:ind w:firstLine="0"/>
              <w:rPr>
                <w:b/>
                <w:color w:val="000000"/>
                <w:sz w:val="16"/>
                <w:szCs w:val="16"/>
              </w:rPr>
            </w:pPr>
            <w:r w:rsidRPr="008A5EA7">
              <w:rPr>
                <w:sz w:val="16"/>
                <w:szCs w:val="16"/>
              </w:rPr>
              <w:t>2o.-A, fracción I, inciso b).</w:t>
            </w:r>
          </w:p>
        </w:tc>
      </w:tr>
      <w:tr w:rsidR="00D90234" w:rsidRPr="008A5EA7" w14:paraId="20DB259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FCF4DE" w14:textId="77777777" w:rsidR="00D90234" w:rsidRPr="008A5EA7" w:rsidRDefault="00D90234" w:rsidP="00FB0ABC">
            <w:pPr>
              <w:pStyle w:val="Texto"/>
              <w:spacing w:line="220" w:lineRule="exact"/>
              <w:ind w:firstLine="0"/>
              <w:rPr>
                <w:b/>
                <w:color w:val="000000"/>
                <w:sz w:val="16"/>
                <w:szCs w:val="16"/>
              </w:rPr>
            </w:pPr>
            <w:r w:rsidRPr="008A5EA7">
              <w:rPr>
                <w:b/>
                <w:sz w:val="16"/>
                <w:szCs w:val="16"/>
              </w:rPr>
              <w:t>3004.90.52</w:t>
            </w:r>
          </w:p>
        </w:tc>
        <w:tc>
          <w:tcPr>
            <w:tcW w:w="2359" w:type="pct"/>
            <w:tcBorders>
              <w:top w:val="single" w:sz="6" w:space="0" w:color="auto"/>
              <w:left w:val="single" w:sz="6" w:space="0" w:color="auto"/>
              <w:bottom w:val="single" w:sz="6" w:space="0" w:color="auto"/>
              <w:right w:val="single" w:sz="6" w:space="0" w:color="auto"/>
            </w:tcBorders>
          </w:tcPr>
          <w:p w14:paraId="294ADC31" w14:textId="77777777" w:rsidR="00D90234" w:rsidRPr="008A5EA7" w:rsidRDefault="00D90234" w:rsidP="00FB0ABC">
            <w:pPr>
              <w:pStyle w:val="Texto"/>
              <w:spacing w:line="220" w:lineRule="exact"/>
              <w:ind w:firstLine="0"/>
              <w:rPr>
                <w:b/>
                <w:color w:val="000000"/>
                <w:sz w:val="16"/>
                <w:szCs w:val="16"/>
              </w:rPr>
            </w:pPr>
            <w:r w:rsidRPr="008A5EA7">
              <w:rPr>
                <w:b/>
                <w:sz w:val="16"/>
                <w:szCs w:val="16"/>
                <w:lang w:val="pt-BR"/>
              </w:rPr>
              <w:t>A base de isotretinoina, cápsulas.</w:t>
            </w:r>
          </w:p>
        </w:tc>
        <w:tc>
          <w:tcPr>
            <w:tcW w:w="929" w:type="pct"/>
            <w:tcBorders>
              <w:top w:val="single" w:sz="6" w:space="0" w:color="auto"/>
              <w:left w:val="single" w:sz="6" w:space="0" w:color="auto"/>
              <w:bottom w:val="single" w:sz="6" w:space="0" w:color="auto"/>
              <w:right w:val="single" w:sz="6" w:space="0" w:color="auto"/>
            </w:tcBorders>
          </w:tcPr>
          <w:p w14:paraId="37EDFAB9" w14:textId="77777777" w:rsidR="00D90234" w:rsidRPr="008A5EA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B86A84" w14:textId="77777777" w:rsidR="00D90234" w:rsidRPr="008A5EA7" w:rsidRDefault="00D90234" w:rsidP="00FB0ABC">
            <w:pPr>
              <w:pStyle w:val="Texto"/>
              <w:spacing w:line="220" w:lineRule="exact"/>
              <w:ind w:firstLine="0"/>
              <w:rPr>
                <w:b/>
                <w:color w:val="000000"/>
                <w:sz w:val="16"/>
                <w:szCs w:val="16"/>
              </w:rPr>
            </w:pPr>
          </w:p>
        </w:tc>
      </w:tr>
      <w:tr w:rsidR="00D90234" w:rsidRPr="008A5EA7" w14:paraId="5F1571B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3DF151" w14:textId="77777777" w:rsidR="00D90234" w:rsidRPr="008A5EA7" w:rsidRDefault="00D90234" w:rsidP="00FB0ABC">
            <w:pPr>
              <w:pStyle w:val="Texto"/>
              <w:spacing w:line="220" w:lineRule="exact"/>
              <w:ind w:firstLine="0"/>
              <w:jc w:val="right"/>
              <w:rPr>
                <w:b/>
                <w:color w:val="000000"/>
                <w:sz w:val="16"/>
                <w:szCs w:val="16"/>
              </w:rPr>
            </w:pPr>
            <w:r w:rsidRPr="008A5EA7">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6D5F73A2" w14:textId="77777777" w:rsidR="00D90234" w:rsidRPr="008A5EA7" w:rsidRDefault="00D90234" w:rsidP="00FB0ABC">
            <w:pPr>
              <w:pStyle w:val="Texto"/>
              <w:spacing w:line="220" w:lineRule="exact"/>
              <w:ind w:firstLine="0"/>
              <w:rPr>
                <w:b/>
                <w:color w:val="000000"/>
                <w:sz w:val="16"/>
                <w:szCs w:val="16"/>
              </w:rPr>
            </w:pPr>
            <w:r w:rsidRPr="008A5EA7">
              <w:rPr>
                <w:sz w:val="16"/>
                <w:szCs w:val="16"/>
                <w:lang w:val="pt-BR"/>
              </w:rPr>
              <w:t>A base de isotretinoina, cápsulas.</w:t>
            </w:r>
          </w:p>
        </w:tc>
        <w:tc>
          <w:tcPr>
            <w:tcW w:w="929" w:type="pct"/>
            <w:tcBorders>
              <w:top w:val="single" w:sz="6" w:space="0" w:color="auto"/>
              <w:left w:val="single" w:sz="6" w:space="0" w:color="auto"/>
              <w:bottom w:val="single" w:sz="6" w:space="0" w:color="auto"/>
              <w:right w:val="single" w:sz="6" w:space="0" w:color="auto"/>
            </w:tcBorders>
          </w:tcPr>
          <w:p w14:paraId="01E40B6F" w14:textId="77777777" w:rsidR="00D90234" w:rsidRPr="008A5EA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976549" w14:textId="77777777" w:rsidR="00D90234" w:rsidRPr="008A5EA7" w:rsidRDefault="00D90234" w:rsidP="00FB0ABC">
            <w:pPr>
              <w:pStyle w:val="Texto"/>
              <w:spacing w:line="220" w:lineRule="exact"/>
              <w:ind w:firstLine="0"/>
              <w:rPr>
                <w:b/>
                <w:color w:val="000000"/>
                <w:sz w:val="16"/>
                <w:szCs w:val="16"/>
              </w:rPr>
            </w:pPr>
            <w:r w:rsidRPr="008A5EA7">
              <w:rPr>
                <w:sz w:val="16"/>
                <w:szCs w:val="16"/>
              </w:rPr>
              <w:t>2o.-A, fracción I, inciso b).</w:t>
            </w:r>
          </w:p>
        </w:tc>
      </w:tr>
      <w:tr w:rsidR="00D90234" w:rsidRPr="008A5EA7" w14:paraId="56B9488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B791C7" w14:textId="77777777" w:rsidR="00D90234" w:rsidRPr="008A5EA7" w:rsidRDefault="00D90234" w:rsidP="00FB0ABC">
            <w:pPr>
              <w:pStyle w:val="Texto"/>
              <w:spacing w:line="220" w:lineRule="exact"/>
              <w:ind w:firstLine="0"/>
              <w:rPr>
                <w:b/>
                <w:sz w:val="16"/>
                <w:szCs w:val="16"/>
              </w:rPr>
            </w:pPr>
            <w:r w:rsidRPr="008A5EA7">
              <w:rPr>
                <w:b/>
                <w:sz w:val="16"/>
                <w:szCs w:val="16"/>
              </w:rPr>
              <w:t>3004.90.99</w:t>
            </w:r>
          </w:p>
        </w:tc>
        <w:tc>
          <w:tcPr>
            <w:tcW w:w="2359" w:type="pct"/>
            <w:tcBorders>
              <w:top w:val="single" w:sz="6" w:space="0" w:color="auto"/>
              <w:left w:val="single" w:sz="6" w:space="0" w:color="auto"/>
              <w:bottom w:val="single" w:sz="6" w:space="0" w:color="auto"/>
              <w:right w:val="single" w:sz="6" w:space="0" w:color="auto"/>
            </w:tcBorders>
          </w:tcPr>
          <w:p w14:paraId="21607083" w14:textId="77777777" w:rsidR="00D90234" w:rsidRPr="008A5EA7" w:rsidRDefault="00D90234" w:rsidP="00FB0ABC">
            <w:pPr>
              <w:pStyle w:val="Texto"/>
              <w:spacing w:line="220"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BC916AD" w14:textId="77777777" w:rsidR="00D90234" w:rsidRPr="008A5EA7" w:rsidRDefault="00D90234"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C77B075" w14:textId="77777777" w:rsidR="00D90234" w:rsidRPr="008A5EA7" w:rsidRDefault="00D90234" w:rsidP="00FB0ABC">
            <w:pPr>
              <w:pStyle w:val="Texto"/>
              <w:spacing w:line="220" w:lineRule="exact"/>
              <w:ind w:firstLine="0"/>
              <w:rPr>
                <w:b/>
                <w:color w:val="000000"/>
                <w:sz w:val="16"/>
                <w:szCs w:val="16"/>
              </w:rPr>
            </w:pPr>
          </w:p>
        </w:tc>
      </w:tr>
      <w:tr w:rsidR="00D90234" w:rsidRPr="008A5EA7" w14:paraId="02E4739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203C96" w14:textId="77777777" w:rsidR="00D90234" w:rsidRPr="008A5EA7" w:rsidRDefault="00D90234" w:rsidP="00FB0ABC">
            <w:pPr>
              <w:pStyle w:val="Texto"/>
              <w:spacing w:line="220"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8C0FC4A" w14:textId="77777777" w:rsidR="00D90234" w:rsidRPr="008A5EA7" w:rsidRDefault="00D90234" w:rsidP="00FB0ABC">
            <w:pPr>
              <w:pStyle w:val="Texto"/>
              <w:spacing w:line="220" w:lineRule="exact"/>
              <w:ind w:firstLine="0"/>
              <w:rPr>
                <w:b/>
                <w:color w:val="000000"/>
                <w:sz w:val="16"/>
                <w:szCs w:val="16"/>
              </w:rPr>
            </w:pPr>
            <w:r w:rsidRPr="008A5EA7">
              <w:rPr>
                <w:sz w:val="16"/>
                <w:szCs w:val="16"/>
              </w:rPr>
              <w:t>Preparaciones a base de proteínas hidrolizadas.</w:t>
            </w:r>
          </w:p>
        </w:tc>
        <w:tc>
          <w:tcPr>
            <w:tcW w:w="929" w:type="pct"/>
            <w:tcBorders>
              <w:top w:val="single" w:sz="6" w:space="0" w:color="auto"/>
              <w:left w:val="single" w:sz="6" w:space="0" w:color="auto"/>
              <w:bottom w:val="single" w:sz="6" w:space="0" w:color="auto"/>
              <w:right w:val="single" w:sz="6" w:space="0" w:color="auto"/>
            </w:tcBorders>
          </w:tcPr>
          <w:p w14:paraId="1E9B8CC2" w14:textId="77777777" w:rsidR="00D90234" w:rsidRPr="008A5EA7" w:rsidRDefault="00D90234" w:rsidP="00FB0ABC">
            <w:pPr>
              <w:pStyle w:val="Texto"/>
              <w:spacing w:line="220" w:lineRule="exact"/>
              <w:ind w:firstLine="0"/>
              <w:rPr>
                <w:b/>
                <w:color w:val="000000"/>
                <w:sz w:val="16"/>
                <w:szCs w:val="16"/>
              </w:rPr>
            </w:pPr>
            <w:r w:rsidRPr="008A5EA7">
              <w:rPr>
                <w:sz w:val="16"/>
                <w:szCs w:val="16"/>
              </w:rPr>
              <w:t>Únicamente cuando sean medicinas de patente.</w:t>
            </w:r>
          </w:p>
        </w:tc>
        <w:tc>
          <w:tcPr>
            <w:tcW w:w="1104" w:type="pct"/>
            <w:tcBorders>
              <w:top w:val="single" w:sz="6" w:space="0" w:color="auto"/>
              <w:left w:val="single" w:sz="6" w:space="0" w:color="auto"/>
              <w:bottom w:val="single" w:sz="6" w:space="0" w:color="auto"/>
              <w:right w:val="single" w:sz="6" w:space="0" w:color="auto"/>
            </w:tcBorders>
          </w:tcPr>
          <w:p w14:paraId="5073BB47" w14:textId="77777777" w:rsidR="00D90234" w:rsidRPr="008A5EA7" w:rsidRDefault="00D90234" w:rsidP="00FB0ABC">
            <w:pPr>
              <w:pStyle w:val="Texto"/>
              <w:spacing w:line="220" w:lineRule="exact"/>
              <w:ind w:firstLine="0"/>
              <w:rPr>
                <w:b/>
                <w:color w:val="000000"/>
                <w:sz w:val="16"/>
                <w:szCs w:val="16"/>
              </w:rPr>
            </w:pPr>
            <w:r w:rsidRPr="008A5EA7">
              <w:rPr>
                <w:sz w:val="16"/>
                <w:szCs w:val="16"/>
              </w:rPr>
              <w:t>2o.-A, fracción I, inciso b).</w:t>
            </w:r>
          </w:p>
        </w:tc>
      </w:tr>
      <w:tr w:rsidR="00D90234" w:rsidRPr="008A5EA7" w14:paraId="4E4EC9B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33A880" w14:textId="77777777" w:rsidR="00D90234" w:rsidRPr="008A5EA7" w:rsidRDefault="00D90234" w:rsidP="00FB0ABC">
            <w:pPr>
              <w:pStyle w:val="Texto"/>
              <w:spacing w:line="220" w:lineRule="exact"/>
              <w:ind w:firstLine="0"/>
              <w:jc w:val="right"/>
              <w:rPr>
                <w:b/>
                <w:color w:val="000000"/>
                <w:sz w:val="16"/>
                <w:szCs w:val="16"/>
              </w:rPr>
            </w:pPr>
            <w:r w:rsidRPr="008A5EA7">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05D3E9E8" w14:textId="77777777" w:rsidR="00D90234" w:rsidRPr="008A5EA7" w:rsidRDefault="00D90234" w:rsidP="00FB0ABC">
            <w:pPr>
              <w:pStyle w:val="Texto"/>
              <w:spacing w:line="220" w:lineRule="exact"/>
              <w:ind w:firstLine="0"/>
              <w:rPr>
                <w:b/>
                <w:color w:val="000000"/>
                <w:sz w:val="16"/>
                <w:szCs w:val="16"/>
              </w:rPr>
            </w:pPr>
            <w:r w:rsidRPr="008A5EA7">
              <w:rPr>
                <w:sz w:val="16"/>
                <w:szCs w:val="16"/>
              </w:rPr>
              <w:t>Medicamentos homeopáticos.</w:t>
            </w:r>
          </w:p>
        </w:tc>
        <w:tc>
          <w:tcPr>
            <w:tcW w:w="929" w:type="pct"/>
            <w:tcBorders>
              <w:top w:val="single" w:sz="6" w:space="0" w:color="auto"/>
              <w:left w:val="single" w:sz="6" w:space="0" w:color="auto"/>
              <w:bottom w:val="single" w:sz="6" w:space="0" w:color="auto"/>
              <w:right w:val="single" w:sz="6" w:space="0" w:color="auto"/>
            </w:tcBorders>
          </w:tcPr>
          <w:p w14:paraId="2DC124A0" w14:textId="77777777" w:rsidR="00D90234" w:rsidRPr="008A5EA7" w:rsidRDefault="00D90234" w:rsidP="00FB0ABC">
            <w:pPr>
              <w:pStyle w:val="Texto"/>
              <w:spacing w:line="220" w:lineRule="exact"/>
              <w:ind w:firstLine="0"/>
              <w:rPr>
                <w:b/>
                <w:color w:val="000000"/>
                <w:sz w:val="16"/>
                <w:szCs w:val="16"/>
              </w:rPr>
            </w:pPr>
            <w:r w:rsidRPr="008A5EA7">
              <w:rPr>
                <w:sz w:val="16"/>
                <w:szCs w:val="16"/>
              </w:rPr>
              <w:t>Únicamente cuando sean medicinas de patente.</w:t>
            </w:r>
          </w:p>
        </w:tc>
        <w:tc>
          <w:tcPr>
            <w:tcW w:w="1104" w:type="pct"/>
            <w:tcBorders>
              <w:top w:val="single" w:sz="6" w:space="0" w:color="auto"/>
              <w:left w:val="single" w:sz="6" w:space="0" w:color="auto"/>
              <w:bottom w:val="single" w:sz="6" w:space="0" w:color="auto"/>
              <w:right w:val="single" w:sz="6" w:space="0" w:color="auto"/>
            </w:tcBorders>
          </w:tcPr>
          <w:p w14:paraId="65A6E291" w14:textId="77777777" w:rsidR="00D90234" w:rsidRPr="008A5EA7" w:rsidRDefault="00D90234" w:rsidP="00FB0ABC">
            <w:pPr>
              <w:pStyle w:val="Texto"/>
              <w:spacing w:line="220" w:lineRule="exact"/>
              <w:ind w:firstLine="0"/>
              <w:rPr>
                <w:b/>
                <w:color w:val="000000"/>
                <w:sz w:val="16"/>
                <w:szCs w:val="16"/>
              </w:rPr>
            </w:pPr>
            <w:r w:rsidRPr="008A5EA7">
              <w:rPr>
                <w:sz w:val="16"/>
                <w:szCs w:val="16"/>
              </w:rPr>
              <w:t>2o.-A, fracción I, inciso b).</w:t>
            </w:r>
          </w:p>
        </w:tc>
      </w:tr>
      <w:tr w:rsidR="00D90234" w:rsidRPr="008A5EA7" w14:paraId="6F15543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9D40AE" w14:textId="77777777" w:rsidR="00D90234" w:rsidRPr="008A5EA7" w:rsidRDefault="00D90234" w:rsidP="00FB0ABC">
            <w:pPr>
              <w:pStyle w:val="Texto"/>
              <w:spacing w:line="220"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EC72CD4" w14:textId="77777777" w:rsidR="00D90234" w:rsidRPr="008A5EA7" w:rsidRDefault="00D90234" w:rsidP="00FB0ABC">
            <w:pPr>
              <w:pStyle w:val="Texto"/>
              <w:spacing w:line="220"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A0F7DC9" w14:textId="77777777" w:rsidR="00D90234" w:rsidRPr="008A5EA7" w:rsidRDefault="00D90234" w:rsidP="00FB0ABC">
            <w:pPr>
              <w:pStyle w:val="Texto"/>
              <w:spacing w:line="220" w:lineRule="exact"/>
              <w:ind w:firstLine="0"/>
              <w:rPr>
                <w:b/>
                <w:color w:val="000000"/>
                <w:sz w:val="16"/>
                <w:szCs w:val="16"/>
              </w:rPr>
            </w:pPr>
            <w:r w:rsidRPr="008A5EA7">
              <w:rPr>
                <w:sz w:val="16"/>
                <w:szCs w:val="16"/>
              </w:rPr>
              <w:t>Únicamente cuando sean medicinas de patente.</w:t>
            </w:r>
          </w:p>
        </w:tc>
        <w:tc>
          <w:tcPr>
            <w:tcW w:w="1104" w:type="pct"/>
            <w:tcBorders>
              <w:top w:val="single" w:sz="6" w:space="0" w:color="auto"/>
              <w:left w:val="single" w:sz="6" w:space="0" w:color="auto"/>
              <w:bottom w:val="single" w:sz="6" w:space="0" w:color="auto"/>
              <w:right w:val="single" w:sz="6" w:space="0" w:color="auto"/>
            </w:tcBorders>
          </w:tcPr>
          <w:p w14:paraId="0F59476A" w14:textId="77777777" w:rsidR="00D90234" w:rsidRPr="008A5EA7" w:rsidRDefault="00D90234" w:rsidP="00FB0ABC">
            <w:pPr>
              <w:pStyle w:val="Texto"/>
              <w:spacing w:line="220" w:lineRule="exact"/>
              <w:ind w:firstLine="0"/>
              <w:rPr>
                <w:b/>
                <w:color w:val="000000"/>
                <w:sz w:val="16"/>
                <w:szCs w:val="16"/>
              </w:rPr>
            </w:pPr>
            <w:r w:rsidRPr="008A5EA7">
              <w:rPr>
                <w:sz w:val="16"/>
                <w:szCs w:val="16"/>
              </w:rPr>
              <w:t>2o.-A, fracción I, inciso b).</w:t>
            </w:r>
          </w:p>
        </w:tc>
      </w:tr>
      <w:tr w:rsidR="00D90234" w:rsidRPr="008A5EA7" w14:paraId="3ABF603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4DCB35" w14:textId="77777777" w:rsidR="00D90234" w:rsidRPr="008A5EA7" w:rsidRDefault="00D90234" w:rsidP="00FB0ABC">
            <w:pPr>
              <w:pStyle w:val="Texto"/>
              <w:spacing w:after="20" w:line="213" w:lineRule="exact"/>
              <w:ind w:firstLine="0"/>
              <w:rPr>
                <w:b/>
                <w:sz w:val="16"/>
                <w:szCs w:val="16"/>
              </w:rPr>
            </w:pPr>
            <w:r w:rsidRPr="008A5EA7">
              <w:rPr>
                <w:b/>
                <w:sz w:val="16"/>
                <w:szCs w:val="16"/>
              </w:rPr>
              <w:t>3005.90.01</w:t>
            </w:r>
          </w:p>
        </w:tc>
        <w:tc>
          <w:tcPr>
            <w:tcW w:w="2359" w:type="pct"/>
            <w:tcBorders>
              <w:top w:val="single" w:sz="6" w:space="0" w:color="auto"/>
              <w:left w:val="single" w:sz="6" w:space="0" w:color="auto"/>
              <w:bottom w:val="single" w:sz="6" w:space="0" w:color="auto"/>
              <w:right w:val="single" w:sz="6" w:space="0" w:color="auto"/>
            </w:tcBorders>
          </w:tcPr>
          <w:p w14:paraId="63796D52" w14:textId="77777777" w:rsidR="00D90234" w:rsidRPr="008A5EA7" w:rsidRDefault="00D90234" w:rsidP="00FB0ABC">
            <w:pPr>
              <w:pStyle w:val="Texto"/>
              <w:spacing w:after="20" w:line="213" w:lineRule="exact"/>
              <w:ind w:firstLine="0"/>
              <w:rPr>
                <w:b/>
                <w:sz w:val="16"/>
                <w:szCs w:val="16"/>
              </w:rPr>
            </w:pPr>
            <w:r w:rsidRPr="008A5EA7">
              <w:rPr>
                <w:b/>
                <w:sz w:val="16"/>
                <w:szCs w:val="16"/>
              </w:rPr>
              <w:t>Algodón absorbente o gasas, con sustancias medicinales.</w:t>
            </w:r>
          </w:p>
        </w:tc>
        <w:tc>
          <w:tcPr>
            <w:tcW w:w="929" w:type="pct"/>
            <w:tcBorders>
              <w:top w:val="single" w:sz="6" w:space="0" w:color="auto"/>
              <w:left w:val="single" w:sz="6" w:space="0" w:color="auto"/>
              <w:bottom w:val="single" w:sz="6" w:space="0" w:color="auto"/>
              <w:right w:val="single" w:sz="6" w:space="0" w:color="auto"/>
            </w:tcBorders>
          </w:tcPr>
          <w:p w14:paraId="4463BE0D" w14:textId="77777777" w:rsidR="00D90234" w:rsidRPr="008A5EA7" w:rsidRDefault="00D90234" w:rsidP="00FB0ABC">
            <w:pPr>
              <w:pStyle w:val="Texto"/>
              <w:spacing w:after="20" w:line="213"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7EDBB4" w14:textId="77777777" w:rsidR="00D90234" w:rsidRPr="008A5EA7" w:rsidRDefault="00D90234" w:rsidP="00FB0ABC">
            <w:pPr>
              <w:pStyle w:val="Texto"/>
              <w:spacing w:after="20" w:line="213" w:lineRule="exact"/>
              <w:ind w:firstLine="0"/>
              <w:rPr>
                <w:b/>
                <w:sz w:val="16"/>
                <w:szCs w:val="16"/>
              </w:rPr>
            </w:pPr>
          </w:p>
        </w:tc>
      </w:tr>
      <w:tr w:rsidR="00D90234" w:rsidRPr="008A5EA7" w14:paraId="68FE2B2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DAA699" w14:textId="77777777" w:rsidR="00D90234" w:rsidRPr="008A5EA7" w:rsidRDefault="00D90234" w:rsidP="00FB0ABC">
            <w:pPr>
              <w:pStyle w:val="Texto"/>
              <w:spacing w:after="20" w:line="213" w:lineRule="exact"/>
              <w:ind w:firstLine="0"/>
              <w:jc w:val="right"/>
              <w:rPr>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1361127" w14:textId="77777777" w:rsidR="00D90234" w:rsidRPr="008A5EA7" w:rsidRDefault="00D90234" w:rsidP="00FB0ABC">
            <w:pPr>
              <w:pStyle w:val="Texto"/>
              <w:spacing w:after="20" w:line="213" w:lineRule="exact"/>
              <w:ind w:firstLine="0"/>
              <w:rPr>
                <w:sz w:val="16"/>
                <w:szCs w:val="16"/>
              </w:rPr>
            </w:pPr>
            <w:r w:rsidRPr="008A5EA7">
              <w:rPr>
                <w:sz w:val="16"/>
                <w:szCs w:val="16"/>
              </w:rPr>
              <w:t>Algodón absorbente o gasas, con sustancias medicinales.</w:t>
            </w:r>
          </w:p>
        </w:tc>
        <w:tc>
          <w:tcPr>
            <w:tcW w:w="929" w:type="pct"/>
            <w:tcBorders>
              <w:top w:val="single" w:sz="6" w:space="0" w:color="auto"/>
              <w:left w:val="single" w:sz="6" w:space="0" w:color="auto"/>
              <w:bottom w:val="single" w:sz="6" w:space="0" w:color="auto"/>
              <w:right w:val="single" w:sz="6" w:space="0" w:color="auto"/>
            </w:tcBorders>
          </w:tcPr>
          <w:p w14:paraId="623CC947" w14:textId="77777777" w:rsidR="00D90234" w:rsidRPr="008A5EA7" w:rsidRDefault="00D90234" w:rsidP="00FB0ABC">
            <w:pPr>
              <w:pStyle w:val="Texto"/>
              <w:spacing w:after="20" w:line="213" w:lineRule="exact"/>
              <w:ind w:firstLine="0"/>
              <w:rPr>
                <w:sz w:val="16"/>
                <w:szCs w:val="16"/>
              </w:rPr>
            </w:pPr>
            <w:r w:rsidRPr="008A5EA7">
              <w:rPr>
                <w:sz w:val="16"/>
                <w:szCs w:val="16"/>
              </w:rPr>
              <w:t>Únicamente cuando sean medicinas de patente.</w:t>
            </w:r>
          </w:p>
        </w:tc>
        <w:tc>
          <w:tcPr>
            <w:tcW w:w="1104" w:type="pct"/>
            <w:tcBorders>
              <w:top w:val="single" w:sz="6" w:space="0" w:color="auto"/>
              <w:left w:val="single" w:sz="6" w:space="0" w:color="auto"/>
              <w:bottom w:val="single" w:sz="6" w:space="0" w:color="auto"/>
              <w:right w:val="single" w:sz="6" w:space="0" w:color="auto"/>
            </w:tcBorders>
          </w:tcPr>
          <w:p w14:paraId="510286E7" w14:textId="77777777" w:rsidR="00D90234" w:rsidRPr="008A5EA7" w:rsidRDefault="00D90234" w:rsidP="00FB0ABC">
            <w:pPr>
              <w:pStyle w:val="Texto"/>
              <w:spacing w:after="20" w:line="213" w:lineRule="exact"/>
              <w:ind w:firstLine="0"/>
              <w:rPr>
                <w:sz w:val="16"/>
                <w:szCs w:val="16"/>
              </w:rPr>
            </w:pPr>
            <w:r w:rsidRPr="008A5EA7">
              <w:rPr>
                <w:sz w:val="16"/>
                <w:szCs w:val="16"/>
              </w:rPr>
              <w:t>2o.-A, fracción I, inciso b).</w:t>
            </w:r>
          </w:p>
        </w:tc>
      </w:tr>
      <w:tr w:rsidR="00D90234" w:rsidRPr="008A5EA7" w14:paraId="6B449CC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CA4BD5" w14:textId="77777777" w:rsidR="00D90234" w:rsidRPr="008A5EA7" w:rsidRDefault="00D90234" w:rsidP="00FB0ABC">
            <w:pPr>
              <w:pStyle w:val="Texto"/>
              <w:spacing w:after="20" w:line="213" w:lineRule="exact"/>
              <w:ind w:firstLine="0"/>
              <w:rPr>
                <w:b/>
                <w:sz w:val="16"/>
                <w:szCs w:val="16"/>
              </w:rPr>
            </w:pPr>
            <w:r w:rsidRPr="008A5EA7">
              <w:rPr>
                <w:b/>
                <w:sz w:val="16"/>
                <w:szCs w:val="16"/>
              </w:rPr>
              <w:t>3006.60.01</w:t>
            </w:r>
          </w:p>
        </w:tc>
        <w:tc>
          <w:tcPr>
            <w:tcW w:w="2359" w:type="pct"/>
            <w:tcBorders>
              <w:top w:val="single" w:sz="6" w:space="0" w:color="auto"/>
              <w:left w:val="single" w:sz="6" w:space="0" w:color="auto"/>
              <w:bottom w:val="single" w:sz="6" w:space="0" w:color="auto"/>
              <w:right w:val="single" w:sz="6" w:space="0" w:color="auto"/>
            </w:tcBorders>
          </w:tcPr>
          <w:p w14:paraId="60CC3452" w14:textId="77777777" w:rsidR="00D90234" w:rsidRPr="008A5EA7" w:rsidRDefault="00D90234" w:rsidP="00FB0ABC">
            <w:pPr>
              <w:pStyle w:val="Texto"/>
              <w:spacing w:after="20" w:line="213" w:lineRule="exact"/>
              <w:ind w:firstLine="0"/>
              <w:rPr>
                <w:b/>
                <w:sz w:val="16"/>
                <w:szCs w:val="16"/>
              </w:rPr>
            </w:pPr>
            <w:r w:rsidRPr="008A5EA7">
              <w:rPr>
                <w:b/>
                <w:sz w:val="16"/>
                <w:szCs w:val="16"/>
              </w:rPr>
              <w:t>Preparaciones químicas anticonceptivas a base de hormonas, de otros productos de la partida 29.37 o de espermicidas.</w:t>
            </w:r>
          </w:p>
        </w:tc>
        <w:tc>
          <w:tcPr>
            <w:tcW w:w="929" w:type="pct"/>
            <w:tcBorders>
              <w:top w:val="single" w:sz="6" w:space="0" w:color="auto"/>
              <w:left w:val="single" w:sz="6" w:space="0" w:color="auto"/>
              <w:bottom w:val="single" w:sz="6" w:space="0" w:color="auto"/>
              <w:right w:val="single" w:sz="6" w:space="0" w:color="auto"/>
            </w:tcBorders>
          </w:tcPr>
          <w:p w14:paraId="15001711" w14:textId="77777777" w:rsidR="00D90234" w:rsidRPr="008A5EA7" w:rsidRDefault="00D90234" w:rsidP="00FB0ABC">
            <w:pPr>
              <w:pStyle w:val="Texto"/>
              <w:spacing w:after="20" w:line="213"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81A285" w14:textId="77777777" w:rsidR="00D90234" w:rsidRPr="008A5EA7" w:rsidRDefault="00D90234" w:rsidP="00FB0ABC">
            <w:pPr>
              <w:pStyle w:val="Texto"/>
              <w:spacing w:after="20" w:line="213" w:lineRule="exact"/>
              <w:ind w:firstLine="0"/>
              <w:rPr>
                <w:b/>
                <w:sz w:val="16"/>
                <w:szCs w:val="16"/>
              </w:rPr>
            </w:pPr>
          </w:p>
        </w:tc>
      </w:tr>
      <w:tr w:rsidR="00D90234" w:rsidRPr="008A5EA7" w14:paraId="1C0702E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3EB384" w14:textId="77777777" w:rsidR="00D90234" w:rsidRPr="008A5EA7" w:rsidRDefault="00D90234" w:rsidP="00FB0ABC">
            <w:pPr>
              <w:pStyle w:val="Texto"/>
              <w:spacing w:after="20" w:line="213" w:lineRule="exact"/>
              <w:ind w:firstLine="0"/>
              <w:jc w:val="right"/>
              <w:rPr>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A799E4D" w14:textId="77777777" w:rsidR="00D90234" w:rsidRPr="008A5EA7" w:rsidRDefault="00D90234" w:rsidP="00FB0ABC">
            <w:pPr>
              <w:pStyle w:val="Texto"/>
              <w:spacing w:after="20" w:line="213" w:lineRule="exact"/>
              <w:ind w:firstLine="0"/>
              <w:rPr>
                <w:sz w:val="16"/>
                <w:szCs w:val="16"/>
              </w:rPr>
            </w:pPr>
            <w:r w:rsidRPr="008A5EA7">
              <w:rPr>
                <w:sz w:val="16"/>
                <w:szCs w:val="16"/>
              </w:rPr>
              <w:t>Preparaciones químicas anticonceptivas a base de hormonas, de otros productos de la partida 29.37 o de espermicidas.</w:t>
            </w:r>
          </w:p>
        </w:tc>
        <w:tc>
          <w:tcPr>
            <w:tcW w:w="929" w:type="pct"/>
            <w:tcBorders>
              <w:top w:val="single" w:sz="6" w:space="0" w:color="auto"/>
              <w:left w:val="single" w:sz="6" w:space="0" w:color="auto"/>
              <w:bottom w:val="single" w:sz="6" w:space="0" w:color="auto"/>
              <w:right w:val="single" w:sz="6" w:space="0" w:color="auto"/>
            </w:tcBorders>
          </w:tcPr>
          <w:p w14:paraId="26BAD787" w14:textId="77777777" w:rsidR="00D90234" w:rsidRPr="008A5EA7" w:rsidRDefault="00D90234" w:rsidP="00FB0ABC">
            <w:pPr>
              <w:pStyle w:val="Texto"/>
              <w:spacing w:after="20" w:line="213"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EB0AB7" w14:textId="77777777" w:rsidR="00D90234" w:rsidRPr="008A5EA7" w:rsidRDefault="00D90234" w:rsidP="00FB0ABC">
            <w:pPr>
              <w:pStyle w:val="Texto"/>
              <w:spacing w:after="20" w:line="213" w:lineRule="exact"/>
              <w:ind w:firstLine="0"/>
              <w:rPr>
                <w:sz w:val="16"/>
                <w:szCs w:val="16"/>
              </w:rPr>
            </w:pPr>
            <w:r w:rsidRPr="008A5EA7">
              <w:rPr>
                <w:sz w:val="16"/>
                <w:szCs w:val="16"/>
              </w:rPr>
              <w:t>2o.-A, fracción I, inciso b).</w:t>
            </w:r>
          </w:p>
        </w:tc>
      </w:tr>
    </w:tbl>
    <w:p w14:paraId="5407D58D" w14:textId="77777777" w:rsidR="00D90234" w:rsidRPr="0021324E" w:rsidRDefault="00D90234" w:rsidP="00D90234">
      <w:pPr>
        <w:pStyle w:val="Texto"/>
        <w:spacing w:after="20" w:line="213" w:lineRule="exact"/>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8D5A2C" w14:paraId="5DBB9FA3"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4B985671" w14:textId="77777777" w:rsidR="00D90234" w:rsidRPr="008D5A2C" w:rsidRDefault="00D90234" w:rsidP="00FB0ABC">
            <w:pPr>
              <w:pStyle w:val="Texto"/>
              <w:spacing w:after="20" w:line="213" w:lineRule="exact"/>
              <w:ind w:firstLine="0"/>
              <w:jc w:val="center"/>
              <w:rPr>
                <w:b/>
                <w:sz w:val="16"/>
                <w:szCs w:val="16"/>
              </w:rPr>
            </w:pPr>
            <w:r w:rsidRPr="008D5A2C">
              <w:rPr>
                <w:b/>
                <w:sz w:val="16"/>
                <w:szCs w:val="16"/>
              </w:rPr>
              <w:t>Capítulo 31.</w:t>
            </w:r>
          </w:p>
          <w:p w14:paraId="2E390D2F" w14:textId="77777777" w:rsidR="00D90234" w:rsidRPr="008D5A2C" w:rsidRDefault="00D90234" w:rsidP="00FB0ABC">
            <w:pPr>
              <w:pStyle w:val="Texto"/>
              <w:spacing w:after="20" w:line="213" w:lineRule="exact"/>
              <w:ind w:firstLine="0"/>
              <w:jc w:val="center"/>
              <w:rPr>
                <w:b/>
                <w:sz w:val="16"/>
                <w:szCs w:val="16"/>
              </w:rPr>
            </w:pPr>
            <w:r w:rsidRPr="008D5A2C">
              <w:rPr>
                <w:b/>
                <w:sz w:val="16"/>
                <w:szCs w:val="16"/>
              </w:rPr>
              <w:t>Abonos:</w:t>
            </w:r>
          </w:p>
        </w:tc>
      </w:tr>
      <w:tr w:rsidR="00D90234" w:rsidRPr="008D5A2C" w14:paraId="2FB379C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01E808B6" w14:textId="77777777" w:rsidR="00D90234" w:rsidRPr="008D5A2C" w:rsidRDefault="00D90234" w:rsidP="00FB0ABC">
            <w:pPr>
              <w:pStyle w:val="Texto"/>
              <w:spacing w:after="20" w:line="213" w:lineRule="exact"/>
              <w:ind w:firstLine="0"/>
              <w:jc w:val="center"/>
              <w:rPr>
                <w:b/>
                <w:color w:val="000000"/>
                <w:sz w:val="16"/>
                <w:szCs w:val="16"/>
              </w:rPr>
            </w:pPr>
            <w:r w:rsidRPr="008D5A2C">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3DA2CF16" w14:textId="77777777" w:rsidR="00D90234" w:rsidRPr="008D5A2C" w:rsidRDefault="00D90234" w:rsidP="00FB0ABC">
            <w:pPr>
              <w:pStyle w:val="Texto"/>
              <w:spacing w:after="20" w:line="213" w:lineRule="exact"/>
              <w:ind w:firstLine="0"/>
              <w:jc w:val="center"/>
              <w:rPr>
                <w:b/>
                <w:color w:val="000000"/>
                <w:sz w:val="16"/>
                <w:szCs w:val="16"/>
              </w:rPr>
            </w:pPr>
            <w:r w:rsidRPr="008D5A2C">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29EF55D7" w14:textId="77777777" w:rsidR="00D90234" w:rsidRPr="008D5A2C" w:rsidRDefault="00D90234" w:rsidP="00FB0ABC">
            <w:pPr>
              <w:pStyle w:val="Texto"/>
              <w:spacing w:after="20" w:line="213" w:lineRule="exact"/>
              <w:ind w:firstLine="0"/>
              <w:jc w:val="center"/>
              <w:rPr>
                <w:b/>
                <w:color w:val="000000"/>
                <w:sz w:val="16"/>
                <w:szCs w:val="16"/>
              </w:rPr>
            </w:pPr>
            <w:r w:rsidRPr="008D5A2C">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5DBCD13A" w14:textId="77777777" w:rsidR="00D90234" w:rsidRPr="008D5A2C" w:rsidRDefault="00D90234" w:rsidP="00FB0ABC">
            <w:pPr>
              <w:pStyle w:val="Texto"/>
              <w:spacing w:after="20" w:line="213" w:lineRule="exact"/>
              <w:ind w:firstLine="0"/>
              <w:jc w:val="center"/>
              <w:rPr>
                <w:b/>
                <w:color w:val="000000"/>
                <w:sz w:val="16"/>
                <w:szCs w:val="16"/>
              </w:rPr>
            </w:pPr>
            <w:r w:rsidRPr="008D5A2C">
              <w:rPr>
                <w:b/>
                <w:sz w:val="16"/>
                <w:szCs w:val="16"/>
              </w:rPr>
              <w:t>Fundamento jurídico de la Ley del IVA</w:t>
            </w:r>
          </w:p>
        </w:tc>
      </w:tr>
      <w:tr w:rsidR="00D90234" w:rsidRPr="008D5A2C" w14:paraId="0DEB9C6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53D416" w14:textId="77777777" w:rsidR="00D90234" w:rsidRPr="008D5A2C" w:rsidRDefault="00D90234" w:rsidP="00FB0ABC">
            <w:pPr>
              <w:pStyle w:val="Texto"/>
              <w:spacing w:after="20" w:line="213" w:lineRule="exact"/>
              <w:ind w:firstLine="0"/>
              <w:rPr>
                <w:b/>
                <w:sz w:val="16"/>
                <w:szCs w:val="16"/>
              </w:rPr>
            </w:pPr>
            <w:r w:rsidRPr="008D5A2C">
              <w:rPr>
                <w:b/>
                <w:sz w:val="16"/>
                <w:szCs w:val="16"/>
              </w:rPr>
              <w:t>3101.00.01</w:t>
            </w:r>
          </w:p>
        </w:tc>
        <w:tc>
          <w:tcPr>
            <w:tcW w:w="2359" w:type="pct"/>
            <w:tcBorders>
              <w:top w:val="single" w:sz="6" w:space="0" w:color="auto"/>
              <w:left w:val="single" w:sz="6" w:space="0" w:color="auto"/>
              <w:bottom w:val="single" w:sz="6" w:space="0" w:color="auto"/>
              <w:right w:val="single" w:sz="6" w:space="0" w:color="auto"/>
            </w:tcBorders>
          </w:tcPr>
          <w:p w14:paraId="11FC0F16" w14:textId="77777777" w:rsidR="00D90234" w:rsidRPr="008D5A2C" w:rsidRDefault="00D90234" w:rsidP="00FB0ABC">
            <w:pPr>
              <w:pStyle w:val="Texto"/>
              <w:spacing w:after="20" w:line="213" w:lineRule="exact"/>
              <w:ind w:firstLine="0"/>
              <w:rPr>
                <w:b/>
                <w:color w:val="000000"/>
                <w:sz w:val="16"/>
                <w:szCs w:val="16"/>
              </w:rPr>
            </w:pPr>
            <w:r w:rsidRPr="008D5A2C">
              <w:rPr>
                <w:b/>
                <w:sz w:val="16"/>
                <w:szCs w:val="16"/>
              </w:rPr>
              <w:t>Abonos de origen animal o vegetal, incluso mezclados entre sí o tratados químicamente; abonos procedentes de la mezcla o del tratamiento químico de productos de origen animal o vegetal.</w:t>
            </w:r>
          </w:p>
        </w:tc>
        <w:tc>
          <w:tcPr>
            <w:tcW w:w="929" w:type="pct"/>
            <w:tcBorders>
              <w:top w:val="single" w:sz="6" w:space="0" w:color="auto"/>
              <w:left w:val="single" w:sz="6" w:space="0" w:color="auto"/>
              <w:bottom w:val="single" w:sz="6" w:space="0" w:color="auto"/>
              <w:right w:val="single" w:sz="6" w:space="0" w:color="auto"/>
            </w:tcBorders>
          </w:tcPr>
          <w:p w14:paraId="0DDB7039" w14:textId="77777777" w:rsidR="00D90234" w:rsidRPr="008D5A2C" w:rsidRDefault="00D90234" w:rsidP="00FB0ABC">
            <w:pPr>
              <w:pStyle w:val="Texto"/>
              <w:spacing w:after="20" w:line="213"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6CFB25" w14:textId="77777777" w:rsidR="00D90234" w:rsidRPr="008D5A2C" w:rsidRDefault="00D90234" w:rsidP="00FB0ABC">
            <w:pPr>
              <w:pStyle w:val="Texto"/>
              <w:spacing w:after="20" w:line="213" w:lineRule="exact"/>
              <w:ind w:firstLine="0"/>
              <w:rPr>
                <w:b/>
                <w:color w:val="000000"/>
                <w:sz w:val="16"/>
                <w:szCs w:val="16"/>
              </w:rPr>
            </w:pPr>
          </w:p>
        </w:tc>
      </w:tr>
      <w:tr w:rsidR="00D90234" w:rsidRPr="008D5A2C" w14:paraId="5D6D558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DAD1DD" w14:textId="77777777" w:rsidR="00D90234" w:rsidRPr="008D5A2C" w:rsidRDefault="00D90234" w:rsidP="00FB0ABC">
            <w:pPr>
              <w:pStyle w:val="Texto"/>
              <w:spacing w:after="20" w:line="213" w:lineRule="exact"/>
              <w:ind w:firstLine="0"/>
              <w:jc w:val="right"/>
              <w:rPr>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FB1CD99" w14:textId="77777777" w:rsidR="00D90234" w:rsidRPr="008D5A2C" w:rsidRDefault="00D90234" w:rsidP="00FB0ABC">
            <w:pPr>
              <w:pStyle w:val="Texto"/>
              <w:spacing w:after="20" w:line="213" w:lineRule="exact"/>
              <w:ind w:firstLine="0"/>
              <w:rPr>
                <w:color w:val="000000"/>
                <w:sz w:val="16"/>
                <w:szCs w:val="16"/>
              </w:rPr>
            </w:pPr>
            <w:r w:rsidRPr="008D5A2C">
              <w:rPr>
                <w:sz w:val="16"/>
                <w:szCs w:val="16"/>
              </w:rPr>
              <w:t>Abonos de origen animal o vegetal, incluso mezclados entre sí o tratados químicamente; abonos procedentes de la mezcla o del tratamiento químico de productos de origen animal o vegetal.</w:t>
            </w:r>
          </w:p>
        </w:tc>
        <w:tc>
          <w:tcPr>
            <w:tcW w:w="929" w:type="pct"/>
            <w:tcBorders>
              <w:top w:val="single" w:sz="6" w:space="0" w:color="auto"/>
              <w:left w:val="single" w:sz="6" w:space="0" w:color="auto"/>
              <w:bottom w:val="single" w:sz="6" w:space="0" w:color="auto"/>
              <w:right w:val="single" w:sz="6" w:space="0" w:color="auto"/>
            </w:tcBorders>
          </w:tcPr>
          <w:p w14:paraId="232936E8" w14:textId="77777777" w:rsidR="00D90234" w:rsidRPr="008D5A2C" w:rsidRDefault="00D90234" w:rsidP="00FB0ABC">
            <w:pPr>
              <w:pStyle w:val="Texto"/>
              <w:spacing w:after="20" w:line="213" w:lineRule="exact"/>
              <w:ind w:firstLine="0"/>
              <w:rPr>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7F2C3154" w14:textId="77777777" w:rsidR="00D90234" w:rsidRPr="008D5A2C" w:rsidRDefault="00D90234" w:rsidP="00FB0ABC">
            <w:pPr>
              <w:pStyle w:val="Texto"/>
              <w:spacing w:after="20" w:line="213" w:lineRule="exact"/>
              <w:ind w:firstLine="0"/>
              <w:rPr>
                <w:color w:val="000000"/>
                <w:sz w:val="16"/>
                <w:szCs w:val="16"/>
              </w:rPr>
            </w:pPr>
            <w:r w:rsidRPr="008D5A2C">
              <w:rPr>
                <w:sz w:val="16"/>
                <w:szCs w:val="16"/>
              </w:rPr>
              <w:t>2o.-A, fracción I, inciso f).</w:t>
            </w:r>
          </w:p>
        </w:tc>
      </w:tr>
      <w:tr w:rsidR="00D90234" w:rsidRPr="008D5A2C" w14:paraId="49AEAFC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78141C" w14:textId="77777777" w:rsidR="00D90234" w:rsidRPr="008D5A2C" w:rsidRDefault="00D90234" w:rsidP="00FB0ABC">
            <w:pPr>
              <w:pStyle w:val="Texto"/>
              <w:spacing w:after="20" w:line="213" w:lineRule="exact"/>
              <w:ind w:firstLine="0"/>
              <w:rPr>
                <w:b/>
                <w:color w:val="000000"/>
                <w:sz w:val="16"/>
                <w:szCs w:val="16"/>
              </w:rPr>
            </w:pPr>
            <w:r w:rsidRPr="008D5A2C">
              <w:rPr>
                <w:b/>
                <w:sz w:val="16"/>
                <w:szCs w:val="16"/>
              </w:rPr>
              <w:t>3102.10.01</w:t>
            </w:r>
          </w:p>
        </w:tc>
        <w:tc>
          <w:tcPr>
            <w:tcW w:w="2359" w:type="pct"/>
            <w:tcBorders>
              <w:top w:val="single" w:sz="6" w:space="0" w:color="auto"/>
              <w:left w:val="single" w:sz="6" w:space="0" w:color="auto"/>
              <w:bottom w:val="single" w:sz="6" w:space="0" w:color="auto"/>
              <w:right w:val="single" w:sz="6" w:space="0" w:color="auto"/>
            </w:tcBorders>
          </w:tcPr>
          <w:p w14:paraId="07A842C1" w14:textId="77777777" w:rsidR="00D90234" w:rsidRPr="008D5A2C" w:rsidRDefault="00D90234" w:rsidP="00FB0ABC">
            <w:pPr>
              <w:pStyle w:val="Texto"/>
              <w:spacing w:after="20" w:line="213" w:lineRule="exact"/>
              <w:ind w:firstLine="0"/>
              <w:rPr>
                <w:b/>
                <w:color w:val="000000"/>
                <w:sz w:val="16"/>
                <w:szCs w:val="16"/>
              </w:rPr>
            </w:pPr>
            <w:r w:rsidRPr="008D5A2C">
              <w:rPr>
                <w:b/>
                <w:sz w:val="16"/>
                <w:szCs w:val="16"/>
              </w:rPr>
              <w:t>Urea, incluso en disolución acuosa.</w:t>
            </w:r>
          </w:p>
        </w:tc>
        <w:tc>
          <w:tcPr>
            <w:tcW w:w="929" w:type="pct"/>
            <w:tcBorders>
              <w:top w:val="single" w:sz="6" w:space="0" w:color="auto"/>
              <w:left w:val="single" w:sz="6" w:space="0" w:color="auto"/>
              <w:bottom w:val="single" w:sz="6" w:space="0" w:color="auto"/>
              <w:right w:val="single" w:sz="6" w:space="0" w:color="auto"/>
            </w:tcBorders>
          </w:tcPr>
          <w:p w14:paraId="5D158BA7" w14:textId="77777777" w:rsidR="00D90234" w:rsidRPr="008D5A2C" w:rsidRDefault="00D90234" w:rsidP="00FB0ABC">
            <w:pPr>
              <w:pStyle w:val="Texto"/>
              <w:spacing w:after="20" w:line="213"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9B5F96" w14:textId="77777777" w:rsidR="00D90234" w:rsidRPr="008D5A2C" w:rsidRDefault="00D90234" w:rsidP="00FB0ABC">
            <w:pPr>
              <w:pStyle w:val="Texto"/>
              <w:spacing w:after="20" w:line="213" w:lineRule="exact"/>
              <w:ind w:firstLine="0"/>
              <w:rPr>
                <w:b/>
                <w:color w:val="000000"/>
                <w:sz w:val="16"/>
                <w:szCs w:val="16"/>
              </w:rPr>
            </w:pPr>
          </w:p>
        </w:tc>
      </w:tr>
      <w:tr w:rsidR="00D90234" w:rsidRPr="008D5A2C" w14:paraId="1837BC1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99EDD6" w14:textId="77777777" w:rsidR="00D90234" w:rsidRPr="008D5A2C" w:rsidRDefault="00D90234" w:rsidP="00FB0ABC">
            <w:pPr>
              <w:pStyle w:val="Texto"/>
              <w:spacing w:after="20" w:line="213"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545F958" w14:textId="77777777" w:rsidR="00D90234" w:rsidRPr="008D5A2C" w:rsidRDefault="00D90234" w:rsidP="00FB0ABC">
            <w:pPr>
              <w:pStyle w:val="Texto"/>
              <w:spacing w:after="20" w:line="213" w:lineRule="exact"/>
              <w:ind w:firstLine="0"/>
              <w:rPr>
                <w:b/>
                <w:color w:val="000000"/>
                <w:sz w:val="16"/>
                <w:szCs w:val="16"/>
              </w:rPr>
            </w:pPr>
            <w:r w:rsidRPr="008D5A2C">
              <w:rPr>
                <w:sz w:val="16"/>
                <w:szCs w:val="16"/>
              </w:rPr>
              <w:t>Urea, incluso en disolución acuosa.</w:t>
            </w:r>
          </w:p>
        </w:tc>
        <w:tc>
          <w:tcPr>
            <w:tcW w:w="929" w:type="pct"/>
            <w:tcBorders>
              <w:top w:val="single" w:sz="6" w:space="0" w:color="auto"/>
              <w:left w:val="single" w:sz="6" w:space="0" w:color="auto"/>
              <w:bottom w:val="single" w:sz="6" w:space="0" w:color="auto"/>
              <w:right w:val="single" w:sz="6" w:space="0" w:color="auto"/>
            </w:tcBorders>
          </w:tcPr>
          <w:p w14:paraId="087B6D34" w14:textId="77777777" w:rsidR="00D90234" w:rsidRPr="008D5A2C" w:rsidRDefault="00D90234" w:rsidP="00FB0ABC">
            <w:pPr>
              <w:pStyle w:val="Texto"/>
              <w:spacing w:after="20" w:line="213"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02191B44" w14:textId="77777777" w:rsidR="00D90234" w:rsidRPr="008D5A2C" w:rsidRDefault="00D90234" w:rsidP="00FB0ABC">
            <w:pPr>
              <w:pStyle w:val="Texto"/>
              <w:spacing w:after="20" w:line="213" w:lineRule="exact"/>
              <w:ind w:firstLine="0"/>
              <w:rPr>
                <w:b/>
                <w:color w:val="000000"/>
                <w:sz w:val="16"/>
                <w:szCs w:val="16"/>
              </w:rPr>
            </w:pPr>
            <w:r w:rsidRPr="008D5A2C">
              <w:rPr>
                <w:sz w:val="16"/>
                <w:szCs w:val="16"/>
              </w:rPr>
              <w:t>2o.-A, fracción I, inciso f).</w:t>
            </w:r>
          </w:p>
        </w:tc>
      </w:tr>
      <w:tr w:rsidR="00D90234" w:rsidRPr="008D5A2C" w14:paraId="43D3E6B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37CDFF" w14:textId="77777777" w:rsidR="00D90234" w:rsidRPr="008D5A2C" w:rsidRDefault="00D90234" w:rsidP="00FB0ABC">
            <w:pPr>
              <w:pStyle w:val="Texto"/>
              <w:spacing w:after="20" w:line="213" w:lineRule="exact"/>
              <w:ind w:firstLine="0"/>
              <w:rPr>
                <w:b/>
                <w:color w:val="000000"/>
                <w:sz w:val="16"/>
                <w:szCs w:val="16"/>
              </w:rPr>
            </w:pPr>
            <w:r w:rsidRPr="008D5A2C">
              <w:rPr>
                <w:b/>
                <w:sz w:val="16"/>
                <w:szCs w:val="16"/>
              </w:rPr>
              <w:t>3102.21.01</w:t>
            </w:r>
          </w:p>
        </w:tc>
        <w:tc>
          <w:tcPr>
            <w:tcW w:w="2359" w:type="pct"/>
            <w:tcBorders>
              <w:top w:val="single" w:sz="6" w:space="0" w:color="auto"/>
              <w:left w:val="single" w:sz="6" w:space="0" w:color="auto"/>
              <w:bottom w:val="single" w:sz="6" w:space="0" w:color="auto"/>
              <w:right w:val="single" w:sz="6" w:space="0" w:color="auto"/>
            </w:tcBorders>
          </w:tcPr>
          <w:p w14:paraId="50E681FB" w14:textId="77777777" w:rsidR="00D90234" w:rsidRPr="008D5A2C" w:rsidRDefault="00D90234" w:rsidP="00FB0ABC">
            <w:pPr>
              <w:pStyle w:val="Texto"/>
              <w:spacing w:after="20" w:line="213" w:lineRule="exact"/>
              <w:ind w:firstLine="0"/>
              <w:rPr>
                <w:b/>
                <w:color w:val="000000"/>
                <w:sz w:val="16"/>
                <w:szCs w:val="16"/>
              </w:rPr>
            </w:pPr>
            <w:r w:rsidRPr="008D5A2C">
              <w:rPr>
                <w:b/>
                <w:sz w:val="16"/>
                <w:szCs w:val="16"/>
              </w:rPr>
              <w:t>Sulfato de amonio.</w:t>
            </w:r>
          </w:p>
        </w:tc>
        <w:tc>
          <w:tcPr>
            <w:tcW w:w="929" w:type="pct"/>
            <w:tcBorders>
              <w:top w:val="single" w:sz="6" w:space="0" w:color="auto"/>
              <w:left w:val="single" w:sz="6" w:space="0" w:color="auto"/>
              <w:bottom w:val="single" w:sz="6" w:space="0" w:color="auto"/>
              <w:right w:val="single" w:sz="6" w:space="0" w:color="auto"/>
            </w:tcBorders>
          </w:tcPr>
          <w:p w14:paraId="36156BED" w14:textId="77777777" w:rsidR="00D90234" w:rsidRPr="008D5A2C" w:rsidRDefault="00D90234" w:rsidP="00FB0ABC">
            <w:pPr>
              <w:pStyle w:val="Texto"/>
              <w:spacing w:after="20" w:line="213"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DA3298" w14:textId="77777777" w:rsidR="00D90234" w:rsidRPr="008D5A2C" w:rsidRDefault="00D90234" w:rsidP="00FB0ABC">
            <w:pPr>
              <w:pStyle w:val="Texto"/>
              <w:spacing w:after="20" w:line="213" w:lineRule="exact"/>
              <w:ind w:firstLine="0"/>
              <w:rPr>
                <w:b/>
                <w:color w:val="000000"/>
                <w:sz w:val="16"/>
                <w:szCs w:val="16"/>
              </w:rPr>
            </w:pPr>
          </w:p>
        </w:tc>
      </w:tr>
      <w:tr w:rsidR="00D90234" w:rsidRPr="008D5A2C" w14:paraId="6026665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3468067" w14:textId="77777777" w:rsidR="00D90234" w:rsidRPr="008D5A2C" w:rsidRDefault="00D90234" w:rsidP="00FB0ABC">
            <w:pPr>
              <w:pStyle w:val="Texto"/>
              <w:spacing w:after="20" w:line="213"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2B8B04F" w14:textId="77777777" w:rsidR="00D90234" w:rsidRPr="008D5A2C" w:rsidRDefault="00D90234" w:rsidP="00FB0ABC">
            <w:pPr>
              <w:pStyle w:val="Texto"/>
              <w:spacing w:after="20" w:line="213" w:lineRule="exact"/>
              <w:ind w:firstLine="0"/>
              <w:rPr>
                <w:b/>
                <w:color w:val="000000"/>
                <w:sz w:val="16"/>
                <w:szCs w:val="16"/>
              </w:rPr>
            </w:pPr>
            <w:r w:rsidRPr="008D5A2C">
              <w:rPr>
                <w:sz w:val="16"/>
                <w:szCs w:val="16"/>
              </w:rPr>
              <w:t>Sulfato de amonio.</w:t>
            </w:r>
          </w:p>
        </w:tc>
        <w:tc>
          <w:tcPr>
            <w:tcW w:w="929" w:type="pct"/>
            <w:tcBorders>
              <w:top w:val="single" w:sz="6" w:space="0" w:color="auto"/>
              <w:left w:val="single" w:sz="6" w:space="0" w:color="auto"/>
              <w:bottom w:val="single" w:sz="6" w:space="0" w:color="auto"/>
              <w:right w:val="single" w:sz="6" w:space="0" w:color="auto"/>
            </w:tcBorders>
          </w:tcPr>
          <w:p w14:paraId="725085B6" w14:textId="77777777" w:rsidR="00D90234" w:rsidRPr="008D5A2C" w:rsidRDefault="00D90234" w:rsidP="00FB0ABC">
            <w:pPr>
              <w:pStyle w:val="Texto"/>
              <w:spacing w:after="20" w:line="213" w:lineRule="exact"/>
              <w:ind w:firstLine="0"/>
              <w:rPr>
                <w:b/>
                <w:color w:val="000000"/>
                <w:sz w:val="16"/>
                <w:szCs w:val="16"/>
              </w:rPr>
            </w:pPr>
            <w:r w:rsidRPr="008D5A2C">
              <w:rPr>
                <w:sz w:val="16"/>
                <w:szCs w:val="16"/>
              </w:rPr>
              <w:t xml:space="preserve">Únicamente fertilizantes, plaguicidas, </w:t>
            </w:r>
            <w:r w:rsidRPr="008D5A2C">
              <w:rPr>
                <w:sz w:val="16"/>
                <w:szCs w:val="16"/>
              </w:rPr>
              <w:lastRenderedPageBreak/>
              <w:t>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16268E1B" w14:textId="77777777" w:rsidR="00D90234" w:rsidRPr="008D5A2C" w:rsidRDefault="00D90234" w:rsidP="00FB0ABC">
            <w:pPr>
              <w:pStyle w:val="Texto"/>
              <w:spacing w:after="20" w:line="213" w:lineRule="exact"/>
              <w:ind w:firstLine="0"/>
              <w:rPr>
                <w:b/>
                <w:color w:val="000000"/>
                <w:sz w:val="16"/>
                <w:szCs w:val="16"/>
              </w:rPr>
            </w:pPr>
            <w:r w:rsidRPr="008D5A2C">
              <w:rPr>
                <w:sz w:val="16"/>
                <w:szCs w:val="16"/>
              </w:rPr>
              <w:lastRenderedPageBreak/>
              <w:t>2o.-A, fracción I, inciso f).</w:t>
            </w:r>
          </w:p>
        </w:tc>
      </w:tr>
      <w:tr w:rsidR="00D90234" w:rsidRPr="008D5A2C" w14:paraId="032C1C4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C3205B5" w14:textId="77777777" w:rsidR="00D90234" w:rsidRPr="008D5A2C" w:rsidRDefault="00D90234" w:rsidP="00FB0ABC">
            <w:pPr>
              <w:pStyle w:val="Texto"/>
              <w:spacing w:after="20" w:line="213" w:lineRule="exact"/>
              <w:ind w:firstLine="0"/>
              <w:rPr>
                <w:b/>
                <w:color w:val="000000"/>
                <w:sz w:val="16"/>
                <w:szCs w:val="16"/>
              </w:rPr>
            </w:pPr>
            <w:r w:rsidRPr="008D5A2C">
              <w:rPr>
                <w:b/>
                <w:sz w:val="16"/>
                <w:szCs w:val="16"/>
              </w:rPr>
              <w:t>3102.29.99</w:t>
            </w:r>
          </w:p>
        </w:tc>
        <w:tc>
          <w:tcPr>
            <w:tcW w:w="2359" w:type="pct"/>
            <w:tcBorders>
              <w:top w:val="single" w:sz="6" w:space="0" w:color="auto"/>
              <w:left w:val="single" w:sz="6" w:space="0" w:color="auto"/>
              <w:bottom w:val="single" w:sz="6" w:space="0" w:color="auto"/>
              <w:right w:val="single" w:sz="6" w:space="0" w:color="auto"/>
            </w:tcBorders>
          </w:tcPr>
          <w:p w14:paraId="6611B742" w14:textId="77777777" w:rsidR="00D90234" w:rsidRPr="008D5A2C" w:rsidRDefault="00D90234" w:rsidP="00FB0ABC">
            <w:pPr>
              <w:pStyle w:val="Texto"/>
              <w:spacing w:after="20" w:line="213" w:lineRule="exact"/>
              <w:ind w:firstLine="0"/>
              <w:rPr>
                <w:b/>
                <w:color w:val="000000"/>
                <w:sz w:val="16"/>
                <w:szCs w:val="16"/>
              </w:rPr>
            </w:pPr>
            <w:r w:rsidRPr="008D5A2C">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50B05C42" w14:textId="77777777" w:rsidR="00D90234" w:rsidRPr="008D5A2C" w:rsidRDefault="00D90234" w:rsidP="00FB0ABC">
            <w:pPr>
              <w:pStyle w:val="Texto"/>
              <w:spacing w:after="20" w:line="213"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D01E6E" w14:textId="77777777" w:rsidR="00D90234" w:rsidRPr="008D5A2C" w:rsidRDefault="00D90234" w:rsidP="00FB0ABC">
            <w:pPr>
              <w:pStyle w:val="Texto"/>
              <w:spacing w:after="20" w:line="213" w:lineRule="exact"/>
              <w:ind w:firstLine="0"/>
              <w:rPr>
                <w:b/>
                <w:color w:val="000000"/>
                <w:sz w:val="16"/>
                <w:szCs w:val="16"/>
              </w:rPr>
            </w:pPr>
          </w:p>
        </w:tc>
      </w:tr>
      <w:tr w:rsidR="00D90234" w:rsidRPr="008D5A2C" w14:paraId="29D4D2B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44CF97" w14:textId="77777777" w:rsidR="00D90234" w:rsidRPr="008D5A2C" w:rsidRDefault="00D90234" w:rsidP="00FB0ABC">
            <w:pPr>
              <w:pStyle w:val="Texto"/>
              <w:spacing w:after="20" w:line="213"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0DCB5DD" w14:textId="77777777" w:rsidR="00D90234" w:rsidRPr="008D5A2C" w:rsidRDefault="00D90234" w:rsidP="00FB0ABC">
            <w:pPr>
              <w:pStyle w:val="Texto"/>
              <w:spacing w:after="20" w:line="213" w:lineRule="exact"/>
              <w:ind w:firstLine="0"/>
              <w:rPr>
                <w:b/>
                <w:color w:val="000000"/>
                <w:sz w:val="16"/>
                <w:szCs w:val="16"/>
              </w:rPr>
            </w:pPr>
            <w:r w:rsidRPr="008D5A2C">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6E39C03D" w14:textId="77777777" w:rsidR="00D90234" w:rsidRPr="008D5A2C" w:rsidRDefault="00D90234" w:rsidP="00FB0ABC">
            <w:pPr>
              <w:pStyle w:val="Texto"/>
              <w:spacing w:after="20" w:line="213"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3890E603" w14:textId="77777777" w:rsidR="00D90234" w:rsidRPr="008D5A2C" w:rsidRDefault="00D90234" w:rsidP="00FB0ABC">
            <w:pPr>
              <w:pStyle w:val="Texto"/>
              <w:spacing w:after="20" w:line="213" w:lineRule="exact"/>
              <w:ind w:firstLine="0"/>
              <w:rPr>
                <w:b/>
                <w:color w:val="000000"/>
                <w:sz w:val="16"/>
                <w:szCs w:val="16"/>
              </w:rPr>
            </w:pPr>
            <w:r w:rsidRPr="008D5A2C">
              <w:rPr>
                <w:sz w:val="16"/>
                <w:szCs w:val="16"/>
              </w:rPr>
              <w:t>2o.-A, fracción I, inciso f).</w:t>
            </w:r>
          </w:p>
        </w:tc>
      </w:tr>
      <w:tr w:rsidR="00D90234" w:rsidRPr="008D5A2C" w14:paraId="080A6B6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A37C5B" w14:textId="77777777" w:rsidR="00D90234" w:rsidRPr="008D5A2C" w:rsidRDefault="00D90234" w:rsidP="00FB0ABC">
            <w:pPr>
              <w:pStyle w:val="Texto"/>
              <w:spacing w:line="236" w:lineRule="exact"/>
              <w:ind w:firstLine="0"/>
              <w:rPr>
                <w:b/>
                <w:color w:val="000000"/>
                <w:sz w:val="16"/>
                <w:szCs w:val="16"/>
              </w:rPr>
            </w:pPr>
            <w:r w:rsidRPr="008D5A2C">
              <w:rPr>
                <w:b/>
                <w:sz w:val="16"/>
                <w:szCs w:val="16"/>
              </w:rPr>
              <w:t>3102.30.02</w:t>
            </w:r>
          </w:p>
        </w:tc>
        <w:tc>
          <w:tcPr>
            <w:tcW w:w="2359" w:type="pct"/>
            <w:tcBorders>
              <w:top w:val="single" w:sz="6" w:space="0" w:color="auto"/>
              <w:left w:val="single" w:sz="6" w:space="0" w:color="auto"/>
              <w:bottom w:val="single" w:sz="6" w:space="0" w:color="auto"/>
              <w:right w:val="single" w:sz="6" w:space="0" w:color="auto"/>
            </w:tcBorders>
          </w:tcPr>
          <w:p w14:paraId="6EE6A7C4" w14:textId="77777777" w:rsidR="00D90234" w:rsidRPr="008D5A2C" w:rsidRDefault="00D90234" w:rsidP="00FB0ABC">
            <w:pPr>
              <w:pStyle w:val="Texto"/>
              <w:spacing w:line="236" w:lineRule="exact"/>
              <w:ind w:firstLine="0"/>
              <w:rPr>
                <w:b/>
                <w:color w:val="000000"/>
                <w:sz w:val="16"/>
                <w:szCs w:val="16"/>
              </w:rPr>
            </w:pPr>
            <w:r w:rsidRPr="008D5A2C">
              <w:rPr>
                <w:b/>
                <w:sz w:val="16"/>
                <w:szCs w:val="16"/>
              </w:rPr>
              <w:t>Nitrato de amonio, incluso en disolución acuosa.</w:t>
            </w:r>
          </w:p>
        </w:tc>
        <w:tc>
          <w:tcPr>
            <w:tcW w:w="929" w:type="pct"/>
            <w:tcBorders>
              <w:top w:val="single" w:sz="6" w:space="0" w:color="auto"/>
              <w:left w:val="single" w:sz="6" w:space="0" w:color="auto"/>
              <w:bottom w:val="single" w:sz="6" w:space="0" w:color="auto"/>
              <w:right w:val="single" w:sz="6" w:space="0" w:color="auto"/>
            </w:tcBorders>
          </w:tcPr>
          <w:p w14:paraId="21BEFBF2" w14:textId="77777777" w:rsidR="00D90234" w:rsidRPr="008D5A2C" w:rsidRDefault="00D90234" w:rsidP="00FB0ABC">
            <w:pPr>
              <w:pStyle w:val="Texto"/>
              <w:spacing w:line="23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D44290" w14:textId="77777777" w:rsidR="00D90234" w:rsidRPr="008D5A2C" w:rsidRDefault="00D90234" w:rsidP="00FB0ABC">
            <w:pPr>
              <w:pStyle w:val="Texto"/>
              <w:spacing w:line="236" w:lineRule="exact"/>
              <w:ind w:firstLine="0"/>
              <w:rPr>
                <w:b/>
                <w:color w:val="000000"/>
                <w:sz w:val="16"/>
                <w:szCs w:val="16"/>
              </w:rPr>
            </w:pPr>
          </w:p>
        </w:tc>
      </w:tr>
      <w:tr w:rsidR="00D90234" w:rsidRPr="008D5A2C" w14:paraId="4E2A421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C60C48" w14:textId="77777777" w:rsidR="00D90234" w:rsidRPr="008D5A2C" w:rsidRDefault="00D90234" w:rsidP="00FB0ABC">
            <w:pPr>
              <w:pStyle w:val="Texto"/>
              <w:spacing w:line="236" w:lineRule="exact"/>
              <w:ind w:firstLine="0"/>
              <w:jc w:val="right"/>
              <w:rPr>
                <w:b/>
                <w:color w:val="000000"/>
                <w:sz w:val="16"/>
                <w:szCs w:val="16"/>
              </w:rPr>
            </w:pPr>
            <w:r w:rsidRPr="008D5A2C">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2D1E7CB" w14:textId="77777777" w:rsidR="00D90234" w:rsidRPr="008D5A2C" w:rsidRDefault="00D90234" w:rsidP="00FB0ABC">
            <w:pPr>
              <w:pStyle w:val="Texto"/>
              <w:spacing w:line="236" w:lineRule="exact"/>
              <w:ind w:firstLine="0"/>
              <w:rPr>
                <w:b/>
                <w:color w:val="000000"/>
                <w:sz w:val="16"/>
                <w:szCs w:val="16"/>
              </w:rPr>
            </w:pPr>
            <w:r w:rsidRPr="008D5A2C">
              <w:rPr>
                <w:sz w:val="16"/>
                <w:szCs w:val="16"/>
              </w:rPr>
              <w:t>Para uso agrícola.</w:t>
            </w:r>
          </w:p>
        </w:tc>
        <w:tc>
          <w:tcPr>
            <w:tcW w:w="929" w:type="pct"/>
            <w:tcBorders>
              <w:top w:val="single" w:sz="6" w:space="0" w:color="auto"/>
              <w:left w:val="single" w:sz="6" w:space="0" w:color="auto"/>
              <w:bottom w:val="single" w:sz="6" w:space="0" w:color="auto"/>
              <w:right w:val="single" w:sz="6" w:space="0" w:color="auto"/>
            </w:tcBorders>
          </w:tcPr>
          <w:p w14:paraId="59B63514" w14:textId="77777777" w:rsidR="00D90234" w:rsidRPr="008D5A2C" w:rsidRDefault="00D90234" w:rsidP="00FB0ABC">
            <w:pPr>
              <w:pStyle w:val="Texto"/>
              <w:spacing w:line="236"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3E1F3468" w14:textId="77777777" w:rsidR="00D90234" w:rsidRPr="008D5A2C" w:rsidRDefault="00D90234" w:rsidP="00FB0ABC">
            <w:pPr>
              <w:pStyle w:val="Texto"/>
              <w:spacing w:line="236" w:lineRule="exact"/>
              <w:ind w:firstLine="0"/>
              <w:rPr>
                <w:b/>
                <w:color w:val="000000"/>
                <w:sz w:val="16"/>
                <w:szCs w:val="16"/>
              </w:rPr>
            </w:pPr>
            <w:r w:rsidRPr="008D5A2C">
              <w:rPr>
                <w:sz w:val="16"/>
                <w:szCs w:val="16"/>
              </w:rPr>
              <w:t>2o.-A, fracción I, inciso f).</w:t>
            </w:r>
          </w:p>
        </w:tc>
      </w:tr>
      <w:tr w:rsidR="00D90234" w:rsidRPr="008D5A2C" w14:paraId="578CFB1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362AB2" w14:textId="77777777" w:rsidR="00D90234" w:rsidRPr="008D5A2C" w:rsidRDefault="00D90234" w:rsidP="00FB0ABC">
            <w:pPr>
              <w:pStyle w:val="Texto"/>
              <w:spacing w:line="236" w:lineRule="exact"/>
              <w:ind w:firstLine="0"/>
              <w:jc w:val="right"/>
              <w:rPr>
                <w:b/>
                <w:color w:val="000000"/>
                <w:sz w:val="16"/>
                <w:szCs w:val="16"/>
              </w:rPr>
            </w:pPr>
            <w:r w:rsidRPr="008D5A2C">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710CD4D" w14:textId="77777777" w:rsidR="00D90234" w:rsidRPr="008D5A2C" w:rsidRDefault="00D90234" w:rsidP="00FB0ABC">
            <w:pPr>
              <w:pStyle w:val="Texto"/>
              <w:spacing w:line="236" w:lineRule="exact"/>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AA0C642" w14:textId="77777777" w:rsidR="00D90234" w:rsidRPr="008D5A2C" w:rsidRDefault="00D90234" w:rsidP="00FB0ABC">
            <w:pPr>
              <w:pStyle w:val="Texto"/>
              <w:spacing w:line="236"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14E2B02A" w14:textId="77777777" w:rsidR="00D90234" w:rsidRPr="008D5A2C" w:rsidRDefault="00D90234" w:rsidP="00FB0ABC">
            <w:pPr>
              <w:pStyle w:val="Texto"/>
              <w:spacing w:line="236" w:lineRule="exact"/>
              <w:ind w:firstLine="0"/>
              <w:rPr>
                <w:b/>
                <w:color w:val="000000"/>
                <w:sz w:val="16"/>
                <w:szCs w:val="16"/>
              </w:rPr>
            </w:pPr>
            <w:r w:rsidRPr="008D5A2C">
              <w:rPr>
                <w:sz w:val="16"/>
                <w:szCs w:val="16"/>
              </w:rPr>
              <w:t>2o.-A, fracción I, inciso f).</w:t>
            </w:r>
          </w:p>
        </w:tc>
      </w:tr>
      <w:tr w:rsidR="00D90234" w:rsidRPr="008D5A2C" w14:paraId="13DB087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89BEA1" w14:textId="77777777" w:rsidR="00D90234" w:rsidRPr="008D5A2C" w:rsidRDefault="00D90234" w:rsidP="00FB0ABC">
            <w:pPr>
              <w:pStyle w:val="Texto"/>
              <w:spacing w:line="236" w:lineRule="exact"/>
              <w:ind w:firstLine="0"/>
              <w:rPr>
                <w:b/>
                <w:color w:val="000000"/>
                <w:sz w:val="16"/>
                <w:szCs w:val="16"/>
              </w:rPr>
            </w:pPr>
            <w:r w:rsidRPr="008D5A2C">
              <w:rPr>
                <w:b/>
                <w:sz w:val="16"/>
                <w:szCs w:val="16"/>
              </w:rPr>
              <w:t>3102.40.01</w:t>
            </w:r>
          </w:p>
        </w:tc>
        <w:tc>
          <w:tcPr>
            <w:tcW w:w="2359" w:type="pct"/>
            <w:tcBorders>
              <w:top w:val="single" w:sz="6" w:space="0" w:color="auto"/>
              <w:left w:val="single" w:sz="6" w:space="0" w:color="auto"/>
              <w:bottom w:val="single" w:sz="6" w:space="0" w:color="auto"/>
              <w:right w:val="single" w:sz="6" w:space="0" w:color="auto"/>
            </w:tcBorders>
          </w:tcPr>
          <w:p w14:paraId="7D630A70" w14:textId="77777777" w:rsidR="00D90234" w:rsidRPr="008D5A2C" w:rsidRDefault="00D90234" w:rsidP="00FB0ABC">
            <w:pPr>
              <w:pStyle w:val="Texto"/>
              <w:spacing w:line="236" w:lineRule="exact"/>
              <w:ind w:firstLine="0"/>
              <w:rPr>
                <w:b/>
                <w:color w:val="000000"/>
                <w:sz w:val="16"/>
                <w:szCs w:val="16"/>
              </w:rPr>
            </w:pPr>
            <w:r w:rsidRPr="008D5A2C">
              <w:rPr>
                <w:b/>
                <w:sz w:val="16"/>
                <w:szCs w:val="16"/>
              </w:rPr>
              <w:t>Mezclas de nitrato de amonio con carbonato de calcio u otras materias inorgánicas sin poder fertilizante.</w:t>
            </w:r>
          </w:p>
        </w:tc>
        <w:tc>
          <w:tcPr>
            <w:tcW w:w="929" w:type="pct"/>
            <w:tcBorders>
              <w:top w:val="single" w:sz="6" w:space="0" w:color="auto"/>
              <w:left w:val="single" w:sz="6" w:space="0" w:color="auto"/>
              <w:bottom w:val="single" w:sz="6" w:space="0" w:color="auto"/>
              <w:right w:val="single" w:sz="6" w:space="0" w:color="auto"/>
            </w:tcBorders>
          </w:tcPr>
          <w:p w14:paraId="5B9476BA" w14:textId="77777777" w:rsidR="00D90234" w:rsidRPr="008D5A2C" w:rsidRDefault="00D90234" w:rsidP="00FB0ABC">
            <w:pPr>
              <w:pStyle w:val="Texto"/>
              <w:spacing w:line="23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9BAA24" w14:textId="77777777" w:rsidR="00D90234" w:rsidRPr="008D5A2C" w:rsidRDefault="00D90234" w:rsidP="00FB0ABC">
            <w:pPr>
              <w:pStyle w:val="Texto"/>
              <w:spacing w:line="236" w:lineRule="exact"/>
              <w:ind w:firstLine="0"/>
              <w:rPr>
                <w:b/>
                <w:color w:val="000000"/>
                <w:sz w:val="16"/>
                <w:szCs w:val="16"/>
              </w:rPr>
            </w:pPr>
          </w:p>
        </w:tc>
      </w:tr>
      <w:tr w:rsidR="00D90234" w:rsidRPr="008D5A2C" w14:paraId="6EDAC81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E15BFB" w14:textId="77777777" w:rsidR="00D90234" w:rsidRPr="008D5A2C" w:rsidRDefault="00D90234" w:rsidP="00FB0ABC">
            <w:pPr>
              <w:pStyle w:val="Texto"/>
              <w:spacing w:line="236"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4928B57" w14:textId="77777777" w:rsidR="00D90234" w:rsidRPr="008D5A2C" w:rsidRDefault="00D90234" w:rsidP="00FB0ABC">
            <w:pPr>
              <w:pStyle w:val="Texto"/>
              <w:spacing w:line="236" w:lineRule="exact"/>
              <w:ind w:firstLine="0"/>
              <w:rPr>
                <w:b/>
                <w:color w:val="000000"/>
                <w:sz w:val="16"/>
                <w:szCs w:val="16"/>
              </w:rPr>
            </w:pPr>
            <w:r w:rsidRPr="008D5A2C">
              <w:rPr>
                <w:sz w:val="16"/>
                <w:szCs w:val="16"/>
              </w:rPr>
              <w:t>Mezclas de nitrato de amonio con carbonato de calcio u otras materias inorgánicas sin poder fertilizante.</w:t>
            </w:r>
          </w:p>
        </w:tc>
        <w:tc>
          <w:tcPr>
            <w:tcW w:w="929" w:type="pct"/>
            <w:tcBorders>
              <w:top w:val="single" w:sz="6" w:space="0" w:color="auto"/>
              <w:left w:val="single" w:sz="6" w:space="0" w:color="auto"/>
              <w:bottom w:val="single" w:sz="6" w:space="0" w:color="auto"/>
              <w:right w:val="single" w:sz="6" w:space="0" w:color="auto"/>
            </w:tcBorders>
          </w:tcPr>
          <w:p w14:paraId="64F87CAB" w14:textId="77777777" w:rsidR="00D90234" w:rsidRPr="008D5A2C" w:rsidRDefault="00D90234" w:rsidP="00FB0ABC">
            <w:pPr>
              <w:pStyle w:val="Texto"/>
              <w:spacing w:line="236"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2BD393D3" w14:textId="77777777" w:rsidR="00D90234" w:rsidRPr="008D5A2C" w:rsidRDefault="00D90234" w:rsidP="00FB0ABC">
            <w:pPr>
              <w:pStyle w:val="Texto"/>
              <w:spacing w:line="236" w:lineRule="exact"/>
              <w:ind w:firstLine="0"/>
              <w:rPr>
                <w:b/>
                <w:color w:val="000000"/>
                <w:sz w:val="16"/>
                <w:szCs w:val="16"/>
              </w:rPr>
            </w:pPr>
            <w:r w:rsidRPr="008D5A2C">
              <w:rPr>
                <w:sz w:val="16"/>
                <w:szCs w:val="16"/>
              </w:rPr>
              <w:t>2o.-A, fracción I, inciso f).</w:t>
            </w:r>
          </w:p>
        </w:tc>
      </w:tr>
      <w:tr w:rsidR="00D90234" w:rsidRPr="008D5A2C" w14:paraId="69B87A3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3BDECB" w14:textId="77777777" w:rsidR="00D90234" w:rsidRPr="008D5A2C" w:rsidRDefault="00D90234" w:rsidP="00FB0ABC">
            <w:pPr>
              <w:pStyle w:val="Texto"/>
              <w:spacing w:line="236" w:lineRule="exact"/>
              <w:ind w:firstLine="0"/>
              <w:rPr>
                <w:b/>
                <w:color w:val="000000"/>
                <w:sz w:val="16"/>
                <w:szCs w:val="16"/>
              </w:rPr>
            </w:pPr>
            <w:r w:rsidRPr="008D5A2C">
              <w:rPr>
                <w:b/>
                <w:sz w:val="16"/>
                <w:szCs w:val="16"/>
              </w:rPr>
              <w:t>3102.50.01</w:t>
            </w:r>
          </w:p>
        </w:tc>
        <w:tc>
          <w:tcPr>
            <w:tcW w:w="2359" w:type="pct"/>
            <w:tcBorders>
              <w:top w:val="single" w:sz="6" w:space="0" w:color="auto"/>
              <w:left w:val="single" w:sz="6" w:space="0" w:color="auto"/>
              <w:bottom w:val="single" w:sz="6" w:space="0" w:color="auto"/>
              <w:right w:val="single" w:sz="6" w:space="0" w:color="auto"/>
            </w:tcBorders>
          </w:tcPr>
          <w:p w14:paraId="45DEFF11" w14:textId="77777777" w:rsidR="00D90234" w:rsidRPr="008D5A2C" w:rsidRDefault="00D90234" w:rsidP="00FB0ABC">
            <w:pPr>
              <w:pStyle w:val="Texto"/>
              <w:spacing w:line="236" w:lineRule="exact"/>
              <w:ind w:firstLine="0"/>
              <w:rPr>
                <w:b/>
                <w:color w:val="000000"/>
                <w:sz w:val="16"/>
                <w:szCs w:val="16"/>
              </w:rPr>
            </w:pPr>
            <w:r w:rsidRPr="008D5A2C">
              <w:rPr>
                <w:b/>
                <w:sz w:val="16"/>
                <w:szCs w:val="16"/>
              </w:rPr>
              <w:t>Nitrato de sodio.</w:t>
            </w:r>
          </w:p>
        </w:tc>
        <w:tc>
          <w:tcPr>
            <w:tcW w:w="929" w:type="pct"/>
            <w:tcBorders>
              <w:top w:val="single" w:sz="6" w:space="0" w:color="auto"/>
              <w:left w:val="single" w:sz="6" w:space="0" w:color="auto"/>
              <w:bottom w:val="single" w:sz="6" w:space="0" w:color="auto"/>
              <w:right w:val="single" w:sz="6" w:space="0" w:color="auto"/>
            </w:tcBorders>
          </w:tcPr>
          <w:p w14:paraId="16EC098B" w14:textId="77777777" w:rsidR="00D90234" w:rsidRPr="008D5A2C" w:rsidRDefault="00D90234" w:rsidP="00FB0ABC">
            <w:pPr>
              <w:pStyle w:val="Texto"/>
              <w:spacing w:line="23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36CF37" w14:textId="77777777" w:rsidR="00D90234" w:rsidRPr="008D5A2C" w:rsidRDefault="00D90234" w:rsidP="00FB0ABC">
            <w:pPr>
              <w:pStyle w:val="Texto"/>
              <w:spacing w:line="236" w:lineRule="exact"/>
              <w:ind w:firstLine="0"/>
              <w:rPr>
                <w:b/>
                <w:color w:val="000000"/>
                <w:sz w:val="16"/>
                <w:szCs w:val="16"/>
              </w:rPr>
            </w:pPr>
          </w:p>
        </w:tc>
      </w:tr>
      <w:tr w:rsidR="00D90234" w:rsidRPr="008D5A2C" w14:paraId="4585C11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36BA18" w14:textId="77777777" w:rsidR="00D90234" w:rsidRPr="008D5A2C" w:rsidRDefault="00D90234" w:rsidP="00FB0ABC">
            <w:pPr>
              <w:pStyle w:val="Texto"/>
              <w:spacing w:line="236"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F8E2A8B" w14:textId="77777777" w:rsidR="00D90234" w:rsidRPr="008D5A2C" w:rsidRDefault="00D90234" w:rsidP="00FB0ABC">
            <w:pPr>
              <w:pStyle w:val="Texto"/>
              <w:spacing w:line="236" w:lineRule="exact"/>
              <w:ind w:firstLine="0"/>
              <w:rPr>
                <w:b/>
                <w:color w:val="000000"/>
                <w:sz w:val="16"/>
                <w:szCs w:val="16"/>
              </w:rPr>
            </w:pPr>
            <w:r w:rsidRPr="008D5A2C">
              <w:rPr>
                <w:sz w:val="16"/>
                <w:szCs w:val="16"/>
              </w:rPr>
              <w:t>Nitrato de sodio.</w:t>
            </w:r>
          </w:p>
        </w:tc>
        <w:tc>
          <w:tcPr>
            <w:tcW w:w="929" w:type="pct"/>
            <w:tcBorders>
              <w:top w:val="single" w:sz="6" w:space="0" w:color="auto"/>
              <w:left w:val="single" w:sz="6" w:space="0" w:color="auto"/>
              <w:bottom w:val="single" w:sz="6" w:space="0" w:color="auto"/>
              <w:right w:val="single" w:sz="6" w:space="0" w:color="auto"/>
            </w:tcBorders>
          </w:tcPr>
          <w:p w14:paraId="0C03120E" w14:textId="77777777" w:rsidR="00D90234" w:rsidRPr="008D5A2C" w:rsidRDefault="00D90234" w:rsidP="00FB0ABC">
            <w:pPr>
              <w:pStyle w:val="Texto"/>
              <w:spacing w:line="236" w:lineRule="exact"/>
              <w:ind w:firstLine="0"/>
              <w:rPr>
                <w:b/>
                <w:color w:val="000000"/>
                <w:sz w:val="16"/>
                <w:szCs w:val="16"/>
              </w:rPr>
            </w:pPr>
            <w:r w:rsidRPr="008D5A2C">
              <w:rPr>
                <w:sz w:val="16"/>
                <w:szCs w:val="16"/>
              </w:rPr>
              <w:t xml:space="preserve">Únicamente fertilizantes, plaguicidas, herbicidas y fungicidas, siempre que estén destinados </w:t>
            </w:r>
            <w:r w:rsidRPr="008D5A2C">
              <w:rPr>
                <w:sz w:val="16"/>
                <w:szCs w:val="16"/>
              </w:rPr>
              <w:lastRenderedPageBreak/>
              <w:t>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6CD86ACA" w14:textId="77777777" w:rsidR="00D90234" w:rsidRPr="008D5A2C" w:rsidRDefault="00D90234" w:rsidP="00FB0ABC">
            <w:pPr>
              <w:pStyle w:val="Texto"/>
              <w:spacing w:line="236" w:lineRule="exact"/>
              <w:ind w:firstLine="0"/>
              <w:rPr>
                <w:b/>
                <w:color w:val="000000"/>
                <w:sz w:val="16"/>
                <w:szCs w:val="16"/>
              </w:rPr>
            </w:pPr>
            <w:r w:rsidRPr="008D5A2C">
              <w:rPr>
                <w:sz w:val="16"/>
                <w:szCs w:val="16"/>
              </w:rPr>
              <w:lastRenderedPageBreak/>
              <w:t>2o.-A, fracción I, inciso f).</w:t>
            </w:r>
          </w:p>
        </w:tc>
      </w:tr>
      <w:tr w:rsidR="00D90234" w:rsidRPr="008D5A2C" w14:paraId="1BFB260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74C826B" w14:textId="77777777" w:rsidR="00D90234" w:rsidRPr="008D5A2C" w:rsidRDefault="00D90234" w:rsidP="00FB0ABC">
            <w:pPr>
              <w:pStyle w:val="Texto"/>
              <w:spacing w:line="236" w:lineRule="exact"/>
              <w:ind w:firstLine="0"/>
              <w:rPr>
                <w:b/>
                <w:color w:val="000000"/>
                <w:sz w:val="16"/>
                <w:szCs w:val="16"/>
              </w:rPr>
            </w:pPr>
            <w:r w:rsidRPr="008D5A2C">
              <w:rPr>
                <w:b/>
                <w:sz w:val="16"/>
                <w:szCs w:val="16"/>
              </w:rPr>
              <w:t>3102.60.01</w:t>
            </w:r>
          </w:p>
        </w:tc>
        <w:tc>
          <w:tcPr>
            <w:tcW w:w="2359" w:type="pct"/>
            <w:tcBorders>
              <w:top w:val="single" w:sz="6" w:space="0" w:color="auto"/>
              <w:left w:val="single" w:sz="6" w:space="0" w:color="auto"/>
              <w:bottom w:val="single" w:sz="6" w:space="0" w:color="auto"/>
              <w:right w:val="single" w:sz="6" w:space="0" w:color="auto"/>
            </w:tcBorders>
          </w:tcPr>
          <w:p w14:paraId="0D34032A" w14:textId="77777777" w:rsidR="00D90234" w:rsidRPr="008D5A2C" w:rsidRDefault="00D90234" w:rsidP="00FB0ABC">
            <w:pPr>
              <w:pStyle w:val="Texto"/>
              <w:spacing w:line="236" w:lineRule="exact"/>
              <w:ind w:firstLine="0"/>
              <w:rPr>
                <w:b/>
                <w:color w:val="000000"/>
                <w:sz w:val="16"/>
                <w:szCs w:val="16"/>
              </w:rPr>
            </w:pPr>
            <w:r w:rsidRPr="008D5A2C">
              <w:rPr>
                <w:b/>
                <w:sz w:val="16"/>
                <w:szCs w:val="16"/>
              </w:rPr>
              <w:t>Sales dobles y mezclas entre sí de nitrato de calcio y nitrato de amonio.</w:t>
            </w:r>
          </w:p>
        </w:tc>
        <w:tc>
          <w:tcPr>
            <w:tcW w:w="929" w:type="pct"/>
            <w:tcBorders>
              <w:top w:val="single" w:sz="6" w:space="0" w:color="auto"/>
              <w:left w:val="single" w:sz="6" w:space="0" w:color="auto"/>
              <w:bottom w:val="single" w:sz="6" w:space="0" w:color="auto"/>
              <w:right w:val="single" w:sz="6" w:space="0" w:color="auto"/>
            </w:tcBorders>
          </w:tcPr>
          <w:p w14:paraId="1F6A0FE4" w14:textId="77777777" w:rsidR="00D90234" w:rsidRPr="008D5A2C" w:rsidRDefault="00D90234" w:rsidP="00FB0ABC">
            <w:pPr>
              <w:pStyle w:val="Texto"/>
              <w:spacing w:line="23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F0690E" w14:textId="77777777" w:rsidR="00D90234" w:rsidRPr="008D5A2C" w:rsidRDefault="00D90234" w:rsidP="00FB0ABC">
            <w:pPr>
              <w:pStyle w:val="Texto"/>
              <w:spacing w:line="236" w:lineRule="exact"/>
              <w:ind w:firstLine="0"/>
              <w:rPr>
                <w:b/>
                <w:color w:val="000000"/>
                <w:sz w:val="16"/>
                <w:szCs w:val="16"/>
              </w:rPr>
            </w:pPr>
          </w:p>
        </w:tc>
      </w:tr>
      <w:tr w:rsidR="00D90234" w:rsidRPr="008D5A2C" w14:paraId="459249D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EE1876" w14:textId="77777777" w:rsidR="00D90234" w:rsidRPr="008D5A2C" w:rsidRDefault="00D90234" w:rsidP="00FB0ABC">
            <w:pPr>
              <w:pStyle w:val="Texto"/>
              <w:spacing w:line="236"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52D1267" w14:textId="77777777" w:rsidR="00D90234" w:rsidRPr="008D5A2C" w:rsidRDefault="00D90234" w:rsidP="00FB0ABC">
            <w:pPr>
              <w:pStyle w:val="Texto"/>
              <w:spacing w:line="236" w:lineRule="exact"/>
              <w:ind w:firstLine="0"/>
              <w:rPr>
                <w:b/>
                <w:color w:val="000000"/>
                <w:sz w:val="16"/>
                <w:szCs w:val="16"/>
              </w:rPr>
            </w:pPr>
            <w:r w:rsidRPr="008D5A2C">
              <w:rPr>
                <w:sz w:val="16"/>
                <w:szCs w:val="16"/>
              </w:rPr>
              <w:t>Sales dobles y mezclas entre sí de nitrato de calcio y nitrato de amonio.</w:t>
            </w:r>
          </w:p>
        </w:tc>
        <w:tc>
          <w:tcPr>
            <w:tcW w:w="929" w:type="pct"/>
            <w:tcBorders>
              <w:top w:val="single" w:sz="6" w:space="0" w:color="auto"/>
              <w:left w:val="single" w:sz="6" w:space="0" w:color="auto"/>
              <w:bottom w:val="single" w:sz="6" w:space="0" w:color="auto"/>
              <w:right w:val="single" w:sz="6" w:space="0" w:color="auto"/>
            </w:tcBorders>
          </w:tcPr>
          <w:p w14:paraId="4D27C159" w14:textId="77777777" w:rsidR="00D90234" w:rsidRPr="008D5A2C" w:rsidRDefault="00D90234" w:rsidP="00FB0ABC">
            <w:pPr>
              <w:pStyle w:val="Texto"/>
              <w:spacing w:line="236"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09315B90" w14:textId="77777777" w:rsidR="00D90234" w:rsidRPr="008D5A2C" w:rsidRDefault="00D90234" w:rsidP="00FB0ABC">
            <w:pPr>
              <w:pStyle w:val="Texto"/>
              <w:spacing w:line="236" w:lineRule="exact"/>
              <w:ind w:firstLine="0"/>
              <w:rPr>
                <w:b/>
                <w:color w:val="000000"/>
                <w:sz w:val="16"/>
                <w:szCs w:val="16"/>
              </w:rPr>
            </w:pPr>
            <w:r w:rsidRPr="008D5A2C">
              <w:rPr>
                <w:sz w:val="16"/>
                <w:szCs w:val="16"/>
              </w:rPr>
              <w:t>2o.-A, fracción I, inciso f).</w:t>
            </w:r>
          </w:p>
        </w:tc>
      </w:tr>
      <w:tr w:rsidR="00D90234" w:rsidRPr="008D5A2C" w14:paraId="17C36F3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8270B6E" w14:textId="77777777" w:rsidR="00D90234" w:rsidRPr="008D5A2C" w:rsidRDefault="00D90234" w:rsidP="00FB0ABC">
            <w:pPr>
              <w:pStyle w:val="Texto"/>
              <w:spacing w:line="230" w:lineRule="exact"/>
              <w:ind w:firstLine="0"/>
              <w:rPr>
                <w:b/>
                <w:color w:val="000000"/>
                <w:sz w:val="16"/>
                <w:szCs w:val="16"/>
              </w:rPr>
            </w:pPr>
            <w:r w:rsidRPr="008D5A2C">
              <w:rPr>
                <w:b/>
                <w:sz w:val="16"/>
                <w:szCs w:val="16"/>
              </w:rPr>
              <w:t>3102.80.01</w:t>
            </w:r>
          </w:p>
        </w:tc>
        <w:tc>
          <w:tcPr>
            <w:tcW w:w="2359" w:type="pct"/>
            <w:tcBorders>
              <w:top w:val="single" w:sz="6" w:space="0" w:color="auto"/>
              <w:left w:val="single" w:sz="6" w:space="0" w:color="auto"/>
              <w:bottom w:val="single" w:sz="6" w:space="0" w:color="auto"/>
              <w:right w:val="single" w:sz="6" w:space="0" w:color="auto"/>
            </w:tcBorders>
          </w:tcPr>
          <w:p w14:paraId="2CEE4464" w14:textId="77777777" w:rsidR="00D90234" w:rsidRPr="008D5A2C" w:rsidRDefault="00D90234" w:rsidP="00FB0ABC">
            <w:pPr>
              <w:pStyle w:val="Texto"/>
              <w:spacing w:line="230" w:lineRule="exact"/>
              <w:ind w:firstLine="0"/>
              <w:rPr>
                <w:b/>
                <w:color w:val="000000"/>
                <w:sz w:val="16"/>
                <w:szCs w:val="16"/>
              </w:rPr>
            </w:pPr>
            <w:r w:rsidRPr="008D5A2C">
              <w:rPr>
                <w:b/>
                <w:sz w:val="16"/>
                <w:szCs w:val="16"/>
              </w:rPr>
              <w:t>Mezclas de urea con nitrato de amonio en disolución acuosa o amoniacal.</w:t>
            </w:r>
          </w:p>
        </w:tc>
        <w:tc>
          <w:tcPr>
            <w:tcW w:w="929" w:type="pct"/>
            <w:tcBorders>
              <w:top w:val="single" w:sz="6" w:space="0" w:color="auto"/>
              <w:left w:val="single" w:sz="6" w:space="0" w:color="auto"/>
              <w:bottom w:val="single" w:sz="6" w:space="0" w:color="auto"/>
              <w:right w:val="single" w:sz="6" w:space="0" w:color="auto"/>
            </w:tcBorders>
          </w:tcPr>
          <w:p w14:paraId="4BC28A77" w14:textId="77777777" w:rsidR="00D90234" w:rsidRPr="008D5A2C" w:rsidRDefault="00D90234"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146E4C8" w14:textId="77777777" w:rsidR="00D90234" w:rsidRPr="008D5A2C" w:rsidRDefault="00D90234" w:rsidP="00FB0ABC">
            <w:pPr>
              <w:pStyle w:val="Texto"/>
              <w:spacing w:line="230" w:lineRule="exact"/>
              <w:ind w:firstLine="0"/>
              <w:rPr>
                <w:b/>
                <w:color w:val="000000"/>
                <w:sz w:val="16"/>
                <w:szCs w:val="16"/>
              </w:rPr>
            </w:pPr>
          </w:p>
        </w:tc>
      </w:tr>
      <w:tr w:rsidR="00D90234" w:rsidRPr="008D5A2C" w14:paraId="2FACC7B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8DC741" w14:textId="77777777" w:rsidR="00D90234" w:rsidRPr="008D5A2C" w:rsidRDefault="00D90234" w:rsidP="00FB0ABC">
            <w:pPr>
              <w:pStyle w:val="Texto"/>
              <w:spacing w:line="230"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D21D1C8" w14:textId="77777777" w:rsidR="00D90234" w:rsidRPr="008D5A2C" w:rsidRDefault="00D90234" w:rsidP="00FB0ABC">
            <w:pPr>
              <w:pStyle w:val="Texto"/>
              <w:spacing w:line="230" w:lineRule="exact"/>
              <w:ind w:firstLine="0"/>
              <w:rPr>
                <w:b/>
                <w:color w:val="000000"/>
                <w:sz w:val="16"/>
                <w:szCs w:val="16"/>
              </w:rPr>
            </w:pPr>
            <w:r w:rsidRPr="008D5A2C">
              <w:rPr>
                <w:sz w:val="16"/>
                <w:szCs w:val="16"/>
              </w:rPr>
              <w:t>Mezclas de urea con nitrato de amonio en disolución acuosa o amoniacal.</w:t>
            </w:r>
          </w:p>
        </w:tc>
        <w:tc>
          <w:tcPr>
            <w:tcW w:w="929" w:type="pct"/>
            <w:tcBorders>
              <w:top w:val="single" w:sz="6" w:space="0" w:color="auto"/>
              <w:left w:val="single" w:sz="6" w:space="0" w:color="auto"/>
              <w:bottom w:val="single" w:sz="6" w:space="0" w:color="auto"/>
              <w:right w:val="single" w:sz="6" w:space="0" w:color="auto"/>
            </w:tcBorders>
          </w:tcPr>
          <w:p w14:paraId="5579BAA0" w14:textId="77777777" w:rsidR="00D90234" w:rsidRPr="008D5A2C" w:rsidRDefault="00D90234" w:rsidP="00FB0ABC">
            <w:pPr>
              <w:pStyle w:val="Texto"/>
              <w:spacing w:line="230"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39F96537" w14:textId="77777777" w:rsidR="00D90234" w:rsidRPr="008D5A2C" w:rsidRDefault="00D90234" w:rsidP="00FB0ABC">
            <w:pPr>
              <w:pStyle w:val="Texto"/>
              <w:spacing w:line="230" w:lineRule="exact"/>
              <w:ind w:firstLine="0"/>
              <w:rPr>
                <w:b/>
                <w:color w:val="000000"/>
                <w:sz w:val="16"/>
                <w:szCs w:val="16"/>
              </w:rPr>
            </w:pPr>
            <w:r w:rsidRPr="008D5A2C">
              <w:rPr>
                <w:sz w:val="16"/>
                <w:szCs w:val="16"/>
              </w:rPr>
              <w:t>2o.-A, fracción I, inciso f).</w:t>
            </w:r>
          </w:p>
        </w:tc>
      </w:tr>
      <w:tr w:rsidR="00D90234" w:rsidRPr="008D5A2C" w14:paraId="768A2BD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75D3E7" w14:textId="77777777" w:rsidR="00D90234" w:rsidRPr="008D5A2C" w:rsidRDefault="00D90234" w:rsidP="00FB0ABC">
            <w:pPr>
              <w:pStyle w:val="Texto"/>
              <w:spacing w:line="230" w:lineRule="exact"/>
              <w:ind w:firstLine="0"/>
              <w:rPr>
                <w:b/>
                <w:color w:val="000000"/>
                <w:sz w:val="16"/>
                <w:szCs w:val="16"/>
              </w:rPr>
            </w:pPr>
            <w:r w:rsidRPr="008D5A2C">
              <w:rPr>
                <w:b/>
                <w:sz w:val="16"/>
                <w:szCs w:val="16"/>
              </w:rPr>
              <w:t>3102.90.91</w:t>
            </w:r>
          </w:p>
        </w:tc>
        <w:tc>
          <w:tcPr>
            <w:tcW w:w="2359" w:type="pct"/>
            <w:tcBorders>
              <w:top w:val="single" w:sz="6" w:space="0" w:color="auto"/>
              <w:left w:val="single" w:sz="6" w:space="0" w:color="auto"/>
              <w:bottom w:val="single" w:sz="6" w:space="0" w:color="auto"/>
              <w:right w:val="single" w:sz="6" w:space="0" w:color="auto"/>
            </w:tcBorders>
          </w:tcPr>
          <w:p w14:paraId="4D4F0F65" w14:textId="77777777" w:rsidR="00D90234" w:rsidRPr="008D5A2C" w:rsidRDefault="00D90234" w:rsidP="00FB0ABC">
            <w:pPr>
              <w:pStyle w:val="Texto"/>
              <w:spacing w:line="230" w:lineRule="exact"/>
              <w:ind w:firstLine="0"/>
              <w:rPr>
                <w:b/>
                <w:color w:val="000000"/>
                <w:sz w:val="16"/>
                <w:szCs w:val="16"/>
              </w:rPr>
            </w:pPr>
            <w:r w:rsidRPr="008D5A2C">
              <w:rPr>
                <w:b/>
                <w:sz w:val="16"/>
                <w:szCs w:val="16"/>
              </w:rPr>
              <w:t>Los demás, incluidas las mezclas no comprendidas en las subpartidas precedentes.</w:t>
            </w:r>
          </w:p>
        </w:tc>
        <w:tc>
          <w:tcPr>
            <w:tcW w:w="929" w:type="pct"/>
            <w:tcBorders>
              <w:top w:val="single" w:sz="6" w:space="0" w:color="auto"/>
              <w:left w:val="single" w:sz="6" w:space="0" w:color="auto"/>
              <w:bottom w:val="single" w:sz="6" w:space="0" w:color="auto"/>
              <w:right w:val="single" w:sz="6" w:space="0" w:color="auto"/>
            </w:tcBorders>
          </w:tcPr>
          <w:p w14:paraId="6D0E84A8" w14:textId="77777777" w:rsidR="00D90234" w:rsidRPr="008D5A2C" w:rsidRDefault="00D90234"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04219B" w14:textId="77777777" w:rsidR="00D90234" w:rsidRPr="008D5A2C" w:rsidRDefault="00D90234" w:rsidP="00FB0ABC">
            <w:pPr>
              <w:pStyle w:val="Texto"/>
              <w:spacing w:line="230" w:lineRule="exact"/>
              <w:ind w:firstLine="0"/>
              <w:rPr>
                <w:b/>
                <w:color w:val="000000"/>
                <w:sz w:val="16"/>
                <w:szCs w:val="16"/>
              </w:rPr>
            </w:pPr>
          </w:p>
        </w:tc>
      </w:tr>
      <w:tr w:rsidR="00D90234" w:rsidRPr="008D5A2C" w14:paraId="026768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C00270" w14:textId="77777777" w:rsidR="00D90234" w:rsidRPr="008D5A2C" w:rsidRDefault="00D90234" w:rsidP="00FB0ABC">
            <w:pPr>
              <w:pStyle w:val="Texto"/>
              <w:spacing w:line="230"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A2A52F0" w14:textId="77777777" w:rsidR="00D90234" w:rsidRPr="008D5A2C" w:rsidRDefault="00D90234" w:rsidP="00FB0ABC">
            <w:pPr>
              <w:pStyle w:val="Texto"/>
              <w:spacing w:line="230" w:lineRule="exact"/>
              <w:ind w:firstLine="0"/>
              <w:rPr>
                <w:b/>
                <w:color w:val="000000"/>
                <w:sz w:val="16"/>
                <w:szCs w:val="16"/>
              </w:rPr>
            </w:pPr>
            <w:r w:rsidRPr="008D5A2C">
              <w:rPr>
                <w:sz w:val="16"/>
                <w:szCs w:val="16"/>
              </w:rPr>
              <w:t>Los demás, incluidas las mezclas no comprendidas en las subpartidas precedentes.</w:t>
            </w:r>
          </w:p>
        </w:tc>
        <w:tc>
          <w:tcPr>
            <w:tcW w:w="929" w:type="pct"/>
            <w:tcBorders>
              <w:top w:val="single" w:sz="6" w:space="0" w:color="auto"/>
              <w:left w:val="single" w:sz="6" w:space="0" w:color="auto"/>
              <w:bottom w:val="single" w:sz="6" w:space="0" w:color="auto"/>
              <w:right w:val="single" w:sz="6" w:space="0" w:color="auto"/>
            </w:tcBorders>
          </w:tcPr>
          <w:p w14:paraId="04BC8946" w14:textId="77777777" w:rsidR="00D90234" w:rsidRPr="008D5A2C" w:rsidRDefault="00D90234" w:rsidP="00FB0ABC">
            <w:pPr>
              <w:pStyle w:val="Texto"/>
              <w:spacing w:line="230"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4FEAEBDD" w14:textId="77777777" w:rsidR="00D90234" w:rsidRPr="008D5A2C" w:rsidRDefault="00D90234" w:rsidP="00FB0ABC">
            <w:pPr>
              <w:pStyle w:val="Texto"/>
              <w:spacing w:line="230" w:lineRule="exact"/>
              <w:ind w:firstLine="0"/>
              <w:rPr>
                <w:b/>
                <w:color w:val="000000"/>
                <w:sz w:val="16"/>
                <w:szCs w:val="16"/>
              </w:rPr>
            </w:pPr>
            <w:r w:rsidRPr="008D5A2C">
              <w:rPr>
                <w:sz w:val="16"/>
                <w:szCs w:val="16"/>
              </w:rPr>
              <w:t>2o.-A, fracción I, inciso f).</w:t>
            </w:r>
          </w:p>
        </w:tc>
      </w:tr>
      <w:tr w:rsidR="00D90234" w:rsidRPr="008D5A2C" w14:paraId="54ADF3A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187AAE" w14:textId="77777777" w:rsidR="00D90234" w:rsidRPr="008D5A2C" w:rsidRDefault="00D90234" w:rsidP="00FB0ABC">
            <w:pPr>
              <w:pStyle w:val="Texto"/>
              <w:spacing w:line="230" w:lineRule="exact"/>
              <w:ind w:firstLine="0"/>
              <w:rPr>
                <w:b/>
                <w:color w:val="000000"/>
                <w:sz w:val="16"/>
                <w:szCs w:val="16"/>
              </w:rPr>
            </w:pPr>
            <w:r w:rsidRPr="008D5A2C">
              <w:rPr>
                <w:b/>
                <w:sz w:val="16"/>
                <w:szCs w:val="16"/>
              </w:rPr>
              <w:t>3103.11.01</w:t>
            </w:r>
          </w:p>
        </w:tc>
        <w:tc>
          <w:tcPr>
            <w:tcW w:w="2359" w:type="pct"/>
            <w:tcBorders>
              <w:top w:val="single" w:sz="6" w:space="0" w:color="auto"/>
              <w:left w:val="single" w:sz="6" w:space="0" w:color="auto"/>
              <w:bottom w:val="single" w:sz="6" w:space="0" w:color="auto"/>
              <w:right w:val="single" w:sz="6" w:space="0" w:color="auto"/>
            </w:tcBorders>
          </w:tcPr>
          <w:p w14:paraId="4A274DF6" w14:textId="77777777" w:rsidR="00D90234" w:rsidRPr="008D5A2C" w:rsidRDefault="00D90234" w:rsidP="00FB0ABC">
            <w:pPr>
              <w:pStyle w:val="Texto"/>
              <w:spacing w:line="230" w:lineRule="exact"/>
              <w:ind w:firstLine="0"/>
              <w:rPr>
                <w:b/>
                <w:color w:val="000000"/>
                <w:sz w:val="16"/>
                <w:szCs w:val="16"/>
              </w:rPr>
            </w:pPr>
            <w:r w:rsidRPr="008D5A2C">
              <w:rPr>
                <w:b/>
                <w:sz w:val="16"/>
                <w:szCs w:val="16"/>
              </w:rPr>
              <w:t>Con un contenido de pentóxido de difósforo (P</w:t>
            </w:r>
            <w:r w:rsidRPr="008D5A2C">
              <w:rPr>
                <w:b/>
                <w:position w:val="-2"/>
                <w:sz w:val="16"/>
                <w:szCs w:val="16"/>
              </w:rPr>
              <w:t>2</w:t>
            </w:r>
            <w:r w:rsidRPr="008D5A2C">
              <w:rPr>
                <w:b/>
                <w:sz w:val="16"/>
                <w:szCs w:val="16"/>
              </w:rPr>
              <w:t>O</w:t>
            </w:r>
            <w:r w:rsidRPr="008D5A2C">
              <w:rPr>
                <w:b/>
                <w:position w:val="-2"/>
                <w:sz w:val="16"/>
                <w:szCs w:val="16"/>
              </w:rPr>
              <w:t>5</w:t>
            </w:r>
            <w:r w:rsidRPr="008D5A2C">
              <w:rPr>
                <w:b/>
                <w:sz w:val="16"/>
                <w:szCs w:val="16"/>
              </w:rPr>
              <w:t xml:space="preserve">) superior o igual al 35% en peso. </w:t>
            </w:r>
          </w:p>
        </w:tc>
        <w:tc>
          <w:tcPr>
            <w:tcW w:w="929" w:type="pct"/>
            <w:tcBorders>
              <w:top w:val="single" w:sz="6" w:space="0" w:color="auto"/>
              <w:left w:val="single" w:sz="6" w:space="0" w:color="auto"/>
              <w:bottom w:val="single" w:sz="6" w:space="0" w:color="auto"/>
              <w:right w:val="single" w:sz="6" w:space="0" w:color="auto"/>
            </w:tcBorders>
          </w:tcPr>
          <w:p w14:paraId="60E6C4A9" w14:textId="77777777" w:rsidR="00D90234" w:rsidRPr="008D5A2C" w:rsidRDefault="00D90234"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136F9F" w14:textId="77777777" w:rsidR="00D90234" w:rsidRPr="008D5A2C" w:rsidRDefault="00D90234" w:rsidP="00FB0ABC">
            <w:pPr>
              <w:pStyle w:val="Texto"/>
              <w:spacing w:line="230" w:lineRule="exact"/>
              <w:ind w:firstLine="0"/>
              <w:rPr>
                <w:b/>
                <w:color w:val="000000"/>
                <w:sz w:val="16"/>
                <w:szCs w:val="16"/>
              </w:rPr>
            </w:pPr>
          </w:p>
        </w:tc>
      </w:tr>
      <w:tr w:rsidR="00D90234" w:rsidRPr="008D5A2C" w14:paraId="207464C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689BFE" w14:textId="77777777" w:rsidR="00D90234" w:rsidRPr="008D5A2C" w:rsidRDefault="00D90234" w:rsidP="00FB0ABC">
            <w:pPr>
              <w:pStyle w:val="Texto"/>
              <w:spacing w:line="230"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83528B4" w14:textId="77777777" w:rsidR="00D90234" w:rsidRPr="008D5A2C" w:rsidRDefault="00D90234" w:rsidP="00FB0ABC">
            <w:pPr>
              <w:pStyle w:val="Texto"/>
              <w:spacing w:line="230" w:lineRule="exact"/>
              <w:ind w:firstLine="0"/>
              <w:rPr>
                <w:b/>
                <w:color w:val="000000"/>
                <w:sz w:val="16"/>
                <w:szCs w:val="16"/>
              </w:rPr>
            </w:pPr>
            <w:r w:rsidRPr="008D5A2C">
              <w:rPr>
                <w:sz w:val="16"/>
                <w:szCs w:val="16"/>
              </w:rPr>
              <w:t>Con un contenido de pentóxido de difósforo (P2O5) superior o igual al 35% en peso.</w:t>
            </w:r>
          </w:p>
        </w:tc>
        <w:tc>
          <w:tcPr>
            <w:tcW w:w="929" w:type="pct"/>
            <w:tcBorders>
              <w:top w:val="single" w:sz="6" w:space="0" w:color="auto"/>
              <w:left w:val="single" w:sz="6" w:space="0" w:color="auto"/>
              <w:bottom w:val="single" w:sz="6" w:space="0" w:color="auto"/>
              <w:right w:val="single" w:sz="6" w:space="0" w:color="auto"/>
            </w:tcBorders>
          </w:tcPr>
          <w:p w14:paraId="6A675B87" w14:textId="77777777" w:rsidR="00D90234" w:rsidRPr="008D5A2C" w:rsidRDefault="00D90234" w:rsidP="00FB0ABC">
            <w:pPr>
              <w:pStyle w:val="Texto"/>
              <w:spacing w:line="230"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1A2F3797" w14:textId="77777777" w:rsidR="00D90234" w:rsidRPr="008D5A2C" w:rsidRDefault="00D90234" w:rsidP="00FB0ABC">
            <w:pPr>
              <w:pStyle w:val="Texto"/>
              <w:spacing w:line="230" w:lineRule="exact"/>
              <w:ind w:firstLine="0"/>
              <w:rPr>
                <w:b/>
                <w:color w:val="000000"/>
                <w:sz w:val="16"/>
                <w:szCs w:val="16"/>
              </w:rPr>
            </w:pPr>
            <w:r w:rsidRPr="008D5A2C">
              <w:rPr>
                <w:sz w:val="16"/>
                <w:szCs w:val="16"/>
              </w:rPr>
              <w:t>2o.-A, fracción I, inciso f).</w:t>
            </w:r>
          </w:p>
        </w:tc>
      </w:tr>
      <w:tr w:rsidR="00D90234" w:rsidRPr="008D5A2C" w14:paraId="365091F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4A5C91" w14:textId="77777777" w:rsidR="00D90234" w:rsidRPr="008D5A2C" w:rsidRDefault="00D90234" w:rsidP="00FB0ABC">
            <w:pPr>
              <w:pStyle w:val="Texto"/>
              <w:spacing w:line="230" w:lineRule="exact"/>
              <w:ind w:firstLine="0"/>
              <w:rPr>
                <w:b/>
                <w:color w:val="000000"/>
                <w:sz w:val="16"/>
                <w:szCs w:val="16"/>
              </w:rPr>
            </w:pPr>
            <w:r w:rsidRPr="008D5A2C">
              <w:rPr>
                <w:b/>
                <w:sz w:val="16"/>
                <w:szCs w:val="16"/>
              </w:rPr>
              <w:t>3103.90.99</w:t>
            </w:r>
          </w:p>
        </w:tc>
        <w:tc>
          <w:tcPr>
            <w:tcW w:w="2359" w:type="pct"/>
            <w:tcBorders>
              <w:top w:val="single" w:sz="6" w:space="0" w:color="auto"/>
              <w:left w:val="single" w:sz="6" w:space="0" w:color="auto"/>
              <w:bottom w:val="single" w:sz="6" w:space="0" w:color="auto"/>
              <w:right w:val="single" w:sz="6" w:space="0" w:color="auto"/>
            </w:tcBorders>
          </w:tcPr>
          <w:p w14:paraId="3BCDE458" w14:textId="77777777" w:rsidR="00D90234" w:rsidRPr="008D5A2C" w:rsidRDefault="00D90234" w:rsidP="00FB0ABC">
            <w:pPr>
              <w:pStyle w:val="Texto"/>
              <w:spacing w:line="230" w:lineRule="exact"/>
              <w:ind w:firstLine="0"/>
              <w:rPr>
                <w:b/>
                <w:color w:val="000000"/>
                <w:sz w:val="16"/>
                <w:szCs w:val="16"/>
              </w:rPr>
            </w:pPr>
            <w:r w:rsidRPr="008D5A2C">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4BDCA40" w14:textId="77777777" w:rsidR="00D90234" w:rsidRPr="008D5A2C" w:rsidRDefault="00D90234"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04E1A0" w14:textId="77777777" w:rsidR="00D90234" w:rsidRPr="008D5A2C" w:rsidRDefault="00D90234" w:rsidP="00FB0ABC">
            <w:pPr>
              <w:pStyle w:val="Texto"/>
              <w:spacing w:line="230" w:lineRule="exact"/>
              <w:ind w:firstLine="0"/>
              <w:rPr>
                <w:b/>
                <w:color w:val="000000"/>
                <w:sz w:val="16"/>
                <w:szCs w:val="16"/>
              </w:rPr>
            </w:pPr>
          </w:p>
        </w:tc>
      </w:tr>
      <w:tr w:rsidR="00D90234" w:rsidRPr="008D5A2C" w14:paraId="3C7AF37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FB83B8" w14:textId="77777777" w:rsidR="00D90234" w:rsidRPr="008D5A2C" w:rsidRDefault="00D90234" w:rsidP="00FB0ABC">
            <w:pPr>
              <w:pStyle w:val="Texto"/>
              <w:spacing w:line="230"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AF91A64" w14:textId="77777777" w:rsidR="00D90234" w:rsidRPr="008D5A2C" w:rsidRDefault="00D90234" w:rsidP="00FB0ABC">
            <w:pPr>
              <w:pStyle w:val="Texto"/>
              <w:spacing w:line="230" w:lineRule="exact"/>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1761B10" w14:textId="77777777" w:rsidR="00D90234" w:rsidRPr="008D5A2C" w:rsidRDefault="00D90234" w:rsidP="00FB0ABC">
            <w:pPr>
              <w:pStyle w:val="Texto"/>
              <w:spacing w:line="230" w:lineRule="exact"/>
              <w:ind w:firstLine="0"/>
              <w:rPr>
                <w:b/>
                <w:color w:val="000000"/>
                <w:sz w:val="16"/>
                <w:szCs w:val="16"/>
              </w:rPr>
            </w:pPr>
            <w:r w:rsidRPr="008D5A2C">
              <w:rPr>
                <w:sz w:val="16"/>
                <w:szCs w:val="16"/>
              </w:rPr>
              <w:t xml:space="preserve">Únicamente fertilizantes, plaguicidas, </w:t>
            </w:r>
            <w:r w:rsidRPr="008D5A2C">
              <w:rPr>
                <w:sz w:val="16"/>
                <w:szCs w:val="16"/>
              </w:rPr>
              <w:lastRenderedPageBreak/>
              <w:t>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7AF8F925" w14:textId="77777777" w:rsidR="00D90234" w:rsidRPr="008D5A2C" w:rsidRDefault="00D90234" w:rsidP="00FB0ABC">
            <w:pPr>
              <w:pStyle w:val="Texto"/>
              <w:spacing w:line="230" w:lineRule="exact"/>
              <w:ind w:firstLine="0"/>
              <w:rPr>
                <w:b/>
                <w:color w:val="000000"/>
                <w:sz w:val="16"/>
                <w:szCs w:val="16"/>
              </w:rPr>
            </w:pPr>
            <w:r w:rsidRPr="008D5A2C">
              <w:rPr>
                <w:sz w:val="16"/>
                <w:szCs w:val="16"/>
              </w:rPr>
              <w:lastRenderedPageBreak/>
              <w:t>2o.-A, fracción I, inciso f).</w:t>
            </w:r>
          </w:p>
        </w:tc>
      </w:tr>
      <w:tr w:rsidR="00D90234" w:rsidRPr="008D5A2C" w14:paraId="452D919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DAA273" w14:textId="77777777" w:rsidR="00D90234" w:rsidRPr="008D5A2C" w:rsidRDefault="00D90234" w:rsidP="00FB0ABC">
            <w:pPr>
              <w:pStyle w:val="Texto"/>
              <w:spacing w:line="230" w:lineRule="exact"/>
              <w:ind w:firstLine="0"/>
              <w:rPr>
                <w:b/>
                <w:color w:val="000000"/>
                <w:sz w:val="16"/>
                <w:szCs w:val="16"/>
              </w:rPr>
            </w:pPr>
            <w:r w:rsidRPr="008D5A2C">
              <w:rPr>
                <w:b/>
                <w:sz w:val="16"/>
                <w:szCs w:val="16"/>
              </w:rPr>
              <w:t>3104.20.01</w:t>
            </w:r>
          </w:p>
        </w:tc>
        <w:tc>
          <w:tcPr>
            <w:tcW w:w="2359" w:type="pct"/>
            <w:tcBorders>
              <w:top w:val="single" w:sz="6" w:space="0" w:color="auto"/>
              <w:left w:val="single" w:sz="6" w:space="0" w:color="auto"/>
              <w:bottom w:val="single" w:sz="6" w:space="0" w:color="auto"/>
              <w:right w:val="single" w:sz="6" w:space="0" w:color="auto"/>
            </w:tcBorders>
          </w:tcPr>
          <w:p w14:paraId="0596F28B" w14:textId="77777777" w:rsidR="00D90234" w:rsidRPr="008D5A2C" w:rsidRDefault="00D90234" w:rsidP="00FB0ABC">
            <w:pPr>
              <w:pStyle w:val="Texto"/>
              <w:spacing w:line="230" w:lineRule="exact"/>
              <w:ind w:firstLine="0"/>
              <w:rPr>
                <w:b/>
                <w:color w:val="000000"/>
                <w:sz w:val="16"/>
                <w:szCs w:val="16"/>
              </w:rPr>
            </w:pPr>
            <w:r w:rsidRPr="008D5A2C">
              <w:rPr>
                <w:b/>
                <w:sz w:val="16"/>
                <w:szCs w:val="16"/>
              </w:rPr>
              <w:t>Cloruro de potasio.</w:t>
            </w:r>
          </w:p>
        </w:tc>
        <w:tc>
          <w:tcPr>
            <w:tcW w:w="929" w:type="pct"/>
            <w:tcBorders>
              <w:top w:val="single" w:sz="6" w:space="0" w:color="auto"/>
              <w:left w:val="single" w:sz="6" w:space="0" w:color="auto"/>
              <w:bottom w:val="single" w:sz="6" w:space="0" w:color="auto"/>
              <w:right w:val="single" w:sz="6" w:space="0" w:color="auto"/>
            </w:tcBorders>
          </w:tcPr>
          <w:p w14:paraId="0AE36D08" w14:textId="77777777" w:rsidR="00D90234" w:rsidRPr="008D5A2C" w:rsidRDefault="00D90234"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1DA77AA" w14:textId="77777777" w:rsidR="00D90234" w:rsidRPr="008D5A2C" w:rsidRDefault="00D90234" w:rsidP="00FB0ABC">
            <w:pPr>
              <w:pStyle w:val="Texto"/>
              <w:spacing w:line="230" w:lineRule="exact"/>
              <w:ind w:firstLine="0"/>
              <w:rPr>
                <w:b/>
                <w:color w:val="000000"/>
                <w:sz w:val="16"/>
                <w:szCs w:val="16"/>
              </w:rPr>
            </w:pPr>
          </w:p>
        </w:tc>
      </w:tr>
      <w:tr w:rsidR="00D90234" w:rsidRPr="008D5A2C" w14:paraId="7461B02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375016" w14:textId="77777777" w:rsidR="00D90234" w:rsidRPr="008D5A2C" w:rsidRDefault="00D90234" w:rsidP="00FB0ABC">
            <w:pPr>
              <w:pStyle w:val="Texto"/>
              <w:spacing w:line="230"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50803A1" w14:textId="77777777" w:rsidR="00D90234" w:rsidRPr="008D5A2C" w:rsidRDefault="00D90234" w:rsidP="00FB0ABC">
            <w:pPr>
              <w:pStyle w:val="Texto"/>
              <w:spacing w:line="230" w:lineRule="exact"/>
              <w:ind w:firstLine="0"/>
              <w:rPr>
                <w:b/>
                <w:color w:val="000000"/>
                <w:sz w:val="16"/>
                <w:szCs w:val="16"/>
              </w:rPr>
            </w:pPr>
            <w:r w:rsidRPr="008D5A2C">
              <w:rPr>
                <w:sz w:val="16"/>
                <w:szCs w:val="16"/>
              </w:rPr>
              <w:t>Cloruro de potasio.</w:t>
            </w:r>
          </w:p>
        </w:tc>
        <w:tc>
          <w:tcPr>
            <w:tcW w:w="929" w:type="pct"/>
            <w:tcBorders>
              <w:top w:val="single" w:sz="6" w:space="0" w:color="auto"/>
              <w:left w:val="single" w:sz="6" w:space="0" w:color="auto"/>
              <w:bottom w:val="single" w:sz="6" w:space="0" w:color="auto"/>
              <w:right w:val="single" w:sz="6" w:space="0" w:color="auto"/>
            </w:tcBorders>
          </w:tcPr>
          <w:p w14:paraId="7F8014B2" w14:textId="77777777" w:rsidR="00D90234" w:rsidRPr="008D5A2C" w:rsidRDefault="00D90234" w:rsidP="00FB0ABC">
            <w:pPr>
              <w:pStyle w:val="Texto"/>
              <w:spacing w:line="230"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6FA6FDC0" w14:textId="77777777" w:rsidR="00D90234" w:rsidRPr="008D5A2C" w:rsidRDefault="00D90234" w:rsidP="00FB0ABC">
            <w:pPr>
              <w:pStyle w:val="Texto"/>
              <w:spacing w:line="230" w:lineRule="exact"/>
              <w:ind w:firstLine="0"/>
              <w:rPr>
                <w:b/>
                <w:color w:val="000000"/>
                <w:sz w:val="16"/>
                <w:szCs w:val="16"/>
              </w:rPr>
            </w:pPr>
            <w:r w:rsidRPr="008D5A2C">
              <w:rPr>
                <w:sz w:val="16"/>
                <w:szCs w:val="16"/>
              </w:rPr>
              <w:t>2o.-A, fracción I, inciso f).</w:t>
            </w:r>
          </w:p>
        </w:tc>
      </w:tr>
      <w:tr w:rsidR="00D90234" w:rsidRPr="008D5A2C" w14:paraId="466F72F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AF9651" w14:textId="77777777" w:rsidR="00D90234" w:rsidRPr="008D5A2C" w:rsidRDefault="00D90234" w:rsidP="00FB0ABC">
            <w:pPr>
              <w:pStyle w:val="Texto"/>
              <w:spacing w:after="20" w:line="205" w:lineRule="exact"/>
              <w:ind w:firstLine="0"/>
              <w:rPr>
                <w:b/>
                <w:color w:val="000000"/>
                <w:sz w:val="16"/>
                <w:szCs w:val="16"/>
              </w:rPr>
            </w:pPr>
            <w:r w:rsidRPr="008D5A2C">
              <w:rPr>
                <w:b/>
                <w:sz w:val="16"/>
                <w:szCs w:val="16"/>
              </w:rPr>
              <w:t>3104.30.02</w:t>
            </w:r>
          </w:p>
        </w:tc>
        <w:tc>
          <w:tcPr>
            <w:tcW w:w="2359" w:type="pct"/>
            <w:tcBorders>
              <w:top w:val="single" w:sz="6" w:space="0" w:color="auto"/>
              <w:left w:val="single" w:sz="6" w:space="0" w:color="auto"/>
              <w:bottom w:val="single" w:sz="6" w:space="0" w:color="auto"/>
              <w:right w:val="single" w:sz="6" w:space="0" w:color="auto"/>
            </w:tcBorders>
          </w:tcPr>
          <w:p w14:paraId="05268CA7" w14:textId="77777777" w:rsidR="00D90234" w:rsidRPr="008D5A2C" w:rsidRDefault="00D90234" w:rsidP="00FB0ABC">
            <w:pPr>
              <w:pStyle w:val="Texto"/>
              <w:spacing w:after="20" w:line="205" w:lineRule="exact"/>
              <w:ind w:firstLine="0"/>
              <w:rPr>
                <w:b/>
                <w:color w:val="000000"/>
                <w:sz w:val="16"/>
                <w:szCs w:val="16"/>
              </w:rPr>
            </w:pPr>
            <w:r w:rsidRPr="008D5A2C">
              <w:rPr>
                <w:b/>
                <w:sz w:val="16"/>
                <w:szCs w:val="16"/>
              </w:rPr>
              <w:t>Sulfato de potasio.</w:t>
            </w:r>
          </w:p>
        </w:tc>
        <w:tc>
          <w:tcPr>
            <w:tcW w:w="929" w:type="pct"/>
            <w:tcBorders>
              <w:top w:val="single" w:sz="6" w:space="0" w:color="auto"/>
              <w:left w:val="single" w:sz="6" w:space="0" w:color="auto"/>
              <w:bottom w:val="single" w:sz="6" w:space="0" w:color="auto"/>
              <w:right w:val="single" w:sz="6" w:space="0" w:color="auto"/>
            </w:tcBorders>
          </w:tcPr>
          <w:p w14:paraId="32EE935F" w14:textId="77777777" w:rsidR="00D90234" w:rsidRPr="008D5A2C" w:rsidRDefault="00D90234" w:rsidP="00FB0ABC">
            <w:pPr>
              <w:pStyle w:val="Texto"/>
              <w:spacing w:after="20" w:line="20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5987FE7" w14:textId="77777777" w:rsidR="00D90234" w:rsidRPr="008D5A2C" w:rsidRDefault="00D90234" w:rsidP="00FB0ABC">
            <w:pPr>
              <w:pStyle w:val="Texto"/>
              <w:spacing w:after="20" w:line="205" w:lineRule="exact"/>
              <w:ind w:firstLine="0"/>
              <w:rPr>
                <w:b/>
                <w:color w:val="000000"/>
                <w:sz w:val="16"/>
                <w:szCs w:val="16"/>
              </w:rPr>
            </w:pPr>
          </w:p>
        </w:tc>
      </w:tr>
      <w:tr w:rsidR="00D90234" w:rsidRPr="008D5A2C" w14:paraId="4E13EB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C9A7AD2" w14:textId="77777777" w:rsidR="00D90234" w:rsidRPr="008D5A2C" w:rsidRDefault="00D90234" w:rsidP="00FB0ABC">
            <w:pPr>
              <w:pStyle w:val="Texto"/>
              <w:spacing w:after="20" w:line="205" w:lineRule="exact"/>
              <w:ind w:firstLine="0"/>
              <w:jc w:val="right"/>
              <w:rPr>
                <w:b/>
                <w:color w:val="000000"/>
                <w:sz w:val="16"/>
                <w:szCs w:val="16"/>
              </w:rPr>
            </w:pPr>
            <w:r w:rsidRPr="008D5A2C">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D66A541"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Grado reactivo.</w:t>
            </w:r>
          </w:p>
        </w:tc>
        <w:tc>
          <w:tcPr>
            <w:tcW w:w="929" w:type="pct"/>
            <w:tcBorders>
              <w:top w:val="single" w:sz="6" w:space="0" w:color="auto"/>
              <w:left w:val="single" w:sz="6" w:space="0" w:color="auto"/>
              <w:bottom w:val="single" w:sz="6" w:space="0" w:color="auto"/>
              <w:right w:val="single" w:sz="6" w:space="0" w:color="auto"/>
            </w:tcBorders>
          </w:tcPr>
          <w:p w14:paraId="35DE75B9"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3256FC25"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2o.-A, fracción I, inciso f).</w:t>
            </w:r>
          </w:p>
        </w:tc>
      </w:tr>
      <w:tr w:rsidR="00D90234" w:rsidRPr="008D5A2C" w14:paraId="6044B60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36332C" w14:textId="77777777" w:rsidR="00D90234" w:rsidRPr="008D5A2C" w:rsidRDefault="00D90234" w:rsidP="00FB0ABC">
            <w:pPr>
              <w:pStyle w:val="Texto"/>
              <w:spacing w:after="20" w:line="205" w:lineRule="exact"/>
              <w:ind w:firstLine="0"/>
              <w:jc w:val="right"/>
              <w:rPr>
                <w:b/>
                <w:color w:val="000000"/>
                <w:sz w:val="16"/>
                <w:szCs w:val="16"/>
              </w:rPr>
            </w:pPr>
            <w:r w:rsidRPr="008D5A2C">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53560F27"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79021DD"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5F6FD4D4"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2o.-A, fracción I, inciso f).</w:t>
            </w:r>
          </w:p>
        </w:tc>
      </w:tr>
      <w:tr w:rsidR="00D90234" w:rsidRPr="008D5A2C" w14:paraId="169C75C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7085C1F" w14:textId="77777777" w:rsidR="00D90234" w:rsidRPr="008D5A2C" w:rsidRDefault="00D90234" w:rsidP="00FB0ABC">
            <w:pPr>
              <w:pStyle w:val="Texto"/>
              <w:spacing w:after="20" w:line="205" w:lineRule="exact"/>
              <w:ind w:firstLine="0"/>
              <w:rPr>
                <w:b/>
                <w:color w:val="000000"/>
                <w:sz w:val="16"/>
                <w:szCs w:val="16"/>
              </w:rPr>
            </w:pPr>
            <w:r w:rsidRPr="008D5A2C">
              <w:rPr>
                <w:b/>
                <w:sz w:val="16"/>
                <w:szCs w:val="16"/>
              </w:rPr>
              <w:t>3104.90.99</w:t>
            </w:r>
          </w:p>
        </w:tc>
        <w:tc>
          <w:tcPr>
            <w:tcW w:w="2359" w:type="pct"/>
            <w:tcBorders>
              <w:top w:val="single" w:sz="6" w:space="0" w:color="auto"/>
              <w:left w:val="single" w:sz="6" w:space="0" w:color="auto"/>
              <w:bottom w:val="single" w:sz="6" w:space="0" w:color="auto"/>
              <w:right w:val="single" w:sz="6" w:space="0" w:color="auto"/>
            </w:tcBorders>
          </w:tcPr>
          <w:p w14:paraId="26C2FDD6" w14:textId="77777777" w:rsidR="00D90234" w:rsidRPr="008D5A2C" w:rsidRDefault="00D90234" w:rsidP="00FB0ABC">
            <w:pPr>
              <w:pStyle w:val="Texto"/>
              <w:spacing w:after="20" w:line="205" w:lineRule="exact"/>
              <w:ind w:firstLine="0"/>
              <w:rPr>
                <w:b/>
                <w:color w:val="000000"/>
                <w:sz w:val="16"/>
                <w:szCs w:val="16"/>
              </w:rPr>
            </w:pPr>
            <w:r w:rsidRPr="008D5A2C">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190B5CA" w14:textId="77777777" w:rsidR="00D90234" w:rsidRPr="008D5A2C" w:rsidRDefault="00D90234" w:rsidP="00FB0ABC">
            <w:pPr>
              <w:pStyle w:val="Texto"/>
              <w:spacing w:after="20" w:line="20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79ABEF4" w14:textId="77777777" w:rsidR="00D90234" w:rsidRPr="008D5A2C" w:rsidRDefault="00D90234" w:rsidP="00FB0ABC">
            <w:pPr>
              <w:pStyle w:val="Texto"/>
              <w:spacing w:after="20" w:line="205" w:lineRule="exact"/>
              <w:ind w:firstLine="0"/>
              <w:rPr>
                <w:b/>
                <w:color w:val="000000"/>
                <w:sz w:val="16"/>
                <w:szCs w:val="16"/>
              </w:rPr>
            </w:pPr>
          </w:p>
        </w:tc>
      </w:tr>
      <w:tr w:rsidR="00D90234" w:rsidRPr="008D5A2C" w14:paraId="71C3D91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60072D" w14:textId="77777777" w:rsidR="00D90234" w:rsidRPr="008D5A2C" w:rsidRDefault="00D90234" w:rsidP="00FB0ABC">
            <w:pPr>
              <w:pStyle w:val="Texto"/>
              <w:spacing w:after="20" w:line="205"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E000AAF"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2A6C466"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32C95B64"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2o.-A, fracción I, inciso f).</w:t>
            </w:r>
          </w:p>
        </w:tc>
      </w:tr>
      <w:tr w:rsidR="00D90234" w:rsidRPr="008D5A2C" w14:paraId="36F0BA4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6CA91E" w14:textId="77777777" w:rsidR="00D90234" w:rsidRPr="008D5A2C" w:rsidRDefault="00D90234" w:rsidP="00FB0ABC">
            <w:pPr>
              <w:pStyle w:val="Texto"/>
              <w:spacing w:after="20" w:line="205" w:lineRule="exact"/>
              <w:ind w:firstLine="0"/>
              <w:rPr>
                <w:b/>
                <w:color w:val="000000"/>
                <w:sz w:val="16"/>
                <w:szCs w:val="16"/>
              </w:rPr>
            </w:pPr>
            <w:r w:rsidRPr="008D5A2C">
              <w:rPr>
                <w:b/>
                <w:sz w:val="16"/>
                <w:szCs w:val="16"/>
              </w:rPr>
              <w:t>3105.10.01</w:t>
            </w:r>
          </w:p>
        </w:tc>
        <w:tc>
          <w:tcPr>
            <w:tcW w:w="2359" w:type="pct"/>
            <w:tcBorders>
              <w:top w:val="single" w:sz="6" w:space="0" w:color="auto"/>
              <w:left w:val="single" w:sz="6" w:space="0" w:color="auto"/>
              <w:bottom w:val="single" w:sz="6" w:space="0" w:color="auto"/>
              <w:right w:val="single" w:sz="6" w:space="0" w:color="auto"/>
            </w:tcBorders>
          </w:tcPr>
          <w:p w14:paraId="40A0A250" w14:textId="77777777" w:rsidR="00D90234" w:rsidRPr="008D5A2C" w:rsidRDefault="00D90234" w:rsidP="00FB0ABC">
            <w:pPr>
              <w:pStyle w:val="Texto"/>
              <w:spacing w:after="20" w:line="205" w:lineRule="exact"/>
              <w:ind w:firstLine="0"/>
              <w:rPr>
                <w:b/>
                <w:color w:val="000000"/>
                <w:sz w:val="16"/>
                <w:szCs w:val="16"/>
              </w:rPr>
            </w:pPr>
            <w:r w:rsidRPr="008D5A2C">
              <w:rPr>
                <w:b/>
                <w:sz w:val="16"/>
                <w:szCs w:val="16"/>
              </w:rPr>
              <w:t>Productos de este capítulo en tabletas o formas similares o en envases de un peso bruto inferior o igual a 10 kg.</w:t>
            </w:r>
          </w:p>
        </w:tc>
        <w:tc>
          <w:tcPr>
            <w:tcW w:w="929" w:type="pct"/>
            <w:tcBorders>
              <w:top w:val="single" w:sz="6" w:space="0" w:color="auto"/>
              <w:left w:val="single" w:sz="6" w:space="0" w:color="auto"/>
              <w:bottom w:val="single" w:sz="6" w:space="0" w:color="auto"/>
              <w:right w:val="single" w:sz="6" w:space="0" w:color="auto"/>
            </w:tcBorders>
          </w:tcPr>
          <w:p w14:paraId="6D7FBCAA" w14:textId="77777777" w:rsidR="00D90234" w:rsidRPr="008D5A2C" w:rsidRDefault="00D90234" w:rsidP="00FB0ABC">
            <w:pPr>
              <w:pStyle w:val="Texto"/>
              <w:spacing w:after="20" w:line="20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875B6C0" w14:textId="77777777" w:rsidR="00D90234" w:rsidRPr="008D5A2C" w:rsidRDefault="00D90234" w:rsidP="00FB0ABC">
            <w:pPr>
              <w:pStyle w:val="Texto"/>
              <w:spacing w:after="20" w:line="205" w:lineRule="exact"/>
              <w:ind w:firstLine="0"/>
              <w:rPr>
                <w:b/>
                <w:color w:val="000000"/>
                <w:sz w:val="16"/>
                <w:szCs w:val="16"/>
              </w:rPr>
            </w:pPr>
          </w:p>
        </w:tc>
      </w:tr>
      <w:tr w:rsidR="00D90234" w:rsidRPr="008D5A2C" w14:paraId="4784DDE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C27A138" w14:textId="77777777" w:rsidR="00D90234" w:rsidRPr="008D5A2C" w:rsidRDefault="00D90234" w:rsidP="00FB0ABC">
            <w:pPr>
              <w:pStyle w:val="Texto"/>
              <w:spacing w:after="20" w:line="205"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760B03F"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Productos de este capítulo en tabletas o formas similares o en envases de un peso bruto inferior o igual a 10 kg.</w:t>
            </w:r>
          </w:p>
        </w:tc>
        <w:tc>
          <w:tcPr>
            <w:tcW w:w="929" w:type="pct"/>
            <w:tcBorders>
              <w:top w:val="single" w:sz="6" w:space="0" w:color="auto"/>
              <w:left w:val="single" w:sz="6" w:space="0" w:color="auto"/>
              <w:bottom w:val="single" w:sz="6" w:space="0" w:color="auto"/>
              <w:right w:val="single" w:sz="6" w:space="0" w:color="auto"/>
            </w:tcBorders>
          </w:tcPr>
          <w:p w14:paraId="43561EA1"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59E1D3BD"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2o.-A, fracción I, inciso f).</w:t>
            </w:r>
          </w:p>
        </w:tc>
      </w:tr>
      <w:tr w:rsidR="00D90234" w:rsidRPr="008D5A2C" w14:paraId="2F2C168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F423532" w14:textId="77777777" w:rsidR="00D90234" w:rsidRPr="008D5A2C" w:rsidRDefault="00D90234" w:rsidP="00FB0ABC">
            <w:pPr>
              <w:pStyle w:val="Texto"/>
              <w:spacing w:after="20" w:line="205" w:lineRule="exact"/>
              <w:ind w:firstLine="0"/>
              <w:rPr>
                <w:b/>
                <w:color w:val="000000"/>
                <w:sz w:val="16"/>
                <w:szCs w:val="16"/>
              </w:rPr>
            </w:pPr>
            <w:r w:rsidRPr="008D5A2C">
              <w:rPr>
                <w:b/>
                <w:sz w:val="16"/>
                <w:szCs w:val="16"/>
              </w:rPr>
              <w:lastRenderedPageBreak/>
              <w:t>3105.20.01</w:t>
            </w:r>
          </w:p>
        </w:tc>
        <w:tc>
          <w:tcPr>
            <w:tcW w:w="2359" w:type="pct"/>
            <w:tcBorders>
              <w:top w:val="single" w:sz="6" w:space="0" w:color="auto"/>
              <w:left w:val="single" w:sz="6" w:space="0" w:color="auto"/>
              <w:bottom w:val="single" w:sz="6" w:space="0" w:color="auto"/>
              <w:right w:val="single" w:sz="6" w:space="0" w:color="auto"/>
            </w:tcBorders>
          </w:tcPr>
          <w:p w14:paraId="39FF9B2D" w14:textId="77777777" w:rsidR="00D90234" w:rsidRPr="008D5A2C" w:rsidRDefault="00D90234" w:rsidP="00FB0ABC">
            <w:pPr>
              <w:pStyle w:val="Texto"/>
              <w:spacing w:after="20" w:line="205" w:lineRule="exact"/>
              <w:ind w:firstLine="0"/>
              <w:rPr>
                <w:b/>
                <w:color w:val="000000"/>
                <w:sz w:val="16"/>
                <w:szCs w:val="16"/>
              </w:rPr>
            </w:pPr>
            <w:r w:rsidRPr="008D5A2C">
              <w:rPr>
                <w:b/>
                <w:sz w:val="16"/>
                <w:szCs w:val="16"/>
              </w:rPr>
              <w:t>Abonos minerales o químicos con los tres elementos fertilizantes: nitrógeno, fósforo y potasio.</w:t>
            </w:r>
          </w:p>
        </w:tc>
        <w:tc>
          <w:tcPr>
            <w:tcW w:w="929" w:type="pct"/>
            <w:tcBorders>
              <w:top w:val="single" w:sz="6" w:space="0" w:color="auto"/>
              <w:left w:val="single" w:sz="6" w:space="0" w:color="auto"/>
              <w:bottom w:val="single" w:sz="6" w:space="0" w:color="auto"/>
              <w:right w:val="single" w:sz="6" w:space="0" w:color="auto"/>
            </w:tcBorders>
          </w:tcPr>
          <w:p w14:paraId="1DF0E949" w14:textId="77777777" w:rsidR="00D90234" w:rsidRPr="008D5A2C" w:rsidRDefault="00D90234" w:rsidP="00FB0ABC">
            <w:pPr>
              <w:pStyle w:val="Texto"/>
              <w:spacing w:after="20" w:line="20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E326A7D" w14:textId="77777777" w:rsidR="00D90234" w:rsidRPr="008D5A2C" w:rsidRDefault="00D90234" w:rsidP="00FB0ABC">
            <w:pPr>
              <w:pStyle w:val="Texto"/>
              <w:spacing w:after="20" w:line="205" w:lineRule="exact"/>
              <w:ind w:firstLine="0"/>
              <w:rPr>
                <w:b/>
                <w:color w:val="000000"/>
                <w:sz w:val="16"/>
                <w:szCs w:val="16"/>
              </w:rPr>
            </w:pPr>
          </w:p>
        </w:tc>
      </w:tr>
      <w:tr w:rsidR="00D90234" w:rsidRPr="008D5A2C" w14:paraId="23C1DE3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680537" w14:textId="77777777" w:rsidR="00D90234" w:rsidRPr="008D5A2C" w:rsidRDefault="00D90234" w:rsidP="00FB0ABC">
            <w:pPr>
              <w:pStyle w:val="Texto"/>
              <w:spacing w:after="20" w:line="205"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69CEB38"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Abonos minerales o químicos con los tres elementos fertilizantes: nitrógeno, fósforo y potasio.</w:t>
            </w:r>
          </w:p>
        </w:tc>
        <w:tc>
          <w:tcPr>
            <w:tcW w:w="929" w:type="pct"/>
            <w:tcBorders>
              <w:top w:val="single" w:sz="6" w:space="0" w:color="auto"/>
              <w:left w:val="single" w:sz="6" w:space="0" w:color="auto"/>
              <w:bottom w:val="single" w:sz="6" w:space="0" w:color="auto"/>
              <w:right w:val="single" w:sz="6" w:space="0" w:color="auto"/>
            </w:tcBorders>
          </w:tcPr>
          <w:p w14:paraId="3CF88DD3"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2665A042"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2o.-A, fracción I, inciso f).</w:t>
            </w:r>
          </w:p>
        </w:tc>
      </w:tr>
      <w:tr w:rsidR="00D90234" w:rsidRPr="008D5A2C" w14:paraId="15C91A0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75CBF3" w14:textId="77777777" w:rsidR="00D90234" w:rsidRPr="008D5A2C" w:rsidRDefault="00D90234" w:rsidP="00FB0ABC">
            <w:pPr>
              <w:pStyle w:val="Texto"/>
              <w:spacing w:after="20" w:line="205" w:lineRule="exact"/>
              <w:ind w:firstLine="0"/>
              <w:rPr>
                <w:b/>
                <w:color w:val="000000"/>
                <w:sz w:val="16"/>
                <w:szCs w:val="16"/>
              </w:rPr>
            </w:pPr>
            <w:r w:rsidRPr="008D5A2C">
              <w:rPr>
                <w:b/>
                <w:sz w:val="16"/>
                <w:szCs w:val="16"/>
              </w:rPr>
              <w:t>3105.30.01</w:t>
            </w:r>
          </w:p>
        </w:tc>
        <w:tc>
          <w:tcPr>
            <w:tcW w:w="2359" w:type="pct"/>
            <w:tcBorders>
              <w:top w:val="single" w:sz="6" w:space="0" w:color="auto"/>
              <w:left w:val="single" w:sz="6" w:space="0" w:color="auto"/>
              <w:bottom w:val="single" w:sz="6" w:space="0" w:color="auto"/>
              <w:right w:val="single" w:sz="6" w:space="0" w:color="auto"/>
            </w:tcBorders>
          </w:tcPr>
          <w:p w14:paraId="451E146D" w14:textId="77777777" w:rsidR="00D90234" w:rsidRPr="008D5A2C" w:rsidRDefault="00D90234" w:rsidP="00FB0ABC">
            <w:pPr>
              <w:pStyle w:val="Texto"/>
              <w:spacing w:after="20" w:line="205" w:lineRule="exact"/>
              <w:ind w:firstLine="0"/>
              <w:rPr>
                <w:b/>
                <w:color w:val="000000"/>
                <w:sz w:val="16"/>
                <w:szCs w:val="16"/>
              </w:rPr>
            </w:pPr>
            <w:r w:rsidRPr="008D5A2C">
              <w:rPr>
                <w:b/>
                <w:sz w:val="16"/>
                <w:szCs w:val="16"/>
                <w:lang w:val="pt-BR"/>
              </w:rPr>
              <w:t>Hidrogenoortofosfato de diamonio (fosfato diamónico).</w:t>
            </w:r>
          </w:p>
        </w:tc>
        <w:tc>
          <w:tcPr>
            <w:tcW w:w="929" w:type="pct"/>
            <w:tcBorders>
              <w:top w:val="single" w:sz="6" w:space="0" w:color="auto"/>
              <w:left w:val="single" w:sz="6" w:space="0" w:color="auto"/>
              <w:bottom w:val="single" w:sz="6" w:space="0" w:color="auto"/>
              <w:right w:val="single" w:sz="6" w:space="0" w:color="auto"/>
            </w:tcBorders>
          </w:tcPr>
          <w:p w14:paraId="2E0269B3" w14:textId="77777777" w:rsidR="00D90234" w:rsidRPr="008D5A2C" w:rsidRDefault="00D90234" w:rsidP="00FB0ABC">
            <w:pPr>
              <w:pStyle w:val="Texto"/>
              <w:spacing w:after="20" w:line="20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9DB22C" w14:textId="77777777" w:rsidR="00D90234" w:rsidRPr="008D5A2C" w:rsidRDefault="00D90234" w:rsidP="00FB0ABC">
            <w:pPr>
              <w:pStyle w:val="Texto"/>
              <w:spacing w:after="20" w:line="205" w:lineRule="exact"/>
              <w:ind w:firstLine="0"/>
              <w:rPr>
                <w:b/>
                <w:color w:val="000000"/>
                <w:sz w:val="16"/>
                <w:szCs w:val="16"/>
              </w:rPr>
            </w:pPr>
          </w:p>
        </w:tc>
      </w:tr>
      <w:tr w:rsidR="00D90234" w:rsidRPr="008D5A2C" w14:paraId="6BCD659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F8426D" w14:textId="77777777" w:rsidR="00D90234" w:rsidRPr="008D5A2C" w:rsidRDefault="00D90234" w:rsidP="00FB0ABC">
            <w:pPr>
              <w:pStyle w:val="Texto"/>
              <w:spacing w:after="20" w:line="205"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5193F2A"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lang w:val="pt-BR"/>
              </w:rPr>
              <w:t>Hidrogenoortofosfato de diamonio (fosfato diamónico).</w:t>
            </w:r>
          </w:p>
        </w:tc>
        <w:tc>
          <w:tcPr>
            <w:tcW w:w="929" w:type="pct"/>
            <w:tcBorders>
              <w:top w:val="single" w:sz="6" w:space="0" w:color="auto"/>
              <w:left w:val="single" w:sz="6" w:space="0" w:color="auto"/>
              <w:bottom w:val="single" w:sz="6" w:space="0" w:color="auto"/>
              <w:right w:val="single" w:sz="6" w:space="0" w:color="auto"/>
            </w:tcBorders>
          </w:tcPr>
          <w:p w14:paraId="649919DA"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6081BA1A"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2o.-A, fracción I, inciso f).</w:t>
            </w:r>
          </w:p>
        </w:tc>
      </w:tr>
      <w:tr w:rsidR="00D90234" w:rsidRPr="008D5A2C" w14:paraId="624CF56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1BF2C25" w14:textId="77777777" w:rsidR="00D90234" w:rsidRPr="008D5A2C" w:rsidRDefault="00D90234" w:rsidP="00FB0ABC">
            <w:pPr>
              <w:pStyle w:val="Texto"/>
              <w:spacing w:after="20" w:line="205" w:lineRule="exact"/>
              <w:ind w:firstLine="0"/>
              <w:rPr>
                <w:b/>
                <w:color w:val="000000"/>
                <w:sz w:val="16"/>
                <w:szCs w:val="16"/>
              </w:rPr>
            </w:pPr>
            <w:r w:rsidRPr="008D5A2C">
              <w:rPr>
                <w:b/>
                <w:sz w:val="16"/>
                <w:szCs w:val="16"/>
              </w:rPr>
              <w:t>3105.40.01</w:t>
            </w:r>
          </w:p>
        </w:tc>
        <w:tc>
          <w:tcPr>
            <w:tcW w:w="2359" w:type="pct"/>
            <w:tcBorders>
              <w:top w:val="single" w:sz="6" w:space="0" w:color="auto"/>
              <w:left w:val="single" w:sz="6" w:space="0" w:color="auto"/>
              <w:bottom w:val="single" w:sz="6" w:space="0" w:color="auto"/>
              <w:right w:val="single" w:sz="6" w:space="0" w:color="auto"/>
            </w:tcBorders>
          </w:tcPr>
          <w:p w14:paraId="5E0D5CA2" w14:textId="77777777" w:rsidR="00D90234" w:rsidRPr="008D5A2C" w:rsidRDefault="00D90234" w:rsidP="00FB0ABC">
            <w:pPr>
              <w:pStyle w:val="Texto"/>
              <w:spacing w:after="20" w:line="205" w:lineRule="exact"/>
              <w:ind w:firstLine="0"/>
              <w:rPr>
                <w:b/>
                <w:color w:val="000000"/>
                <w:sz w:val="16"/>
                <w:szCs w:val="16"/>
              </w:rPr>
            </w:pPr>
            <w:r w:rsidRPr="008D5A2C">
              <w:rPr>
                <w:b/>
                <w:sz w:val="16"/>
                <w:szCs w:val="16"/>
              </w:rPr>
              <w:t>Dihidrogenoortofosfato de amonio (fosfato monoamónico), incluso mezclado con el hidrogenoortofosfato de diamonio (fosfato diamónico).</w:t>
            </w:r>
          </w:p>
        </w:tc>
        <w:tc>
          <w:tcPr>
            <w:tcW w:w="929" w:type="pct"/>
            <w:tcBorders>
              <w:top w:val="single" w:sz="6" w:space="0" w:color="auto"/>
              <w:left w:val="single" w:sz="6" w:space="0" w:color="auto"/>
              <w:bottom w:val="single" w:sz="6" w:space="0" w:color="auto"/>
              <w:right w:val="single" w:sz="6" w:space="0" w:color="auto"/>
            </w:tcBorders>
          </w:tcPr>
          <w:p w14:paraId="41A7A0D9" w14:textId="77777777" w:rsidR="00D90234" w:rsidRPr="008D5A2C" w:rsidRDefault="00D90234" w:rsidP="00FB0ABC">
            <w:pPr>
              <w:pStyle w:val="Texto"/>
              <w:spacing w:after="20" w:line="20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6D2712F" w14:textId="77777777" w:rsidR="00D90234" w:rsidRPr="008D5A2C" w:rsidRDefault="00D90234" w:rsidP="00FB0ABC">
            <w:pPr>
              <w:pStyle w:val="Texto"/>
              <w:spacing w:after="20" w:line="205" w:lineRule="exact"/>
              <w:ind w:firstLine="0"/>
              <w:rPr>
                <w:b/>
                <w:color w:val="000000"/>
                <w:sz w:val="16"/>
                <w:szCs w:val="16"/>
              </w:rPr>
            </w:pPr>
          </w:p>
        </w:tc>
      </w:tr>
      <w:tr w:rsidR="00D90234" w:rsidRPr="008D5A2C" w14:paraId="02120B3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70899A" w14:textId="77777777" w:rsidR="00D90234" w:rsidRPr="008D5A2C" w:rsidRDefault="00D90234" w:rsidP="00FB0ABC">
            <w:pPr>
              <w:pStyle w:val="Texto"/>
              <w:spacing w:after="20" w:line="205"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15BB077"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Dihidrogenoortofosfato de amonio (fosfato monoamónico), incluso mezclado con el hidrogenoortofosfato de diamonio (fosfato diamónico).</w:t>
            </w:r>
          </w:p>
        </w:tc>
        <w:tc>
          <w:tcPr>
            <w:tcW w:w="929" w:type="pct"/>
            <w:tcBorders>
              <w:top w:val="single" w:sz="6" w:space="0" w:color="auto"/>
              <w:left w:val="single" w:sz="6" w:space="0" w:color="auto"/>
              <w:bottom w:val="single" w:sz="6" w:space="0" w:color="auto"/>
              <w:right w:val="single" w:sz="6" w:space="0" w:color="auto"/>
            </w:tcBorders>
          </w:tcPr>
          <w:p w14:paraId="558D7EB3"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30427F15"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2o.-A, fracción I, inciso f).</w:t>
            </w:r>
          </w:p>
        </w:tc>
      </w:tr>
      <w:tr w:rsidR="00D90234" w:rsidRPr="008D5A2C" w14:paraId="03D8145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460F5C" w14:textId="77777777" w:rsidR="00D90234" w:rsidRPr="008D5A2C" w:rsidRDefault="00D90234" w:rsidP="00FB0ABC">
            <w:pPr>
              <w:pStyle w:val="Texto"/>
              <w:spacing w:after="20" w:line="205" w:lineRule="exact"/>
              <w:ind w:firstLine="0"/>
              <w:rPr>
                <w:b/>
                <w:color w:val="000000"/>
                <w:sz w:val="16"/>
                <w:szCs w:val="16"/>
              </w:rPr>
            </w:pPr>
            <w:r w:rsidRPr="008D5A2C">
              <w:rPr>
                <w:b/>
                <w:sz w:val="16"/>
                <w:szCs w:val="16"/>
              </w:rPr>
              <w:t>3105.51.01</w:t>
            </w:r>
          </w:p>
        </w:tc>
        <w:tc>
          <w:tcPr>
            <w:tcW w:w="2359" w:type="pct"/>
            <w:tcBorders>
              <w:top w:val="single" w:sz="6" w:space="0" w:color="auto"/>
              <w:left w:val="single" w:sz="6" w:space="0" w:color="auto"/>
              <w:bottom w:val="single" w:sz="6" w:space="0" w:color="auto"/>
              <w:right w:val="single" w:sz="6" w:space="0" w:color="auto"/>
            </w:tcBorders>
          </w:tcPr>
          <w:p w14:paraId="5FC7FAFD" w14:textId="77777777" w:rsidR="00D90234" w:rsidRPr="008D5A2C" w:rsidRDefault="00D90234" w:rsidP="00FB0ABC">
            <w:pPr>
              <w:pStyle w:val="Texto"/>
              <w:spacing w:after="20" w:line="205" w:lineRule="exact"/>
              <w:ind w:firstLine="0"/>
              <w:rPr>
                <w:b/>
                <w:color w:val="000000"/>
                <w:sz w:val="16"/>
                <w:szCs w:val="16"/>
              </w:rPr>
            </w:pPr>
            <w:r w:rsidRPr="008D5A2C">
              <w:rPr>
                <w:b/>
                <w:sz w:val="16"/>
                <w:szCs w:val="16"/>
              </w:rPr>
              <w:t>Que contengan nitratos y fosfatos.</w:t>
            </w:r>
          </w:p>
        </w:tc>
        <w:tc>
          <w:tcPr>
            <w:tcW w:w="929" w:type="pct"/>
            <w:tcBorders>
              <w:top w:val="single" w:sz="6" w:space="0" w:color="auto"/>
              <w:left w:val="single" w:sz="6" w:space="0" w:color="auto"/>
              <w:bottom w:val="single" w:sz="6" w:space="0" w:color="auto"/>
              <w:right w:val="single" w:sz="6" w:space="0" w:color="auto"/>
            </w:tcBorders>
          </w:tcPr>
          <w:p w14:paraId="15F4A015" w14:textId="77777777" w:rsidR="00D90234" w:rsidRPr="008D5A2C" w:rsidRDefault="00D90234" w:rsidP="00FB0ABC">
            <w:pPr>
              <w:pStyle w:val="Texto"/>
              <w:spacing w:after="20" w:line="20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AE0A90" w14:textId="77777777" w:rsidR="00D90234" w:rsidRPr="008D5A2C" w:rsidRDefault="00D90234" w:rsidP="00FB0ABC">
            <w:pPr>
              <w:pStyle w:val="Texto"/>
              <w:spacing w:after="20" w:line="205" w:lineRule="exact"/>
              <w:ind w:firstLine="0"/>
              <w:rPr>
                <w:b/>
                <w:color w:val="000000"/>
                <w:sz w:val="16"/>
                <w:szCs w:val="16"/>
              </w:rPr>
            </w:pPr>
          </w:p>
        </w:tc>
      </w:tr>
      <w:tr w:rsidR="00D90234" w:rsidRPr="008D5A2C" w14:paraId="50202FD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91729A" w14:textId="77777777" w:rsidR="00D90234" w:rsidRPr="008D5A2C" w:rsidRDefault="00D90234" w:rsidP="00FB0ABC">
            <w:pPr>
              <w:pStyle w:val="Texto"/>
              <w:spacing w:after="20" w:line="205"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DE6305F"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Que contengan nitratos y fosfatos.</w:t>
            </w:r>
          </w:p>
        </w:tc>
        <w:tc>
          <w:tcPr>
            <w:tcW w:w="929" w:type="pct"/>
            <w:tcBorders>
              <w:top w:val="single" w:sz="6" w:space="0" w:color="auto"/>
              <w:left w:val="single" w:sz="6" w:space="0" w:color="auto"/>
              <w:bottom w:val="single" w:sz="6" w:space="0" w:color="auto"/>
              <w:right w:val="single" w:sz="6" w:space="0" w:color="auto"/>
            </w:tcBorders>
          </w:tcPr>
          <w:p w14:paraId="12DA8FB8"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65C84C33"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2o.-A, fracción I, inciso f).</w:t>
            </w:r>
          </w:p>
        </w:tc>
      </w:tr>
      <w:tr w:rsidR="00D90234" w:rsidRPr="008D5A2C" w14:paraId="12FA682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D954B3" w14:textId="77777777" w:rsidR="00D90234" w:rsidRPr="008D5A2C" w:rsidRDefault="00D90234" w:rsidP="00FB0ABC">
            <w:pPr>
              <w:pStyle w:val="Texto"/>
              <w:spacing w:after="20" w:line="205" w:lineRule="exact"/>
              <w:ind w:firstLine="0"/>
              <w:rPr>
                <w:b/>
                <w:color w:val="000000"/>
                <w:sz w:val="16"/>
                <w:szCs w:val="16"/>
              </w:rPr>
            </w:pPr>
            <w:r w:rsidRPr="008D5A2C">
              <w:rPr>
                <w:b/>
                <w:sz w:val="16"/>
                <w:szCs w:val="16"/>
              </w:rPr>
              <w:t>3105.59.99</w:t>
            </w:r>
          </w:p>
        </w:tc>
        <w:tc>
          <w:tcPr>
            <w:tcW w:w="2359" w:type="pct"/>
            <w:tcBorders>
              <w:top w:val="single" w:sz="6" w:space="0" w:color="auto"/>
              <w:left w:val="single" w:sz="6" w:space="0" w:color="auto"/>
              <w:bottom w:val="single" w:sz="6" w:space="0" w:color="auto"/>
              <w:right w:val="single" w:sz="6" w:space="0" w:color="auto"/>
            </w:tcBorders>
          </w:tcPr>
          <w:p w14:paraId="15935D4D" w14:textId="77777777" w:rsidR="00D90234" w:rsidRPr="008D5A2C" w:rsidRDefault="00D90234" w:rsidP="00FB0ABC">
            <w:pPr>
              <w:pStyle w:val="Texto"/>
              <w:spacing w:after="20" w:line="205" w:lineRule="exact"/>
              <w:ind w:firstLine="0"/>
              <w:rPr>
                <w:b/>
                <w:color w:val="000000"/>
                <w:sz w:val="16"/>
                <w:szCs w:val="16"/>
              </w:rPr>
            </w:pPr>
            <w:r w:rsidRPr="008D5A2C">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16F19A1" w14:textId="77777777" w:rsidR="00D90234" w:rsidRPr="008D5A2C" w:rsidRDefault="00D90234" w:rsidP="00FB0ABC">
            <w:pPr>
              <w:pStyle w:val="Texto"/>
              <w:spacing w:after="20" w:line="20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371A58" w14:textId="77777777" w:rsidR="00D90234" w:rsidRPr="008D5A2C" w:rsidRDefault="00D90234" w:rsidP="00FB0ABC">
            <w:pPr>
              <w:pStyle w:val="Texto"/>
              <w:spacing w:after="20" w:line="205" w:lineRule="exact"/>
              <w:ind w:firstLine="0"/>
              <w:rPr>
                <w:b/>
                <w:color w:val="000000"/>
                <w:sz w:val="16"/>
                <w:szCs w:val="16"/>
              </w:rPr>
            </w:pPr>
          </w:p>
        </w:tc>
      </w:tr>
      <w:tr w:rsidR="00D90234" w:rsidRPr="008D5A2C" w14:paraId="7F361E2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7B67C2" w14:textId="77777777" w:rsidR="00D90234" w:rsidRPr="008D5A2C" w:rsidRDefault="00D90234" w:rsidP="00FB0ABC">
            <w:pPr>
              <w:pStyle w:val="Texto"/>
              <w:spacing w:after="20" w:line="205"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848360C"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54E4985"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67674104"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2o.-A, fracción I, inciso f).</w:t>
            </w:r>
          </w:p>
        </w:tc>
      </w:tr>
      <w:tr w:rsidR="00D90234" w:rsidRPr="008D5A2C" w14:paraId="4992881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2FA6FE" w14:textId="77777777" w:rsidR="00D90234" w:rsidRPr="008D5A2C" w:rsidRDefault="00D90234" w:rsidP="00FB0ABC">
            <w:pPr>
              <w:pStyle w:val="Texto"/>
              <w:spacing w:after="20" w:line="205" w:lineRule="exact"/>
              <w:ind w:firstLine="0"/>
              <w:rPr>
                <w:b/>
                <w:color w:val="000000"/>
                <w:sz w:val="16"/>
                <w:szCs w:val="16"/>
              </w:rPr>
            </w:pPr>
            <w:r w:rsidRPr="008D5A2C">
              <w:rPr>
                <w:b/>
                <w:sz w:val="16"/>
                <w:szCs w:val="16"/>
              </w:rPr>
              <w:t>3105.60.01</w:t>
            </w:r>
          </w:p>
        </w:tc>
        <w:tc>
          <w:tcPr>
            <w:tcW w:w="2359" w:type="pct"/>
            <w:tcBorders>
              <w:top w:val="single" w:sz="6" w:space="0" w:color="auto"/>
              <w:left w:val="single" w:sz="6" w:space="0" w:color="auto"/>
              <w:bottom w:val="single" w:sz="6" w:space="0" w:color="auto"/>
              <w:right w:val="single" w:sz="6" w:space="0" w:color="auto"/>
            </w:tcBorders>
          </w:tcPr>
          <w:p w14:paraId="71263C9B" w14:textId="77777777" w:rsidR="00D90234" w:rsidRPr="008D5A2C" w:rsidRDefault="00D90234" w:rsidP="00FB0ABC">
            <w:pPr>
              <w:pStyle w:val="Texto"/>
              <w:spacing w:after="20" w:line="205" w:lineRule="exact"/>
              <w:ind w:firstLine="0"/>
              <w:rPr>
                <w:b/>
                <w:color w:val="000000"/>
                <w:sz w:val="16"/>
                <w:szCs w:val="16"/>
              </w:rPr>
            </w:pPr>
            <w:r w:rsidRPr="008D5A2C">
              <w:rPr>
                <w:b/>
                <w:sz w:val="16"/>
                <w:szCs w:val="16"/>
              </w:rPr>
              <w:t>Abonos minerales o químicos con los dos elementos fertilizantes: fósforo y potasio.</w:t>
            </w:r>
          </w:p>
        </w:tc>
        <w:tc>
          <w:tcPr>
            <w:tcW w:w="929" w:type="pct"/>
            <w:tcBorders>
              <w:top w:val="single" w:sz="6" w:space="0" w:color="auto"/>
              <w:left w:val="single" w:sz="6" w:space="0" w:color="auto"/>
              <w:bottom w:val="single" w:sz="6" w:space="0" w:color="auto"/>
              <w:right w:val="single" w:sz="6" w:space="0" w:color="auto"/>
            </w:tcBorders>
          </w:tcPr>
          <w:p w14:paraId="62EFFA72" w14:textId="77777777" w:rsidR="00D90234" w:rsidRPr="008D5A2C" w:rsidRDefault="00D90234" w:rsidP="00FB0ABC">
            <w:pPr>
              <w:pStyle w:val="Texto"/>
              <w:spacing w:after="20" w:line="20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B67D63C" w14:textId="77777777" w:rsidR="00D90234" w:rsidRPr="008D5A2C" w:rsidRDefault="00D90234" w:rsidP="00FB0ABC">
            <w:pPr>
              <w:pStyle w:val="Texto"/>
              <w:spacing w:after="20" w:line="205" w:lineRule="exact"/>
              <w:ind w:firstLine="0"/>
              <w:rPr>
                <w:b/>
                <w:color w:val="000000"/>
                <w:sz w:val="16"/>
                <w:szCs w:val="16"/>
              </w:rPr>
            </w:pPr>
          </w:p>
        </w:tc>
      </w:tr>
      <w:tr w:rsidR="00D90234" w:rsidRPr="008D5A2C" w14:paraId="0770E2F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7B174C" w14:textId="77777777" w:rsidR="00D90234" w:rsidRPr="008D5A2C" w:rsidRDefault="00D90234" w:rsidP="00FB0ABC">
            <w:pPr>
              <w:pStyle w:val="Texto"/>
              <w:spacing w:after="20" w:line="205"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E3982A5"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Abonos minerales o químicos con los dos elementos fertilizantes: fósforo y potasio.</w:t>
            </w:r>
          </w:p>
        </w:tc>
        <w:tc>
          <w:tcPr>
            <w:tcW w:w="929" w:type="pct"/>
            <w:tcBorders>
              <w:top w:val="single" w:sz="6" w:space="0" w:color="auto"/>
              <w:left w:val="single" w:sz="6" w:space="0" w:color="auto"/>
              <w:bottom w:val="single" w:sz="6" w:space="0" w:color="auto"/>
              <w:right w:val="single" w:sz="6" w:space="0" w:color="auto"/>
            </w:tcBorders>
          </w:tcPr>
          <w:p w14:paraId="6F55CB15"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 xml:space="preserve">Únicamente fertilizantes, plaguicidas, herbicidas y </w:t>
            </w:r>
            <w:r w:rsidRPr="008D5A2C">
              <w:rPr>
                <w:sz w:val="16"/>
                <w:szCs w:val="16"/>
              </w:rPr>
              <w:lastRenderedPageBreak/>
              <w:t>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495CC7FC"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lastRenderedPageBreak/>
              <w:t>2o.-A, fracción I, inciso f).</w:t>
            </w:r>
          </w:p>
        </w:tc>
      </w:tr>
      <w:tr w:rsidR="00D90234" w:rsidRPr="008D5A2C" w14:paraId="6512FB7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C0F8F4" w14:textId="77777777" w:rsidR="00D90234" w:rsidRPr="008D5A2C" w:rsidRDefault="00D90234" w:rsidP="00FB0ABC">
            <w:pPr>
              <w:pStyle w:val="Texto"/>
              <w:spacing w:after="20" w:line="205" w:lineRule="exact"/>
              <w:ind w:firstLine="0"/>
              <w:rPr>
                <w:b/>
                <w:color w:val="000000"/>
                <w:sz w:val="16"/>
                <w:szCs w:val="16"/>
              </w:rPr>
            </w:pPr>
            <w:r w:rsidRPr="008D5A2C">
              <w:rPr>
                <w:b/>
                <w:sz w:val="16"/>
                <w:szCs w:val="16"/>
              </w:rPr>
              <w:t>3105.90.99</w:t>
            </w:r>
          </w:p>
        </w:tc>
        <w:tc>
          <w:tcPr>
            <w:tcW w:w="2359" w:type="pct"/>
            <w:tcBorders>
              <w:top w:val="single" w:sz="6" w:space="0" w:color="auto"/>
              <w:left w:val="single" w:sz="6" w:space="0" w:color="auto"/>
              <w:bottom w:val="single" w:sz="6" w:space="0" w:color="auto"/>
              <w:right w:val="single" w:sz="6" w:space="0" w:color="auto"/>
            </w:tcBorders>
          </w:tcPr>
          <w:p w14:paraId="561B517A" w14:textId="77777777" w:rsidR="00D90234" w:rsidRPr="008D5A2C" w:rsidRDefault="00D90234" w:rsidP="00FB0ABC">
            <w:pPr>
              <w:pStyle w:val="Texto"/>
              <w:spacing w:after="20" w:line="205" w:lineRule="exact"/>
              <w:ind w:firstLine="0"/>
              <w:rPr>
                <w:b/>
                <w:color w:val="000000"/>
                <w:sz w:val="16"/>
                <w:szCs w:val="16"/>
              </w:rPr>
            </w:pPr>
            <w:r w:rsidRPr="008D5A2C">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1118EEF" w14:textId="77777777" w:rsidR="00D90234" w:rsidRPr="008D5A2C" w:rsidRDefault="00D90234" w:rsidP="00FB0ABC">
            <w:pPr>
              <w:pStyle w:val="Texto"/>
              <w:spacing w:after="20" w:line="20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9A549F4" w14:textId="77777777" w:rsidR="00D90234" w:rsidRPr="008D5A2C" w:rsidRDefault="00D90234" w:rsidP="00FB0ABC">
            <w:pPr>
              <w:pStyle w:val="Texto"/>
              <w:spacing w:after="20" w:line="205" w:lineRule="exact"/>
              <w:ind w:firstLine="0"/>
              <w:rPr>
                <w:b/>
                <w:color w:val="000000"/>
                <w:sz w:val="16"/>
                <w:szCs w:val="16"/>
              </w:rPr>
            </w:pPr>
          </w:p>
        </w:tc>
      </w:tr>
      <w:tr w:rsidR="00D90234" w:rsidRPr="008D5A2C" w14:paraId="1845CEE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45FEAA" w14:textId="77777777" w:rsidR="00D90234" w:rsidRPr="008D5A2C" w:rsidRDefault="00D90234" w:rsidP="00FB0ABC">
            <w:pPr>
              <w:pStyle w:val="Texto"/>
              <w:spacing w:after="20" w:line="205" w:lineRule="exact"/>
              <w:ind w:firstLine="0"/>
              <w:jc w:val="right"/>
              <w:rPr>
                <w:b/>
                <w:color w:val="000000"/>
                <w:sz w:val="16"/>
                <w:szCs w:val="16"/>
              </w:rPr>
            </w:pPr>
            <w:r w:rsidRPr="008D5A2C">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C4791F5"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Nitrato sódico potásico.</w:t>
            </w:r>
          </w:p>
        </w:tc>
        <w:tc>
          <w:tcPr>
            <w:tcW w:w="929" w:type="pct"/>
            <w:tcBorders>
              <w:top w:val="single" w:sz="6" w:space="0" w:color="auto"/>
              <w:left w:val="single" w:sz="6" w:space="0" w:color="auto"/>
              <w:bottom w:val="single" w:sz="6" w:space="0" w:color="auto"/>
              <w:right w:val="single" w:sz="6" w:space="0" w:color="auto"/>
            </w:tcBorders>
          </w:tcPr>
          <w:p w14:paraId="50B72172"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1C8AEA28"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2o.-A, fracción I, inciso f).</w:t>
            </w:r>
          </w:p>
        </w:tc>
      </w:tr>
      <w:tr w:rsidR="00D90234" w:rsidRPr="008D5A2C" w14:paraId="68D8E64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1F73F8" w14:textId="77777777" w:rsidR="00D90234" w:rsidRPr="008D5A2C" w:rsidRDefault="00D90234" w:rsidP="00FB0ABC">
            <w:pPr>
              <w:pStyle w:val="Texto"/>
              <w:spacing w:after="20" w:line="205" w:lineRule="exact"/>
              <w:ind w:firstLine="0"/>
              <w:jc w:val="right"/>
              <w:rPr>
                <w:b/>
                <w:color w:val="000000"/>
                <w:sz w:val="16"/>
                <w:szCs w:val="16"/>
              </w:rPr>
            </w:pPr>
            <w:r w:rsidRPr="008D5A2C">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56B0DB31"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9D5C86E"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797717CC" w14:textId="77777777" w:rsidR="00D90234" w:rsidRPr="008D5A2C" w:rsidRDefault="00D90234" w:rsidP="00FB0ABC">
            <w:pPr>
              <w:pStyle w:val="Texto"/>
              <w:spacing w:after="20" w:line="205" w:lineRule="exact"/>
              <w:ind w:firstLine="0"/>
              <w:rPr>
                <w:b/>
                <w:color w:val="000000"/>
                <w:sz w:val="16"/>
                <w:szCs w:val="16"/>
              </w:rPr>
            </w:pPr>
            <w:r w:rsidRPr="008D5A2C">
              <w:rPr>
                <w:sz w:val="16"/>
                <w:szCs w:val="16"/>
              </w:rPr>
              <w:t>2o.-A, fracción I, inciso f).</w:t>
            </w:r>
          </w:p>
        </w:tc>
      </w:tr>
    </w:tbl>
    <w:p w14:paraId="6406B3F7" w14:textId="77777777" w:rsidR="00D90234" w:rsidRPr="0021324E" w:rsidRDefault="00D90234" w:rsidP="00D90234">
      <w:pPr>
        <w:pStyle w:val="Texto"/>
        <w:spacing w:line="14"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8D5A2C" w14:paraId="6726789A"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7032EED5" w14:textId="77777777" w:rsidR="00D90234" w:rsidRPr="008D5A2C" w:rsidRDefault="00D90234" w:rsidP="00FB0ABC">
            <w:pPr>
              <w:pStyle w:val="Texto"/>
              <w:spacing w:line="235" w:lineRule="exact"/>
              <w:ind w:firstLine="0"/>
              <w:jc w:val="center"/>
              <w:rPr>
                <w:b/>
                <w:sz w:val="16"/>
                <w:szCs w:val="16"/>
                <w:lang w:val="es-MX"/>
              </w:rPr>
            </w:pPr>
            <w:r w:rsidRPr="008D5A2C">
              <w:rPr>
                <w:b/>
                <w:sz w:val="16"/>
                <w:szCs w:val="16"/>
                <w:lang w:val="es-MX"/>
              </w:rPr>
              <w:t>Capítulo 35.</w:t>
            </w:r>
          </w:p>
          <w:p w14:paraId="6D0154FE" w14:textId="77777777" w:rsidR="00D90234" w:rsidRPr="008D5A2C" w:rsidRDefault="00D90234" w:rsidP="00FB0ABC">
            <w:pPr>
              <w:pStyle w:val="Texto"/>
              <w:spacing w:line="235" w:lineRule="exact"/>
              <w:ind w:firstLine="0"/>
              <w:jc w:val="center"/>
              <w:rPr>
                <w:b/>
                <w:sz w:val="16"/>
                <w:szCs w:val="16"/>
              </w:rPr>
            </w:pPr>
            <w:r w:rsidRPr="008D5A2C">
              <w:rPr>
                <w:b/>
                <w:sz w:val="16"/>
                <w:szCs w:val="16"/>
              </w:rPr>
              <w:t>Materias albuminoideas; productos a base de almidón o de fécula modificados; colas; enzimas:</w:t>
            </w:r>
          </w:p>
        </w:tc>
      </w:tr>
      <w:tr w:rsidR="00D90234" w:rsidRPr="008D5A2C" w14:paraId="6810A01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49ED8E2D" w14:textId="77777777" w:rsidR="00D90234" w:rsidRPr="008D5A2C" w:rsidRDefault="00D90234" w:rsidP="00FB0ABC">
            <w:pPr>
              <w:pStyle w:val="Texto"/>
              <w:spacing w:line="235" w:lineRule="exact"/>
              <w:ind w:firstLine="0"/>
              <w:jc w:val="center"/>
              <w:rPr>
                <w:b/>
                <w:color w:val="000000"/>
                <w:sz w:val="16"/>
                <w:szCs w:val="16"/>
              </w:rPr>
            </w:pPr>
            <w:r w:rsidRPr="008D5A2C">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39743335" w14:textId="77777777" w:rsidR="00D90234" w:rsidRPr="008D5A2C" w:rsidRDefault="00D90234" w:rsidP="00FB0ABC">
            <w:pPr>
              <w:pStyle w:val="Texto"/>
              <w:spacing w:line="235" w:lineRule="exact"/>
              <w:ind w:firstLine="0"/>
              <w:jc w:val="center"/>
              <w:rPr>
                <w:b/>
                <w:color w:val="000000"/>
                <w:sz w:val="16"/>
                <w:szCs w:val="16"/>
              </w:rPr>
            </w:pPr>
            <w:r w:rsidRPr="008D5A2C">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39DD5072" w14:textId="77777777" w:rsidR="00D90234" w:rsidRPr="008D5A2C" w:rsidRDefault="00D90234" w:rsidP="00FB0ABC">
            <w:pPr>
              <w:pStyle w:val="Texto"/>
              <w:spacing w:line="235" w:lineRule="exact"/>
              <w:ind w:firstLine="0"/>
              <w:jc w:val="center"/>
              <w:rPr>
                <w:b/>
                <w:color w:val="000000"/>
                <w:sz w:val="16"/>
                <w:szCs w:val="16"/>
              </w:rPr>
            </w:pPr>
            <w:r w:rsidRPr="008D5A2C">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7A63F73C" w14:textId="77777777" w:rsidR="00D90234" w:rsidRPr="008D5A2C" w:rsidRDefault="00D90234" w:rsidP="00FB0ABC">
            <w:pPr>
              <w:pStyle w:val="Texto"/>
              <w:spacing w:line="235" w:lineRule="exact"/>
              <w:ind w:firstLine="0"/>
              <w:jc w:val="center"/>
              <w:rPr>
                <w:b/>
                <w:color w:val="000000"/>
                <w:sz w:val="16"/>
                <w:szCs w:val="16"/>
              </w:rPr>
            </w:pPr>
            <w:r w:rsidRPr="008D5A2C">
              <w:rPr>
                <w:b/>
                <w:sz w:val="16"/>
                <w:szCs w:val="16"/>
              </w:rPr>
              <w:t>Fundamento jurídico de la Ley del IVA</w:t>
            </w:r>
          </w:p>
        </w:tc>
      </w:tr>
      <w:tr w:rsidR="00D90234" w:rsidRPr="008D5A2C" w14:paraId="5CB54C6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DBB1AE" w14:textId="77777777" w:rsidR="00D90234" w:rsidRPr="008D5A2C" w:rsidRDefault="00D90234" w:rsidP="00FB0ABC">
            <w:pPr>
              <w:pStyle w:val="Texto"/>
              <w:spacing w:line="235" w:lineRule="exact"/>
              <w:ind w:firstLine="0"/>
              <w:rPr>
                <w:b/>
                <w:sz w:val="16"/>
                <w:szCs w:val="16"/>
              </w:rPr>
            </w:pPr>
            <w:r w:rsidRPr="008D5A2C">
              <w:rPr>
                <w:b/>
                <w:sz w:val="16"/>
                <w:szCs w:val="16"/>
              </w:rPr>
              <w:t>3503.00.01</w:t>
            </w:r>
          </w:p>
        </w:tc>
        <w:tc>
          <w:tcPr>
            <w:tcW w:w="2359" w:type="pct"/>
            <w:tcBorders>
              <w:top w:val="single" w:sz="6" w:space="0" w:color="auto"/>
              <w:left w:val="single" w:sz="6" w:space="0" w:color="auto"/>
              <w:bottom w:val="single" w:sz="6" w:space="0" w:color="auto"/>
              <w:right w:val="single" w:sz="6" w:space="0" w:color="auto"/>
            </w:tcBorders>
          </w:tcPr>
          <w:p w14:paraId="673C5A0B" w14:textId="77777777" w:rsidR="00D90234" w:rsidRPr="008D5A2C" w:rsidRDefault="00D90234" w:rsidP="00FB0ABC">
            <w:pPr>
              <w:pStyle w:val="Texto"/>
              <w:spacing w:line="235" w:lineRule="exact"/>
              <w:ind w:firstLine="0"/>
              <w:rPr>
                <w:b/>
                <w:color w:val="000000"/>
                <w:sz w:val="16"/>
                <w:szCs w:val="16"/>
              </w:rPr>
            </w:pPr>
            <w:r w:rsidRPr="008D5A2C">
              <w:rPr>
                <w:b/>
                <w:sz w:val="16"/>
                <w:szCs w:val="16"/>
              </w:rPr>
              <w:t>Gelatina, excepto de grado fotográfico y farmacéutico.</w:t>
            </w:r>
          </w:p>
        </w:tc>
        <w:tc>
          <w:tcPr>
            <w:tcW w:w="929" w:type="pct"/>
            <w:tcBorders>
              <w:top w:val="single" w:sz="6" w:space="0" w:color="auto"/>
              <w:left w:val="single" w:sz="6" w:space="0" w:color="auto"/>
              <w:bottom w:val="single" w:sz="6" w:space="0" w:color="auto"/>
              <w:right w:val="single" w:sz="6" w:space="0" w:color="auto"/>
            </w:tcBorders>
          </w:tcPr>
          <w:p w14:paraId="11573F2D" w14:textId="77777777" w:rsidR="00D90234" w:rsidRPr="008D5A2C"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B1F5965" w14:textId="77777777" w:rsidR="00D90234" w:rsidRPr="008D5A2C" w:rsidRDefault="00D90234" w:rsidP="00FB0ABC">
            <w:pPr>
              <w:pStyle w:val="Texto"/>
              <w:spacing w:line="235" w:lineRule="exact"/>
              <w:ind w:firstLine="0"/>
              <w:rPr>
                <w:b/>
                <w:color w:val="000000"/>
                <w:sz w:val="16"/>
                <w:szCs w:val="16"/>
              </w:rPr>
            </w:pPr>
          </w:p>
        </w:tc>
      </w:tr>
      <w:tr w:rsidR="00D90234" w:rsidRPr="008D5A2C" w14:paraId="105E8A4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4228E0" w14:textId="77777777" w:rsidR="00D90234" w:rsidRPr="008D5A2C" w:rsidRDefault="00D90234" w:rsidP="00FB0ABC">
            <w:pPr>
              <w:pStyle w:val="Texto"/>
              <w:spacing w:line="235" w:lineRule="exact"/>
              <w:ind w:firstLine="0"/>
              <w:jc w:val="right"/>
              <w:rPr>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26D817" w14:textId="77777777" w:rsidR="00D90234" w:rsidRPr="008D5A2C" w:rsidRDefault="00D90234" w:rsidP="00FB0ABC">
            <w:pPr>
              <w:pStyle w:val="Texto"/>
              <w:spacing w:line="235" w:lineRule="exact"/>
              <w:ind w:firstLine="0"/>
              <w:rPr>
                <w:color w:val="000000"/>
                <w:sz w:val="16"/>
                <w:szCs w:val="16"/>
              </w:rPr>
            </w:pPr>
            <w:r w:rsidRPr="008D5A2C">
              <w:rPr>
                <w:sz w:val="16"/>
                <w:szCs w:val="16"/>
              </w:rPr>
              <w:t>Gelatina, excepto de grado fotográfico y farmacéutico.</w:t>
            </w:r>
          </w:p>
        </w:tc>
        <w:tc>
          <w:tcPr>
            <w:tcW w:w="929" w:type="pct"/>
            <w:tcBorders>
              <w:top w:val="single" w:sz="6" w:space="0" w:color="auto"/>
              <w:left w:val="single" w:sz="6" w:space="0" w:color="auto"/>
              <w:bottom w:val="single" w:sz="6" w:space="0" w:color="auto"/>
              <w:right w:val="single" w:sz="6" w:space="0" w:color="auto"/>
            </w:tcBorders>
          </w:tcPr>
          <w:p w14:paraId="003CC579" w14:textId="77777777" w:rsidR="00D90234" w:rsidRPr="008D5A2C" w:rsidRDefault="00D90234" w:rsidP="00FB0ABC">
            <w:pPr>
              <w:pStyle w:val="Texto"/>
              <w:spacing w:line="235"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7061A3" w14:textId="77777777" w:rsidR="00D90234" w:rsidRPr="008D5A2C" w:rsidRDefault="00D90234" w:rsidP="00FB0ABC">
            <w:pPr>
              <w:pStyle w:val="Texto"/>
              <w:spacing w:line="235" w:lineRule="exact"/>
              <w:ind w:firstLine="0"/>
              <w:rPr>
                <w:color w:val="000000"/>
                <w:sz w:val="16"/>
                <w:szCs w:val="16"/>
              </w:rPr>
            </w:pPr>
            <w:r w:rsidRPr="008D5A2C">
              <w:rPr>
                <w:sz w:val="16"/>
                <w:szCs w:val="16"/>
              </w:rPr>
              <w:t>2o.-A, fracción I, inciso b).</w:t>
            </w:r>
          </w:p>
        </w:tc>
      </w:tr>
    </w:tbl>
    <w:p w14:paraId="15EB826A" w14:textId="77777777" w:rsidR="00D90234" w:rsidRPr="0021324E" w:rsidRDefault="00D90234" w:rsidP="00D90234">
      <w:pPr>
        <w:pStyle w:val="Texto"/>
        <w:spacing w:line="235"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8D5A2C" w14:paraId="7CC1BAAF"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06F6CDF7" w14:textId="77777777" w:rsidR="00D90234" w:rsidRPr="008D5A2C" w:rsidRDefault="00D90234" w:rsidP="00FB0ABC">
            <w:pPr>
              <w:pStyle w:val="Texto"/>
              <w:spacing w:line="235" w:lineRule="exact"/>
              <w:ind w:firstLine="0"/>
              <w:jc w:val="center"/>
              <w:rPr>
                <w:b/>
                <w:sz w:val="16"/>
                <w:szCs w:val="16"/>
              </w:rPr>
            </w:pPr>
            <w:r w:rsidRPr="008D5A2C">
              <w:rPr>
                <w:b/>
                <w:sz w:val="16"/>
                <w:szCs w:val="16"/>
              </w:rPr>
              <w:t>Capítulo 38.</w:t>
            </w:r>
          </w:p>
          <w:p w14:paraId="45482BB6" w14:textId="77777777" w:rsidR="00D90234" w:rsidRPr="008D5A2C" w:rsidRDefault="00D90234" w:rsidP="00FB0ABC">
            <w:pPr>
              <w:pStyle w:val="Texto"/>
              <w:spacing w:line="235" w:lineRule="exact"/>
              <w:ind w:firstLine="0"/>
              <w:jc w:val="center"/>
              <w:rPr>
                <w:b/>
                <w:sz w:val="16"/>
                <w:szCs w:val="16"/>
              </w:rPr>
            </w:pPr>
            <w:r w:rsidRPr="008D5A2C">
              <w:rPr>
                <w:b/>
                <w:sz w:val="16"/>
                <w:szCs w:val="16"/>
              </w:rPr>
              <w:t>Productos diversos de las industrias químicas:</w:t>
            </w:r>
          </w:p>
        </w:tc>
      </w:tr>
      <w:tr w:rsidR="00D90234" w:rsidRPr="008D5A2C" w14:paraId="0903145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2F23B60C" w14:textId="77777777" w:rsidR="00D90234" w:rsidRPr="008D5A2C" w:rsidRDefault="00D90234" w:rsidP="00FB0ABC">
            <w:pPr>
              <w:pStyle w:val="Texto"/>
              <w:spacing w:line="235" w:lineRule="exact"/>
              <w:ind w:firstLine="0"/>
              <w:jc w:val="center"/>
              <w:rPr>
                <w:b/>
                <w:color w:val="000000"/>
                <w:sz w:val="16"/>
                <w:szCs w:val="16"/>
              </w:rPr>
            </w:pPr>
            <w:r w:rsidRPr="008D5A2C">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080BC88C" w14:textId="77777777" w:rsidR="00D90234" w:rsidRPr="008D5A2C" w:rsidRDefault="00D90234" w:rsidP="00FB0ABC">
            <w:pPr>
              <w:pStyle w:val="Texto"/>
              <w:spacing w:line="235" w:lineRule="exact"/>
              <w:ind w:firstLine="0"/>
              <w:jc w:val="center"/>
              <w:rPr>
                <w:b/>
                <w:color w:val="000000"/>
                <w:sz w:val="16"/>
                <w:szCs w:val="16"/>
              </w:rPr>
            </w:pPr>
            <w:r w:rsidRPr="008D5A2C">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471962B3" w14:textId="77777777" w:rsidR="00D90234" w:rsidRPr="008D5A2C" w:rsidRDefault="00D90234" w:rsidP="00FB0ABC">
            <w:pPr>
              <w:pStyle w:val="Texto"/>
              <w:spacing w:line="235" w:lineRule="exact"/>
              <w:ind w:firstLine="0"/>
              <w:jc w:val="center"/>
              <w:rPr>
                <w:b/>
                <w:color w:val="000000"/>
                <w:sz w:val="16"/>
                <w:szCs w:val="16"/>
              </w:rPr>
            </w:pPr>
            <w:r w:rsidRPr="008D5A2C">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33EC3D94" w14:textId="77777777" w:rsidR="00D90234" w:rsidRPr="008D5A2C" w:rsidRDefault="00D90234" w:rsidP="00FB0ABC">
            <w:pPr>
              <w:pStyle w:val="Texto"/>
              <w:spacing w:line="235" w:lineRule="exact"/>
              <w:ind w:firstLine="0"/>
              <w:jc w:val="center"/>
              <w:rPr>
                <w:b/>
                <w:color w:val="000000"/>
                <w:sz w:val="16"/>
                <w:szCs w:val="16"/>
              </w:rPr>
            </w:pPr>
            <w:r w:rsidRPr="008D5A2C">
              <w:rPr>
                <w:b/>
                <w:sz w:val="16"/>
                <w:szCs w:val="16"/>
              </w:rPr>
              <w:t>Fundamento jurídico de la Ley del IVA</w:t>
            </w:r>
          </w:p>
        </w:tc>
      </w:tr>
      <w:tr w:rsidR="00D90234" w:rsidRPr="008D5A2C" w14:paraId="52C340E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30CCBC" w14:textId="77777777" w:rsidR="00D90234" w:rsidRPr="008D5A2C" w:rsidRDefault="00D90234" w:rsidP="00FB0ABC">
            <w:pPr>
              <w:pStyle w:val="Texto"/>
              <w:spacing w:line="235" w:lineRule="exact"/>
              <w:ind w:firstLine="0"/>
              <w:rPr>
                <w:b/>
                <w:sz w:val="16"/>
                <w:szCs w:val="16"/>
              </w:rPr>
            </w:pPr>
            <w:r w:rsidRPr="008D5A2C">
              <w:rPr>
                <w:b/>
                <w:sz w:val="16"/>
                <w:szCs w:val="16"/>
              </w:rPr>
              <w:t>3808.59.99</w:t>
            </w:r>
          </w:p>
        </w:tc>
        <w:tc>
          <w:tcPr>
            <w:tcW w:w="2359" w:type="pct"/>
            <w:tcBorders>
              <w:top w:val="single" w:sz="6" w:space="0" w:color="auto"/>
              <w:left w:val="single" w:sz="6" w:space="0" w:color="auto"/>
              <w:bottom w:val="single" w:sz="6" w:space="0" w:color="auto"/>
              <w:right w:val="single" w:sz="6" w:space="0" w:color="auto"/>
            </w:tcBorders>
          </w:tcPr>
          <w:p w14:paraId="292B34CB" w14:textId="77777777" w:rsidR="00D90234" w:rsidRPr="008D5A2C" w:rsidRDefault="00D90234" w:rsidP="00FB0ABC">
            <w:pPr>
              <w:pStyle w:val="Texto"/>
              <w:spacing w:line="235" w:lineRule="exact"/>
              <w:ind w:firstLine="0"/>
              <w:rPr>
                <w:b/>
                <w:color w:val="000000"/>
                <w:sz w:val="16"/>
                <w:szCs w:val="16"/>
              </w:rPr>
            </w:pPr>
            <w:r w:rsidRPr="008D5A2C">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9952A2E" w14:textId="77777777" w:rsidR="00D90234" w:rsidRPr="008D5A2C"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803021" w14:textId="77777777" w:rsidR="00D90234" w:rsidRPr="008D5A2C" w:rsidRDefault="00D90234" w:rsidP="00FB0ABC">
            <w:pPr>
              <w:pStyle w:val="Texto"/>
              <w:spacing w:line="235" w:lineRule="exact"/>
              <w:ind w:firstLine="0"/>
              <w:rPr>
                <w:b/>
                <w:color w:val="000000"/>
                <w:sz w:val="16"/>
                <w:szCs w:val="16"/>
              </w:rPr>
            </w:pPr>
          </w:p>
        </w:tc>
      </w:tr>
      <w:tr w:rsidR="00D90234" w:rsidRPr="008D5A2C" w14:paraId="154BCDE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9E7CE5" w14:textId="77777777" w:rsidR="00D90234" w:rsidRPr="008D5A2C" w:rsidRDefault="00D90234" w:rsidP="00FB0ABC">
            <w:pPr>
              <w:pStyle w:val="Texto"/>
              <w:spacing w:line="235" w:lineRule="exact"/>
              <w:ind w:firstLine="0"/>
              <w:jc w:val="right"/>
              <w:rPr>
                <w:color w:val="000000"/>
                <w:sz w:val="16"/>
                <w:szCs w:val="16"/>
              </w:rPr>
            </w:pPr>
            <w:r w:rsidRPr="008D5A2C">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62A2AE5" w14:textId="77777777" w:rsidR="00D90234" w:rsidRPr="008D5A2C" w:rsidRDefault="00D90234" w:rsidP="00FB0ABC">
            <w:pPr>
              <w:pStyle w:val="Texto"/>
              <w:spacing w:line="235" w:lineRule="exact"/>
              <w:ind w:firstLine="0"/>
              <w:rPr>
                <w:color w:val="000000"/>
                <w:sz w:val="16"/>
                <w:szCs w:val="16"/>
              </w:rPr>
            </w:pPr>
            <w:r w:rsidRPr="008D5A2C">
              <w:rPr>
                <w:sz w:val="16"/>
                <w:szCs w:val="16"/>
              </w:rPr>
              <w:t>Herbicidas.</w:t>
            </w:r>
          </w:p>
        </w:tc>
        <w:tc>
          <w:tcPr>
            <w:tcW w:w="929" w:type="pct"/>
            <w:tcBorders>
              <w:top w:val="single" w:sz="6" w:space="0" w:color="auto"/>
              <w:left w:val="single" w:sz="6" w:space="0" w:color="auto"/>
              <w:bottom w:val="single" w:sz="6" w:space="0" w:color="auto"/>
              <w:right w:val="single" w:sz="6" w:space="0" w:color="auto"/>
            </w:tcBorders>
          </w:tcPr>
          <w:p w14:paraId="1ABC5488" w14:textId="77777777" w:rsidR="00D90234" w:rsidRPr="008D5A2C" w:rsidRDefault="00D90234" w:rsidP="00FB0ABC">
            <w:pPr>
              <w:pStyle w:val="Texto"/>
              <w:spacing w:line="235" w:lineRule="exact"/>
              <w:ind w:firstLine="0"/>
              <w:rPr>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4603A7DE" w14:textId="77777777" w:rsidR="00D90234" w:rsidRPr="008D5A2C" w:rsidRDefault="00D90234" w:rsidP="00FB0ABC">
            <w:pPr>
              <w:pStyle w:val="Texto"/>
              <w:spacing w:line="235" w:lineRule="exact"/>
              <w:ind w:firstLine="0"/>
              <w:rPr>
                <w:color w:val="000000"/>
                <w:sz w:val="16"/>
                <w:szCs w:val="16"/>
              </w:rPr>
            </w:pPr>
            <w:r w:rsidRPr="008D5A2C">
              <w:rPr>
                <w:sz w:val="16"/>
                <w:szCs w:val="16"/>
              </w:rPr>
              <w:t>2o.-A, fracción I, inciso f).</w:t>
            </w:r>
          </w:p>
        </w:tc>
      </w:tr>
      <w:tr w:rsidR="00D90234" w:rsidRPr="008D5A2C" w14:paraId="1C04B53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8272A74" w14:textId="77777777" w:rsidR="00D90234" w:rsidRPr="008D5A2C" w:rsidRDefault="00D90234" w:rsidP="00FB0ABC">
            <w:pPr>
              <w:pStyle w:val="Texto"/>
              <w:spacing w:line="235" w:lineRule="exact"/>
              <w:ind w:firstLine="0"/>
              <w:jc w:val="right"/>
              <w:rPr>
                <w:b/>
                <w:color w:val="000000"/>
                <w:sz w:val="16"/>
                <w:szCs w:val="16"/>
              </w:rPr>
            </w:pPr>
            <w:r w:rsidRPr="008D5A2C">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31947092" w14:textId="77777777" w:rsidR="00D90234" w:rsidRPr="008D5A2C" w:rsidRDefault="00D90234" w:rsidP="00FB0ABC">
            <w:pPr>
              <w:pStyle w:val="Texto"/>
              <w:spacing w:line="235" w:lineRule="exact"/>
              <w:ind w:firstLine="0"/>
              <w:rPr>
                <w:b/>
                <w:color w:val="000000"/>
                <w:sz w:val="16"/>
                <w:szCs w:val="16"/>
              </w:rPr>
            </w:pPr>
            <w:r w:rsidRPr="008D5A2C">
              <w:rPr>
                <w:sz w:val="16"/>
                <w:szCs w:val="16"/>
              </w:rPr>
              <w:t>Acaricidas, excepto a base de: cihexatin; propargite.</w:t>
            </w:r>
          </w:p>
        </w:tc>
        <w:tc>
          <w:tcPr>
            <w:tcW w:w="929" w:type="pct"/>
            <w:tcBorders>
              <w:top w:val="single" w:sz="6" w:space="0" w:color="auto"/>
              <w:left w:val="single" w:sz="6" w:space="0" w:color="auto"/>
              <w:bottom w:val="single" w:sz="6" w:space="0" w:color="auto"/>
              <w:right w:val="single" w:sz="6" w:space="0" w:color="auto"/>
            </w:tcBorders>
          </w:tcPr>
          <w:p w14:paraId="26AF4F02" w14:textId="77777777" w:rsidR="00D90234" w:rsidRPr="008D5A2C" w:rsidRDefault="00D90234" w:rsidP="00FB0ABC">
            <w:pPr>
              <w:pStyle w:val="Texto"/>
              <w:spacing w:line="235"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2E76BB85" w14:textId="77777777" w:rsidR="00D90234" w:rsidRPr="008D5A2C" w:rsidRDefault="00D90234" w:rsidP="00FB0ABC">
            <w:pPr>
              <w:pStyle w:val="Texto"/>
              <w:spacing w:line="235" w:lineRule="exact"/>
              <w:ind w:firstLine="0"/>
              <w:rPr>
                <w:b/>
                <w:color w:val="000000"/>
                <w:sz w:val="16"/>
                <w:szCs w:val="16"/>
              </w:rPr>
            </w:pPr>
            <w:r w:rsidRPr="008D5A2C">
              <w:rPr>
                <w:sz w:val="16"/>
                <w:szCs w:val="16"/>
              </w:rPr>
              <w:t>2o.-A, fracción I, inciso f).</w:t>
            </w:r>
          </w:p>
        </w:tc>
      </w:tr>
      <w:tr w:rsidR="00D90234" w:rsidRPr="008D5A2C" w14:paraId="7D4E835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A88E90" w14:textId="77777777" w:rsidR="00D90234" w:rsidRPr="008D5A2C" w:rsidRDefault="00D90234" w:rsidP="00FB0ABC">
            <w:pPr>
              <w:pStyle w:val="Texto"/>
              <w:spacing w:line="235" w:lineRule="exact"/>
              <w:ind w:firstLine="0"/>
              <w:jc w:val="right"/>
              <w:rPr>
                <w:color w:val="000000"/>
                <w:sz w:val="16"/>
                <w:szCs w:val="16"/>
              </w:rPr>
            </w:pPr>
            <w:r w:rsidRPr="008D5A2C">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C722220" w14:textId="77777777" w:rsidR="00D90234" w:rsidRPr="008D5A2C" w:rsidRDefault="00D90234" w:rsidP="00FB0ABC">
            <w:pPr>
              <w:pStyle w:val="Texto"/>
              <w:spacing w:line="235" w:lineRule="exact"/>
              <w:ind w:firstLine="0"/>
              <w:rPr>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193EA30" w14:textId="77777777" w:rsidR="00D90234" w:rsidRPr="008D5A2C" w:rsidRDefault="00D90234" w:rsidP="00FB0ABC">
            <w:pPr>
              <w:pStyle w:val="Texto"/>
              <w:spacing w:line="235" w:lineRule="exact"/>
              <w:ind w:firstLine="0"/>
              <w:rPr>
                <w:color w:val="000000"/>
                <w:sz w:val="16"/>
                <w:szCs w:val="16"/>
              </w:rPr>
            </w:pPr>
            <w:r w:rsidRPr="008D5A2C">
              <w:rPr>
                <w:sz w:val="16"/>
                <w:szCs w:val="16"/>
              </w:rPr>
              <w:t xml:space="preserve">Únicamente los destinados para ser </w:t>
            </w:r>
            <w:r w:rsidRPr="008D5A2C">
              <w:rPr>
                <w:sz w:val="16"/>
                <w:szCs w:val="16"/>
              </w:rPr>
              <w:lastRenderedPageBreak/>
              <w:t>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728BEEA1" w14:textId="77777777" w:rsidR="00D90234" w:rsidRPr="008D5A2C" w:rsidRDefault="00D90234" w:rsidP="00FB0ABC">
            <w:pPr>
              <w:pStyle w:val="Texto"/>
              <w:spacing w:line="235" w:lineRule="exact"/>
              <w:ind w:firstLine="0"/>
              <w:rPr>
                <w:color w:val="000000"/>
                <w:sz w:val="16"/>
                <w:szCs w:val="16"/>
              </w:rPr>
            </w:pPr>
            <w:r w:rsidRPr="008D5A2C">
              <w:rPr>
                <w:sz w:val="16"/>
                <w:szCs w:val="16"/>
              </w:rPr>
              <w:lastRenderedPageBreak/>
              <w:t>2o.-A, fracción I, inciso f).</w:t>
            </w:r>
          </w:p>
        </w:tc>
      </w:tr>
      <w:tr w:rsidR="00D90234" w:rsidRPr="008D5A2C" w14:paraId="05F32C9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12376A" w14:textId="77777777" w:rsidR="00D90234" w:rsidRPr="008D5A2C" w:rsidRDefault="00D90234" w:rsidP="00FB0ABC">
            <w:pPr>
              <w:pStyle w:val="Texto"/>
              <w:spacing w:line="235" w:lineRule="exact"/>
              <w:ind w:firstLine="0"/>
              <w:rPr>
                <w:b/>
                <w:sz w:val="16"/>
                <w:szCs w:val="16"/>
              </w:rPr>
            </w:pPr>
            <w:r w:rsidRPr="008D5A2C">
              <w:rPr>
                <w:b/>
                <w:sz w:val="16"/>
                <w:szCs w:val="16"/>
              </w:rPr>
              <w:t>3808.91.99</w:t>
            </w:r>
          </w:p>
        </w:tc>
        <w:tc>
          <w:tcPr>
            <w:tcW w:w="2359" w:type="pct"/>
            <w:tcBorders>
              <w:top w:val="single" w:sz="6" w:space="0" w:color="auto"/>
              <w:left w:val="single" w:sz="6" w:space="0" w:color="auto"/>
              <w:bottom w:val="single" w:sz="6" w:space="0" w:color="auto"/>
              <w:right w:val="single" w:sz="6" w:space="0" w:color="auto"/>
            </w:tcBorders>
          </w:tcPr>
          <w:p w14:paraId="7DE4B2FF" w14:textId="77777777" w:rsidR="00D90234" w:rsidRPr="008D5A2C" w:rsidRDefault="00D90234" w:rsidP="00FB0ABC">
            <w:pPr>
              <w:pStyle w:val="Texto"/>
              <w:spacing w:line="235" w:lineRule="exact"/>
              <w:ind w:firstLine="0"/>
              <w:rPr>
                <w:b/>
                <w:color w:val="000000"/>
                <w:sz w:val="16"/>
                <w:szCs w:val="16"/>
              </w:rPr>
            </w:pPr>
            <w:r w:rsidRPr="008D5A2C">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9B3EA81" w14:textId="77777777" w:rsidR="00D90234" w:rsidRPr="008D5A2C"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383919" w14:textId="77777777" w:rsidR="00D90234" w:rsidRPr="008D5A2C" w:rsidRDefault="00D90234" w:rsidP="00FB0ABC">
            <w:pPr>
              <w:pStyle w:val="Texto"/>
              <w:spacing w:line="235" w:lineRule="exact"/>
              <w:ind w:firstLine="0"/>
              <w:rPr>
                <w:b/>
                <w:color w:val="000000"/>
                <w:sz w:val="16"/>
                <w:szCs w:val="16"/>
              </w:rPr>
            </w:pPr>
          </w:p>
        </w:tc>
      </w:tr>
      <w:tr w:rsidR="00D90234" w:rsidRPr="008D5A2C" w14:paraId="157A1B2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0201F4" w14:textId="77777777" w:rsidR="00D90234" w:rsidRPr="008D5A2C" w:rsidRDefault="00D90234" w:rsidP="00FB0ABC">
            <w:pPr>
              <w:pStyle w:val="Texto"/>
              <w:spacing w:line="235" w:lineRule="exact"/>
              <w:ind w:firstLine="0"/>
              <w:jc w:val="right"/>
              <w:rPr>
                <w:b/>
                <w:color w:val="000000"/>
                <w:sz w:val="16"/>
                <w:szCs w:val="16"/>
              </w:rPr>
            </w:pPr>
            <w:r w:rsidRPr="008D5A2C">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111E5D4" w14:textId="77777777" w:rsidR="00D90234" w:rsidRPr="008D5A2C" w:rsidRDefault="00D90234" w:rsidP="00FB0ABC">
            <w:pPr>
              <w:pStyle w:val="Texto"/>
              <w:spacing w:line="235" w:lineRule="exact"/>
              <w:ind w:firstLine="0"/>
              <w:rPr>
                <w:b/>
                <w:color w:val="000000"/>
                <w:sz w:val="16"/>
                <w:szCs w:val="16"/>
              </w:rPr>
            </w:pPr>
            <w:r w:rsidRPr="008D5A2C">
              <w:rPr>
                <w:sz w:val="16"/>
                <w:szCs w:val="16"/>
                <w:lang w:val="pt-BR"/>
              </w:rPr>
              <w:t xml:space="preserve">Formulados a base de: oxamil; </w:t>
            </w:r>
            <w:r w:rsidRPr="008D5A2C">
              <w:rPr>
                <w:i/>
                <w:sz w:val="16"/>
                <w:szCs w:val="16"/>
                <w:lang w:val="pt-BR"/>
              </w:rPr>
              <w:t>Bacillus thuringiensis</w:t>
            </w:r>
            <w:r w:rsidRPr="008D5A2C">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16AAB6FB" w14:textId="77777777" w:rsidR="00D90234" w:rsidRPr="008D5A2C" w:rsidRDefault="00D90234" w:rsidP="00FB0ABC">
            <w:pPr>
              <w:pStyle w:val="Texto"/>
              <w:spacing w:line="235"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2E3A812B" w14:textId="77777777" w:rsidR="00D90234" w:rsidRPr="008D5A2C" w:rsidRDefault="00D90234" w:rsidP="00FB0ABC">
            <w:pPr>
              <w:pStyle w:val="Texto"/>
              <w:spacing w:line="235" w:lineRule="exact"/>
              <w:ind w:firstLine="0"/>
              <w:rPr>
                <w:b/>
                <w:color w:val="000000"/>
                <w:sz w:val="16"/>
                <w:szCs w:val="16"/>
              </w:rPr>
            </w:pPr>
            <w:r w:rsidRPr="008D5A2C">
              <w:rPr>
                <w:sz w:val="16"/>
                <w:szCs w:val="16"/>
              </w:rPr>
              <w:t>2o.-A, fracción I, inciso f).</w:t>
            </w:r>
          </w:p>
        </w:tc>
      </w:tr>
      <w:tr w:rsidR="00D90234" w:rsidRPr="008D5A2C" w14:paraId="14438CE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6F5F90" w14:textId="77777777" w:rsidR="00D90234" w:rsidRPr="008D5A2C" w:rsidRDefault="00D90234" w:rsidP="00FB0ABC">
            <w:pPr>
              <w:pStyle w:val="Texto"/>
              <w:spacing w:line="235" w:lineRule="exact"/>
              <w:ind w:firstLine="0"/>
              <w:jc w:val="right"/>
              <w:rPr>
                <w:b/>
                <w:color w:val="000000"/>
                <w:sz w:val="16"/>
                <w:szCs w:val="16"/>
              </w:rPr>
            </w:pPr>
            <w:r w:rsidRPr="008D5A2C">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3B1CEFC" w14:textId="77777777" w:rsidR="00D90234" w:rsidRPr="008D5A2C" w:rsidRDefault="00D90234" w:rsidP="00FB0ABC">
            <w:pPr>
              <w:pStyle w:val="Texto"/>
              <w:spacing w:line="235" w:lineRule="exact"/>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75E71D0" w14:textId="77777777" w:rsidR="00D90234" w:rsidRPr="008D5A2C" w:rsidRDefault="00D90234" w:rsidP="00FB0ABC">
            <w:pPr>
              <w:pStyle w:val="Texto"/>
              <w:spacing w:line="235"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0D41115B" w14:textId="77777777" w:rsidR="00D90234" w:rsidRPr="008D5A2C" w:rsidRDefault="00D90234" w:rsidP="00FB0ABC">
            <w:pPr>
              <w:pStyle w:val="Texto"/>
              <w:spacing w:line="235" w:lineRule="exact"/>
              <w:ind w:firstLine="0"/>
              <w:rPr>
                <w:b/>
                <w:color w:val="000000"/>
                <w:sz w:val="16"/>
                <w:szCs w:val="16"/>
              </w:rPr>
            </w:pPr>
            <w:r w:rsidRPr="008D5A2C">
              <w:rPr>
                <w:sz w:val="16"/>
                <w:szCs w:val="16"/>
              </w:rPr>
              <w:t>2o.-A, fracción I, inciso f).</w:t>
            </w:r>
          </w:p>
        </w:tc>
      </w:tr>
      <w:tr w:rsidR="00D90234" w:rsidRPr="008D5A2C" w14:paraId="1B0ED61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814046" w14:textId="77777777" w:rsidR="00D90234" w:rsidRPr="008D5A2C" w:rsidRDefault="00D90234" w:rsidP="00FB0ABC">
            <w:pPr>
              <w:pStyle w:val="Texto"/>
              <w:spacing w:line="235" w:lineRule="exact"/>
              <w:ind w:firstLine="0"/>
              <w:rPr>
                <w:b/>
                <w:sz w:val="16"/>
                <w:szCs w:val="16"/>
              </w:rPr>
            </w:pPr>
            <w:r w:rsidRPr="008D5A2C">
              <w:rPr>
                <w:b/>
                <w:sz w:val="16"/>
                <w:szCs w:val="16"/>
              </w:rPr>
              <w:t>3808.92.03</w:t>
            </w:r>
          </w:p>
        </w:tc>
        <w:tc>
          <w:tcPr>
            <w:tcW w:w="2359" w:type="pct"/>
            <w:tcBorders>
              <w:top w:val="single" w:sz="6" w:space="0" w:color="auto"/>
              <w:left w:val="single" w:sz="6" w:space="0" w:color="auto"/>
              <w:bottom w:val="single" w:sz="6" w:space="0" w:color="auto"/>
              <w:right w:val="single" w:sz="6" w:space="0" w:color="auto"/>
            </w:tcBorders>
          </w:tcPr>
          <w:p w14:paraId="3F8BACC6" w14:textId="77777777" w:rsidR="00D90234" w:rsidRPr="008D5A2C" w:rsidRDefault="00D90234" w:rsidP="00FB0ABC">
            <w:pPr>
              <w:pStyle w:val="Texto"/>
              <w:spacing w:line="235" w:lineRule="exact"/>
              <w:ind w:firstLine="0"/>
              <w:rPr>
                <w:b/>
                <w:color w:val="000000"/>
                <w:sz w:val="16"/>
                <w:szCs w:val="16"/>
              </w:rPr>
            </w:pPr>
            <w:r w:rsidRPr="008D5A2C">
              <w:rPr>
                <w:b/>
                <w:sz w:val="16"/>
                <w:szCs w:val="16"/>
              </w:rPr>
              <w:t>Fungicidas.</w:t>
            </w:r>
          </w:p>
        </w:tc>
        <w:tc>
          <w:tcPr>
            <w:tcW w:w="929" w:type="pct"/>
            <w:tcBorders>
              <w:top w:val="single" w:sz="6" w:space="0" w:color="auto"/>
              <w:left w:val="single" w:sz="6" w:space="0" w:color="auto"/>
              <w:bottom w:val="single" w:sz="6" w:space="0" w:color="auto"/>
              <w:right w:val="single" w:sz="6" w:space="0" w:color="auto"/>
            </w:tcBorders>
          </w:tcPr>
          <w:p w14:paraId="6C6FFEC5" w14:textId="77777777" w:rsidR="00D90234" w:rsidRPr="008D5A2C" w:rsidRDefault="00D90234"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F8DB96A" w14:textId="77777777" w:rsidR="00D90234" w:rsidRPr="008D5A2C" w:rsidRDefault="00D90234" w:rsidP="00FB0ABC">
            <w:pPr>
              <w:pStyle w:val="Texto"/>
              <w:spacing w:line="235" w:lineRule="exact"/>
              <w:ind w:firstLine="0"/>
              <w:rPr>
                <w:b/>
                <w:color w:val="000000"/>
                <w:sz w:val="16"/>
                <w:szCs w:val="16"/>
              </w:rPr>
            </w:pPr>
          </w:p>
        </w:tc>
      </w:tr>
      <w:tr w:rsidR="00D90234" w:rsidRPr="008D5A2C" w14:paraId="15859E8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376415" w14:textId="77777777" w:rsidR="00D90234" w:rsidRPr="008D5A2C" w:rsidRDefault="00D90234" w:rsidP="00FB0ABC">
            <w:pPr>
              <w:pStyle w:val="Texto"/>
              <w:spacing w:line="235" w:lineRule="exact"/>
              <w:ind w:firstLine="0"/>
              <w:jc w:val="right"/>
              <w:rPr>
                <w:b/>
                <w:color w:val="000000"/>
                <w:sz w:val="16"/>
                <w:szCs w:val="16"/>
              </w:rPr>
            </w:pPr>
            <w:r w:rsidRPr="008D5A2C">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1F07308E" w14:textId="77777777" w:rsidR="00D90234" w:rsidRPr="008D5A2C" w:rsidRDefault="00D90234" w:rsidP="00FB0ABC">
            <w:pPr>
              <w:pStyle w:val="Texto"/>
              <w:spacing w:line="235" w:lineRule="exact"/>
              <w:ind w:firstLine="0"/>
              <w:rPr>
                <w:b/>
                <w:color w:val="000000"/>
                <w:sz w:val="16"/>
                <w:szCs w:val="16"/>
              </w:rPr>
            </w:pPr>
            <w:r w:rsidRPr="008D5A2C">
              <w:rPr>
                <w:sz w:val="16"/>
                <w:szCs w:val="16"/>
              </w:rPr>
              <w:t>Formulados a base de: carboxin; dinocap; dodemorf; acetato de fentin; fosetil Al; iprodiona; kasugamicina, propiconazol; vinclozolin.</w:t>
            </w:r>
          </w:p>
        </w:tc>
        <w:tc>
          <w:tcPr>
            <w:tcW w:w="929" w:type="pct"/>
            <w:tcBorders>
              <w:top w:val="single" w:sz="6" w:space="0" w:color="auto"/>
              <w:left w:val="single" w:sz="6" w:space="0" w:color="auto"/>
              <w:bottom w:val="single" w:sz="6" w:space="0" w:color="auto"/>
              <w:right w:val="single" w:sz="6" w:space="0" w:color="auto"/>
            </w:tcBorders>
          </w:tcPr>
          <w:p w14:paraId="71DE7087" w14:textId="77777777" w:rsidR="00D90234" w:rsidRPr="008D5A2C" w:rsidRDefault="00D90234" w:rsidP="00FB0ABC">
            <w:pPr>
              <w:pStyle w:val="Texto"/>
              <w:spacing w:line="235"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7D8FED0A" w14:textId="77777777" w:rsidR="00D90234" w:rsidRPr="008D5A2C" w:rsidRDefault="00D90234" w:rsidP="00FB0ABC">
            <w:pPr>
              <w:pStyle w:val="Texto"/>
              <w:spacing w:line="235" w:lineRule="exact"/>
              <w:ind w:firstLine="0"/>
              <w:rPr>
                <w:b/>
                <w:color w:val="000000"/>
                <w:sz w:val="16"/>
                <w:szCs w:val="16"/>
              </w:rPr>
            </w:pPr>
            <w:r w:rsidRPr="008D5A2C">
              <w:rPr>
                <w:sz w:val="16"/>
                <w:szCs w:val="16"/>
              </w:rPr>
              <w:t>2o.-A, fracción I, inciso f).</w:t>
            </w:r>
          </w:p>
        </w:tc>
      </w:tr>
      <w:tr w:rsidR="00D90234" w:rsidRPr="008D5A2C" w14:paraId="22B84F6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1F91A9" w14:textId="77777777" w:rsidR="00D90234" w:rsidRPr="008D5A2C" w:rsidRDefault="00D90234" w:rsidP="00FB0ABC">
            <w:pPr>
              <w:pStyle w:val="Texto"/>
              <w:spacing w:line="245" w:lineRule="exact"/>
              <w:ind w:firstLine="0"/>
              <w:jc w:val="right"/>
              <w:rPr>
                <w:b/>
                <w:color w:val="000000"/>
                <w:sz w:val="16"/>
                <w:szCs w:val="16"/>
              </w:rPr>
            </w:pPr>
            <w:r w:rsidRPr="008D5A2C">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5023DA75" w14:textId="77777777" w:rsidR="00D90234" w:rsidRPr="008D5A2C" w:rsidRDefault="00D90234" w:rsidP="00FB0ABC">
            <w:pPr>
              <w:pStyle w:val="Texto"/>
              <w:spacing w:line="245" w:lineRule="exact"/>
              <w:ind w:firstLine="0"/>
              <w:rPr>
                <w:b/>
                <w:color w:val="000000"/>
                <w:sz w:val="16"/>
                <w:szCs w:val="16"/>
              </w:rPr>
            </w:pPr>
            <w:r w:rsidRPr="008D5A2C">
              <w:rPr>
                <w:sz w:val="16"/>
                <w:szCs w:val="16"/>
              </w:rPr>
              <w:t>Etilen bis ditiocarbamato de manganeso con ión de cinc (Mancozeb).</w:t>
            </w:r>
          </w:p>
        </w:tc>
        <w:tc>
          <w:tcPr>
            <w:tcW w:w="929" w:type="pct"/>
            <w:tcBorders>
              <w:top w:val="single" w:sz="6" w:space="0" w:color="auto"/>
              <w:left w:val="single" w:sz="6" w:space="0" w:color="auto"/>
              <w:bottom w:val="single" w:sz="6" w:space="0" w:color="auto"/>
              <w:right w:val="single" w:sz="6" w:space="0" w:color="auto"/>
            </w:tcBorders>
          </w:tcPr>
          <w:p w14:paraId="0A80A116" w14:textId="77777777" w:rsidR="00D90234" w:rsidRPr="008D5A2C" w:rsidRDefault="00D90234" w:rsidP="00FB0ABC">
            <w:pPr>
              <w:pStyle w:val="Texto"/>
              <w:spacing w:line="245"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03B06FA9" w14:textId="77777777" w:rsidR="00D90234" w:rsidRPr="008D5A2C" w:rsidRDefault="00D90234" w:rsidP="00FB0ABC">
            <w:pPr>
              <w:pStyle w:val="Texto"/>
              <w:spacing w:line="245" w:lineRule="exact"/>
              <w:ind w:firstLine="0"/>
              <w:rPr>
                <w:b/>
                <w:color w:val="000000"/>
                <w:sz w:val="16"/>
                <w:szCs w:val="16"/>
              </w:rPr>
            </w:pPr>
            <w:r w:rsidRPr="008D5A2C">
              <w:rPr>
                <w:sz w:val="16"/>
                <w:szCs w:val="16"/>
              </w:rPr>
              <w:t>2o.-A, fracción I, inciso f).</w:t>
            </w:r>
          </w:p>
        </w:tc>
      </w:tr>
      <w:tr w:rsidR="00D90234" w:rsidRPr="008D5A2C" w14:paraId="00AC558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CA23CB" w14:textId="77777777" w:rsidR="00D90234" w:rsidRPr="008D5A2C" w:rsidRDefault="00D90234" w:rsidP="00FB0ABC">
            <w:pPr>
              <w:pStyle w:val="Texto"/>
              <w:spacing w:line="245" w:lineRule="exact"/>
              <w:ind w:firstLine="0"/>
              <w:jc w:val="right"/>
              <w:rPr>
                <w:b/>
                <w:color w:val="000000"/>
                <w:sz w:val="16"/>
                <w:szCs w:val="16"/>
              </w:rPr>
            </w:pPr>
            <w:r w:rsidRPr="008D5A2C">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CCBD745" w14:textId="77777777" w:rsidR="00D90234" w:rsidRPr="008D5A2C" w:rsidRDefault="00D90234" w:rsidP="00FB0ABC">
            <w:pPr>
              <w:pStyle w:val="Texto"/>
              <w:spacing w:line="245" w:lineRule="exact"/>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30E5892" w14:textId="77777777" w:rsidR="00D90234" w:rsidRPr="008D5A2C" w:rsidRDefault="00D90234" w:rsidP="00FB0ABC">
            <w:pPr>
              <w:pStyle w:val="Texto"/>
              <w:spacing w:line="245"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18689F1A" w14:textId="77777777" w:rsidR="00D90234" w:rsidRPr="008D5A2C" w:rsidRDefault="00D90234" w:rsidP="00FB0ABC">
            <w:pPr>
              <w:pStyle w:val="Texto"/>
              <w:spacing w:line="245" w:lineRule="exact"/>
              <w:ind w:firstLine="0"/>
              <w:rPr>
                <w:b/>
                <w:color w:val="000000"/>
                <w:sz w:val="16"/>
                <w:szCs w:val="16"/>
              </w:rPr>
            </w:pPr>
            <w:r w:rsidRPr="008D5A2C">
              <w:rPr>
                <w:sz w:val="16"/>
                <w:szCs w:val="16"/>
              </w:rPr>
              <w:t>2o.-A, fracción I, inciso f).</w:t>
            </w:r>
          </w:p>
        </w:tc>
      </w:tr>
      <w:tr w:rsidR="00D90234" w:rsidRPr="008D5A2C" w14:paraId="433DDA9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5AE965" w14:textId="77777777" w:rsidR="00D90234" w:rsidRPr="008D5A2C" w:rsidRDefault="00D90234" w:rsidP="00FB0ABC">
            <w:pPr>
              <w:pStyle w:val="Texto"/>
              <w:spacing w:line="245" w:lineRule="exact"/>
              <w:ind w:firstLine="0"/>
              <w:rPr>
                <w:b/>
                <w:sz w:val="16"/>
                <w:szCs w:val="16"/>
              </w:rPr>
            </w:pPr>
            <w:r w:rsidRPr="008D5A2C">
              <w:rPr>
                <w:b/>
                <w:sz w:val="16"/>
                <w:szCs w:val="16"/>
              </w:rPr>
              <w:t>3808.93.04</w:t>
            </w:r>
          </w:p>
        </w:tc>
        <w:tc>
          <w:tcPr>
            <w:tcW w:w="2359" w:type="pct"/>
            <w:tcBorders>
              <w:top w:val="single" w:sz="6" w:space="0" w:color="auto"/>
              <w:left w:val="single" w:sz="6" w:space="0" w:color="auto"/>
              <w:bottom w:val="single" w:sz="6" w:space="0" w:color="auto"/>
              <w:right w:val="single" w:sz="6" w:space="0" w:color="auto"/>
            </w:tcBorders>
          </w:tcPr>
          <w:p w14:paraId="30B8CC77" w14:textId="77777777" w:rsidR="00D90234" w:rsidRPr="008D5A2C" w:rsidRDefault="00D90234" w:rsidP="00FB0ABC">
            <w:pPr>
              <w:pStyle w:val="Texto"/>
              <w:spacing w:line="245" w:lineRule="exact"/>
              <w:ind w:firstLine="0"/>
              <w:rPr>
                <w:b/>
                <w:color w:val="000000"/>
                <w:sz w:val="16"/>
                <w:szCs w:val="16"/>
              </w:rPr>
            </w:pPr>
            <w:r w:rsidRPr="008D5A2C">
              <w:rPr>
                <w:b/>
                <w:sz w:val="16"/>
                <w:szCs w:val="16"/>
              </w:rPr>
              <w:t>Herbicidas, inhibidores de germinación y reguladores del crecimiento de las plantas.</w:t>
            </w:r>
          </w:p>
        </w:tc>
        <w:tc>
          <w:tcPr>
            <w:tcW w:w="929" w:type="pct"/>
            <w:tcBorders>
              <w:top w:val="single" w:sz="6" w:space="0" w:color="auto"/>
              <w:left w:val="single" w:sz="6" w:space="0" w:color="auto"/>
              <w:bottom w:val="single" w:sz="6" w:space="0" w:color="auto"/>
              <w:right w:val="single" w:sz="6" w:space="0" w:color="auto"/>
            </w:tcBorders>
          </w:tcPr>
          <w:p w14:paraId="3C88D184" w14:textId="77777777" w:rsidR="00D90234" w:rsidRPr="008D5A2C" w:rsidRDefault="00D90234" w:rsidP="00FB0ABC">
            <w:pPr>
              <w:pStyle w:val="Texto"/>
              <w:spacing w:line="24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DA7816" w14:textId="77777777" w:rsidR="00D90234" w:rsidRPr="008D5A2C" w:rsidRDefault="00D90234" w:rsidP="00FB0ABC">
            <w:pPr>
              <w:pStyle w:val="Texto"/>
              <w:spacing w:line="245" w:lineRule="exact"/>
              <w:ind w:firstLine="0"/>
              <w:rPr>
                <w:b/>
                <w:color w:val="000000"/>
                <w:sz w:val="16"/>
                <w:szCs w:val="16"/>
              </w:rPr>
            </w:pPr>
          </w:p>
        </w:tc>
      </w:tr>
      <w:tr w:rsidR="00D90234" w:rsidRPr="008D5A2C" w14:paraId="2A177B4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F83464" w14:textId="77777777" w:rsidR="00D90234" w:rsidRPr="008D5A2C" w:rsidRDefault="00D90234" w:rsidP="00FB0ABC">
            <w:pPr>
              <w:pStyle w:val="Texto"/>
              <w:spacing w:line="245" w:lineRule="exact"/>
              <w:ind w:firstLine="0"/>
              <w:jc w:val="right"/>
              <w:rPr>
                <w:b/>
                <w:color w:val="000000"/>
                <w:sz w:val="16"/>
                <w:szCs w:val="16"/>
              </w:rPr>
            </w:pPr>
            <w:r w:rsidRPr="008D5A2C">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6AFEB020" w14:textId="77777777" w:rsidR="00D90234" w:rsidRPr="008D5A2C" w:rsidRDefault="00D90234" w:rsidP="00FB0ABC">
            <w:pPr>
              <w:pStyle w:val="Texto"/>
              <w:spacing w:line="245" w:lineRule="exact"/>
              <w:ind w:firstLine="0"/>
              <w:rPr>
                <w:b/>
                <w:color w:val="000000"/>
                <w:sz w:val="16"/>
                <w:szCs w:val="16"/>
              </w:rPr>
            </w:pPr>
            <w:r w:rsidRPr="008D5A2C">
              <w:rPr>
                <w:sz w:val="16"/>
                <w:szCs w:val="16"/>
              </w:rPr>
              <w:t>Reguladores de crecimiento vegetal.</w:t>
            </w:r>
          </w:p>
        </w:tc>
        <w:tc>
          <w:tcPr>
            <w:tcW w:w="929" w:type="pct"/>
            <w:tcBorders>
              <w:top w:val="single" w:sz="6" w:space="0" w:color="auto"/>
              <w:left w:val="single" w:sz="6" w:space="0" w:color="auto"/>
              <w:bottom w:val="single" w:sz="6" w:space="0" w:color="auto"/>
              <w:right w:val="single" w:sz="6" w:space="0" w:color="auto"/>
            </w:tcBorders>
          </w:tcPr>
          <w:p w14:paraId="47B7A69F" w14:textId="77777777" w:rsidR="00D90234" w:rsidRPr="008D5A2C" w:rsidRDefault="00D90234" w:rsidP="00FB0ABC">
            <w:pPr>
              <w:pStyle w:val="Texto"/>
              <w:spacing w:line="245"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6B800A49" w14:textId="77777777" w:rsidR="00D90234" w:rsidRPr="008D5A2C" w:rsidRDefault="00D90234" w:rsidP="00FB0ABC">
            <w:pPr>
              <w:pStyle w:val="Texto"/>
              <w:spacing w:line="245" w:lineRule="exact"/>
              <w:ind w:firstLine="0"/>
              <w:rPr>
                <w:b/>
                <w:color w:val="000000"/>
                <w:sz w:val="16"/>
                <w:szCs w:val="16"/>
              </w:rPr>
            </w:pPr>
            <w:r w:rsidRPr="008D5A2C">
              <w:rPr>
                <w:sz w:val="16"/>
                <w:szCs w:val="16"/>
              </w:rPr>
              <w:t>2o.-A, fracción I, inciso f).</w:t>
            </w:r>
          </w:p>
        </w:tc>
      </w:tr>
      <w:tr w:rsidR="00D90234" w:rsidRPr="008D5A2C" w14:paraId="5FE6874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1E0DD82" w14:textId="77777777" w:rsidR="00D90234" w:rsidRPr="008D5A2C" w:rsidRDefault="00D90234" w:rsidP="00FB0ABC">
            <w:pPr>
              <w:pStyle w:val="Texto"/>
              <w:spacing w:line="245" w:lineRule="exact"/>
              <w:ind w:firstLine="0"/>
              <w:jc w:val="right"/>
              <w:rPr>
                <w:b/>
                <w:color w:val="000000"/>
                <w:sz w:val="16"/>
                <w:szCs w:val="16"/>
              </w:rPr>
            </w:pPr>
            <w:r w:rsidRPr="008D5A2C">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0A9E9D18" w14:textId="77777777" w:rsidR="00D90234" w:rsidRPr="008D5A2C" w:rsidRDefault="00D90234" w:rsidP="00FB0ABC">
            <w:pPr>
              <w:pStyle w:val="Texto"/>
              <w:spacing w:line="245" w:lineRule="exact"/>
              <w:ind w:firstLine="0"/>
              <w:rPr>
                <w:b/>
                <w:color w:val="000000"/>
                <w:sz w:val="16"/>
                <w:szCs w:val="16"/>
              </w:rPr>
            </w:pPr>
            <w:r w:rsidRPr="008D5A2C">
              <w:rPr>
                <w:sz w:val="16"/>
                <w:szCs w:val="16"/>
              </w:rPr>
              <w:t>Herbicidas formulados a base de: acifluorfen; barban; setoxidin; dalapon; difenamida; etidimuron; hexazinona; linuron; tidiazuron.</w:t>
            </w:r>
          </w:p>
        </w:tc>
        <w:tc>
          <w:tcPr>
            <w:tcW w:w="929" w:type="pct"/>
            <w:tcBorders>
              <w:top w:val="single" w:sz="6" w:space="0" w:color="auto"/>
              <w:left w:val="single" w:sz="6" w:space="0" w:color="auto"/>
              <w:bottom w:val="single" w:sz="6" w:space="0" w:color="auto"/>
              <w:right w:val="single" w:sz="6" w:space="0" w:color="auto"/>
            </w:tcBorders>
          </w:tcPr>
          <w:p w14:paraId="01FD6588" w14:textId="77777777" w:rsidR="00D90234" w:rsidRPr="008D5A2C" w:rsidRDefault="00D90234" w:rsidP="00FB0ABC">
            <w:pPr>
              <w:pStyle w:val="Texto"/>
              <w:spacing w:line="245"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712CD4A4" w14:textId="77777777" w:rsidR="00D90234" w:rsidRPr="008D5A2C" w:rsidRDefault="00D90234" w:rsidP="00FB0ABC">
            <w:pPr>
              <w:pStyle w:val="Texto"/>
              <w:spacing w:line="245" w:lineRule="exact"/>
              <w:ind w:firstLine="0"/>
              <w:rPr>
                <w:b/>
                <w:color w:val="000000"/>
                <w:sz w:val="16"/>
                <w:szCs w:val="16"/>
              </w:rPr>
            </w:pPr>
            <w:r w:rsidRPr="008D5A2C">
              <w:rPr>
                <w:sz w:val="16"/>
                <w:szCs w:val="16"/>
              </w:rPr>
              <w:t>2o.-A, fracción I, inciso f).</w:t>
            </w:r>
          </w:p>
        </w:tc>
      </w:tr>
      <w:tr w:rsidR="00D90234" w:rsidRPr="008D5A2C" w14:paraId="2A3E200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9E158C9" w14:textId="77777777" w:rsidR="00D90234" w:rsidRPr="008D5A2C" w:rsidRDefault="00D90234" w:rsidP="00FB0ABC">
            <w:pPr>
              <w:pStyle w:val="Texto"/>
              <w:spacing w:line="245" w:lineRule="exact"/>
              <w:ind w:firstLine="0"/>
              <w:jc w:val="right"/>
              <w:rPr>
                <w:b/>
                <w:color w:val="000000"/>
                <w:sz w:val="16"/>
                <w:szCs w:val="16"/>
              </w:rPr>
            </w:pPr>
            <w:r w:rsidRPr="008D5A2C">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517D942" w14:textId="77777777" w:rsidR="00D90234" w:rsidRPr="008D5A2C" w:rsidRDefault="00D90234" w:rsidP="00FB0ABC">
            <w:pPr>
              <w:pStyle w:val="Texto"/>
              <w:spacing w:line="245" w:lineRule="exact"/>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EF68255" w14:textId="77777777" w:rsidR="00D90234" w:rsidRPr="008D5A2C" w:rsidRDefault="00D90234" w:rsidP="00FB0ABC">
            <w:pPr>
              <w:pStyle w:val="Texto"/>
              <w:spacing w:line="245"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11F2CA0D" w14:textId="77777777" w:rsidR="00D90234" w:rsidRPr="008D5A2C" w:rsidRDefault="00D90234" w:rsidP="00FB0ABC">
            <w:pPr>
              <w:pStyle w:val="Texto"/>
              <w:spacing w:line="245" w:lineRule="exact"/>
              <w:ind w:firstLine="0"/>
              <w:rPr>
                <w:b/>
                <w:color w:val="000000"/>
                <w:sz w:val="16"/>
                <w:szCs w:val="16"/>
              </w:rPr>
            </w:pPr>
            <w:r w:rsidRPr="008D5A2C">
              <w:rPr>
                <w:sz w:val="16"/>
                <w:szCs w:val="16"/>
              </w:rPr>
              <w:t>2o.-A, fracción I, inciso f).</w:t>
            </w:r>
          </w:p>
        </w:tc>
      </w:tr>
      <w:tr w:rsidR="00D90234" w:rsidRPr="008D5A2C" w14:paraId="7B801C7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5F7513" w14:textId="77777777" w:rsidR="00D90234" w:rsidRPr="008D5A2C" w:rsidRDefault="00D90234" w:rsidP="00FB0ABC">
            <w:pPr>
              <w:pStyle w:val="Texto"/>
              <w:spacing w:line="245" w:lineRule="exact"/>
              <w:ind w:firstLine="0"/>
              <w:rPr>
                <w:b/>
                <w:sz w:val="16"/>
                <w:szCs w:val="16"/>
              </w:rPr>
            </w:pPr>
            <w:r w:rsidRPr="008D5A2C">
              <w:rPr>
                <w:b/>
                <w:sz w:val="16"/>
                <w:szCs w:val="16"/>
              </w:rPr>
              <w:lastRenderedPageBreak/>
              <w:t>3808.94.02</w:t>
            </w:r>
          </w:p>
        </w:tc>
        <w:tc>
          <w:tcPr>
            <w:tcW w:w="2359" w:type="pct"/>
            <w:tcBorders>
              <w:top w:val="single" w:sz="6" w:space="0" w:color="auto"/>
              <w:left w:val="single" w:sz="6" w:space="0" w:color="auto"/>
              <w:bottom w:val="single" w:sz="6" w:space="0" w:color="auto"/>
              <w:right w:val="single" w:sz="6" w:space="0" w:color="auto"/>
            </w:tcBorders>
          </w:tcPr>
          <w:p w14:paraId="651B2D25" w14:textId="77777777" w:rsidR="00D90234" w:rsidRPr="008D5A2C" w:rsidRDefault="00D90234" w:rsidP="00FB0ABC">
            <w:pPr>
              <w:pStyle w:val="Texto"/>
              <w:spacing w:line="245" w:lineRule="exact"/>
              <w:ind w:firstLine="0"/>
              <w:rPr>
                <w:b/>
                <w:color w:val="000000"/>
                <w:sz w:val="16"/>
                <w:szCs w:val="16"/>
              </w:rPr>
            </w:pPr>
            <w:r w:rsidRPr="008D5A2C">
              <w:rPr>
                <w:b/>
                <w:sz w:val="16"/>
                <w:szCs w:val="16"/>
              </w:rPr>
              <w:t>Formulados a base de derivados de la isotiazolinona.</w:t>
            </w:r>
          </w:p>
        </w:tc>
        <w:tc>
          <w:tcPr>
            <w:tcW w:w="929" w:type="pct"/>
            <w:tcBorders>
              <w:top w:val="single" w:sz="6" w:space="0" w:color="auto"/>
              <w:left w:val="single" w:sz="6" w:space="0" w:color="auto"/>
              <w:bottom w:val="single" w:sz="6" w:space="0" w:color="auto"/>
              <w:right w:val="single" w:sz="6" w:space="0" w:color="auto"/>
            </w:tcBorders>
          </w:tcPr>
          <w:p w14:paraId="5E9FDD13" w14:textId="77777777" w:rsidR="00D90234" w:rsidRPr="008D5A2C" w:rsidRDefault="00D90234" w:rsidP="00FB0ABC">
            <w:pPr>
              <w:pStyle w:val="Texto"/>
              <w:spacing w:line="24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F10CAD" w14:textId="77777777" w:rsidR="00D90234" w:rsidRPr="008D5A2C" w:rsidRDefault="00D90234" w:rsidP="00FB0ABC">
            <w:pPr>
              <w:pStyle w:val="Texto"/>
              <w:spacing w:line="245" w:lineRule="exact"/>
              <w:ind w:firstLine="0"/>
              <w:rPr>
                <w:b/>
                <w:color w:val="000000"/>
                <w:sz w:val="16"/>
                <w:szCs w:val="16"/>
              </w:rPr>
            </w:pPr>
          </w:p>
        </w:tc>
      </w:tr>
      <w:tr w:rsidR="00D90234" w:rsidRPr="008D5A2C" w14:paraId="08833AA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D0F657" w14:textId="77777777" w:rsidR="00D90234" w:rsidRPr="008D5A2C" w:rsidRDefault="00D90234" w:rsidP="00FB0ABC">
            <w:pPr>
              <w:pStyle w:val="Texto"/>
              <w:spacing w:line="245"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7876435" w14:textId="77777777" w:rsidR="00D90234" w:rsidRPr="008D5A2C" w:rsidRDefault="00D90234" w:rsidP="00FB0ABC">
            <w:pPr>
              <w:pStyle w:val="Texto"/>
              <w:spacing w:line="245" w:lineRule="exact"/>
              <w:ind w:firstLine="0"/>
              <w:rPr>
                <w:b/>
                <w:color w:val="000000"/>
                <w:sz w:val="16"/>
                <w:szCs w:val="16"/>
              </w:rPr>
            </w:pPr>
            <w:r w:rsidRPr="008D5A2C">
              <w:rPr>
                <w:sz w:val="16"/>
                <w:szCs w:val="16"/>
              </w:rPr>
              <w:t>Formulados a base de derivados de la isotiazolinona.</w:t>
            </w:r>
          </w:p>
        </w:tc>
        <w:tc>
          <w:tcPr>
            <w:tcW w:w="929" w:type="pct"/>
            <w:tcBorders>
              <w:top w:val="single" w:sz="6" w:space="0" w:color="auto"/>
              <w:left w:val="single" w:sz="6" w:space="0" w:color="auto"/>
              <w:bottom w:val="single" w:sz="6" w:space="0" w:color="auto"/>
              <w:right w:val="single" w:sz="6" w:space="0" w:color="auto"/>
            </w:tcBorders>
          </w:tcPr>
          <w:p w14:paraId="201C4828" w14:textId="77777777" w:rsidR="00D90234" w:rsidRPr="008D5A2C" w:rsidRDefault="00D90234" w:rsidP="00FB0ABC">
            <w:pPr>
              <w:pStyle w:val="Texto"/>
              <w:spacing w:line="245"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7808E698" w14:textId="77777777" w:rsidR="00D90234" w:rsidRPr="008D5A2C" w:rsidRDefault="00D90234" w:rsidP="00FB0ABC">
            <w:pPr>
              <w:pStyle w:val="Texto"/>
              <w:spacing w:line="245" w:lineRule="exact"/>
              <w:ind w:firstLine="0"/>
              <w:rPr>
                <w:b/>
                <w:color w:val="000000"/>
                <w:sz w:val="16"/>
                <w:szCs w:val="16"/>
              </w:rPr>
            </w:pPr>
            <w:r w:rsidRPr="008D5A2C">
              <w:rPr>
                <w:sz w:val="16"/>
                <w:szCs w:val="16"/>
              </w:rPr>
              <w:t>2o.-A, fracción I, inciso f).</w:t>
            </w:r>
          </w:p>
        </w:tc>
      </w:tr>
      <w:tr w:rsidR="00D90234" w:rsidRPr="008D5A2C" w14:paraId="43BBBB2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6EB03A" w14:textId="77777777" w:rsidR="00D90234" w:rsidRPr="008D5A2C" w:rsidRDefault="00D90234" w:rsidP="00FB0ABC">
            <w:pPr>
              <w:pStyle w:val="Texto"/>
              <w:spacing w:line="245" w:lineRule="exact"/>
              <w:ind w:firstLine="0"/>
              <w:rPr>
                <w:b/>
                <w:sz w:val="16"/>
                <w:szCs w:val="16"/>
              </w:rPr>
            </w:pPr>
            <w:r w:rsidRPr="008D5A2C">
              <w:rPr>
                <w:b/>
                <w:sz w:val="16"/>
                <w:szCs w:val="16"/>
              </w:rPr>
              <w:t>3808.99.99</w:t>
            </w:r>
          </w:p>
        </w:tc>
        <w:tc>
          <w:tcPr>
            <w:tcW w:w="2359" w:type="pct"/>
            <w:tcBorders>
              <w:top w:val="single" w:sz="6" w:space="0" w:color="auto"/>
              <w:left w:val="single" w:sz="6" w:space="0" w:color="auto"/>
              <w:bottom w:val="single" w:sz="6" w:space="0" w:color="auto"/>
              <w:right w:val="single" w:sz="6" w:space="0" w:color="auto"/>
            </w:tcBorders>
          </w:tcPr>
          <w:p w14:paraId="0A6B6F73" w14:textId="77777777" w:rsidR="00D90234" w:rsidRPr="008D5A2C" w:rsidRDefault="00D90234" w:rsidP="00FB0ABC">
            <w:pPr>
              <w:pStyle w:val="Texto"/>
              <w:spacing w:line="245" w:lineRule="exact"/>
              <w:ind w:firstLine="0"/>
              <w:rPr>
                <w:b/>
                <w:color w:val="000000"/>
                <w:sz w:val="16"/>
                <w:szCs w:val="16"/>
              </w:rPr>
            </w:pPr>
            <w:r w:rsidRPr="008D5A2C">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69F421A" w14:textId="77777777" w:rsidR="00D90234" w:rsidRPr="008D5A2C" w:rsidRDefault="00D90234" w:rsidP="00FB0ABC">
            <w:pPr>
              <w:pStyle w:val="Texto"/>
              <w:spacing w:line="24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B7C98B" w14:textId="77777777" w:rsidR="00D90234" w:rsidRPr="008D5A2C" w:rsidRDefault="00D90234" w:rsidP="00FB0ABC">
            <w:pPr>
              <w:pStyle w:val="Texto"/>
              <w:spacing w:line="245" w:lineRule="exact"/>
              <w:ind w:firstLine="0"/>
              <w:rPr>
                <w:b/>
                <w:color w:val="000000"/>
                <w:sz w:val="16"/>
                <w:szCs w:val="16"/>
              </w:rPr>
            </w:pPr>
          </w:p>
        </w:tc>
      </w:tr>
      <w:tr w:rsidR="00D90234" w:rsidRPr="008D5A2C" w14:paraId="0DD351F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06AE78" w14:textId="77777777" w:rsidR="00D90234" w:rsidRPr="008D5A2C" w:rsidRDefault="00D90234" w:rsidP="00FB0ABC">
            <w:pPr>
              <w:pStyle w:val="Texto"/>
              <w:spacing w:line="245"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F5FDE06" w14:textId="77777777" w:rsidR="00D90234" w:rsidRPr="008D5A2C" w:rsidRDefault="00D90234" w:rsidP="00FB0ABC">
            <w:pPr>
              <w:pStyle w:val="Texto"/>
              <w:spacing w:line="245" w:lineRule="exact"/>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BD5815D" w14:textId="77777777" w:rsidR="00D90234" w:rsidRPr="008D5A2C" w:rsidRDefault="00D90234" w:rsidP="00FB0ABC">
            <w:pPr>
              <w:pStyle w:val="Texto"/>
              <w:spacing w:line="245"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48D0D049" w14:textId="77777777" w:rsidR="00D90234" w:rsidRPr="008D5A2C" w:rsidRDefault="00D90234" w:rsidP="00FB0ABC">
            <w:pPr>
              <w:pStyle w:val="Texto"/>
              <w:spacing w:line="245" w:lineRule="exact"/>
              <w:ind w:firstLine="0"/>
              <w:rPr>
                <w:b/>
                <w:color w:val="000000"/>
                <w:sz w:val="16"/>
                <w:szCs w:val="16"/>
              </w:rPr>
            </w:pPr>
            <w:r w:rsidRPr="008D5A2C">
              <w:rPr>
                <w:sz w:val="16"/>
                <w:szCs w:val="16"/>
              </w:rPr>
              <w:t>2o.-A, fracción I, inciso f).</w:t>
            </w:r>
          </w:p>
        </w:tc>
      </w:tr>
      <w:tr w:rsidR="00D90234" w:rsidRPr="008D5A2C" w14:paraId="2AE5DA2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FC5B93" w14:textId="77777777" w:rsidR="00D90234" w:rsidRPr="008D5A2C" w:rsidRDefault="00D90234" w:rsidP="00FB0ABC">
            <w:pPr>
              <w:pStyle w:val="Texto"/>
              <w:spacing w:line="245" w:lineRule="exact"/>
              <w:ind w:firstLine="0"/>
              <w:rPr>
                <w:b/>
                <w:sz w:val="16"/>
                <w:szCs w:val="16"/>
              </w:rPr>
            </w:pPr>
            <w:r w:rsidRPr="008D5A2C">
              <w:rPr>
                <w:b/>
                <w:sz w:val="16"/>
                <w:szCs w:val="16"/>
              </w:rPr>
              <w:t>3822.12.01</w:t>
            </w:r>
          </w:p>
        </w:tc>
        <w:tc>
          <w:tcPr>
            <w:tcW w:w="2359" w:type="pct"/>
            <w:tcBorders>
              <w:top w:val="single" w:sz="6" w:space="0" w:color="auto"/>
              <w:left w:val="single" w:sz="6" w:space="0" w:color="auto"/>
              <w:bottom w:val="single" w:sz="6" w:space="0" w:color="auto"/>
              <w:right w:val="single" w:sz="6" w:space="0" w:color="auto"/>
            </w:tcBorders>
          </w:tcPr>
          <w:p w14:paraId="3252175B" w14:textId="77777777" w:rsidR="00D90234" w:rsidRPr="008D5A2C" w:rsidRDefault="00D90234" w:rsidP="00FB0ABC">
            <w:pPr>
              <w:pStyle w:val="Texto"/>
              <w:spacing w:line="245" w:lineRule="exact"/>
              <w:ind w:firstLine="0"/>
              <w:rPr>
                <w:b/>
                <w:sz w:val="16"/>
                <w:szCs w:val="16"/>
              </w:rPr>
            </w:pPr>
            <w:r w:rsidRPr="008D5A2C">
              <w:rPr>
                <w:b/>
                <w:sz w:val="16"/>
                <w:szCs w:val="16"/>
              </w:rPr>
              <w:t>Reactivos de diagnóstico para determinación de pruebas inmunológicas por medio de anticuerpos monoclonales, mezclados, incluso en forma de juegos</w:t>
            </w:r>
          </w:p>
          <w:p w14:paraId="1256C8C4" w14:textId="77777777" w:rsidR="00D90234" w:rsidRPr="008D5A2C" w:rsidRDefault="00D90234" w:rsidP="00FB0ABC">
            <w:pPr>
              <w:pStyle w:val="Texto"/>
              <w:spacing w:line="245" w:lineRule="exact"/>
              <w:ind w:firstLine="0"/>
              <w:rPr>
                <w:b/>
                <w:color w:val="000000"/>
                <w:sz w:val="16"/>
                <w:szCs w:val="16"/>
              </w:rPr>
            </w:pPr>
            <w:r w:rsidRPr="008D5A2C">
              <w:rPr>
                <w:b/>
                <w:sz w:val="16"/>
                <w:szCs w:val="16"/>
              </w:rPr>
              <w:t>(Kit).</w:t>
            </w:r>
          </w:p>
        </w:tc>
        <w:tc>
          <w:tcPr>
            <w:tcW w:w="929" w:type="pct"/>
            <w:tcBorders>
              <w:top w:val="single" w:sz="6" w:space="0" w:color="auto"/>
              <w:left w:val="single" w:sz="6" w:space="0" w:color="auto"/>
              <w:bottom w:val="single" w:sz="6" w:space="0" w:color="auto"/>
              <w:right w:val="single" w:sz="6" w:space="0" w:color="auto"/>
            </w:tcBorders>
          </w:tcPr>
          <w:p w14:paraId="2660BE5A" w14:textId="77777777" w:rsidR="00D90234" w:rsidRPr="008D5A2C" w:rsidRDefault="00D90234" w:rsidP="00FB0ABC">
            <w:pPr>
              <w:pStyle w:val="Texto"/>
              <w:spacing w:line="24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73508B" w14:textId="77777777" w:rsidR="00D90234" w:rsidRPr="008D5A2C" w:rsidRDefault="00D90234" w:rsidP="00FB0ABC">
            <w:pPr>
              <w:pStyle w:val="Texto"/>
              <w:spacing w:line="245" w:lineRule="exact"/>
              <w:ind w:firstLine="0"/>
              <w:rPr>
                <w:b/>
                <w:color w:val="000000"/>
                <w:sz w:val="16"/>
                <w:szCs w:val="16"/>
              </w:rPr>
            </w:pPr>
          </w:p>
        </w:tc>
      </w:tr>
      <w:tr w:rsidR="00D90234" w:rsidRPr="008D5A2C" w14:paraId="50A8F7F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EE2AEF" w14:textId="77777777" w:rsidR="00D90234" w:rsidRPr="008D5A2C" w:rsidRDefault="00D90234" w:rsidP="00FB0ABC">
            <w:pPr>
              <w:pStyle w:val="Texto"/>
              <w:spacing w:line="245"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1F1F1D6" w14:textId="77777777" w:rsidR="00D90234" w:rsidRPr="008D5A2C" w:rsidRDefault="00D90234" w:rsidP="00FB0ABC">
            <w:pPr>
              <w:pStyle w:val="Texto"/>
              <w:spacing w:line="245" w:lineRule="exact"/>
              <w:ind w:firstLine="0"/>
              <w:rPr>
                <w:sz w:val="16"/>
                <w:szCs w:val="16"/>
              </w:rPr>
            </w:pPr>
            <w:r w:rsidRPr="008D5A2C">
              <w:rPr>
                <w:sz w:val="16"/>
                <w:szCs w:val="16"/>
              </w:rPr>
              <w:t>Reactivos de diagnóstico para determinación de pruebas inmunológicas por medio de anticuerpos monoclonales, mezclados, incluso en forma de juegos</w:t>
            </w:r>
          </w:p>
          <w:p w14:paraId="59D75E81" w14:textId="77777777" w:rsidR="00D90234" w:rsidRPr="008D5A2C" w:rsidRDefault="00D90234" w:rsidP="00FB0ABC">
            <w:pPr>
              <w:pStyle w:val="Texto"/>
              <w:spacing w:line="245" w:lineRule="exact"/>
              <w:ind w:firstLine="0"/>
              <w:rPr>
                <w:b/>
                <w:color w:val="000000"/>
                <w:sz w:val="16"/>
                <w:szCs w:val="16"/>
              </w:rPr>
            </w:pPr>
            <w:r w:rsidRPr="008D5A2C">
              <w:rPr>
                <w:sz w:val="16"/>
                <w:szCs w:val="16"/>
              </w:rPr>
              <w:t>(Kit).</w:t>
            </w:r>
          </w:p>
        </w:tc>
        <w:tc>
          <w:tcPr>
            <w:tcW w:w="929" w:type="pct"/>
            <w:tcBorders>
              <w:top w:val="single" w:sz="6" w:space="0" w:color="auto"/>
              <w:left w:val="single" w:sz="6" w:space="0" w:color="auto"/>
              <w:bottom w:val="single" w:sz="6" w:space="0" w:color="auto"/>
              <w:right w:val="single" w:sz="6" w:space="0" w:color="auto"/>
            </w:tcBorders>
          </w:tcPr>
          <w:p w14:paraId="36516ACF" w14:textId="77777777" w:rsidR="00D90234" w:rsidRPr="008D5A2C" w:rsidRDefault="00D90234" w:rsidP="00FB0ABC">
            <w:pPr>
              <w:pStyle w:val="Texto"/>
              <w:spacing w:line="245" w:lineRule="exact"/>
              <w:ind w:firstLine="0"/>
              <w:rPr>
                <w:b/>
                <w:color w:val="000000"/>
                <w:sz w:val="16"/>
                <w:szCs w:val="16"/>
              </w:rPr>
            </w:pPr>
            <w:r w:rsidRPr="008D5A2C">
              <w:rPr>
                <w:sz w:val="16"/>
                <w:szCs w:val="16"/>
              </w:rPr>
              <w:t>Únicamente cuando sean medicinas de patente.</w:t>
            </w:r>
          </w:p>
        </w:tc>
        <w:tc>
          <w:tcPr>
            <w:tcW w:w="1104" w:type="pct"/>
            <w:tcBorders>
              <w:top w:val="single" w:sz="6" w:space="0" w:color="auto"/>
              <w:left w:val="single" w:sz="6" w:space="0" w:color="auto"/>
              <w:bottom w:val="single" w:sz="6" w:space="0" w:color="auto"/>
              <w:right w:val="single" w:sz="6" w:space="0" w:color="auto"/>
            </w:tcBorders>
          </w:tcPr>
          <w:p w14:paraId="6C7B48E9" w14:textId="77777777" w:rsidR="00D90234" w:rsidRPr="008D5A2C" w:rsidRDefault="00D90234" w:rsidP="00FB0ABC">
            <w:pPr>
              <w:pStyle w:val="Texto"/>
              <w:spacing w:line="245" w:lineRule="exact"/>
              <w:ind w:firstLine="0"/>
              <w:rPr>
                <w:b/>
                <w:color w:val="000000"/>
                <w:sz w:val="16"/>
                <w:szCs w:val="16"/>
              </w:rPr>
            </w:pPr>
            <w:r w:rsidRPr="008D5A2C">
              <w:rPr>
                <w:sz w:val="16"/>
                <w:szCs w:val="16"/>
              </w:rPr>
              <w:t>2o.-A, fracción I, inciso b).</w:t>
            </w:r>
          </w:p>
        </w:tc>
      </w:tr>
      <w:tr w:rsidR="00D90234" w:rsidRPr="008D5A2C" w14:paraId="0EE2586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3CEEEE" w14:textId="77777777" w:rsidR="00D90234" w:rsidRPr="008D5A2C" w:rsidRDefault="00D90234" w:rsidP="00FB0ABC">
            <w:pPr>
              <w:pStyle w:val="Texto"/>
              <w:spacing w:line="256" w:lineRule="exact"/>
              <w:ind w:firstLine="0"/>
              <w:rPr>
                <w:b/>
                <w:sz w:val="16"/>
                <w:szCs w:val="16"/>
              </w:rPr>
            </w:pPr>
            <w:r w:rsidRPr="008D5A2C">
              <w:rPr>
                <w:b/>
                <w:sz w:val="16"/>
                <w:szCs w:val="16"/>
              </w:rPr>
              <w:t>3822.19.01</w:t>
            </w:r>
          </w:p>
        </w:tc>
        <w:tc>
          <w:tcPr>
            <w:tcW w:w="2359" w:type="pct"/>
            <w:tcBorders>
              <w:top w:val="single" w:sz="6" w:space="0" w:color="auto"/>
              <w:left w:val="single" w:sz="6" w:space="0" w:color="auto"/>
              <w:bottom w:val="single" w:sz="6" w:space="0" w:color="auto"/>
              <w:right w:val="single" w:sz="6" w:space="0" w:color="auto"/>
            </w:tcBorders>
          </w:tcPr>
          <w:p w14:paraId="25A70F82" w14:textId="77777777" w:rsidR="00D90234" w:rsidRPr="008D5A2C" w:rsidRDefault="00D90234" w:rsidP="00FB0ABC">
            <w:pPr>
              <w:pStyle w:val="Texto"/>
              <w:spacing w:line="256" w:lineRule="exact"/>
              <w:ind w:firstLine="0"/>
              <w:rPr>
                <w:b/>
                <w:sz w:val="16"/>
                <w:szCs w:val="16"/>
              </w:rPr>
            </w:pPr>
            <w:r w:rsidRPr="008D5A2C">
              <w:rPr>
                <w:b/>
                <w:sz w:val="16"/>
                <w:szCs w:val="16"/>
              </w:rPr>
              <w:t>Reactivos de diagnóstico para determinación de pruebas inmunológicas por medio de anticuerpos monoclonales, mezclados, incluso en forma de juegos</w:t>
            </w:r>
          </w:p>
          <w:p w14:paraId="150AA933" w14:textId="77777777" w:rsidR="00D90234" w:rsidRPr="008D5A2C" w:rsidRDefault="00D90234" w:rsidP="00FB0ABC">
            <w:pPr>
              <w:pStyle w:val="Texto"/>
              <w:spacing w:line="256" w:lineRule="exact"/>
              <w:ind w:firstLine="0"/>
              <w:rPr>
                <w:b/>
                <w:color w:val="000000"/>
                <w:sz w:val="16"/>
                <w:szCs w:val="16"/>
              </w:rPr>
            </w:pPr>
            <w:r w:rsidRPr="008D5A2C">
              <w:rPr>
                <w:b/>
                <w:sz w:val="16"/>
                <w:szCs w:val="16"/>
              </w:rPr>
              <w:t>(Kit).</w:t>
            </w:r>
          </w:p>
        </w:tc>
        <w:tc>
          <w:tcPr>
            <w:tcW w:w="929" w:type="pct"/>
            <w:tcBorders>
              <w:top w:val="single" w:sz="6" w:space="0" w:color="auto"/>
              <w:left w:val="single" w:sz="6" w:space="0" w:color="auto"/>
              <w:bottom w:val="single" w:sz="6" w:space="0" w:color="auto"/>
              <w:right w:val="single" w:sz="6" w:space="0" w:color="auto"/>
            </w:tcBorders>
          </w:tcPr>
          <w:p w14:paraId="5509BB21" w14:textId="77777777" w:rsidR="00D90234" w:rsidRPr="008D5A2C" w:rsidRDefault="00D90234" w:rsidP="00FB0ABC">
            <w:pPr>
              <w:pStyle w:val="Texto"/>
              <w:spacing w:line="25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5CC444" w14:textId="77777777" w:rsidR="00D90234" w:rsidRPr="008D5A2C" w:rsidRDefault="00D90234" w:rsidP="00FB0ABC">
            <w:pPr>
              <w:pStyle w:val="Texto"/>
              <w:spacing w:line="256" w:lineRule="exact"/>
              <w:ind w:firstLine="0"/>
              <w:rPr>
                <w:b/>
                <w:color w:val="000000"/>
                <w:sz w:val="16"/>
                <w:szCs w:val="16"/>
              </w:rPr>
            </w:pPr>
          </w:p>
        </w:tc>
      </w:tr>
      <w:tr w:rsidR="00D90234" w:rsidRPr="008D5A2C" w14:paraId="13EA091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C65DF8E" w14:textId="77777777" w:rsidR="00D90234" w:rsidRPr="008D5A2C" w:rsidRDefault="00D90234" w:rsidP="00FB0ABC">
            <w:pPr>
              <w:pStyle w:val="Texto"/>
              <w:spacing w:line="256"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B3DFB4B" w14:textId="77777777" w:rsidR="00D90234" w:rsidRPr="008D5A2C" w:rsidRDefault="00D90234" w:rsidP="00FB0ABC">
            <w:pPr>
              <w:pStyle w:val="Texto"/>
              <w:spacing w:line="256" w:lineRule="exact"/>
              <w:ind w:firstLine="0"/>
              <w:rPr>
                <w:sz w:val="16"/>
                <w:szCs w:val="16"/>
              </w:rPr>
            </w:pPr>
            <w:r w:rsidRPr="008D5A2C">
              <w:rPr>
                <w:sz w:val="16"/>
                <w:szCs w:val="16"/>
              </w:rPr>
              <w:t>Reactivos de diagnóstico para determinación de pruebas inmunológicas por medio de anticuerpos monoclonales, mezclados, incluso en forma de juegos</w:t>
            </w:r>
          </w:p>
          <w:p w14:paraId="63DE2244" w14:textId="77777777" w:rsidR="00D90234" w:rsidRPr="008D5A2C" w:rsidRDefault="00D90234" w:rsidP="00FB0ABC">
            <w:pPr>
              <w:pStyle w:val="Texto"/>
              <w:spacing w:line="256" w:lineRule="exact"/>
              <w:ind w:firstLine="0"/>
              <w:rPr>
                <w:b/>
                <w:color w:val="000000"/>
                <w:sz w:val="16"/>
                <w:szCs w:val="16"/>
              </w:rPr>
            </w:pPr>
            <w:r w:rsidRPr="008D5A2C">
              <w:rPr>
                <w:sz w:val="16"/>
                <w:szCs w:val="16"/>
              </w:rPr>
              <w:t>(Kit).</w:t>
            </w:r>
          </w:p>
        </w:tc>
        <w:tc>
          <w:tcPr>
            <w:tcW w:w="929" w:type="pct"/>
            <w:tcBorders>
              <w:top w:val="single" w:sz="6" w:space="0" w:color="auto"/>
              <w:left w:val="single" w:sz="6" w:space="0" w:color="auto"/>
              <w:bottom w:val="single" w:sz="6" w:space="0" w:color="auto"/>
              <w:right w:val="single" w:sz="6" w:space="0" w:color="auto"/>
            </w:tcBorders>
          </w:tcPr>
          <w:p w14:paraId="5BD5897B" w14:textId="77777777" w:rsidR="00D90234" w:rsidRPr="008D5A2C" w:rsidRDefault="00D90234" w:rsidP="00FB0ABC">
            <w:pPr>
              <w:pStyle w:val="Texto"/>
              <w:spacing w:line="256" w:lineRule="exact"/>
              <w:ind w:firstLine="0"/>
              <w:rPr>
                <w:b/>
                <w:color w:val="000000"/>
                <w:sz w:val="16"/>
                <w:szCs w:val="16"/>
              </w:rPr>
            </w:pPr>
            <w:r w:rsidRPr="008D5A2C">
              <w:rPr>
                <w:sz w:val="16"/>
                <w:szCs w:val="16"/>
              </w:rPr>
              <w:t>Únicamente cuando sean medicinas de patente.</w:t>
            </w:r>
          </w:p>
        </w:tc>
        <w:tc>
          <w:tcPr>
            <w:tcW w:w="1104" w:type="pct"/>
            <w:tcBorders>
              <w:top w:val="single" w:sz="6" w:space="0" w:color="auto"/>
              <w:left w:val="single" w:sz="6" w:space="0" w:color="auto"/>
              <w:bottom w:val="single" w:sz="6" w:space="0" w:color="auto"/>
              <w:right w:val="single" w:sz="6" w:space="0" w:color="auto"/>
            </w:tcBorders>
          </w:tcPr>
          <w:p w14:paraId="2A081A69" w14:textId="77777777" w:rsidR="00D90234" w:rsidRPr="008D5A2C" w:rsidRDefault="00D90234" w:rsidP="00FB0ABC">
            <w:pPr>
              <w:pStyle w:val="Texto"/>
              <w:spacing w:line="256" w:lineRule="exact"/>
              <w:ind w:firstLine="0"/>
              <w:rPr>
                <w:b/>
                <w:color w:val="000000"/>
                <w:sz w:val="16"/>
                <w:szCs w:val="16"/>
              </w:rPr>
            </w:pPr>
            <w:r w:rsidRPr="008D5A2C">
              <w:rPr>
                <w:sz w:val="16"/>
                <w:szCs w:val="16"/>
              </w:rPr>
              <w:t>2o.-A, fracción I, inciso b).</w:t>
            </w:r>
          </w:p>
        </w:tc>
      </w:tr>
      <w:tr w:rsidR="00D90234" w:rsidRPr="008D5A2C" w14:paraId="522854E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6C3E48" w14:textId="77777777" w:rsidR="00D90234" w:rsidRPr="008D5A2C" w:rsidRDefault="00D90234" w:rsidP="00FB0ABC">
            <w:pPr>
              <w:pStyle w:val="Texto"/>
              <w:spacing w:line="256" w:lineRule="exact"/>
              <w:ind w:firstLine="0"/>
              <w:rPr>
                <w:b/>
                <w:sz w:val="16"/>
                <w:szCs w:val="16"/>
              </w:rPr>
            </w:pPr>
            <w:r w:rsidRPr="008D5A2C">
              <w:rPr>
                <w:b/>
                <w:sz w:val="16"/>
                <w:szCs w:val="16"/>
              </w:rPr>
              <w:t>3824.99.99</w:t>
            </w:r>
          </w:p>
        </w:tc>
        <w:tc>
          <w:tcPr>
            <w:tcW w:w="2359" w:type="pct"/>
            <w:tcBorders>
              <w:top w:val="single" w:sz="6" w:space="0" w:color="auto"/>
              <w:left w:val="single" w:sz="6" w:space="0" w:color="auto"/>
              <w:bottom w:val="single" w:sz="6" w:space="0" w:color="auto"/>
              <w:right w:val="single" w:sz="6" w:space="0" w:color="auto"/>
            </w:tcBorders>
          </w:tcPr>
          <w:p w14:paraId="179E1219" w14:textId="77777777" w:rsidR="00D90234" w:rsidRPr="008D5A2C" w:rsidRDefault="00D90234" w:rsidP="00FB0ABC">
            <w:pPr>
              <w:pStyle w:val="Texto"/>
              <w:spacing w:line="256" w:lineRule="exact"/>
              <w:ind w:firstLine="0"/>
              <w:rPr>
                <w:b/>
                <w:color w:val="000000"/>
                <w:sz w:val="16"/>
                <w:szCs w:val="16"/>
              </w:rPr>
            </w:pPr>
            <w:r w:rsidRPr="008D5A2C">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628F691" w14:textId="77777777" w:rsidR="00D90234" w:rsidRPr="008D5A2C" w:rsidRDefault="00D90234" w:rsidP="00FB0ABC">
            <w:pPr>
              <w:pStyle w:val="Texto"/>
              <w:spacing w:line="25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C87D5F8" w14:textId="77777777" w:rsidR="00D90234" w:rsidRPr="008D5A2C" w:rsidRDefault="00D90234" w:rsidP="00FB0ABC">
            <w:pPr>
              <w:pStyle w:val="Texto"/>
              <w:spacing w:line="256" w:lineRule="exact"/>
              <w:ind w:firstLine="0"/>
              <w:rPr>
                <w:b/>
                <w:color w:val="000000"/>
                <w:sz w:val="16"/>
                <w:szCs w:val="16"/>
              </w:rPr>
            </w:pPr>
          </w:p>
        </w:tc>
      </w:tr>
      <w:tr w:rsidR="00D90234" w:rsidRPr="008D5A2C" w14:paraId="4920460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4DD22B" w14:textId="77777777" w:rsidR="00D90234" w:rsidRPr="008D5A2C" w:rsidRDefault="00D90234" w:rsidP="00FB0ABC">
            <w:pPr>
              <w:pStyle w:val="Texto"/>
              <w:spacing w:line="256" w:lineRule="exact"/>
              <w:ind w:firstLine="0"/>
              <w:jc w:val="right"/>
              <w:rPr>
                <w:b/>
                <w:color w:val="000000"/>
                <w:sz w:val="16"/>
                <w:szCs w:val="16"/>
              </w:rPr>
            </w:pPr>
            <w:r w:rsidRPr="008D5A2C">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484BAEC" w14:textId="77777777" w:rsidR="00D90234" w:rsidRPr="008D5A2C" w:rsidRDefault="00D90234" w:rsidP="00FB0ABC">
            <w:pPr>
              <w:pStyle w:val="Texto"/>
              <w:spacing w:line="256" w:lineRule="exact"/>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303E0F4" w14:textId="77777777" w:rsidR="00D90234" w:rsidRPr="008D5A2C" w:rsidRDefault="00D90234" w:rsidP="00FB0ABC">
            <w:pPr>
              <w:pStyle w:val="Texto"/>
              <w:spacing w:line="256"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66D9B5CC" w14:textId="77777777" w:rsidR="00D90234" w:rsidRPr="008D5A2C" w:rsidRDefault="00D90234" w:rsidP="00FB0ABC">
            <w:pPr>
              <w:pStyle w:val="Texto"/>
              <w:spacing w:line="256" w:lineRule="exact"/>
              <w:ind w:firstLine="0"/>
              <w:rPr>
                <w:b/>
                <w:color w:val="000000"/>
                <w:sz w:val="16"/>
                <w:szCs w:val="16"/>
              </w:rPr>
            </w:pPr>
            <w:r w:rsidRPr="008D5A2C">
              <w:rPr>
                <w:sz w:val="16"/>
                <w:szCs w:val="16"/>
              </w:rPr>
              <w:t>2o.-A, fracción I, inciso f).</w:t>
            </w:r>
          </w:p>
        </w:tc>
      </w:tr>
    </w:tbl>
    <w:p w14:paraId="762C2C9F" w14:textId="77777777" w:rsidR="00D90234" w:rsidRPr="0021324E" w:rsidRDefault="00D90234" w:rsidP="00D90234">
      <w:pPr>
        <w:pStyle w:val="Texto"/>
        <w:spacing w:line="256"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8D5A2C" w14:paraId="52089AB3"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17B8D00B" w14:textId="77777777" w:rsidR="00D90234" w:rsidRPr="008D5A2C" w:rsidRDefault="00D90234" w:rsidP="00FB0ABC">
            <w:pPr>
              <w:pStyle w:val="Texto"/>
              <w:spacing w:line="256" w:lineRule="exact"/>
              <w:ind w:firstLine="0"/>
              <w:jc w:val="center"/>
              <w:rPr>
                <w:b/>
                <w:sz w:val="16"/>
                <w:szCs w:val="16"/>
                <w:lang w:val="es-MX"/>
              </w:rPr>
            </w:pPr>
            <w:r w:rsidRPr="008D5A2C">
              <w:rPr>
                <w:b/>
                <w:sz w:val="16"/>
                <w:szCs w:val="16"/>
                <w:lang w:val="es-MX"/>
              </w:rPr>
              <w:t>Capítulo 40.</w:t>
            </w:r>
          </w:p>
          <w:p w14:paraId="2811E846" w14:textId="77777777" w:rsidR="00D90234" w:rsidRPr="008D5A2C" w:rsidRDefault="00D90234" w:rsidP="00FB0ABC">
            <w:pPr>
              <w:pStyle w:val="Texto"/>
              <w:spacing w:line="256" w:lineRule="exact"/>
              <w:ind w:firstLine="0"/>
              <w:jc w:val="center"/>
              <w:rPr>
                <w:b/>
                <w:sz w:val="16"/>
                <w:szCs w:val="16"/>
              </w:rPr>
            </w:pPr>
            <w:r w:rsidRPr="008D5A2C">
              <w:rPr>
                <w:b/>
                <w:sz w:val="16"/>
                <w:szCs w:val="16"/>
              </w:rPr>
              <w:t>Caucho y sus manufacturas:</w:t>
            </w:r>
          </w:p>
        </w:tc>
      </w:tr>
      <w:tr w:rsidR="00D90234" w:rsidRPr="008D5A2C" w14:paraId="29D6399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2F2393A1" w14:textId="77777777" w:rsidR="00D90234" w:rsidRPr="008D5A2C" w:rsidRDefault="00D90234" w:rsidP="00FB0ABC">
            <w:pPr>
              <w:pStyle w:val="Texto"/>
              <w:spacing w:line="256" w:lineRule="exact"/>
              <w:ind w:firstLine="0"/>
              <w:jc w:val="center"/>
              <w:rPr>
                <w:b/>
                <w:color w:val="000000"/>
                <w:sz w:val="16"/>
                <w:szCs w:val="16"/>
              </w:rPr>
            </w:pPr>
            <w:r w:rsidRPr="008D5A2C">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02E34FB9" w14:textId="77777777" w:rsidR="00D90234" w:rsidRPr="008D5A2C" w:rsidRDefault="00D90234" w:rsidP="00FB0ABC">
            <w:pPr>
              <w:pStyle w:val="Texto"/>
              <w:spacing w:line="256" w:lineRule="exact"/>
              <w:ind w:firstLine="0"/>
              <w:jc w:val="center"/>
              <w:rPr>
                <w:b/>
                <w:color w:val="000000"/>
                <w:sz w:val="16"/>
                <w:szCs w:val="16"/>
              </w:rPr>
            </w:pPr>
            <w:r w:rsidRPr="008D5A2C">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65762394" w14:textId="77777777" w:rsidR="00D90234" w:rsidRPr="008D5A2C" w:rsidRDefault="00D90234" w:rsidP="00FB0ABC">
            <w:pPr>
              <w:pStyle w:val="Texto"/>
              <w:spacing w:line="256" w:lineRule="exact"/>
              <w:ind w:firstLine="0"/>
              <w:jc w:val="center"/>
              <w:rPr>
                <w:b/>
                <w:color w:val="000000"/>
                <w:sz w:val="16"/>
                <w:szCs w:val="16"/>
              </w:rPr>
            </w:pPr>
            <w:r w:rsidRPr="008D5A2C">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003FC787" w14:textId="77777777" w:rsidR="00D90234" w:rsidRPr="008D5A2C" w:rsidRDefault="00D90234" w:rsidP="00FB0ABC">
            <w:pPr>
              <w:pStyle w:val="Texto"/>
              <w:spacing w:line="256" w:lineRule="exact"/>
              <w:ind w:firstLine="0"/>
              <w:jc w:val="center"/>
              <w:rPr>
                <w:b/>
                <w:color w:val="000000"/>
                <w:sz w:val="16"/>
                <w:szCs w:val="16"/>
              </w:rPr>
            </w:pPr>
            <w:r w:rsidRPr="008D5A2C">
              <w:rPr>
                <w:b/>
                <w:sz w:val="16"/>
                <w:szCs w:val="16"/>
              </w:rPr>
              <w:t>Fundamento jurídico de la Ley del IVA</w:t>
            </w:r>
          </w:p>
        </w:tc>
      </w:tr>
      <w:tr w:rsidR="00D90234" w:rsidRPr="008D5A2C" w14:paraId="09F54AF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A6C54DD" w14:textId="77777777" w:rsidR="00D90234" w:rsidRPr="008D5A2C" w:rsidRDefault="00D90234" w:rsidP="00FB0ABC">
            <w:pPr>
              <w:pStyle w:val="Texto"/>
              <w:spacing w:line="256" w:lineRule="exact"/>
              <w:ind w:firstLine="0"/>
              <w:rPr>
                <w:b/>
                <w:sz w:val="16"/>
                <w:szCs w:val="16"/>
              </w:rPr>
            </w:pPr>
            <w:r w:rsidRPr="008D5A2C">
              <w:rPr>
                <w:b/>
                <w:sz w:val="16"/>
                <w:szCs w:val="16"/>
              </w:rPr>
              <w:lastRenderedPageBreak/>
              <w:t>4011.70.01</w:t>
            </w:r>
          </w:p>
        </w:tc>
        <w:tc>
          <w:tcPr>
            <w:tcW w:w="2359" w:type="pct"/>
            <w:tcBorders>
              <w:top w:val="single" w:sz="6" w:space="0" w:color="auto"/>
              <w:left w:val="single" w:sz="6" w:space="0" w:color="auto"/>
              <w:bottom w:val="single" w:sz="6" w:space="0" w:color="auto"/>
              <w:right w:val="single" w:sz="6" w:space="0" w:color="auto"/>
            </w:tcBorders>
          </w:tcPr>
          <w:p w14:paraId="49005F94" w14:textId="77777777" w:rsidR="00D90234" w:rsidRPr="008D5A2C" w:rsidRDefault="00D90234" w:rsidP="00FB0ABC">
            <w:pPr>
              <w:pStyle w:val="Texto"/>
              <w:spacing w:line="256" w:lineRule="exact"/>
              <w:ind w:firstLine="0"/>
              <w:rPr>
                <w:b/>
                <w:color w:val="000000"/>
                <w:sz w:val="16"/>
                <w:szCs w:val="16"/>
              </w:rPr>
            </w:pPr>
            <w:r w:rsidRPr="008D5A2C">
              <w:rPr>
                <w:b/>
                <w:sz w:val="16"/>
                <w:szCs w:val="16"/>
              </w:rPr>
              <w:t>Con altos relieves en forma de taco, ángulo o similar, para maquinaria y tractores agrícolas, cuyos números de medida sean: 8.25-15; 10.00-15; 6.00-16; 6.50-16; 7.50-16; 5.00-16; 7.50-18; 6.00-19; 13.00-24; 16.00-25; 17.50-25; 18.00-25; 18.40-26; 23.1-26; 11.25-28; 13.6-28; 14.9-28; 16.9-30; 18.4-30; 24.5-32; 18.4-34; 20.8-34; 23.1-34; 12.4-36; 13.6-38; 14.9-38; 15.5-38; 18.4-38.</w:t>
            </w:r>
          </w:p>
        </w:tc>
        <w:tc>
          <w:tcPr>
            <w:tcW w:w="929" w:type="pct"/>
            <w:tcBorders>
              <w:top w:val="single" w:sz="6" w:space="0" w:color="auto"/>
              <w:left w:val="single" w:sz="6" w:space="0" w:color="auto"/>
              <w:bottom w:val="single" w:sz="6" w:space="0" w:color="auto"/>
              <w:right w:val="single" w:sz="6" w:space="0" w:color="auto"/>
            </w:tcBorders>
          </w:tcPr>
          <w:p w14:paraId="2E5F7A92" w14:textId="77777777" w:rsidR="00D90234" w:rsidRPr="008D5A2C" w:rsidRDefault="00D90234" w:rsidP="00FB0ABC">
            <w:pPr>
              <w:pStyle w:val="Texto"/>
              <w:spacing w:line="25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FEE09A9" w14:textId="77777777" w:rsidR="00D90234" w:rsidRPr="008D5A2C" w:rsidRDefault="00D90234" w:rsidP="00FB0ABC">
            <w:pPr>
              <w:pStyle w:val="Texto"/>
              <w:spacing w:line="256" w:lineRule="exact"/>
              <w:ind w:firstLine="0"/>
              <w:rPr>
                <w:b/>
                <w:color w:val="000000"/>
                <w:sz w:val="16"/>
                <w:szCs w:val="16"/>
              </w:rPr>
            </w:pPr>
          </w:p>
        </w:tc>
      </w:tr>
      <w:tr w:rsidR="00D90234" w:rsidRPr="008D5A2C" w14:paraId="04F1D39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49FD3D" w14:textId="77777777" w:rsidR="00D90234" w:rsidRPr="008D5A2C" w:rsidRDefault="00D90234" w:rsidP="00FB0ABC">
            <w:pPr>
              <w:pStyle w:val="Texto"/>
              <w:spacing w:line="256" w:lineRule="exact"/>
              <w:ind w:firstLine="0"/>
              <w:jc w:val="right"/>
              <w:rPr>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B84CB47" w14:textId="77777777" w:rsidR="00D90234" w:rsidRPr="008D5A2C" w:rsidRDefault="00D90234" w:rsidP="00FB0ABC">
            <w:pPr>
              <w:pStyle w:val="Texto"/>
              <w:spacing w:line="256" w:lineRule="exact"/>
              <w:ind w:firstLine="0"/>
              <w:rPr>
                <w:color w:val="000000"/>
                <w:sz w:val="16"/>
                <w:szCs w:val="16"/>
              </w:rPr>
            </w:pPr>
            <w:r w:rsidRPr="008D5A2C">
              <w:rPr>
                <w:sz w:val="16"/>
                <w:szCs w:val="16"/>
              </w:rPr>
              <w:t>Con altos relieves en forma de taco, ángulo o similar, para maquinaria y tractores agrícolas, cuyos números de medida sean: 8.25-15; 10.00-15; 6.00-16; 6.50-16; 7.50-16; 5.00-16; 7.50-18; 6.00-19; 13.00-24; 16.00-25; 17.50-25; 18.00-25; 18.40-26; 23.1-26; 11.25-28; 13.6-28; 14.9-28; 16.9-30; 18.4-30; 24.5-32; 18.4-34; 20.8-34; 23.1-34; 12.4-36; 13.6-38; 14.9-38; 15.5-38; 18.4-38.</w:t>
            </w:r>
          </w:p>
        </w:tc>
        <w:tc>
          <w:tcPr>
            <w:tcW w:w="929" w:type="pct"/>
            <w:tcBorders>
              <w:top w:val="single" w:sz="6" w:space="0" w:color="auto"/>
              <w:left w:val="single" w:sz="6" w:space="0" w:color="auto"/>
              <w:bottom w:val="single" w:sz="6" w:space="0" w:color="auto"/>
              <w:right w:val="single" w:sz="6" w:space="0" w:color="auto"/>
            </w:tcBorders>
          </w:tcPr>
          <w:p w14:paraId="00772C87" w14:textId="77777777" w:rsidR="00D90234" w:rsidRPr="008D5A2C" w:rsidRDefault="00D90234" w:rsidP="00FB0ABC">
            <w:pPr>
              <w:pStyle w:val="Texto"/>
              <w:spacing w:line="256" w:lineRule="exact"/>
              <w:ind w:firstLine="0"/>
              <w:rPr>
                <w:color w:val="000000"/>
                <w:sz w:val="16"/>
                <w:szCs w:val="16"/>
              </w:rPr>
            </w:pPr>
            <w:r w:rsidRPr="008D5A2C">
              <w:rPr>
                <w:sz w:val="16"/>
                <w:szCs w:val="16"/>
              </w:rPr>
              <w:t>Únicamente para tractores agrícolas.</w:t>
            </w:r>
          </w:p>
        </w:tc>
        <w:tc>
          <w:tcPr>
            <w:tcW w:w="1104" w:type="pct"/>
            <w:tcBorders>
              <w:top w:val="single" w:sz="6" w:space="0" w:color="auto"/>
              <w:left w:val="single" w:sz="6" w:space="0" w:color="auto"/>
              <w:bottom w:val="single" w:sz="6" w:space="0" w:color="auto"/>
              <w:right w:val="single" w:sz="6" w:space="0" w:color="auto"/>
            </w:tcBorders>
          </w:tcPr>
          <w:p w14:paraId="76F3E053" w14:textId="77777777" w:rsidR="00D90234" w:rsidRPr="008D5A2C" w:rsidRDefault="00D90234" w:rsidP="00FB0ABC">
            <w:pPr>
              <w:pStyle w:val="Texto"/>
              <w:spacing w:line="256" w:lineRule="exact"/>
              <w:ind w:firstLine="0"/>
              <w:rPr>
                <w:color w:val="000000"/>
                <w:sz w:val="16"/>
                <w:szCs w:val="16"/>
              </w:rPr>
            </w:pPr>
            <w:r w:rsidRPr="008D5A2C">
              <w:rPr>
                <w:sz w:val="16"/>
                <w:szCs w:val="16"/>
                <w:lang w:val="pt-BR"/>
              </w:rPr>
              <w:t>2o.-A, fracción I, inciso e).</w:t>
            </w:r>
          </w:p>
        </w:tc>
      </w:tr>
      <w:tr w:rsidR="00D90234" w:rsidRPr="008D5A2C" w14:paraId="6505848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C4EAAB5" w14:textId="77777777" w:rsidR="00D90234" w:rsidRPr="008D5A2C" w:rsidRDefault="00D90234" w:rsidP="00FB0ABC">
            <w:pPr>
              <w:pStyle w:val="Texto"/>
              <w:spacing w:line="256" w:lineRule="exact"/>
              <w:ind w:firstLine="0"/>
              <w:rPr>
                <w:b/>
                <w:color w:val="000000"/>
                <w:sz w:val="16"/>
                <w:szCs w:val="16"/>
              </w:rPr>
            </w:pPr>
            <w:r w:rsidRPr="008D5A2C">
              <w:rPr>
                <w:b/>
                <w:sz w:val="16"/>
                <w:szCs w:val="16"/>
              </w:rPr>
              <w:t>4011.70.02</w:t>
            </w:r>
          </w:p>
        </w:tc>
        <w:tc>
          <w:tcPr>
            <w:tcW w:w="2359" w:type="pct"/>
            <w:tcBorders>
              <w:top w:val="single" w:sz="6" w:space="0" w:color="auto"/>
              <w:left w:val="single" w:sz="6" w:space="0" w:color="auto"/>
              <w:bottom w:val="single" w:sz="6" w:space="0" w:color="auto"/>
              <w:right w:val="single" w:sz="6" w:space="0" w:color="auto"/>
            </w:tcBorders>
          </w:tcPr>
          <w:p w14:paraId="00F7C8B6" w14:textId="77777777" w:rsidR="00D90234" w:rsidRPr="008D5A2C" w:rsidRDefault="00D90234" w:rsidP="00FB0ABC">
            <w:pPr>
              <w:pStyle w:val="Texto"/>
              <w:spacing w:line="256" w:lineRule="exact"/>
              <w:ind w:firstLine="0"/>
              <w:rPr>
                <w:b/>
                <w:color w:val="000000"/>
                <w:sz w:val="16"/>
                <w:szCs w:val="16"/>
              </w:rPr>
            </w:pPr>
            <w:r w:rsidRPr="008D5A2C">
              <w:rPr>
                <w:b/>
                <w:sz w:val="16"/>
                <w:szCs w:val="16"/>
              </w:rPr>
              <w:t>Con altos relieves en forma de taco, ángulo o similar, para maquinaria y tractores agrícolas, excepto lo comprendido en la fracción arancelaria 4011.70.01.</w:t>
            </w:r>
          </w:p>
        </w:tc>
        <w:tc>
          <w:tcPr>
            <w:tcW w:w="929" w:type="pct"/>
            <w:tcBorders>
              <w:top w:val="single" w:sz="6" w:space="0" w:color="auto"/>
              <w:left w:val="single" w:sz="6" w:space="0" w:color="auto"/>
              <w:bottom w:val="single" w:sz="6" w:space="0" w:color="auto"/>
              <w:right w:val="single" w:sz="6" w:space="0" w:color="auto"/>
            </w:tcBorders>
          </w:tcPr>
          <w:p w14:paraId="3CDB9142" w14:textId="77777777" w:rsidR="00D90234" w:rsidRPr="008D5A2C" w:rsidRDefault="00D90234" w:rsidP="00FB0ABC">
            <w:pPr>
              <w:pStyle w:val="Texto"/>
              <w:spacing w:line="25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607216" w14:textId="77777777" w:rsidR="00D90234" w:rsidRPr="008D5A2C" w:rsidRDefault="00D90234" w:rsidP="00FB0ABC">
            <w:pPr>
              <w:pStyle w:val="Texto"/>
              <w:spacing w:line="256" w:lineRule="exact"/>
              <w:ind w:firstLine="0"/>
              <w:rPr>
                <w:b/>
                <w:color w:val="000000"/>
                <w:sz w:val="16"/>
                <w:szCs w:val="16"/>
              </w:rPr>
            </w:pPr>
          </w:p>
        </w:tc>
      </w:tr>
      <w:tr w:rsidR="00D90234" w:rsidRPr="008D5A2C" w14:paraId="1C97125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B9A395" w14:textId="77777777" w:rsidR="00D90234" w:rsidRPr="008D5A2C" w:rsidRDefault="00D90234" w:rsidP="00FB0ABC">
            <w:pPr>
              <w:pStyle w:val="Texto"/>
              <w:spacing w:line="256"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C546A0" w14:textId="77777777" w:rsidR="00D90234" w:rsidRPr="008D5A2C" w:rsidRDefault="00D90234" w:rsidP="00FB0ABC">
            <w:pPr>
              <w:pStyle w:val="Texto"/>
              <w:spacing w:line="256" w:lineRule="exact"/>
              <w:ind w:firstLine="0"/>
              <w:rPr>
                <w:b/>
                <w:color w:val="000000"/>
                <w:sz w:val="16"/>
                <w:szCs w:val="16"/>
              </w:rPr>
            </w:pPr>
            <w:r w:rsidRPr="008D5A2C">
              <w:rPr>
                <w:sz w:val="16"/>
                <w:szCs w:val="16"/>
              </w:rPr>
              <w:t>Con altos relieves en forma de taco, ángulo o similar, para maquinaria y tractores agrícolas, excepto lo comprendido en la fracción arancelaria 4011.70.01.</w:t>
            </w:r>
          </w:p>
        </w:tc>
        <w:tc>
          <w:tcPr>
            <w:tcW w:w="929" w:type="pct"/>
            <w:tcBorders>
              <w:top w:val="single" w:sz="6" w:space="0" w:color="auto"/>
              <w:left w:val="single" w:sz="6" w:space="0" w:color="auto"/>
              <w:bottom w:val="single" w:sz="6" w:space="0" w:color="auto"/>
              <w:right w:val="single" w:sz="6" w:space="0" w:color="auto"/>
            </w:tcBorders>
          </w:tcPr>
          <w:p w14:paraId="3E332425" w14:textId="77777777" w:rsidR="00D90234" w:rsidRPr="008D5A2C" w:rsidRDefault="00D90234" w:rsidP="00FB0ABC">
            <w:pPr>
              <w:pStyle w:val="Texto"/>
              <w:spacing w:line="256" w:lineRule="exact"/>
              <w:ind w:firstLine="0"/>
              <w:rPr>
                <w:b/>
                <w:color w:val="000000"/>
                <w:sz w:val="16"/>
                <w:szCs w:val="16"/>
              </w:rPr>
            </w:pPr>
            <w:r w:rsidRPr="008D5A2C">
              <w:rPr>
                <w:sz w:val="16"/>
                <w:szCs w:val="16"/>
              </w:rPr>
              <w:t>Únicamente para tractores agrícolas.</w:t>
            </w:r>
          </w:p>
        </w:tc>
        <w:tc>
          <w:tcPr>
            <w:tcW w:w="1104" w:type="pct"/>
            <w:tcBorders>
              <w:top w:val="single" w:sz="6" w:space="0" w:color="auto"/>
              <w:left w:val="single" w:sz="6" w:space="0" w:color="auto"/>
              <w:bottom w:val="single" w:sz="6" w:space="0" w:color="auto"/>
              <w:right w:val="single" w:sz="6" w:space="0" w:color="auto"/>
            </w:tcBorders>
          </w:tcPr>
          <w:p w14:paraId="4AFE65E0" w14:textId="77777777" w:rsidR="00D90234" w:rsidRPr="008D5A2C" w:rsidRDefault="00D90234" w:rsidP="00FB0ABC">
            <w:pPr>
              <w:pStyle w:val="Texto"/>
              <w:spacing w:line="256" w:lineRule="exact"/>
              <w:ind w:firstLine="0"/>
              <w:rPr>
                <w:b/>
                <w:color w:val="000000"/>
                <w:sz w:val="16"/>
                <w:szCs w:val="16"/>
              </w:rPr>
            </w:pPr>
            <w:r w:rsidRPr="008D5A2C">
              <w:rPr>
                <w:sz w:val="16"/>
                <w:szCs w:val="16"/>
                <w:lang w:val="pt-BR"/>
              </w:rPr>
              <w:t>2o.-A, fracción I, inciso e).</w:t>
            </w:r>
          </w:p>
        </w:tc>
      </w:tr>
      <w:tr w:rsidR="00D90234" w:rsidRPr="008D5A2C" w14:paraId="1DA0F84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A6CCB9" w14:textId="77777777" w:rsidR="00D90234" w:rsidRPr="008D5A2C" w:rsidRDefault="00D90234" w:rsidP="00FB0ABC">
            <w:pPr>
              <w:pStyle w:val="Texto"/>
              <w:spacing w:line="256" w:lineRule="exact"/>
              <w:ind w:firstLine="0"/>
              <w:rPr>
                <w:b/>
                <w:color w:val="000000"/>
                <w:sz w:val="16"/>
                <w:szCs w:val="16"/>
              </w:rPr>
            </w:pPr>
            <w:r w:rsidRPr="008D5A2C">
              <w:rPr>
                <w:b/>
                <w:sz w:val="16"/>
                <w:szCs w:val="16"/>
              </w:rPr>
              <w:t>4013.90.02</w:t>
            </w:r>
          </w:p>
        </w:tc>
        <w:tc>
          <w:tcPr>
            <w:tcW w:w="2359" w:type="pct"/>
            <w:tcBorders>
              <w:top w:val="single" w:sz="6" w:space="0" w:color="auto"/>
              <w:left w:val="single" w:sz="6" w:space="0" w:color="auto"/>
              <w:bottom w:val="single" w:sz="6" w:space="0" w:color="auto"/>
              <w:right w:val="single" w:sz="6" w:space="0" w:color="auto"/>
            </w:tcBorders>
          </w:tcPr>
          <w:p w14:paraId="1C08B57E" w14:textId="77777777" w:rsidR="00D90234" w:rsidRPr="008D5A2C" w:rsidRDefault="00D90234" w:rsidP="00FB0ABC">
            <w:pPr>
              <w:pStyle w:val="Texto"/>
              <w:spacing w:line="256" w:lineRule="exact"/>
              <w:ind w:firstLine="0"/>
              <w:rPr>
                <w:b/>
                <w:color w:val="000000"/>
                <w:sz w:val="16"/>
                <w:szCs w:val="16"/>
              </w:rPr>
            </w:pPr>
            <w:r w:rsidRPr="008D5A2C">
              <w:rPr>
                <w:b/>
                <w:sz w:val="16"/>
                <w:szCs w:val="16"/>
              </w:rPr>
              <w:t>Para maquinaria y tractores agrícolas e industriales.</w:t>
            </w:r>
          </w:p>
        </w:tc>
        <w:tc>
          <w:tcPr>
            <w:tcW w:w="929" w:type="pct"/>
            <w:tcBorders>
              <w:top w:val="single" w:sz="6" w:space="0" w:color="auto"/>
              <w:left w:val="single" w:sz="6" w:space="0" w:color="auto"/>
              <w:bottom w:val="single" w:sz="6" w:space="0" w:color="auto"/>
              <w:right w:val="single" w:sz="6" w:space="0" w:color="auto"/>
            </w:tcBorders>
          </w:tcPr>
          <w:p w14:paraId="152765EA" w14:textId="77777777" w:rsidR="00D90234" w:rsidRPr="008D5A2C" w:rsidRDefault="00D90234" w:rsidP="00FB0ABC">
            <w:pPr>
              <w:pStyle w:val="Texto"/>
              <w:spacing w:line="25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37D6BE5" w14:textId="77777777" w:rsidR="00D90234" w:rsidRPr="008D5A2C" w:rsidRDefault="00D90234" w:rsidP="00FB0ABC">
            <w:pPr>
              <w:pStyle w:val="Texto"/>
              <w:spacing w:line="256" w:lineRule="exact"/>
              <w:ind w:firstLine="0"/>
              <w:rPr>
                <w:b/>
                <w:color w:val="000000"/>
                <w:sz w:val="16"/>
                <w:szCs w:val="16"/>
              </w:rPr>
            </w:pPr>
          </w:p>
        </w:tc>
      </w:tr>
      <w:tr w:rsidR="00D90234" w:rsidRPr="008D5A2C" w14:paraId="61942D9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61653A" w14:textId="77777777" w:rsidR="00D90234" w:rsidRPr="008D5A2C" w:rsidRDefault="00D90234" w:rsidP="00FB0ABC">
            <w:pPr>
              <w:pStyle w:val="Texto"/>
              <w:spacing w:line="256"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A754D12" w14:textId="77777777" w:rsidR="00D90234" w:rsidRPr="008D5A2C" w:rsidRDefault="00D90234" w:rsidP="00FB0ABC">
            <w:pPr>
              <w:pStyle w:val="Texto"/>
              <w:spacing w:line="256" w:lineRule="exact"/>
              <w:ind w:firstLine="0"/>
              <w:rPr>
                <w:b/>
                <w:color w:val="000000"/>
                <w:sz w:val="16"/>
                <w:szCs w:val="16"/>
              </w:rPr>
            </w:pPr>
            <w:r w:rsidRPr="008D5A2C">
              <w:rPr>
                <w:sz w:val="16"/>
                <w:szCs w:val="16"/>
              </w:rPr>
              <w:t>Para maquinaria y tractores agrícolas e industriales.</w:t>
            </w:r>
          </w:p>
        </w:tc>
        <w:tc>
          <w:tcPr>
            <w:tcW w:w="929" w:type="pct"/>
            <w:tcBorders>
              <w:top w:val="single" w:sz="6" w:space="0" w:color="auto"/>
              <w:left w:val="single" w:sz="6" w:space="0" w:color="auto"/>
              <w:bottom w:val="single" w:sz="6" w:space="0" w:color="auto"/>
              <w:right w:val="single" w:sz="6" w:space="0" w:color="auto"/>
            </w:tcBorders>
          </w:tcPr>
          <w:p w14:paraId="511A6DB3" w14:textId="77777777" w:rsidR="00D90234" w:rsidRPr="008D5A2C" w:rsidRDefault="00D90234" w:rsidP="00FB0ABC">
            <w:pPr>
              <w:pStyle w:val="Texto"/>
              <w:spacing w:line="256" w:lineRule="exact"/>
              <w:ind w:firstLine="0"/>
              <w:rPr>
                <w:b/>
                <w:color w:val="000000"/>
                <w:sz w:val="16"/>
                <w:szCs w:val="16"/>
              </w:rPr>
            </w:pPr>
            <w:r w:rsidRPr="008D5A2C">
              <w:rPr>
                <w:sz w:val="16"/>
                <w:szCs w:val="16"/>
              </w:rPr>
              <w:t>Únicamente para tractores agrícolas.</w:t>
            </w:r>
          </w:p>
        </w:tc>
        <w:tc>
          <w:tcPr>
            <w:tcW w:w="1104" w:type="pct"/>
            <w:tcBorders>
              <w:top w:val="single" w:sz="6" w:space="0" w:color="auto"/>
              <w:left w:val="single" w:sz="6" w:space="0" w:color="auto"/>
              <w:bottom w:val="single" w:sz="6" w:space="0" w:color="auto"/>
              <w:right w:val="single" w:sz="6" w:space="0" w:color="auto"/>
            </w:tcBorders>
          </w:tcPr>
          <w:p w14:paraId="7DEF54C6" w14:textId="77777777" w:rsidR="00D90234" w:rsidRPr="008D5A2C" w:rsidRDefault="00D90234" w:rsidP="00FB0ABC">
            <w:pPr>
              <w:pStyle w:val="Texto"/>
              <w:spacing w:line="256" w:lineRule="exact"/>
              <w:ind w:firstLine="0"/>
              <w:rPr>
                <w:b/>
                <w:color w:val="000000"/>
                <w:sz w:val="16"/>
                <w:szCs w:val="16"/>
              </w:rPr>
            </w:pPr>
            <w:r w:rsidRPr="008D5A2C">
              <w:rPr>
                <w:sz w:val="16"/>
                <w:szCs w:val="16"/>
                <w:lang w:val="pt-BR"/>
              </w:rPr>
              <w:t>2o.-A, fracción I, inciso e).</w:t>
            </w:r>
          </w:p>
        </w:tc>
      </w:tr>
    </w:tbl>
    <w:p w14:paraId="0CA59E80" w14:textId="77777777" w:rsidR="00D90234" w:rsidRPr="0021324E" w:rsidRDefault="00D90234" w:rsidP="00D90234">
      <w:pPr>
        <w:pStyle w:val="Texto"/>
        <w:spacing w:line="14"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8D5A2C" w14:paraId="50DCFE1D"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48BE4128" w14:textId="77777777" w:rsidR="00D90234" w:rsidRPr="008D5A2C" w:rsidRDefault="00D90234" w:rsidP="00FB0ABC">
            <w:pPr>
              <w:pStyle w:val="Texto"/>
              <w:spacing w:after="94"/>
              <w:ind w:firstLine="0"/>
              <w:jc w:val="center"/>
              <w:rPr>
                <w:b/>
                <w:sz w:val="16"/>
                <w:szCs w:val="16"/>
              </w:rPr>
            </w:pPr>
            <w:r w:rsidRPr="008D5A2C">
              <w:rPr>
                <w:b/>
                <w:sz w:val="16"/>
                <w:szCs w:val="16"/>
              </w:rPr>
              <w:t>Capítulo 41.</w:t>
            </w:r>
          </w:p>
          <w:p w14:paraId="45D67F43" w14:textId="77777777" w:rsidR="00D90234" w:rsidRPr="008D5A2C" w:rsidRDefault="00D90234" w:rsidP="00FB0ABC">
            <w:pPr>
              <w:pStyle w:val="Texto"/>
              <w:spacing w:after="94"/>
              <w:ind w:firstLine="0"/>
              <w:jc w:val="center"/>
              <w:rPr>
                <w:b/>
                <w:sz w:val="16"/>
                <w:szCs w:val="16"/>
              </w:rPr>
            </w:pPr>
            <w:r w:rsidRPr="008D5A2C">
              <w:rPr>
                <w:b/>
                <w:sz w:val="16"/>
                <w:szCs w:val="16"/>
              </w:rPr>
              <w:t>Pieles (excepto la peletería) y cueros:</w:t>
            </w:r>
          </w:p>
        </w:tc>
      </w:tr>
      <w:tr w:rsidR="00D90234" w:rsidRPr="008D5A2C" w14:paraId="622FC2E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490D7108" w14:textId="77777777" w:rsidR="00D90234" w:rsidRPr="008D5A2C" w:rsidRDefault="00D90234" w:rsidP="00FB0ABC">
            <w:pPr>
              <w:pStyle w:val="Texto"/>
              <w:spacing w:after="94"/>
              <w:ind w:firstLine="0"/>
              <w:jc w:val="center"/>
              <w:rPr>
                <w:b/>
                <w:color w:val="000000"/>
                <w:sz w:val="16"/>
                <w:szCs w:val="16"/>
              </w:rPr>
            </w:pPr>
            <w:r w:rsidRPr="008D5A2C">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23B61939" w14:textId="77777777" w:rsidR="00D90234" w:rsidRPr="008D5A2C" w:rsidRDefault="00D90234" w:rsidP="00FB0ABC">
            <w:pPr>
              <w:pStyle w:val="Texto"/>
              <w:spacing w:after="94"/>
              <w:ind w:firstLine="0"/>
              <w:jc w:val="center"/>
              <w:rPr>
                <w:b/>
                <w:color w:val="000000"/>
                <w:sz w:val="16"/>
                <w:szCs w:val="16"/>
              </w:rPr>
            </w:pPr>
            <w:r w:rsidRPr="008D5A2C">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1BF266F7" w14:textId="77777777" w:rsidR="00D90234" w:rsidRPr="008D5A2C" w:rsidRDefault="00D90234" w:rsidP="00FB0ABC">
            <w:pPr>
              <w:pStyle w:val="Texto"/>
              <w:spacing w:after="94"/>
              <w:ind w:firstLine="0"/>
              <w:jc w:val="center"/>
              <w:rPr>
                <w:b/>
                <w:color w:val="000000"/>
                <w:sz w:val="16"/>
                <w:szCs w:val="16"/>
              </w:rPr>
            </w:pPr>
            <w:r w:rsidRPr="008D5A2C">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3D64E19B" w14:textId="77777777" w:rsidR="00D90234" w:rsidRPr="008D5A2C" w:rsidRDefault="00D90234" w:rsidP="00FB0ABC">
            <w:pPr>
              <w:pStyle w:val="Texto"/>
              <w:spacing w:after="94"/>
              <w:ind w:firstLine="0"/>
              <w:jc w:val="center"/>
              <w:rPr>
                <w:b/>
                <w:color w:val="000000"/>
                <w:sz w:val="16"/>
                <w:szCs w:val="16"/>
              </w:rPr>
            </w:pPr>
            <w:r w:rsidRPr="008D5A2C">
              <w:rPr>
                <w:b/>
                <w:sz w:val="16"/>
                <w:szCs w:val="16"/>
              </w:rPr>
              <w:t>Fundamento jurídico de la Ley del IVA</w:t>
            </w:r>
          </w:p>
        </w:tc>
      </w:tr>
      <w:tr w:rsidR="00D90234" w:rsidRPr="008D5A2C" w14:paraId="7326D4F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55490C" w14:textId="77777777" w:rsidR="00D90234" w:rsidRPr="008D5A2C" w:rsidRDefault="00D90234" w:rsidP="00FB0ABC">
            <w:pPr>
              <w:pStyle w:val="Texto"/>
              <w:spacing w:after="94"/>
              <w:ind w:firstLine="0"/>
              <w:rPr>
                <w:b/>
                <w:sz w:val="16"/>
                <w:szCs w:val="16"/>
              </w:rPr>
            </w:pPr>
            <w:r w:rsidRPr="008D5A2C">
              <w:rPr>
                <w:b/>
                <w:sz w:val="16"/>
                <w:szCs w:val="16"/>
              </w:rPr>
              <w:t>4101.20.03</w:t>
            </w:r>
          </w:p>
        </w:tc>
        <w:tc>
          <w:tcPr>
            <w:tcW w:w="2359" w:type="pct"/>
            <w:tcBorders>
              <w:top w:val="single" w:sz="6" w:space="0" w:color="auto"/>
              <w:left w:val="single" w:sz="6" w:space="0" w:color="auto"/>
              <w:bottom w:val="single" w:sz="6" w:space="0" w:color="auto"/>
              <w:right w:val="single" w:sz="6" w:space="0" w:color="auto"/>
            </w:tcBorders>
          </w:tcPr>
          <w:p w14:paraId="2BE03A7C" w14:textId="77777777" w:rsidR="00D90234" w:rsidRPr="008D5A2C" w:rsidRDefault="00D90234" w:rsidP="00FB0ABC">
            <w:pPr>
              <w:pStyle w:val="Texto"/>
              <w:spacing w:after="94"/>
              <w:ind w:firstLine="0"/>
              <w:rPr>
                <w:b/>
                <w:color w:val="000000"/>
                <w:sz w:val="16"/>
                <w:szCs w:val="16"/>
              </w:rPr>
            </w:pPr>
            <w:r w:rsidRPr="008D5A2C">
              <w:rPr>
                <w:b/>
                <w:sz w:val="16"/>
                <w:szCs w:val="16"/>
              </w:rPr>
              <w:t>Cueros y pieles enteros, sin dividir, de peso unitario inferior o igual a 8 kg para los secos, a 10 kg para los salados secos y a 16 kg para los frescos, salados verdes (húmedos) o conservados de otro modo.</w:t>
            </w:r>
          </w:p>
        </w:tc>
        <w:tc>
          <w:tcPr>
            <w:tcW w:w="929" w:type="pct"/>
            <w:tcBorders>
              <w:top w:val="single" w:sz="6" w:space="0" w:color="auto"/>
              <w:left w:val="single" w:sz="6" w:space="0" w:color="auto"/>
              <w:bottom w:val="single" w:sz="6" w:space="0" w:color="auto"/>
              <w:right w:val="single" w:sz="6" w:space="0" w:color="auto"/>
            </w:tcBorders>
          </w:tcPr>
          <w:p w14:paraId="54307AD1"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E4809C" w14:textId="77777777" w:rsidR="00D90234" w:rsidRPr="008D5A2C" w:rsidRDefault="00D90234" w:rsidP="00FB0ABC">
            <w:pPr>
              <w:pStyle w:val="Texto"/>
              <w:spacing w:after="94"/>
              <w:ind w:firstLine="0"/>
              <w:rPr>
                <w:b/>
                <w:color w:val="000000"/>
                <w:sz w:val="16"/>
                <w:szCs w:val="16"/>
              </w:rPr>
            </w:pPr>
          </w:p>
        </w:tc>
      </w:tr>
      <w:tr w:rsidR="00D90234" w:rsidRPr="008D5A2C" w14:paraId="4987667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3C4B79C" w14:textId="77777777" w:rsidR="00D90234" w:rsidRPr="008D5A2C" w:rsidRDefault="00D90234" w:rsidP="00FB0ABC">
            <w:pPr>
              <w:pStyle w:val="Texto"/>
              <w:spacing w:after="94"/>
              <w:ind w:firstLine="0"/>
              <w:jc w:val="right"/>
              <w:rPr>
                <w:color w:val="000000"/>
                <w:sz w:val="16"/>
                <w:szCs w:val="16"/>
              </w:rPr>
            </w:pPr>
            <w:r w:rsidRPr="008D5A2C">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1CC4B836" w14:textId="77777777" w:rsidR="00D90234" w:rsidRPr="008D5A2C" w:rsidRDefault="00D90234" w:rsidP="00FB0ABC">
            <w:pPr>
              <w:pStyle w:val="Texto"/>
              <w:spacing w:after="94"/>
              <w:ind w:firstLine="0"/>
              <w:rPr>
                <w:color w:val="000000"/>
                <w:sz w:val="16"/>
                <w:szCs w:val="16"/>
              </w:rPr>
            </w:pPr>
            <w:r w:rsidRPr="008D5A2C">
              <w:rPr>
                <w:sz w:val="16"/>
                <w:szCs w:val="16"/>
              </w:rPr>
              <w:t>De bovino.</w:t>
            </w:r>
          </w:p>
        </w:tc>
        <w:tc>
          <w:tcPr>
            <w:tcW w:w="929" w:type="pct"/>
            <w:tcBorders>
              <w:top w:val="single" w:sz="6" w:space="0" w:color="auto"/>
              <w:left w:val="single" w:sz="6" w:space="0" w:color="auto"/>
              <w:bottom w:val="single" w:sz="6" w:space="0" w:color="auto"/>
              <w:right w:val="single" w:sz="6" w:space="0" w:color="auto"/>
            </w:tcBorders>
          </w:tcPr>
          <w:p w14:paraId="41DBAF9B" w14:textId="77777777" w:rsidR="00D90234" w:rsidRPr="008D5A2C" w:rsidRDefault="00D90234" w:rsidP="00FB0ABC">
            <w:pPr>
              <w:pStyle w:val="Texto"/>
              <w:spacing w:after="94"/>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3ECABCC" w14:textId="77777777" w:rsidR="00D90234" w:rsidRPr="008D5A2C" w:rsidRDefault="00D90234" w:rsidP="00FB0ABC">
            <w:pPr>
              <w:pStyle w:val="Texto"/>
              <w:spacing w:after="94"/>
              <w:ind w:firstLine="0"/>
              <w:rPr>
                <w:color w:val="000000"/>
                <w:sz w:val="16"/>
                <w:szCs w:val="16"/>
              </w:rPr>
            </w:pPr>
            <w:r w:rsidRPr="008D5A2C">
              <w:rPr>
                <w:sz w:val="16"/>
                <w:szCs w:val="16"/>
              </w:rPr>
              <w:t>2o.-A, fracción I, inciso a).</w:t>
            </w:r>
          </w:p>
        </w:tc>
      </w:tr>
      <w:tr w:rsidR="00D90234" w:rsidRPr="008D5A2C" w14:paraId="6382C48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727CEE" w14:textId="77777777" w:rsidR="00D90234" w:rsidRPr="008D5A2C" w:rsidRDefault="00D90234" w:rsidP="00FB0ABC">
            <w:pPr>
              <w:pStyle w:val="Texto"/>
              <w:spacing w:after="94"/>
              <w:ind w:firstLine="0"/>
              <w:jc w:val="right"/>
              <w:rPr>
                <w:b/>
                <w:color w:val="000000"/>
                <w:sz w:val="16"/>
                <w:szCs w:val="16"/>
              </w:rPr>
            </w:pPr>
            <w:r w:rsidRPr="008D5A2C">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452F9BEA" w14:textId="77777777" w:rsidR="00D90234" w:rsidRPr="008D5A2C" w:rsidRDefault="00D90234" w:rsidP="00FB0ABC">
            <w:pPr>
              <w:pStyle w:val="Texto"/>
              <w:spacing w:after="94"/>
              <w:ind w:firstLine="0"/>
              <w:rPr>
                <w:b/>
                <w:color w:val="000000"/>
                <w:sz w:val="16"/>
                <w:szCs w:val="16"/>
              </w:rPr>
            </w:pPr>
            <w:r w:rsidRPr="008D5A2C">
              <w:rPr>
                <w:sz w:val="16"/>
                <w:szCs w:val="16"/>
              </w:rPr>
              <w:t>De equino.</w:t>
            </w:r>
          </w:p>
        </w:tc>
        <w:tc>
          <w:tcPr>
            <w:tcW w:w="929" w:type="pct"/>
            <w:tcBorders>
              <w:top w:val="single" w:sz="6" w:space="0" w:color="auto"/>
              <w:left w:val="single" w:sz="6" w:space="0" w:color="auto"/>
              <w:bottom w:val="single" w:sz="6" w:space="0" w:color="auto"/>
              <w:right w:val="single" w:sz="6" w:space="0" w:color="auto"/>
            </w:tcBorders>
          </w:tcPr>
          <w:p w14:paraId="4E7D3799"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CACF62" w14:textId="77777777" w:rsidR="00D90234" w:rsidRPr="008D5A2C" w:rsidRDefault="00D90234" w:rsidP="00FB0ABC">
            <w:pPr>
              <w:pStyle w:val="Texto"/>
              <w:spacing w:after="94"/>
              <w:ind w:firstLine="0"/>
              <w:rPr>
                <w:b/>
                <w:color w:val="000000"/>
                <w:sz w:val="16"/>
                <w:szCs w:val="16"/>
              </w:rPr>
            </w:pPr>
            <w:r w:rsidRPr="008D5A2C">
              <w:rPr>
                <w:sz w:val="16"/>
                <w:szCs w:val="16"/>
              </w:rPr>
              <w:t>2o.-A, fracción I, inciso a).</w:t>
            </w:r>
          </w:p>
        </w:tc>
      </w:tr>
      <w:tr w:rsidR="00D90234" w:rsidRPr="008D5A2C" w14:paraId="50B99F9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BA7EC2" w14:textId="77777777" w:rsidR="00D90234" w:rsidRPr="008D5A2C" w:rsidRDefault="00D90234" w:rsidP="00FB0ABC">
            <w:pPr>
              <w:pStyle w:val="Texto"/>
              <w:spacing w:after="94"/>
              <w:ind w:firstLine="0"/>
              <w:rPr>
                <w:b/>
                <w:color w:val="000000"/>
                <w:sz w:val="16"/>
                <w:szCs w:val="16"/>
              </w:rPr>
            </w:pPr>
            <w:r w:rsidRPr="008D5A2C">
              <w:rPr>
                <w:b/>
                <w:sz w:val="16"/>
                <w:szCs w:val="16"/>
              </w:rPr>
              <w:t>4101.50.03</w:t>
            </w:r>
          </w:p>
        </w:tc>
        <w:tc>
          <w:tcPr>
            <w:tcW w:w="2359" w:type="pct"/>
            <w:tcBorders>
              <w:top w:val="single" w:sz="6" w:space="0" w:color="auto"/>
              <w:left w:val="single" w:sz="6" w:space="0" w:color="auto"/>
              <w:bottom w:val="single" w:sz="6" w:space="0" w:color="auto"/>
              <w:right w:val="single" w:sz="6" w:space="0" w:color="auto"/>
            </w:tcBorders>
          </w:tcPr>
          <w:p w14:paraId="4F9D9ACA" w14:textId="77777777" w:rsidR="00D90234" w:rsidRPr="008D5A2C" w:rsidRDefault="00D90234" w:rsidP="00FB0ABC">
            <w:pPr>
              <w:pStyle w:val="Texto"/>
              <w:spacing w:after="94"/>
              <w:ind w:firstLine="0"/>
              <w:rPr>
                <w:b/>
                <w:color w:val="000000"/>
                <w:sz w:val="16"/>
                <w:szCs w:val="16"/>
              </w:rPr>
            </w:pPr>
            <w:r w:rsidRPr="008D5A2C">
              <w:rPr>
                <w:b/>
                <w:sz w:val="16"/>
                <w:szCs w:val="16"/>
              </w:rPr>
              <w:t>Cueros y pieles enteros, de peso unitario superior a 16 kg.</w:t>
            </w:r>
          </w:p>
        </w:tc>
        <w:tc>
          <w:tcPr>
            <w:tcW w:w="929" w:type="pct"/>
            <w:tcBorders>
              <w:top w:val="single" w:sz="6" w:space="0" w:color="auto"/>
              <w:left w:val="single" w:sz="6" w:space="0" w:color="auto"/>
              <w:bottom w:val="single" w:sz="6" w:space="0" w:color="auto"/>
              <w:right w:val="single" w:sz="6" w:space="0" w:color="auto"/>
            </w:tcBorders>
          </w:tcPr>
          <w:p w14:paraId="6C4807B4"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5C79CE" w14:textId="77777777" w:rsidR="00D90234" w:rsidRPr="008D5A2C" w:rsidRDefault="00D90234" w:rsidP="00FB0ABC">
            <w:pPr>
              <w:pStyle w:val="Texto"/>
              <w:spacing w:after="94"/>
              <w:ind w:firstLine="0"/>
              <w:rPr>
                <w:b/>
                <w:color w:val="000000"/>
                <w:sz w:val="16"/>
                <w:szCs w:val="16"/>
              </w:rPr>
            </w:pPr>
          </w:p>
        </w:tc>
      </w:tr>
      <w:tr w:rsidR="00D90234" w:rsidRPr="008D5A2C" w14:paraId="309011A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2C2FD4" w14:textId="77777777" w:rsidR="00D90234" w:rsidRPr="008D5A2C" w:rsidRDefault="00D90234" w:rsidP="00FB0ABC">
            <w:pPr>
              <w:pStyle w:val="Texto"/>
              <w:spacing w:after="94"/>
              <w:ind w:firstLine="0"/>
              <w:jc w:val="right"/>
              <w:rPr>
                <w:b/>
                <w:color w:val="000000"/>
                <w:sz w:val="16"/>
                <w:szCs w:val="16"/>
              </w:rPr>
            </w:pPr>
            <w:r w:rsidRPr="008D5A2C">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633DF43" w14:textId="77777777" w:rsidR="00D90234" w:rsidRPr="008D5A2C" w:rsidRDefault="00D90234" w:rsidP="00FB0ABC">
            <w:pPr>
              <w:pStyle w:val="Texto"/>
              <w:spacing w:after="94"/>
              <w:ind w:firstLine="0"/>
              <w:rPr>
                <w:b/>
                <w:color w:val="000000"/>
                <w:sz w:val="16"/>
                <w:szCs w:val="16"/>
              </w:rPr>
            </w:pPr>
            <w:r w:rsidRPr="008D5A2C">
              <w:rPr>
                <w:sz w:val="16"/>
                <w:szCs w:val="16"/>
                <w:lang w:val="pt-BR"/>
              </w:rPr>
              <w:t>De bovino frescos o salados verdes (húmedos).</w:t>
            </w:r>
          </w:p>
        </w:tc>
        <w:tc>
          <w:tcPr>
            <w:tcW w:w="929" w:type="pct"/>
            <w:tcBorders>
              <w:top w:val="single" w:sz="6" w:space="0" w:color="auto"/>
              <w:left w:val="single" w:sz="6" w:space="0" w:color="auto"/>
              <w:bottom w:val="single" w:sz="6" w:space="0" w:color="auto"/>
              <w:right w:val="single" w:sz="6" w:space="0" w:color="auto"/>
            </w:tcBorders>
          </w:tcPr>
          <w:p w14:paraId="4F08E1EF"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D06A70" w14:textId="77777777" w:rsidR="00D90234" w:rsidRPr="008D5A2C" w:rsidRDefault="00D90234" w:rsidP="00FB0ABC">
            <w:pPr>
              <w:pStyle w:val="Texto"/>
              <w:spacing w:after="94"/>
              <w:ind w:firstLine="0"/>
              <w:rPr>
                <w:b/>
                <w:color w:val="000000"/>
                <w:sz w:val="16"/>
                <w:szCs w:val="16"/>
              </w:rPr>
            </w:pPr>
            <w:r w:rsidRPr="008D5A2C">
              <w:rPr>
                <w:sz w:val="16"/>
                <w:szCs w:val="16"/>
              </w:rPr>
              <w:t>2o.-A, fracción I, inciso a).</w:t>
            </w:r>
          </w:p>
        </w:tc>
      </w:tr>
      <w:tr w:rsidR="00D90234" w:rsidRPr="008D5A2C" w14:paraId="03B90D9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01C14F" w14:textId="77777777" w:rsidR="00D90234" w:rsidRPr="008D5A2C" w:rsidRDefault="00D90234" w:rsidP="00FB0ABC">
            <w:pPr>
              <w:pStyle w:val="Texto"/>
              <w:spacing w:after="94"/>
              <w:ind w:firstLine="0"/>
              <w:jc w:val="right"/>
              <w:rPr>
                <w:b/>
                <w:color w:val="000000"/>
                <w:sz w:val="16"/>
                <w:szCs w:val="16"/>
              </w:rPr>
            </w:pPr>
            <w:r w:rsidRPr="008D5A2C">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861A96C" w14:textId="77777777" w:rsidR="00D90234" w:rsidRPr="008D5A2C" w:rsidRDefault="00D90234" w:rsidP="00FB0ABC">
            <w:pPr>
              <w:pStyle w:val="Texto"/>
              <w:spacing w:after="94"/>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5AD7725"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C070ED" w14:textId="77777777" w:rsidR="00D90234" w:rsidRPr="008D5A2C" w:rsidRDefault="00D90234" w:rsidP="00FB0ABC">
            <w:pPr>
              <w:pStyle w:val="Texto"/>
              <w:spacing w:after="94"/>
              <w:ind w:firstLine="0"/>
              <w:rPr>
                <w:b/>
                <w:color w:val="000000"/>
                <w:sz w:val="16"/>
                <w:szCs w:val="16"/>
              </w:rPr>
            </w:pPr>
            <w:r w:rsidRPr="008D5A2C">
              <w:rPr>
                <w:sz w:val="16"/>
                <w:szCs w:val="16"/>
              </w:rPr>
              <w:t>2o.-A, fracción I, inciso a).</w:t>
            </w:r>
          </w:p>
        </w:tc>
      </w:tr>
      <w:tr w:rsidR="00D90234" w:rsidRPr="008D5A2C" w14:paraId="350ACDA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4A2281" w14:textId="77777777" w:rsidR="00D90234" w:rsidRPr="008D5A2C" w:rsidRDefault="00D90234" w:rsidP="00FB0ABC">
            <w:pPr>
              <w:pStyle w:val="Texto"/>
              <w:spacing w:after="94"/>
              <w:ind w:firstLine="0"/>
              <w:rPr>
                <w:b/>
                <w:color w:val="000000"/>
                <w:sz w:val="16"/>
                <w:szCs w:val="16"/>
              </w:rPr>
            </w:pPr>
            <w:r w:rsidRPr="008D5A2C">
              <w:rPr>
                <w:b/>
                <w:sz w:val="16"/>
                <w:szCs w:val="16"/>
              </w:rPr>
              <w:t>4101.90.91</w:t>
            </w:r>
          </w:p>
        </w:tc>
        <w:tc>
          <w:tcPr>
            <w:tcW w:w="2359" w:type="pct"/>
            <w:tcBorders>
              <w:top w:val="single" w:sz="6" w:space="0" w:color="auto"/>
              <w:left w:val="single" w:sz="6" w:space="0" w:color="auto"/>
              <w:bottom w:val="single" w:sz="6" w:space="0" w:color="auto"/>
              <w:right w:val="single" w:sz="6" w:space="0" w:color="auto"/>
            </w:tcBorders>
          </w:tcPr>
          <w:p w14:paraId="501A9CDB" w14:textId="77777777" w:rsidR="00D90234" w:rsidRPr="008D5A2C" w:rsidRDefault="00D90234" w:rsidP="00FB0ABC">
            <w:pPr>
              <w:pStyle w:val="Texto"/>
              <w:spacing w:after="94"/>
              <w:ind w:firstLine="0"/>
              <w:rPr>
                <w:b/>
                <w:color w:val="000000"/>
                <w:sz w:val="16"/>
                <w:szCs w:val="16"/>
              </w:rPr>
            </w:pPr>
            <w:r w:rsidRPr="008D5A2C">
              <w:rPr>
                <w:b/>
                <w:sz w:val="16"/>
                <w:szCs w:val="16"/>
              </w:rPr>
              <w:t>Los demás, incluidos los crupones, medios crupones y faldas.</w:t>
            </w:r>
          </w:p>
        </w:tc>
        <w:tc>
          <w:tcPr>
            <w:tcW w:w="929" w:type="pct"/>
            <w:tcBorders>
              <w:top w:val="single" w:sz="6" w:space="0" w:color="auto"/>
              <w:left w:val="single" w:sz="6" w:space="0" w:color="auto"/>
              <w:bottom w:val="single" w:sz="6" w:space="0" w:color="auto"/>
              <w:right w:val="single" w:sz="6" w:space="0" w:color="auto"/>
            </w:tcBorders>
          </w:tcPr>
          <w:p w14:paraId="28007047"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3E00ACB" w14:textId="77777777" w:rsidR="00D90234" w:rsidRPr="008D5A2C" w:rsidRDefault="00D90234" w:rsidP="00FB0ABC">
            <w:pPr>
              <w:pStyle w:val="Texto"/>
              <w:spacing w:after="94"/>
              <w:ind w:firstLine="0"/>
              <w:rPr>
                <w:b/>
                <w:color w:val="000000"/>
                <w:sz w:val="16"/>
                <w:szCs w:val="16"/>
              </w:rPr>
            </w:pPr>
          </w:p>
        </w:tc>
      </w:tr>
      <w:tr w:rsidR="00D90234" w:rsidRPr="008D5A2C" w14:paraId="0C8A7F2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A80A3E8" w14:textId="77777777" w:rsidR="00D90234" w:rsidRPr="008D5A2C" w:rsidRDefault="00D90234" w:rsidP="00FB0ABC">
            <w:pPr>
              <w:pStyle w:val="Texto"/>
              <w:spacing w:after="94"/>
              <w:ind w:firstLine="0"/>
              <w:jc w:val="right"/>
              <w:rPr>
                <w:b/>
                <w:color w:val="000000"/>
                <w:sz w:val="16"/>
                <w:szCs w:val="16"/>
              </w:rPr>
            </w:pPr>
            <w:r w:rsidRPr="008D5A2C">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41D017B" w14:textId="77777777" w:rsidR="00D90234" w:rsidRPr="008D5A2C" w:rsidRDefault="00D90234" w:rsidP="00FB0ABC">
            <w:pPr>
              <w:pStyle w:val="Texto"/>
              <w:spacing w:after="94"/>
              <w:ind w:firstLine="0"/>
              <w:rPr>
                <w:b/>
                <w:color w:val="000000"/>
                <w:sz w:val="16"/>
                <w:szCs w:val="16"/>
              </w:rPr>
            </w:pPr>
            <w:r w:rsidRPr="008D5A2C">
              <w:rPr>
                <w:sz w:val="16"/>
                <w:szCs w:val="16"/>
              </w:rPr>
              <w:t>De equino.</w:t>
            </w:r>
          </w:p>
        </w:tc>
        <w:tc>
          <w:tcPr>
            <w:tcW w:w="929" w:type="pct"/>
            <w:tcBorders>
              <w:top w:val="single" w:sz="6" w:space="0" w:color="auto"/>
              <w:left w:val="single" w:sz="6" w:space="0" w:color="auto"/>
              <w:bottom w:val="single" w:sz="6" w:space="0" w:color="auto"/>
              <w:right w:val="single" w:sz="6" w:space="0" w:color="auto"/>
            </w:tcBorders>
          </w:tcPr>
          <w:p w14:paraId="57CE8B72"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9C8845C" w14:textId="77777777" w:rsidR="00D90234" w:rsidRPr="008D5A2C" w:rsidRDefault="00D90234" w:rsidP="00FB0ABC">
            <w:pPr>
              <w:pStyle w:val="Texto"/>
              <w:spacing w:after="94"/>
              <w:ind w:firstLine="0"/>
              <w:rPr>
                <w:b/>
                <w:color w:val="000000"/>
                <w:sz w:val="16"/>
                <w:szCs w:val="16"/>
              </w:rPr>
            </w:pPr>
            <w:r w:rsidRPr="008D5A2C">
              <w:rPr>
                <w:sz w:val="16"/>
                <w:szCs w:val="16"/>
              </w:rPr>
              <w:t>2o.-A, fracción I, inciso a).</w:t>
            </w:r>
          </w:p>
        </w:tc>
      </w:tr>
      <w:tr w:rsidR="00D90234" w:rsidRPr="008D5A2C" w14:paraId="02AEC9E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3C20A8" w14:textId="77777777" w:rsidR="00D90234" w:rsidRPr="008D5A2C" w:rsidRDefault="00D90234" w:rsidP="00FB0ABC">
            <w:pPr>
              <w:pStyle w:val="Texto"/>
              <w:spacing w:after="94"/>
              <w:ind w:firstLine="0"/>
              <w:jc w:val="right"/>
              <w:rPr>
                <w:b/>
                <w:color w:val="000000"/>
                <w:sz w:val="16"/>
                <w:szCs w:val="16"/>
              </w:rPr>
            </w:pPr>
            <w:r w:rsidRPr="008D5A2C">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5BD96AF" w14:textId="77777777" w:rsidR="00D90234" w:rsidRPr="008D5A2C" w:rsidRDefault="00D90234" w:rsidP="00FB0ABC">
            <w:pPr>
              <w:pStyle w:val="Texto"/>
              <w:spacing w:after="94"/>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54AA69F"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E6DCBC" w14:textId="77777777" w:rsidR="00D90234" w:rsidRPr="008D5A2C" w:rsidRDefault="00D90234" w:rsidP="00FB0ABC">
            <w:pPr>
              <w:pStyle w:val="Texto"/>
              <w:spacing w:after="94"/>
              <w:ind w:firstLine="0"/>
              <w:rPr>
                <w:b/>
                <w:color w:val="000000"/>
                <w:sz w:val="16"/>
                <w:szCs w:val="16"/>
              </w:rPr>
            </w:pPr>
            <w:r w:rsidRPr="008D5A2C">
              <w:rPr>
                <w:sz w:val="16"/>
                <w:szCs w:val="16"/>
              </w:rPr>
              <w:t>2o.-A, fracción I, inciso a).</w:t>
            </w:r>
          </w:p>
        </w:tc>
      </w:tr>
      <w:tr w:rsidR="00D90234" w:rsidRPr="008D5A2C" w14:paraId="1C1405C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845FD7" w14:textId="77777777" w:rsidR="00D90234" w:rsidRPr="008D5A2C" w:rsidRDefault="00D90234" w:rsidP="00FB0ABC">
            <w:pPr>
              <w:pStyle w:val="Texto"/>
              <w:spacing w:after="94"/>
              <w:ind w:firstLine="0"/>
              <w:rPr>
                <w:b/>
                <w:color w:val="000000"/>
                <w:sz w:val="16"/>
                <w:szCs w:val="16"/>
              </w:rPr>
            </w:pPr>
            <w:r w:rsidRPr="008D5A2C">
              <w:rPr>
                <w:b/>
                <w:sz w:val="16"/>
                <w:szCs w:val="16"/>
              </w:rPr>
              <w:t>4102.10.01</w:t>
            </w:r>
          </w:p>
        </w:tc>
        <w:tc>
          <w:tcPr>
            <w:tcW w:w="2359" w:type="pct"/>
            <w:tcBorders>
              <w:top w:val="single" w:sz="6" w:space="0" w:color="auto"/>
              <w:left w:val="single" w:sz="6" w:space="0" w:color="auto"/>
              <w:bottom w:val="single" w:sz="6" w:space="0" w:color="auto"/>
              <w:right w:val="single" w:sz="6" w:space="0" w:color="auto"/>
            </w:tcBorders>
          </w:tcPr>
          <w:p w14:paraId="1F5D6213" w14:textId="77777777" w:rsidR="00D90234" w:rsidRPr="008D5A2C" w:rsidRDefault="00D90234" w:rsidP="00FB0ABC">
            <w:pPr>
              <w:pStyle w:val="Texto"/>
              <w:spacing w:after="94"/>
              <w:ind w:firstLine="0"/>
              <w:rPr>
                <w:b/>
                <w:color w:val="000000"/>
                <w:sz w:val="16"/>
                <w:szCs w:val="16"/>
              </w:rPr>
            </w:pPr>
            <w:r w:rsidRPr="008D5A2C">
              <w:rPr>
                <w:b/>
                <w:sz w:val="16"/>
                <w:szCs w:val="16"/>
              </w:rPr>
              <w:t>Con lana.</w:t>
            </w:r>
          </w:p>
        </w:tc>
        <w:tc>
          <w:tcPr>
            <w:tcW w:w="929" w:type="pct"/>
            <w:tcBorders>
              <w:top w:val="single" w:sz="6" w:space="0" w:color="auto"/>
              <w:left w:val="single" w:sz="6" w:space="0" w:color="auto"/>
              <w:bottom w:val="single" w:sz="6" w:space="0" w:color="auto"/>
              <w:right w:val="single" w:sz="6" w:space="0" w:color="auto"/>
            </w:tcBorders>
          </w:tcPr>
          <w:p w14:paraId="5C882864"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826971" w14:textId="77777777" w:rsidR="00D90234" w:rsidRPr="008D5A2C" w:rsidRDefault="00D90234" w:rsidP="00FB0ABC">
            <w:pPr>
              <w:pStyle w:val="Texto"/>
              <w:spacing w:after="94"/>
              <w:ind w:firstLine="0"/>
              <w:rPr>
                <w:b/>
                <w:color w:val="000000"/>
                <w:sz w:val="16"/>
                <w:szCs w:val="16"/>
              </w:rPr>
            </w:pPr>
          </w:p>
        </w:tc>
      </w:tr>
      <w:tr w:rsidR="00D90234" w:rsidRPr="008D5A2C" w14:paraId="582C8ED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72F0C65" w14:textId="77777777" w:rsidR="00D90234" w:rsidRPr="008D5A2C" w:rsidRDefault="00D90234" w:rsidP="00FB0ABC">
            <w:pPr>
              <w:pStyle w:val="Texto"/>
              <w:spacing w:after="94"/>
              <w:ind w:firstLine="0"/>
              <w:jc w:val="right"/>
              <w:rPr>
                <w:b/>
                <w:color w:val="000000"/>
                <w:sz w:val="16"/>
                <w:szCs w:val="16"/>
              </w:rPr>
            </w:pPr>
            <w:r w:rsidRPr="008D5A2C">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72FB5BC0" w14:textId="77777777" w:rsidR="00D90234" w:rsidRPr="008D5A2C" w:rsidRDefault="00D90234" w:rsidP="00FB0ABC">
            <w:pPr>
              <w:pStyle w:val="Texto"/>
              <w:spacing w:after="94"/>
              <w:ind w:firstLine="0"/>
              <w:rPr>
                <w:b/>
                <w:color w:val="000000"/>
                <w:sz w:val="16"/>
                <w:szCs w:val="16"/>
              </w:rPr>
            </w:pPr>
            <w:r w:rsidRPr="008D5A2C">
              <w:rPr>
                <w:sz w:val="16"/>
                <w:szCs w:val="16"/>
              </w:rPr>
              <w:t>Con lana.</w:t>
            </w:r>
          </w:p>
        </w:tc>
        <w:tc>
          <w:tcPr>
            <w:tcW w:w="929" w:type="pct"/>
            <w:tcBorders>
              <w:top w:val="single" w:sz="6" w:space="0" w:color="auto"/>
              <w:left w:val="single" w:sz="6" w:space="0" w:color="auto"/>
              <w:bottom w:val="single" w:sz="6" w:space="0" w:color="auto"/>
              <w:right w:val="single" w:sz="6" w:space="0" w:color="auto"/>
            </w:tcBorders>
          </w:tcPr>
          <w:p w14:paraId="2FFBC585"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D54107" w14:textId="77777777" w:rsidR="00D90234" w:rsidRPr="008D5A2C" w:rsidRDefault="00D90234" w:rsidP="00FB0ABC">
            <w:pPr>
              <w:pStyle w:val="Texto"/>
              <w:spacing w:after="94"/>
              <w:ind w:firstLine="0"/>
              <w:rPr>
                <w:b/>
                <w:color w:val="000000"/>
                <w:sz w:val="16"/>
                <w:szCs w:val="16"/>
              </w:rPr>
            </w:pPr>
            <w:r w:rsidRPr="008D5A2C">
              <w:rPr>
                <w:sz w:val="16"/>
                <w:szCs w:val="16"/>
              </w:rPr>
              <w:t>2o.-A, fracción I, inciso a).</w:t>
            </w:r>
          </w:p>
        </w:tc>
      </w:tr>
      <w:tr w:rsidR="00D90234" w:rsidRPr="008D5A2C" w14:paraId="22C78B6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70E47D" w14:textId="77777777" w:rsidR="00D90234" w:rsidRPr="008D5A2C" w:rsidRDefault="00D90234" w:rsidP="00FB0ABC">
            <w:pPr>
              <w:pStyle w:val="Texto"/>
              <w:spacing w:after="94"/>
              <w:ind w:firstLine="0"/>
              <w:rPr>
                <w:b/>
                <w:color w:val="000000"/>
                <w:sz w:val="16"/>
                <w:szCs w:val="16"/>
              </w:rPr>
            </w:pPr>
            <w:r w:rsidRPr="008D5A2C">
              <w:rPr>
                <w:b/>
                <w:sz w:val="16"/>
                <w:szCs w:val="16"/>
              </w:rPr>
              <w:t>4102.21.01</w:t>
            </w:r>
          </w:p>
        </w:tc>
        <w:tc>
          <w:tcPr>
            <w:tcW w:w="2359" w:type="pct"/>
            <w:tcBorders>
              <w:top w:val="single" w:sz="6" w:space="0" w:color="auto"/>
              <w:left w:val="single" w:sz="6" w:space="0" w:color="auto"/>
              <w:bottom w:val="single" w:sz="6" w:space="0" w:color="auto"/>
              <w:right w:val="single" w:sz="6" w:space="0" w:color="auto"/>
            </w:tcBorders>
          </w:tcPr>
          <w:p w14:paraId="45FA5817" w14:textId="77777777" w:rsidR="00D90234" w:rsidRPr="008D5A2C" w:rsidRDefault="00D90234" w:rsidP="00FB0ABC">
            <w:pPr>
              <w:pStyle w:val="Texto"/>
              <w:spacing w:after="94"/>
              <w:ind w:firstLine="0"/>
              <w:rPr>
                <w:b/>
                <w:color w:val="000000"/>
                <w:sz w:val="16"/>
                <w:szCs w:val="16"/>
              </w:rPr>
            </w:pPr>
            <w:r w:rsidRPr="008D5A2C">
              <w:rPr>
                <w:b/>
                <w:sz w:val="16"/>
                <w:szCs w:val="16"/>
              </w:rPr>
              <w:t>Piquelados.</w:t>
            </w:r>
          </w:p>
        </w:tc>
        <w:tc>
          <w:tcPr>
            <w:tcW w:w="929" w:type="pct"/>
            <w:tcBorders>
              <w:top w:val="single" w:sz="6" w:space="0" w:color="auto"/>
              <w:left w:val="single" w:sz="6" w:space="0" w:color="auto"/>
              <w:bottom w:val="single" w:sz="6" w:space="0" w:color="auto"/>
              <w:right w:val="single" w:sz="6" w:space="0" w:color="auto"/>
            </w:tcBorders>
          </w:tcPr>
          <w:p w14:paraId="30124B8A"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E8B729" w14:textId="77777777" w:rsidR="00D90234" w:rsidRPr="008D5A2C" w:rsidRDefault="00D90234" w:rsidP="00FB0ABC">
            <w:pPr>
              <w:pStyle w:val="Texto"/>
              <w:spacing w:after="94"/>
              <w:ind w:firstLine="0"/>
              <w:rPr>
                <w:b/>
                <w:color w:val="000000"/>
                <w:sz w:val="16"/>
                <w:szCs w:val="16"/>
              </w:rPr>
            </w:pPr>
          </w:p>
        </w:tc>
      </w:tr>
      <w:tr w:rsidR="00D90234" w:rsidRPr="008D5A2C" w14:paraId="457B65F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3C5472" w14:textId="77777777" w:rsidR="00D90234" w:rsidRPr="008D5A2C" w:rsidRDefault="00D90234" w:rsidP="00FB0ABC">
            <w:pPr>
              <w:pStyle w:val="Texto"/>
              <w:spacing w:after="94"/>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1808BAF" w14:textId="77777777" w:rsidR="00D90234" w:rsidRPr="008D5A2C" w:rsidRDefault="00D90234" w:rsidP="00FB0ABC">
            <w:pPr>
              <w:pStyle w:val="Texto"/>
              <w:spacing w:after="94"/>
              <w:ind w:firstLine="0"/>
              <w:rPr>
                <w:b/>
                <w:color w:val="000000"/>
                <w:sz w:val="16"/>
                <w:szCs w:val="16"/>
              </w:rPr>
            </w:pPr>
            <w:r w:rsidRPr="008D5A2C">
              <w:rPr>
                <w:sz w:val="16"/>
                <w:szCs w:val="16"/>
              </w:rPr>
              <w:t>Piquelados.</w:t>
            </w:r>
          </w:p>
        </w:tc>
        <w:tc>
          <w:tcPr>
            <w:tcW w:w="929" w:type="pct"/>
            <w:tcBorders>
              <w:top w:val="single" w:sz="6" w:space="0" w:color="auto"/>
              <w:left w:val="single" w:sz="6" w:space="0" w:color="auto"/>
              <w:bottom w:val="single" w:sz="6" w:space="0" w:color="auto"/>
              <w:right w:val="single" w:sz="6" w:space="0" w:color="auto"/>
            </w:tcBorders>
          </w:tcPr>
          <w:p w14:paraId="0B7B6C21"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EFE045" w14:textId="77777777" w:rsidR="00D90234" w:rsidRPr="008D5A2C" w:rsidRDefault="00D90234" w:rsidP="00FB0ABC">
            <w:pPr>
              <w:pStyle w:val="Texto"/>
              <w:spacing w:after="94"/>
              <w:ind w:firstLine="0"/>
              <w:rPr>
                <w:b/>
                <w:color w:val="000000"/>
                <w:sz w:val="16"/>
                <w:szCs w:val="16"/>
              </w:rPr>
            </w:pPr>
            <w:r w:rsidRPr="008D5A2C">
              <w:rPr>
                <w:sz w:val="16"/>
                <w:szCs w:val="16"/>
              </w:rPr>
              <w:t>2o.-A, fracción I, inciso a).</w:t>
            </w:r>
          </w:p>
        </w:tc>
      </w:tr>
      <w:tr w:rsidR="00D90234" w:rsidRPr="008D5A2C" w14:paraId="47FA9A4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03D00F" w14:textId="77777777" w:rsidR="00D90234" w:rsidRPr="008D5A2C" w:rsidRDefault="00D90234" w:rsidP="00FB0ABC">
            <w:pPr>
              <w:pStyle w:val="Texto"/>
              <w:spacing w:after="94"/>
              <w:ind w:firstLine="0"/>
              <w:rPr>
                <w:b/>
                <w:color w:val="000000"/>
                <w:sz w:val="16"/>
                <w:szCs w:val="16"/>
              </w:rPr>
            </w:pPr>
            <w:r w:rsidRPr="008D5A2C">
              <w:rPr>
                <w:b/>
                <w:sz w:val="16"/>
                <w:szCs w:val="16"/>
              </w:rPr>
              <w:t>4102.29.99</w:t>
            </w:r>
          </w:p>
        </w:tc>
        <w:tc>
          <w:tcPr>
            <w:tcW w:w="2359" w:type="pct"/>
            <w:tcBorders>
              <w:top w:val="single" w:sz="6" w:space="0" w:color="auto"/>
              <w:left w:val="single" w:sz="6" w:space="0" w:color="auto"/>
              <w:bottom w:val="single" w:sz="6" w:space="0" w:color="auto"/>
              <w:right w:val="single" w:sz="6" w:space="0" w:color="auto"/>
            </w:tcBorders>
          </w:tcPr>
          <w:p w14:paraId="6F5197AD" w14:textId="77777777" w:rsidR="00D90234" w:rsidRPr="008D5A2C" w:rsidRDefault="00D90234" w:rsidP="00FB0ABC">
            <w:pPr>
              <w:pStyle w:val="Texto"/>
              <w:spacing w:after="94"/>
              <w:ind w:firstLine="0"/>
              <w:rPr>
                <w:b/>
                <w:color w:val="000000"/>
                <w:sz w:val="16"/>
                <w:szCs w:val="16"/>
              </w:rPr>
            </w:pPr>
            <w:r w:rsidRPr="008D5A2C">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834CBF3"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C80E5BF" w14:textId="77777777" w:rsidR="00D90234" w:rsidRPr="008D5A2C" w:rsidRDefault="00D90234" w:rsidP="00FB0ABC">
            <w:pPr>
              <w:pStyle w:val="Texto"/>
              <w:spacing w:after="94"/>
              <w:ind w:firstLine="0"/>
              <w:rPr>
                <w:b/>
                <w:color w:val="000000"/>
                <w:sz w:val="16"/>
                <w:szCs w:val="16"/>
              </w:rPr>
            </w:pPr>
          </w:p>
        </w:tc>
      </w:tr>
      <w:tr w:rsidR="00D90234" w:rsidRPr="008D5A2C" w14:paraId="45C479A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FD0049" w14:textId="77777777" w:rsidR="00D90234" w:rsidRPr="008D5A2C" w:rsidRDefault="00D90234" w:rsidP="00FB0ABC">
            <w:pPr>
              <w:pStyle w:val="Texto"/>
              <w:spacing w:after="94"/>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C00EBB4" w14:textId="77777777" w:rsidR="00D90234" w:rsidRPr="008D5A2C" w:rsidRDefault="00D90234" w:rsidP="00FB0ABC">
            <w:pPr>
              <w:pStyle w:val="Texto"/>
              <w:spacing w:after="94"/>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A5F238B"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E36C75" w14:textId="77777777" w:rsidR="00D90234" w:rsidRPr="008D5A2C" w:rsidRDefault="00D90234" w:rsidP="00FB0ABC">
            <w:pPr>
              <w:pStyle w:val="Texto"/>
              <w:spacing w:after="94"/>
              <w:ind w:firstLine="0"/>
              <w:rPr>
                <w:b/>
                <w:color w:val="000000"/>
                <w:sz w:val="16"/>
                <w:szCs w:val="16"/>
              </w:rPr>
            </w:pPr>
            <w:r w:rsidRPr="008D5A2C">
              <w:rPr>
                <w:sz w:val="16"/>
                <w:szCs w:val="16"/>
              </w:rPr>
              <w:t>2o.-A, fracción I, inciso a).</w:t>
            </w:r>
          </w:p>
        </w:tc>
      </w:tr>
      <w:tr w:rsidR="00D90234" w:rsidRPr="008D5A2C" w14:paraId="3CBF1C5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7AE703" w14:textId="77777777" w:rsidR="00D90234" w:rsidRPr="008D5A2C" w:rsidRDefault="00D90234" w:rsidP="00FB0ABC">
            <w:pPr>
              <w:pStyle w:val="Texto"/>
              <w:spacing w:after="94"/>
              <w:ind w:firstLine="0"/>
              <w:rPr>
                <w:b/>
                <w:color w:val="000000"/>
                <w:sz w:val="16"/>
                <w:szCs w:val="16"/>
              </w:rPr>
            </w:pPr>
            <w:r w:rsidRPr="008D5A2C">
              <w:rPr>
                <w:b/>
                <w:sz w:val="16"/>
                <w:szCs w:val="16"/>
              </w:rPr>
              <w:t>4103.20.01</w:t>
            </w:r>
          </w:p>
        </w:tc>
        <w:tc>
          <w:tcPr>
            <w:tcW w:w="2359" w:type="pct"/>
            <w:tcBorders>
              <w:top w:val="single" w:sz="6" w:space="0" w:color="auto"/>
              <w:left w:val="single" w:sz="6" w:space="0" w:color="auto"/>
              <w:bottom w:val="single" w:sz="6" w:space="0" w:color="auto"/>
              <w:right w:val="single" w:sz="6" w:space="0" w:color="auto"/>
            </w:tcBorders>
          </w:tcPr>
          <w:p w14:paraId="0EFD298C" w14:textId="77777777" w:rsidR="00D90234" w:rsidRPr="008D5A2C" w:rsidRDefault="00D90234" w:rsidP="00FB0ABC">
            <w:pPr>
              <w:pStyle w:val="Texto"/>
              <w:spacing w:after="94"/>
              <w:ind w:firstLine="0"/>
              <w:rPr>
                <w:b/>
                <w:color w:val="000000"/>
                <w:sz w:val="16"/>
                <w:szCs w:val="16"/>
              </w:rPr>
            </w:pPr>
            <w:r w:rsidRPr="008D5A2C">
              <w:rPr>
                <w:b/>
                <w:sz w:val="16"/>
                <w:szCs w:val="16"/>
              </w:rPr>
              <w:t>De caimán, cocodrilo o lagarto.</w:t>
            </w:r>
          </w:p>
        </w:tc>
        <w:tc>
          <w:tcPr>
            <w:tcW w:w="929" w:type="pct"/>
            <w:tcBorders>
              <w:top w:val="single" w:sz="6" w:space="0" w:color="auto"/>
              <w:left w:val="single" w:sz="6" w:space="0" w:color="auto"/>
              <w:bottom w:val="single" w:sz="6" w:space="0" w:color="auto"/>
              <w:right w:val="single" w:sz="6" w:space="0" w:color="auto"/>
            </w:tcBorders>
          </w:tcPr>
          <w:p w14:paraId="212F8FF7"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8B2C1BC" w14:textId="77777777" w:rsidR="00D90234" w:rsidRPr="008D5A2C" w:rsidRDefault="00D90234" w:rsidP="00FB0ABC">
            <w:pPr>
              <w:pStyle w:val="Texto"/>
              <w:spacing w:after="94"/>
              <w:ind w:firstLine="0"/>
              <w:rPr>
                <w:b/>
                <w:color w:val="000000"/>
                <w:sz w:val="16"/>
                <w:szCs w:val="16"/>
              </w:rPr>
            </w:pPr>
          </w:p>
        </w:tc>
      </w:tr>
      <w:tr w:rsidR="00D90234" w:rsidRPr="008D5A2C" w14:paraId="008D67E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AE3329" w14:textId="77777777" w:rsidR="00D90234" w:rsidRPr="008D5A2C" w:rsidRDefault="00D90234" w:rsidP="00FB0ABC">
            <w:pPr>
              <w:pStyle w:val="Texto"/>
              <w:spacing w:after="94"/>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7ED564E" w14:textId="77777777" w:rsidR="00D90234" w:rsidRPr="008D5A2C" w:rsidRDefault="00D90234" w:rsidP="00FB0ABC">
            <w:pPr>
              <w:pStyle w:val="Texto"/>
              <w:spacing w:after="94"/>
              <w:ind w:firstLine="0"/>
              <w:rPr>
                <w:b/>
                <w:color w:val="000000"/>
                <w:sz w:val="16"/>
                <w:szCs w:val="16"/>
              </w:rPr>
            </w:pPr>
            <w:r w:rsidRPr="008D5A2C">
              <w:rPr>
                <w:sz w:val="16"/>
                <w:szCs w:val="16"/>
              </w:rPr>
              <w:t>De caimán, cocodrilo o lagarto.</w:t>
            </w:r>
          </w:p>
        </w:tc>
        <w:tc>
          <w:tcPr>
            <w:tcW w:w="929" w:type="pct"/>
            <w:tcBorders>
              <w:top w:val="single" w:sz="6" w:space="0" w:color="auto"/>
              <w:left w:val="single" w:sz="6" w:space="0" w:color="auto"/>
              <w:bottom w:val="single" w:sz="6" w:space="0" w:color="auto"/>
              <w:right w:val="single" w:sz="6" w:space="0" w:color="auto"/>
            </w:tcBorders>
          </w:tcPr>
          <w:p w14:paraId="4714C0D5"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23684B3" w14:textId="77777777" w:rsidR="00D90234" w:rsidRPr="008D5A2C" w:rsidRDefault="00D90234" w:rsidP="00FB0ABC">
            <w:pPr>
              <w:pStyle w:val="Texto"/>
              <w:spacing w:after="94"/>
              <w:ind w:firstLine="0"/>
              <w:rPr>
                <w:b/>
                <w:color w:val="000000"/>
                <w:sz w:val="16"/>
                <w:szCs w:val="16"/>
              </w:rPr>
            </w:pPr>
            <w:r w:rsidRPr="008D5A2C">
              <w:rPr>
                <w:sz w:val="16"/>
                <w:szCs w:val="16"/>
              </w:rPr>
              <w:t>2o.-A, fracción I, inciso a).</w:t>
            </w:r>
          </w:p>
        </w:tc>
      </w:tr>
      <w:tr w:rsidR="00D90234" w:rsidRPr="008D5A2C" w14:paraId="377735B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D8989C" w14:textId="77777777" w:rsidR="00D90234" w:rsidRPr="008D5A2C" w:rsidRDefault="00D90234" w:rsidP="00FB0ABC">
            <w:pPr>
              <w:pStyle w:val="Texto"/>
              <w:spacing w:after="94"/>
              <w:ind w:firstLine="0"/>
              <w:rPr>
                <w:b/>
                <w:color w:val="000000"/>
                <w:sz w:val="16"/>
                <w:szCs w:val="16"/>
              </w:rPr>
            </w:pPr>
            <w:r w:rsidRPr="008D5A2C">
              <w:rPr>
                <w:b/>
                <w:sz w:val="16"/>
                <w:szCs w:val="16"/>
              </w:rPr>
              <w:t>4103.20.99</w:t>
            </w:r>
          </w:p>
        </w:tc>
        <w:tc>
          <w:tcPr>
            <w:tcW w:w="2359" w:type="pct"/>
            <w:tcBorders>
              <w:top w:val="single" w:sz="6" w:space="0" w:color="auto"/>
              <w:left w:val="single" w:sz="6" w:space="0" w:color="auto"/>
              <w:bottom w:val="single" w:sz="6" w:space="0" w:color="auto"/>
              <w:right w:val="single" w:sz="6" w:space="0" w:color="auto"/>
            </w:tcBorders>
          </w:tcPr>
          <w:p w14:paraId="4F637B45" w14:textId="77777777" w:rsidR="00D90234" w:rsidRPr="008D5A2C" w:rsidRDefault="00D90234" w:rsidP="00FB0ABC">
            <w:pPr>
              <w:pStyle w:val="Texto"/>
              <w:spacing w:after="94"/>
              <w:ind w:firstLine="0"/>
              <w:rPr>
                <w:b/>
                <w:color w:val="000000"/>
                <w:sz w:val="16"/>
                <w:szCs w:val="16"/>
              </w:rPr>
            </w:pPr>
            <w:r w:rsidRPr="008D5A2C">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67CF4A9"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C2D521" w14:textId="77777777" w:rsidR="00D90234" w:rsidRPr="008D5A2C" w:rsidRDefault="00D90234" w:rsidP="00FB0ABC">
            <w:pPr>
              <w:pStyle w:val="Texto"/>
              <w:spacing w:after="94"/>
              <w:ind w:firstLine="0"/>
              <w:rPr>
                <w:b/>
                <w:color w:val="000000"/>
                <w:sz w:val="16"/>
                <w:szCs w:val="16"/>
              </w:rPr>
            </w:pPr>
          </w:p>
        </w:tc>
      </w:tr>
      <w:tr w:rsidR="00D90234" w:rsidRPr="008D5A2C" w14:paraId="190BC1A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55A372" w14:textId="77777777" w:rsidR="00D90234" w:rsidRPr="008D5A2C" w:rsidRDefault="00D90234" w:rsidP="00FB0ABC">
            <w:pPr>
              <w:pStyle w:val="Texto"/>
              <w:spacing w:after="94"/>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76C3C0F" w14:textId="77777777" w:rsidR="00D90234" w:rsidRPr="008D5A2C" w:rsidRDefault="00D90234" w:rsidP="00FB0ABC">
            <w:pPr>
              <w:pStyle w:val="Texto"/>
              <w:spacing w:after="94"/>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E48D7CD"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B8BB0D5" w14:textId="77777777" w:rsidR="00D90234" w:rsidRPr="008D5A2C" w:rsidRDefault="00D90234" w:rsidP="00FB0ABC">
            <w:pPr>
              <w:pStyle w:val="Texto"/>
              <w:spacing w:after="94"/>
              <w:ind w:firstLine="0"/>
              <w:rPr>
                <w:b/>
                <w:color w:val="000000"/>
                <w:sz w:val="16"/>
                <w:szCs w:val="16"/>
              </w:rPr>
            </w:pPr>
            <w:r w:rsidRPr="008D5A2C">
              <w:rPr>
                <w:sz w:val="16"/>
                <w:szCs w:val="16"/>
              </w:rPr>
              <w:t>2o.-A, fracción I, inciso a).</w:t>
            </w:r>
          </w:p>
        </w:tc>
      </w:tr>
      <w:tr w:rsidR="00D90234" w:rsidRPr="008D5A2C" w14:paraId="6AF0861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11218B" w14:textId="77777777" w:rsidR="00D90234" w:rsidRPr="008D5A2C" w:rsidRDefault="00D90234" w:rsidP="00FB0ABC">
            <w:pPr>
              <w:pStyle w:val="Texto"/>
              <w:spacing w:after="94"/>
              <w:ind w:firstLine="0"/>
              <w:rPr>
                <w:b/>
                <w:color w:val="000000"/>
                <w:sz w:val="16"/>
                <w:szCs w:val="16"/>
              </w:rPr>
            </w:pPr>
            <w:r w:rsidRPr="008D5A2C">
              <w:rPr>
                <w:b/>
                <w:sz w:val="16"/>
                <w:szCs w:val="16"/>
              </w:rPr>
              <w:t>4103.30.01</w:t>
            </w:r>
          </w:p>
        </w:tc>
        <w:tc>
          <w:tcPr>
            <w:tcW w:w="2359" w:type="pct"/>
            <w:tcBorders>
              <w:top w:val="single" w:sz="6" w:space="0" w:color="auto"/>
              <w:left w:val="single" w:sz="6" w:space="0" w:color="auto"/>
              <w:bottom w:val="single" w:sz="6" w:space="0" w:color="auto"/>
              <w:right w:val="single" w:sz="6" w:space="0" w:color="auto"/>
            </w:tcBorders>
          </w:tcPr>
          <w:p w14:paraId="7340D7B1" w14:textId="77777777" w:rsidR="00D90234" w:rsidRPr="008D5A2C" w:rsidRDefault="00D90234" w:rsidP="00FB0ABC">
            <w:pPr>
              <w:pStyle w:val="Texto"/>
              <w:spacing w:after="94"/>
              <w:ind w:firstLine="0"/>
              <w:rPr>
                <w:b/>
                <w:color w:val="000000"/>
                <w:sz w:val="16"/>
                <w:szCs w:val="16"/>
              </w:rPr>
            </w:pPr>
            <w:r w:rsidRPr="008D5A2C">
              <w:rPr>
                <w:b/>
                <w:sz w:val="16"/>
                <w:szCs w:val="16"/>
              </w:rPr>
              <w:t>De porcino.</w:t>
            </w:r>
          </w:p>
        </w:tc>
        <w:tc>
          <w:tcPr>
            <w:tcW w:w="929" w:type="pct"/>
            <w:tcBorders>
              <w:top w:val="single" w:sz="6" w:space="0" w:color="auto"/>
              <w:left w:val="single" w:sz="6" w:space="0" w:color="auto"/>
              <w:bottom w:val="single" w:sz="6" w:space="0" w:color="auto"/>
              <w:right w:val="single" w:sz="6" w:space="0" w:color="auto"/>
            </w:tcBorders>
          </w:tcPr>
          <w:p w14:paraId="199F876E"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1B509E" w14:textId="77777777" w:rsidR="00D90234" w:rsidRPr="008D5A2C" w:rsidRDefault="00D90234" w:rsidP="00FB0ABC">
            <w:pPr>
              <w:pStyle w:val="Texto"/>
              <w:spacing w:after="94"/>
              <w:ind w:firstLine="0"/>
              <w:rPr>
                <w:b/>
                <w:color w:val="000000"/>
                <w:sz w:val="16"/>
                <w:szCs w:val="16"/>
              </w:rPr>
            </w:pPr>
          </w:p>
        </w:tc>
      </w:tr>
      <w:tr w:rsidR="00D90234" w:rsidRPr="008D5A2C" w14:paraId="15713B2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548E73" w14:textId="77777777" w:rsidR="00D90234" w:rsidRPr="008D5A2C" w:rsidRDefault="00D90234" w:rsidP="00FB0ABC">
            <w:pPr>
              <w:pStyle w:val="Texto"/>
              <w:spacing w:after="94"/>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EE99BE1" w14:textId="77777777" w:rsidR="00D90234" w:rsidRPr="008D5A2C" w:rsidRDefault="00D90234" w:rsidP="00FB0ABC">
            <w:pPr>
              <w:pStyle w:val="Texto"/>
              <w:spacing w:after="94"/>
              <w:ind w:firstLine="0"/>
              <w:rPr>
                <w:b/>
                <w:color w:val="000000"/>
                <w:sz w:val="16"/>
                <w:szCs w:val="16"/>
              </w:rPr>
            </w:pPr>
            <w:r w:rsidRPr="008D5A2C">
              <w:rPr>
                <w:sz w:val="16"/>
                <w:szCs w:val="16"/>
              </w:rPr>
              <w:t>De porcino.</w:t>
            </w:r>
          </w:p>
        </w:tc>
        <w:tc>
          <w:tcPr>
            <w:tcW w:w="929" w:type="pct"/>
            <w:tcBorders>
              <w:top w:val="single" w:sz="6" w:space="0" w:color="auto"/>
              <w:left w:val="single" w:sz="6" w:space="0" w:color="auto"/>
              <w:bottom w:val="single" w:sz="6" w:space="0" w:color="auto"/>
              <w:right w:val="single" w:sz="6" w:space="0" w:color="auto"/>
            </w:tcBorders>
          </w:tcPr>
          <w:p w14:paraId="730DF93A"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A1F14E3" w14:textId="77777777" w:rsidR="00D90234" w:rsidRPr="008D5A2C" w:rsidRDefault="00D90234" w:rsidP="00FB0ABC">
            <w:pPr>
              <w:pStyle w:val="Texto"/>
              <w:spacing w:after="94"/>
              <w:ind w:firstLine="0"/>
              <w:rPr>
                <w:b/>
                <w:color w:val="000000"/>
                <w:sz w:val="16"/>
                <w:szCs w:val="16"/>
              </w:rPr>
            </w:pPr>
            <w:r w:rsidRPr="008D5A2C">
              <w:rPr>
                <w:sz w:val="16"/>
                <w:szCs w:val="16"/>
              </w:rPr>
              <w:t>2o.-A, fracción I, inciso a).</w:t>
            </w:r>
          </w:p>
        </w:tc>
      </w:tr>
      <w:tr w:rsidR="00D90234" w:rsidRPr="008D5A2C" w14:paraId="568D9B8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3F83126" w14:textId="77777777" w:rsidR="00D90234" w:rsidRPr="008D5A2C" w:rsidRDefault="00D90234" w:rsidP="00FB0ABC">
            <w:pPr>
              <w:pStyle w:val="Texto"/>
              <w:spacing w:after="94"/>
              <w:ind w:firstLine="0"/>
              <w:rPr>
                <w:b/>
                <w:color w:val="000000"/>
                <w:sz w:val="16"/>
                <w:szCs w:val="16"/>
              </w:rPr>
            </w:pPr>
            <w:r w:rsidRPr="008D5A2C">
              <w:rPr>
                <w:b/>
                <w:sz w:val="16"/>
                <w:szCs w:val="16"/>
              </w:rPr>
              <w:t>4103.90.99</w:t>
            </w:r>
          </w:p>
        </w:tc>
        <w:tc>
          <w:tcPr>
            <w:tcW w:w="2359" w:type="pct"/>
            <w:tcBorders>
              <w:top w:val="single" w:sz="6" w:space="0" w:color="auto"/>
              <w:left w:val="single" w:sz="6" w:space="0" w:color="auto"/>
              <w:bottom w:val="single" w:sz="6" w:space="0" w:color="auto"/>
              <w:right w:val="single" w:sz="6" w:space="0" w:color="auto"/>
            </w:tcBorders>
          </w:tcPr>
          <w:p w14:paraId="538245B0" w14:textId="77777777" w:rsidR="00D90234" w:rsidRPr="008D5A2C" w:rsidRDefault="00D90234" w:rsidP="00FB0ABC">
            <w:pPr>
              <w:pStyle w:val="Texto"/>
              <w:spacing w:after="94"/>
              <w:ind w:firstLine="0"/>
              <w:rPr>
                <w:b/>
                <w:color w:val="000000"/>
                <w:sz w:val="16"/>
                <w:szCs w:val="16"/>
              </w:rPr>
            </w:pPr>
            <w:r w:rsidRPr="008D5A2C">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7B84455"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3225117" w14:textId="77777777" w:rsidR="00D90234" w:rsidRPr="008D5A2C" w:rsidRDefault="00D90234" w:rsidP="00FB0ABC">
            <w:pPr>
              <w:pStyle w:val="Texto"/>
              <w:spacing w:after="94"/>
              <w:ind w:firstLine="0"/>
              <w:rPr>
                <w:b/>
                <w:color w:val="000000"/>
                <w:sz w:val="16"/>
                <w:szCs w:val="16"/>
              </w:rPr>
            </w:pPr>
          </w:p>
        </w:tc>
      </w:tr>
      <w:tr w:rsidR="00D90234" w:rsidRPr="008D5A2C" w14:paraId="1AE4AF7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94380E" w14:textId="77777777" w:rsidR="00D90234" w:rsidRPr="008D5A2C" w:rsidRDefault="00D90234" w:rsidP="00FB0ABC">
            <w:pPr>
              <w:pStyle w:val="Texto"/>
              <w:spacing w:after="94"/>
              <w:ind w:firstLine="0"/>
              <w:jc w:val="right"/>
              <w:rPr>
                <w:b/>
                <w:color w:val="000000"/>
                <w:sz w:val="16"/>
                <w:szCs w:val="16"/>
              </w:rPr>
            </w:pPr>
            <w:r w:rsidRPr="008D5A2C">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E37296E" w14:textId="77777777" w:rsidR="00D90234" w:rsidRPr="008D5A2C" w:rsidRDefault="00D90234" w:rsidP="00FB0ABC">
            <w:pPr>
              <w:pStyle w:val="Texto"/>
              <w:spacing w:after="94"/>
              <w:ind w:firstLine="0"/>
              <w:rPr>
                <w:b/>
                <w:color w:val="000000"/>
                <w:sz w:val="16"/>
                <w:szCs w:val="16"/>
              </w:rPr>
            </w:pPr>
            <w:r w:rsidRPr="008D5A2C">
              <w:rPr>
                <w:sz w:val="16"/>
                <w:szCs w:val="16"/>
              </w:rPr>
              <w:t>De caprino.</w:t>
            </w:r>
          </w:p>
        </w:tc>
        <w:tc>
          <w:tcPr>
            <w:tcW w:w="929" w:type="pct"/>
            <w:tcBorders>
              <w:top w:val="single" w:sz="6" w:space="0" w:color="auto"/>
              <w:left w:val="single" w:sz="6" w:space="0" w:color="auto"/>
              <w:bottom w:val="single" w:sz="6" w:space="0" w:color="auto"/>
              <w:right w:val="single" w:sz="6" w:space="0" w:color="auto"/>
            </w:tcBorders>
          </w:tcPr>
          <w:p w14:paraId="253D5195"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C6F74E8" w14:textId="77777777" w:rsidR="00D90234" w:rsidRPr="008D5A2C" w:rsidRDefault="00D90234" w:rsidP="00FB0ABC">
            <w:pPr>
              <w:pStyle w:val="Texto"/>
              <w:spacing w:after="94"/>
              <w:ind w:firstLine="0"/>
              <w:rPr>
                <w:b/>
                <w:color w:val="000000"/>
                <w:sz w:val="16"/>
                <w:szCs w:val="16"/>
              </w:rPr>
            </w:pPr>
            <w:r w:rsidRPr="008D5A2C">
              <w:rPr>
                <w:sz w:val="16"/>
                <w:szCs w:val="16"/>
              </w:rPr>
              <w:t>2o.-A, fracción I, inciso a).</w:t>
            </w:r>
          </w:p>
        </w:tc>
      </w:tr>
      <w:tr w:rsidR="00D90234" w:rsidRPr="008D5A2C" w14:paraId="264D5C0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2C3123" w14:textId="77777777" w:rsidR="00D90234" w:rsidRPr="008D5A2C" w:rsidRDefault="00D90234" w:rsidP="00FB0ABC">
            <w:pPr>
              <w:pStyle w:val="Texto"/>
              <w:spacing w:after="94"/>
              <w:ind w:firstLine="0"/>
              <w:jc w:val="right"/>
              <w:rPr>
                <w:b/>
                <w:color w:val="000000"/>
                <w:sz w:val="16"/>
                <w:szCs w:val="16"/>
              </w:rPr>
            </w:pPr>
            <w:r w:rsidRPr="008D5A2C">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465DB71" w14:textId="77777777" w:rsidR="00D90234" w:rsidRPr="008D5A2C" w:rsidRDefault="00D90234" w:rsidP="00FB0ABC">
            <w:pPr>
              <w:pStyle w:val="Texto"/>
              <w:spacing w:after="94"/>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2A03BB7" w14:textId="77777777" w:rsidR="00D90234" w:rsidRPr="008D5A2C" w:rsidRDefault="00D90234"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1FC820" w14:textId="77777777" w:rsidR="00D90234" w:rsidRPr="008D5A2C" w:rsidRDefault="00D90234" w:rsidP="00FB0ABC">
            <w:pPr>
              <w:pStyle w:val="Texto"/>
              <w:spacing w:after="94"/>
              <w:ind w:firstLine="0"/>
              <w:rPr>
                <w:b/>
                <w:color w:val="000000"/>
                <w:sz w:val="16"/>
                <w:szCs w:val="16"/>
              </w:rPr>
            </w:pPr>
            <w:r w:rsidRPr="008D5A2C">
              <w:rPr>
                <w:sz w:val="16"/>
                <w:szCs w:val="16"/>
              </w:rPr>
              <w:t>2o.-A, fracción I, inciso a).</w:t>
            </w:r>
          </w:p>
        </w:tc>
      </w:tr>
    </w:tbl>
    <w:p w14:paraId="00CF46D1" w14:textId="77777777" w:rsidR="00D90234" w:rsidRPr="0021324E" w:rsidRDefault="00D90234" w:rsidP="00D90234">
      <w:pPr>
        <w:pStyle w:val="Texto"/>
        <w:spacing w:line="14"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8D5A2C" w14:paraId="17DEAEF1"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2ADC7919" w14:textId="77777777" w:rsidR="00D90234" w:rsidRPr="008D5A2C" w:rsidRDefault="00D90234" w:rsidP="00FB0ABC">
            <w:pPr>
              <w:pStyle w:val="Texto"/>
              <w:spacing w:line="232" w:lineRule="exact"/>
              <w:ind w:firstLine="0"/>
              <w:jc w:val="center"/>
              <w:rPr>
                <w:b/>
                <w:sz w:val="16"/>
                <w:szCs w:val="16"/>
              </w:rPr>
            </w:pPr>
            <w:r w:rsidRPr="008D5A2C">
              <w:rPr>
                <w:b/>
                <w:sz w:val="16"/>
                <w:szCs w:val="16"/>
              </w:rPr>
              <w:t>Capítulo 44.</w:t>
            </w:r>
          </w:p>
          <w:p w14:paraId="671E7E43" w14:textId="77777777" w:rsidR="00D90234" w:rsidRPr="008D5A2C" w:rsidRDefault="00D90234" w:rsidP="00FB0ABC">
            <w:pPr>
              <w:pStyle w:val="Texto"/>
              <w:spacing w:line="232" w:lineRule="exact"/>
              <w:ind w:firstLine="0"/>
              <w:jc w:val="center"/>
              <w:rPr>
                <w:b/>
                <w:sz w:val="16"/>
                <w:szCs w:val="16"/>
              </w:rPr>
            </w:pPr>
            <w:r w:rsidRPr="008D5A2C">
              <w:rPr>
                <w:b/>
                <w:sz w:val="16"/>
                <w:szCs w:val="16"/>
              </w:rPr>
              <w:t>Madera, carbón vegetal y manufacturas de madera:</w:t>
            </w:r>
          </w:p>
        </w:tc>
      </w:tr>
      <w:tr w:rsidR="00D90234" w:rsidRPr="008D5A2C" w14:paraId="4D6B4DE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54EA0035" w14:textId="77777777" w:rsidR="00D90234" w:rsidRPr="008D5A2C" w:rsidRDefault="00D90234" w:rsidP="00FB0ABC">
            <w:pPr>
              <w:pStyle w:val="Texto"/>
              <w:spacing w:line="232" w:lineRule="exact"/>
              <w:ind w:firstLine="0"/>
              <w:jc w:val="center"/>
              <w:rPr>
                <w:b/>
                <w:color w:val="000000"/>
                <w:sz w:val="16"/>
                <w:szCs w:val="16"/>
              </w:rPr>
            </w:pPr>
            <w:r w:rsidRPr="008D5A2C">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3016D4FC" w14:textId="77777777" w:rsidR="00D90234" w:rsidRPr="008D5A2C" w:rsidRDefault="00D90234" w:rsidP="00FB0ABC">
            <w:pPr>
              <w:pStyle w:val="Texto"/>
              <w:spacing w:line="232" w:lineRule="exact"/>
              <w:ind w:firstLine="0"/>
              <w:jc w:val="center"/>
              <w:rPr>
                <w:b/>
                <w:color w:val="000000"/>
                <w:sz w:val="16"/>
                <w:szCs w:val="16"/>
              </w:rPr>
            </w:pPr>
            <w:r w:rsidRPr="008D5A2C">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76F59851" w14:textId="77777777" w:rsidR="00D90234" w:rsidRPr="008D5A2C" w:rsidRDefault="00D90234" w:rsidP="00FB0ABC">
            <w:pPr>
              <w:pStyle w:val="Texto"/>
              <w:spacing w:line="232" w:lineRule="exact"/>
              <w:ind w:firstLine="0"/>
              <w:jc w:val="center"/>
              <w:rPr>
                <w:b/>
                <w:color w:val="000000"/>
                <w:sz w:val="16"/>
                <w:szCs w:val="16"/>
              </w:rPr>
            </w:pPr>
            <w:r w:rsidRPr="008D5A2C">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46E15449" w14:textId="77777777" w:rsidR="00D90234" w:rsidRPr="008D5A2C" w:rsidRDefault="00D90234" w:rsidP="00FB0ABC">
            <w:pPr>
              <w:pStyle w:val="Texto"/>
              <w:spacing w:line="232" w:lineRule="exact"/>
              <w:ind w:firstLine="0"/>
              <w:jc w:val="center"/>
              <w:rPr>
                <w:b/>
                <w:color w:val="000000"/>
                <w:sz w:val="16"/>
                <w:szCs w:val="16"/>
              </w:rPr>
            </w:pPr>
            <w:r w:rsidRPr="008D5A2C">
              <w:rPr>
                <w:b/>
                <w:sz w:val="16"/>
                <w:szCs w:val="16"/>
              </w:rPr>
              <w:t>Fundamento jurídico de la Ley del IVA</w:t>
            </w:r>
          </w:p>
        </w:tc>
      </w:tr>
      <w:tr w:rsidR="00D90234" w:rsidRPr="008D5A2C" w14:paraId="43617EB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98B1DF" w14:textId="77777777" w:rsidR="00D90234" w:rsidRPr="008D5A2C" w:rsidRDefault="00D90234" w:rsidP="00FB0ABC">
            <w:pPr>
              <w:pStyle w:val="Texto"/>
              <w:spacing w:line="232" w:lineRule="exact"/>
              <w:ind w:firstLine="0"/>
              <w:rPr>
                <w:b/>
                <w:sz w:val="16"/>
                <w:szCs w:val="16"/>
              </w:rPr>
            </w:pPr>
            <w:r w:rsidRPr="008D5A2C">
              <w:rPr>
                <w:b/>
                <w:sz w:val="16"/>
                <w:szCs w:val="16"/>
              </w:rPr>
              <w:t>4401.11.01</w:t>
            </w:r>
          </w:p>
        </w:tc>
        <w:tc>
          <w:tcPr>
            <w:tcW w:w="2359" w:type="pct"/>
            <w:tcBorders>
              <w:top w:val="single" w:sz="6" w:space="0" w:color="auto"/>
              <w:left w:val="single" w:sz="6" w:space="0" w:color="auto"/>
              <w:bottom w:val="single" w:sz="6" w:space="0" w:color="auto"/>
              <w:right w:val="single" w:sz="6" w:space="0" w:color="auto"/>
            </w:tcBorders>
          </w:tcPr>
          <w:p w14:paraId="04EC83C5" w14:textId="77777777" w:rsidR="00D90234" w:rsidRPr="008D5A2C" w:rsidRDefault="00D90234" w:rsidP="00FB0ABC">
            <w:pPr>
              <w:pStyle w:val="Texto"/>
              <w:spacing w:line="232" w:lineRule="exact"/>
              <w:ind w:firstLine="0"/>
              <w:rPr>
                <w:b/>
                <w:color w:val="000000"/>
                <w:sz w:val="16"/>
                <w:szCs w:val="16"/>
              </w:rPr>
            </w:pPr>
            <w:r w:rsidRPr="008D5A2C">
              <w:rPr>
                <w:b/>
                <w:sz w:val="16"/>
                <w:szCs w:val="16"/>
              </w:rPr>
              <w:t>De coníferas.</w:t>
            </w:r>
          </w:p>
        </w:tc>
        <w:tc>
          <w:tcPr>
            <w:tcW w:w="929" w:type="pct"/>
            <w:tcBorders>
              <w:top w:val="single" w:sz="6" w:space="0" w:color="auto"/>
              <w:left w:val="single" w:sz="6" w:space="0" w:color="auto"/>
              <w:bottom w:val="single" w:sz="6" w:space="0" w:color="auto"/>
              <w:right w:val="single" w:sz="6" w:space="0" w:color="auto"/>
            </w:tcBorders>
          </w:tcPr>
          <w:p w14:paraId="0087C22F" w14:textId="77777777" w:rsidR="00D90234" w:rsidRPr="008D5A2C"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3313F97" w14:textId="77777777" w:rsidR="00D90234" w:rsidRPr="008D5A2C" w:rsidRDefault="00D90234" w:rsidP="00FB0ABC">
            <w:pPr>
              <w:pStyle w:val="Texto"/>
              <w:spacing w:line="232" w:lineRule="exact"/>
              <w:ind w:firstLine="0"/>
              <w:rPr>
                <w:b/>
                <w:color w:val="000000"/>
                <w:sz w:val="16"/>
                <w:szCs w:val="16"/>
              </w:rPr>
            </w:pPr>
          </w:p>
        </w:tc>
      </w:tr>
      <w:tr w:rsidR="00D90234" w:rsidRPr="008D5A2C" w14:paraId="55381B3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47F9D8" w14:textId="77777777" w:rsidR="00D90234" w:rsidRPr="008D5A2C" w:rsidRDefault="00D90234" w:rsidP="00FB0ABC">
            <w:pPr>
              <w:pStyle w:val="Texto"/>
              <w:spacing w:line="232" w:lineRule="exact"/>
              <w:ind w:firstLine="0"/>
              <w:jc w:val="right"/>
              <w:rPr>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A489D7F" w14:textId="77777777" w:rsidR="00D90234" w:rsidRPr="008D5A2C" w:rsidRDefault="00D90234" w:rsidP="00FB0ABC">
            <w:pPr>
              <w:pStyle w:val="Texto"/>
              <w:spacing w:line="232" w:lineRule="exact"/>
              <w:ind w:firstLine="0"/>
              <w:rPr>
                <w:color w:val="000000"/>
                <w:sz w:val="16"/>
                <w:szCs w:val="16"/>
              </w:rPr>
            </w:pPr>
            <w:r w:rsidRPr="008D5A2C">
              <w:rPr>
                <w:sz w:val="16"/>
                <w:szCs w:val="16"/>
              </w:rPr>
              <w:t>De coníferas.</w:t>
            </w:r>
          </w:p>
        </w:tc>
        <w:tc>
          <w:tcPr>
            <w:tcW w:w="929" w:type="pct"/>
            <w:tcBorders>
              <w:top w:val="single" w:sz="6" w:space="0" w:color="auto"/>
              <w:left w:val="single" w:sz="6" w:space="0" w:color="auto"/>
              <w:bottom w:val="single" w:sz="6" w:space="0" w:color="auto"/>
              <w:right w:val="single" w:sz="6" w:space="0" w:color="auto"/>
            </w:tcBorders>
          </w:tcPr>
          <w:p w14:paraId="4ECEFCA9" w14:textId="77777777" w:rsidR="00D90234" w:rsidRPr="008D5A2C" w:rsidRDefault="00D90234" w:rsidP="00FB0ABC">
            <w:pPr>
              <w:pStyle w:val="Texto"/>
              <w:spacing w:line="232"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BFAC0B" w14:textId="77777777" w:rsidR="00D90234" w:rsidRPr="008D5A2C" w:rsidRDefault="00D90234" w:rsidP="00FB0ABC">
            <w:pPr>
              <w:pStyle w:val="Texto"/>
              <w:spacing w:line="232" w:lineRule="exact"/>
              <w:ind w:firstLine="0"/>
              <w:rPr>
                <w:color w:val="000000"/>
                <w:sz w:val="16"/>
                <w:szCs w:val="16"/>
              </w:rPr>
            </w:pPr>
            <w:r w:rsidRPr="008D5A2C">
              <w:rPr>
                <w:sz w:val="16"/>
                <w:szCs w:val="16"/>
              </w:rPr>
              <w:t>2o.-A, fracción I, inciso a).</w:t>
            </w:r>
          </w:p>
        </w:tc>
      </w:tr>
      <w:tr w:rsidR="00D90234" w:rsidRPr="008D5A2C" w14:paraId="6D3672A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797C60" w14:textId="77777777" w:rsidR="00D90234" w:rsidRPr="008D5A2C" w:rsidRDefault="00D90234" w:rsidP="00FB0ABC">
            <w:pPr>
              <w:pStyle w:val="Texto"/>
              <w:spacing w:line="232" w:lineRule="exact"/>
              <w:ind w:firstLine="0"/>
              <w:rPr>
                <w:b/>
                <w:color w:val="000000"/>
                <w:sz w:val="16"/>
                <w:szCs w:val="16"/>
              </w:rPr>
            </w:pPr>
            <w:r w:rsidRPr="008D5A2C">
              <w:rPr>
                <w:b/>
                <w:sz w:val="16"/>
                <w:szCs w:val="16"/>
              </w:rPr>
              <w:t>4401.12.01</w:t>
            </w:r>
          </w:p>
        </w:tc>
        <w:tc>
          <w:tcPr>
            <w:tcW w:w="2359" w:type="pct"/>
            <w:tcBorders>
              <w:top w:val="single" w:sz="6" w:space="0" w:color="auto"/>
              <w:left w:val="single" w:sz="6" w:space="0" w:color="auto"/>
              <w:bottom w:val="single" w:sz="6" w:space="0" w:color="auto"/>
              <w:right w:val="single" w:sz="6" w:space="0" w:color="auto"/>
            </w:tcBorders>
          </w:tcPr>
          <w:p w14:paraId="23A555D4" w14:textId="77777777" w:rsidR="00D90234" w:rsidRPr="008D5A2C" w:rsidRDefault="00D90234" w:rsidP="00FB0ABC">
            <w:pPr>
              <w:pStyle w:val="Texto"/>
              <w:spacing w:line="232" w:lineRule="exact"/>
              <w:ind w:firstLine="0"/>
              <w:rPr>
                <w:b/>
                <w:color w:val="000000"/>
                <w:sz w:val="16"/>
                <w:szCs w:val="16"/>
              </w:rPr>
            </w:pPr>
            <w:r w:rsidRPr="008D5A2C">
              <w:rPr>
                <w:b/>
                <w:sz w:val="16"/>
                <w:szCs w:val="16"/>
              </w:rPr>
              <w:t>Distinta de la de coníferas.</w:t>
            </w:r>
          </w:p>
        </w:tc>
        <w:tc>
          <w:tcPr>
            <w:tcW w:w="929" w:type="pct"/>
            <w:tcBorders>
              <w:top w:val="single" w:sz="6" w:space="0" w:color="auto"/>
              <w:left w:val="single" w:sz="6" w:space="0" w:color="auto"/>
              <w:bottom w:val="single" w:sz="6" w:space="0" w:color="auto"/>
              <w:right w:val="single" w:sz="6" w:space="0" w:color="auto"/>
            </w:tcBorders>
          </w:tcPr>
          <w:p w14:paraId="18DA6F86" w14:textId="77777777" w:rsidR="00D90234" w:rsidRPr="008D5A2C"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F5226D" w14:textId="77777777" w:rsidR="00D90234" w:rsidRPr="008D5A2C" w:rsidRDefault="00D90234" w:rsidP="00FB0ABC">
            <w:pPr>
              <w:pStyle w:val="Texto"/>
              <w:spacing w:line="232" w:lineRule="exact"/>
              <w:ind w:firstLine="0"/>
              <w:rPr>
                <w:b/>
                <w:color w:val="000000"/>
                <w:sz w:val="16"/>
                <w:szCs w:val="16"/>
              </w:rPr>
            </w:pPr>
          </w:p>
        </w:tc>
      </w:tr>
      <w:tr w:rsidR="00D90234" w:rsidRPr="008D5A2C" w14:paraId="6D109E8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D986AC" w14:textId="77777777" w:rsidR="00D90234" w:rsidRPr="008D5A2C" w:rsidRDefault="00D90234" w:rsidP="00FB0ABC">
            <w:pPr>
              <w:pStyle w:val="Texto"/>
              <w:spacing w:line="232"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0106734" w14:textId="77777777" w:rsidR="00D90234" w:rsidRPr="008D5A2C" w:rsidRDefault="00D90234" w:rsidP="00FB0ABC">
            <w:pPr>
              <w:pStyle w:val="Texto"/>
              <w:spacing w:line="232" w:lineRule="exact"/>
              <w:ind w:firstLine="0"/>
              <w:rPr>
                <w:b/>
                <w:color w:val="000000"/>
                <w:sz w:val="16"/>
                <w:szCs w:val="16"/>
              </w:rPr>
            </w:pPr>
            <w:r w:rsidRPr="008D5A2C">
              <w:rPr>
                <w:sz w:val="16"/>
                <w:szCs w:val="16"/>
              </w:rPr>
              <w:t>Distinta de la de coníferas.</w:t>
            </w:r>
          </w:p>
        </w:tc>
        <w:tc>
          <w:tcPr>
            <w:tcW w:w="929" w:type="pct"/>
            <w:tcBorders>
              <w:top w:val="single" w:sz="6" w:space="0" w:color="auto"/>
              <w:left w:val="single" w:sz="6" w:space="0" w:color="auto"/>
              <w:bottom w:val="single" w:sz="6" w:space="0" w:color="auto"/>
              <w:right w:val="single" w:sz="6" w:space="0" w:color="auto"/>
            </w:tcBorders>
          </w:tcPr>
          <w:p w14:paraId="3053ECE4" w14:textId="77777777" w:rsidR="00D90234" w:rsidRPr="008D5A2C"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B3A6BF" w14:textId="77777777" w:rsidR="00D90234" w:rsidRPr="008D5A2C" w:rsidRDefault="00D90234" w:rsidP="00FB0ABC">
            <w:pPr>
              <w:pStyle w:val="Texto"/>
              <w:spacing w:line="232" w:lineRule="exact"/>
              <w:ind w:firstLine="0"/>
              <w:rPr>
                <w:b/>
                <w:color w:val="000000"/>
                <w:sz w:val="16"/>
                <w:szCs w:val="16"/>
              </w:rPr>
            </w:pPr>
            <w:r w:rsidRPr="008D5A2C">
              <w:rPr>
                <w:sz w:val="16"/>
                <w:szCs w:val="16"/>
              </w:rPr>
              <w:t>2o.-A, fracción I, inciso a).</w:t>
            </w:r>
          </w:p>
        </w:tc>
      </w:tr>
      <w:tr w:rsidR="00D90234" w:rsidRPr="008D5A2C" w14:paraId="3E0363B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9EF3F8" w14:textId="77777777" w:rsidR="00D90234" w:rsidRPr="008D5A2C" w:rsidRDefault="00D90234" w:rsidP="00FB0ABC">
            <w:pPr>
              <w:pStyle w:val="Texto"/>
              <w:spacing w:line="232" w:lineRule="exact"/>
              <w:ind w:firstLine="0"/>
              <w:rPr>
                <w:b/>
                <w:color w:val="000000"/>
                <w:sz w:val="16"/>
                <w:szCs w:val="16"/>
              </w:rPr>
            </w:pPr>
            <w:r w:rsidRPr="008D5A2C">
              <w:rPr>
                <w:b/>
                <w:sz w:val="16"/>
                <w:szCs w:val="16"/>
              </w:rPr>
              <w:t>4403.21.01</w:t>
            </w:r>
          </w:p>
        </w:tc>
        <w:tc>
          <w:tcPr>
            <w:tcW w:w="2359" w:type="pct"/>
            <w:tcBorders>
              <w:top w:val="single" w:sz="6" w:space="0" w:color="auto"/>
              <w:left w:val="single" w:sz="6" w:space="0" w:color="auto"/>
              <w:bottom w:val="single" w:sz="6" w:space="0" w:color="auto"/>
              <w:right w:val="single" w:sz="6" w:space="0" w:color="auto"/>
            </w:tcBorders>
          </w:tcPr>
          <w:p w14:paraId="3A0230DC" w14:textId="77777777" w:rsidR="00D90234" w:rsidRPr="008D5A2C" w:rsidRDefault="00D90234" w:rsidP="00FB0ABC">
            <w:pPr>
              <w:pStyle w:val="Texto"/>
              <w:spacing w:line="232" w:lineRule="exact"/>
              <w:ind w:firstLine="0"/>
              <w:rPr>
                <w:b/>
                <w:color w:val="000000"/>
                <w:sz w:val="16"/>
                <w:szCs w:val="16"/>
              </w:rPr>
            </w:pPr>
            <w:r w:rsidRPr="008D5A2C">
              <w:rPr>
                <w:b/>
                <w:sz w:val="16"/>
                <w:szCs w:val="16"/>
              </w:rPr>
              <w:t>De pino (</w:t>
            </w:r>
            <w:r w:rsidRPr="008D5A2C">
              <w:rPr>
                <w:b/>
                <w:i/>
                <w:sz w:val="16"/>
                <w:szCs w:val="16"/>
              </w:rPr>
              <w:t>Pinus spp.</w:t>
            </w:r>
            <w:r w:rsidRPr="008D5A2C">
              <w:rPr>
                <w:b/>
                <w:sz w:val="16"/>
                <w:szCs w:val="16"/>
              </w:rPr>
              <w:t>), cuya menor dimensión de la sección transversal sea superior o igual a 15 cm.</w:t>
            </w:r>
          </w:p>
        </w:tc>
        <w:tc>
          <w:tcPr>
            <w:tcW w:w="929" w:type="pct"/>
            <w:tcBorders>
              <w:top w:val="single" w:sz="6" w:space="0" w:color="auto"/>
              <w:left w:val="single" w:sz="6" w:space="0" w:color="auto"/>
              <w:bottom w:val="single" w:sz="6" w:space="0" w:color="auto"/>
              <w:right w:val="single" w:sz="6" w:space="0" w:color="auto"/>
            </w:tcBorders>
          </w:tcPr>
          <w:p w14:paraId="01193181" w14:textId="77777777" w:rsidR="00D90234" w:rsidRPr="008D5A2C"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E8CE393" w14:textId="77777777" w:rsidR="00D90234" w:rsidRPr="008D5A2C" w:rsidRDefault="00D90234" w:rsidP="00FB0ABC">
            <w:pPr>
              <w:pStyle w:val="Texto"/>
              <w:spacing w:line="232" w:lineRule="exact"/>
              <w:ind w:firstLine="0"/>
              <w:rPr>
                <w:b/>
                <w:color w:val="000000"/>
                <w:sz w:val="16"/>
                <w:szCs w:val="16"/>
              </w:rPr>
            </w:pPr>
          </w:p>
        </w:tc>
      </w:tr>
      <w:tr w:rsidR="00D90234" w:rsidRPr="008D5A2C" w14:paraId="2EAAA24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14EBE0" w14:textId="77777777" w:rsidR="00D90234" w:rsidRPr="008D5A2C" w:rsidRDefault="00D90234" w:rsidP="00FB0ABC">
            <w:pPr>
              <w:pStyle w:val="Texto"/>
              <w:spacing w:line="232"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4A9B109" w14:textId="77777777" w:rsidR="00D90234" w:rsidRPr="008D5A2C" w:rsidRDefault="00D90234" w:rsidP="00FB0ABC">
            <w:pPr>
              <w:pStyle w:val="Texto"/>
              <w:spacing w:line="232" w:lineRule="exact"/>
              <w:ind w:firstLine="0"/>
              <w:rPr>
                <w:b/>
                <w:color w:val="000000"/>
                <w:sz w:val="16"/>
                <w:szCs w:val="16"/>
              </w:rPr>
            </w:pPr>
            <w:r w:rsidRPr="008D5A2C">
              <w:rPr>
                <w:sz w:val="16"/>
                <w:szCs w:val="16"/>
              </w:rPr>
              <w:t>De pino (</w:t>
            </w:r>
            <w:r w:rsidRPr="008D5A2C">
              <w:rPr>
                <w:i/>
                <w:sz w:val="16"/>
                <w:szCs w:val="16"/>
              </w:rPr>
              <w:t>Pinus spp.</w:t>
            </w:r>
            <w:r w:rsidRPr="008D5A2C">
              <w:rPr>
                <w:sz w:val="16"/>
                <w:szCs w:val="16"/>
              </w:rPr>
              <w:t>), cuya menor dimensión de la sección transversal sea superior o igual a 15 cm.</w:t>
            </w:r>
          </w:p>
        </w:tc>
        <w:tc>
          <w:tcPr>
            <w:tcW w:w="929" w:type="pct"/>
            <w:tcBorders>
              <w:top w:val="single" w:sz="6" w:space="0" w:color="auto"/>
              <w:left w:val="single" w:sz="6" w:space="0" w:color="auto"/>
              <w:bottom w:val="single" w:sz="6" w:space="0" w:color="auto"/>
              <w:right w:val="single" w:sz="6" w:space="0" w:color="auto"/>
            </w:tcBorders>
          </w:tcPr>
          <w:p w14:paraId="2CF99D1B" w14:textId="77777777" w:rsidR="00D90234" w:rsidRPr="008D5A2C"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F0CF1F1" w14:textId="77777777" w:rsidR="00D90234" w:rsidRPr="008D5A2C" w:rsidRDefault="00D90234" w:rsidP="00FB0ABC">
            <w:pPr>
              <w:pStyle w:val="Texto"/>
              <w:spacing w:line="232" w:lineRule="exact"/>
              <w:ind w:firstLine="0"/>
              <w:rPr>
                <w:b/>
                <w:color w:val="000000"/>
                <w:sz w:val="16"/>
                <w:szCs w:val="16"/>
              </w:rPr>
            </w:pPr>
            <w:r w:rsidRPr="008D5A2C">
              <w:rPr>
                <w:sz w:val="16"/>
                <w:szCs w:val="16"/>
              </w:rPr>
              <w:t>2o.-A, fracción I, inciso a).</w:t>
            </w:r>
          </w:p>
        </w:tc>
      </w:tr>
      <w:tr w:rsidR="00D90234" w:rsidRPr="008D5A2C" w14:paraId="0F10CBD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20AE8C" w14:textId="77777777" w:rsidR="00D90234" w:rsidRPr="008D5A2C" w:rsidRDefault="00D90234" w:rsidP="00FB0ABC">
            <w:pPr>
              <w:pStyle w:val="Texto"/>
              <w:spacing w:line="232" w:lineRule="exact"/>
              <w:ind w:firstLine="0"/>
              <w:rPr>
                <w:b/>
                <w:color w:val="000000"/>
                <w:sz w:val="16"/>
                <w:szCs w:val="16"/>
              </w:rPr>
            </w:pPr>
            <w:r w:rsidRPr="008D5A2C">
              <w:rPr>
                <w:b/>
                <w:sz w:val="16"/>
                <w:szCs w:val="16"/>
              </w:rPr>
              <w:t>4403.22.91</w:t>
            </w:r>
          </w:p>
        </w:tc>
        <w:tc>
          <w:tcPr>
            <w:tcW w:w="2359" w:type="pct"/>
            <w:tcBorders>
              <w:top w:val="single" w:sz="6" w:space="0" w:color="auto"/>
              <w:left w:val="single" w:sz="6" w:space="0" w:color="auto"/>
              <w:bottom w:val="single" w:sz="6" w:space="0" w:color="auto"/>
              <w:right w:val="single" w:sz="6" w:space="0" w:color="auto"/>
            </w:tcBorders>
          </w:tcPr>
          <w:p w14:paraId="77D51D81" w14:textId="77777777" w:rsidR="00D90234" w:rsidRPr="008D5A2C" w:rsidRDefault="00D90234" w:rsidP="00FB0ABC">
            <w:pPr>
              <w:pStyle w:val="Texto"/>
              <w:spacing w:line="232" w:lineRule="exact"/>
              <w:ind w:firstLine="0"/>
              <w:rPr>
                <w:b/>
                <w:color w:val="000000"/>
                <w:sz w:val="16"/>
                <w:szCs w:val="16"/>
              </w:rPr>
            </w:pPr>
            <w:r w:rsidRPr="008D5A2C">
              <w:rPr>
                <w:b/>
                <w:sz w:val="16"/>
                <w:szCs w:val="16"/>
              </w:rPr>
              <w:t>Las demás, de pino (Pinus spp.).</w:t>
            </w:r>
          </w:p>
        </w:tc>
        <w:tc>
          <w:tcPr>
            <w:tcW w:w="929" w:type="pct"/>
            <w:tcBorders>
              <w:top w:val="single" w:sz="6" w:space="0" w:color="auto"/>
              <w:left w:val="single" w:sz="6" w:space="0" w:color="auto"/>
              <w:bottom w:val="single" w:sz="6" w:space="0" w:color="auto"/>
              <w:right w:val="single" w:sz="6" w:space="0" w:color="auto"/>
            </w:tcBorders>
          </w:tcPr>
          <w:p w14:paraId="45D9C63D" w14:textId="77777777" w:rsidR="00D90234" w:rsidRPr="008D5A2C"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96ED0C" w14:textId="77777777" w:rsidR="00D90234" w:rsidRPr="008D5A2C" w:rsidRDefault="00D90234" w:rsidP="00FB0ABC">
            <w:pPr>
              <w:pStyle w:val="Texto"/>
              <w:spacing w:line="232" w:lineRule="exact"/>
              <w:ind w:firstLine="0"/>
              <w:rPr>
                <w:b/>
                <w:color w:val="000000"/>
                <w:sz w:val="16"/>
                <w:szCs w:val="16"/>
              </w:rPr>
            </w:pPr>
          </w:p>
        </w:tc>
      </w:tr>
      <w:tr w:rsidR="00D90234" w:rsidRPr="008D5A2C" w14:paraId="4F75764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69A359" w14:textId="77777777" w:rsidR="00D90234" w:rsidRPr="008D5A2C" w:rsidRDefault="00D90234" w:rsidP="00FB0ABC">
            <w:pPr>
              <w:pStyle w:val="Texto"/>
              <w:spacing w:line="232"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9AC3A70" w14:textId="77777777" w:rsidR="00D90234" w:rsidRPr="008D5A2C" w:rsidRDefault="00D90234" w:rsidP="00FB0ABC">
            <w:pPr>
              <w:pStyle w:val="Texto"/>
              <w:spacing w:line="232" w:lineRule="exact"/>
              <w:ind w:firstLine="0"/>
              <w:rPr>
                <w:b/>
                <w:color w:val="000000"/>
                <w:sz w:val="16"/>
                <w:szCs w:val="16"/>
              </w:rPr>
            </w:pPr>
            <w:r w:rsidRPr="008D5A2C">
              <w:rPr>
                <w:sz w:val="16"/>
                <w:szCs w:val="16"/>
              </w:rPr>
              <w:t>Las demás, de pino (Pinus spp.).</w:t>
            </w:r>
          </w:p>
        </w:tc>
        <w:tc>
          <w:tcPr>
            <w:tcW w:w="929" w:type="pct"/>
            <w:tcBorders>
              <w:top w:val="single" w:sz="6" w:space="0" w:color="auto"/>
              <w:left w:val="single" w:sz="6" w:space="0" w:color="auto"/>
              <w:bottom w:val="single" w:sz="6" w:space="0" w:color="auto"/>
              <w:right w:val="single" w:sz="6" w:space="0" w:color="auto"/>
            </w:tcBorders>
          </w:tcPr>
          <w:p w14:paraId="5F4AC1DD" w14:textId="77777777" w:rsidR="00D90234" w:rsidRPr="008D5A2C"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1FC19C5" w14:textId="77777777" w:rsidR="00D90234" w:rsidRPr="008D5A2C" w:rsidRDefault="00D90234" w:rsidP="00FB0ABC">
            <w:pPr>
              <w:pStyle w:val="Texto"/>
              <w:spacing w:line="232" w:lineRule="exact"/>
              <w:ind w:firstLine="0"/>
              <w:rPr>
                <w:b/>
                <w:color w:val="000000"/>
                <w:sz w:val="16"/>
                <w:szCs w:val="16"/>
              </w:rPr>
            </w:pPr>
            <w:r w:rsidRPr="008D5A2C">
              <w:rPr>
                <w:sz w:val="16"/>
                <w:szCs w:val="16"/>
              </w:rPr>
              <w:t>2o.-A, fracción I, inciso a).</w:t>
            </w:r>
          </w:p>
        </w:tc>
      </w:tr>
      <w:tr w:rsidR="00D90234" w:rsidRPr="008D5A2C" w14:paraId="4741A1F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476838" w14:textId="77777777" w:rsidR="00D90234" w:rsidRPr="008D5A2C" w:rsidRDefault="00D90234" w:rsidP="00FB0ABC">
            <w:pPr>
              <w:pStyle w:val="Texto"/>
              <w:spacing w:line="232" w:lineRule="exact"/>
              <w:ind w:firstLine="0"/>
              <w:rPr>
                <w:b/>
                <w:color w:val="000000"/>
                <w:sz w:val="16"/>
                <w:szCs w:val="16"/>
              </w:rPr>
            </w:pPr>
            <w:r w:rsidRPr="008D5A2C">
              <w:rPr>
                <w:b/>
                <w:sz w:val="16"/>
                <w:szCs w:val="16"/>
              </w:rPr>
              <w:t>4403.23.01</w:t>
            </w:r>
          </w:p>
        </w:tc>
        <w:tc>
          <w:tcPr>
            <w:tcW w:w="2359" w:type="pct"/>
            <w:tcBorders>
              <w:top w:val="single" w:sz="6" w:space="0" w:color="auto"/>
              <w:left w:val="single" w:sz="6" w:space="0" w:color="auto"/>
              <w:bottom w:val="single" w:sz="6" w:space="0" w:color="auto"/>
              <w:right w:val="single" w:sz="6" w:space="0" w:color="auto"/>
            </w:tcBorders>
          </w:tcPr>
          <w:p w14:paraId="167611CD" w14:textId="77777777" w:rsidR="00D90234" w:rsidRPr="008D5A2C" w:rsidRDefault="00D90234" w:rsidP="00FB0ABC">
            <w:pPr>
              <w:pStyle w:val="Texto"/>
              <w:spacing w:line="232" w:lineRule="exact"/>
              <w:ind w:firstLine="0"/>
              <w:rPr>
                <w:b/>
                <w:color w:val="000000"/>
                <w:sz w:val="16"/>
                <w:szCs w:val="16"/>
              </w:rPr>
            </w:pPr>
            <w:r w:rsidRPr="008D5A2C">
              <w:rPr>
                <w:b/>
                <w:sz w:val="16"/>
                <w:szCs w:val="16"/>
              </w:rPr>
              <w:t>De abeto (</w:t>
            </w:r>
            <w:r w:rsidRPr="008D5A2C">
              <w:rPr>
                <w:b/>
                <w:i/>
                <w:sz w:val="16"/>
                <w:szCs w:val="16"/>
              </w:rPr>
              <w:t>Abies spp.</w:t>
            </w:r>
            <w:r w:rsidRPr="008D5A2C">
              <w:rPr>
                <w:b/>
                <w:sz w:val="16"/>
                <w:szCs w:val="16"/>
              </w:rPr>
              <w:t>) y de pícea (</w:t>
            </w:r>
            <w:r w:rsidRPr="008D5A2C">
              <w:rPr>
                <w:b/>
                <w:i/>
                <w:sz w:val="16"/>
                <w:szCs w:val="16"/>
              </w:rPr>
              <w:t>Picea spp.</w:t>
            </w:r>
            <w:r w:rsidRPr="008D5A2C">
              <w:rPr>
                <w:b/>
                <w:sz w:val="16"/>
                <w:szCs w:val="16"/>
              </w:rPr>
              <w:t>), cuya menor dimensión de la sección transversal sea superior o igual a 15 cm.</w:t>
            </w:r>
          </w:p>
        </w:tc>
        <w:tc>
          <w:tcPr>
            <w:tcW w:w="929" w:type="pct"/>
            <w:tcBorders>
              <w:top w:val="single" w:sz="6" w:space="0" w:color="auto"/>
              <w:left w:val="single" w:sz="6" w:space="0" w:color="auto"/>
              <w:bottom w:val="single" w:sz="6" w:space="0" w:color="auto"/>
              <w:right w:val="single" w:sz="6" w:space="0" w:color="auto"/>
            </w:tcBorders>
          </w:tcPr>
          <w:p w14:paraId="4A9596B3" w14:textId="77777777" w:rsidR="00D90234" w:rsidRPr="008D5A2C"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C337D4" w14:textId="77777777" w:rsidR="00D90234" w:rsidRPr="008D5A2C" w:rsidRDefault="00D90234" w:rsidP="00FB0ABC">
            <w:pPr>
              <w:pStyle w:val="Texto"/>
              <w:spacing w:line="232" w:lineRule="exact"/>
              <w:ind w:firstLine="0"/>
              <w:rPr>
                <w:b/>
                <w:color w:val="000000"/>
                <w:sz w:val="16"/>
                <w:szCs w:val="16"/>
              </w:rPr>
            </w:pPr>
          </w:p>
        </w:tc>
      </w:tr>
      <w:tr w:rsidR="00D90234" w:rsidRPr="008D5A2C" w14:paraId="3B1272B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EEAA44" w14:textId="77777777" w:rsidR="00D90234" w:rsidRPr="008D5A2C" w:rsidRDefault="00D90234" w:rsidP="00FB0ABC">
            <w:pPr>
              <w:pStyle w:val="Texto"/>
              <w:spacing w:line="232"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E06B504" w14:textId="77777777" w:rsidR="00D90234" w:rsidRPr="008D5A2C" w:rsidRDefault="00D90234" w:rsidP="00FB0ABC">
            <w:pPr>
              <w:pStyle w:val="Texto"/>
              <w:spacing w:line="232" w:lineRule="exact"/>
              <w:ind w:firstLine="0"/>
              <w:rPr>
                <w:b/>
                <w:color w:val="000000"/>
                <w:sz w:val="16"/>
                <w:szCs w:val="16"/>
              </w:rPr>
            </w:pPr>
            <w:r w:rsidRPr="008D5A2C">
              <w:rPr>
                <w:sz w:val="16"/>
                <w:szCs w:val="16"/>
              </w:rPr>
              <w:t>De abeto (</w:t>
            </w:r>
            <w:r w:rsidRPr="008D5A2C">
              <w:rPr>
                <w:i/>
                <w:sz w:val="16"/>
                <w:szCs w:val="16"/>
              </w:rPr>
              <w:t>Abies spp.</w:t>
            </w:r>
            <w:r w:rsidRPr="008D5A2C">
              <w:rPr>
                <w:sz w:val="16"/>
                <w:szCs w:val="16"/>
              </w:rPr>
              <w:t>) y de pícea (</w:t>
            </w:r>
            <w:r w:rsidRPr="008D5A2C">
              <w:rPr>
                <w:i/>
                <w:sz w:val="16"/>
                <w:szCs w:val="16"/>
              </w:rPr>
              <w:t>Picea spp.</w:t>
            </w:r>
            <w:r w:rsidRPr="008D5A2C">
              <w:rPr>
                <w:sz w:val="16"/>
                <w:szCs w:val="16"/>
              </w:rPr>
              <w:t>), cuya menor dimensión de la sección transversal sea superior o igual a 15 cm.</w:t>
            </w:r>
          </w:p>
        </w:tc>
        <w:tc>
          <w:tcPr>
            <w:tcW w:w="929" w:type="pct"/>
            <w:tcBorders>
              <w:top w:val="single" w:sz="6" w:space="0" w:color="auto"/>
              <w:left w:val="single" w:sz="6" w:space="0" w:color="auto"/>
              <w:bottom w:val="single" w:sz="6" w:space="0" w:color="auto"/>
              <w:right w:val="single" w:sz="6" w:space="0" w:color="auto"/>
            </w:tcBorders>
          </w:tcPr>
          <w:p w14:paraId="725B2AC6" w14:textId="77777777" w:rsidR="00D90234" w:rsidRPr="008D5A2C"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84E358" w14:textId="77777777" w:rsidR="00D90234" w:rsidRPr="008D5A2C" w:rsidRDefault="00D90234" w:rsidP="00FB0ABC">
            <w:pPr>
              <w:pStyle w:val="Texto"/>
              <w:spacing w:line="232" w:lineRule="exact"/>
              <w:ind w:firstLine="0"/>
              <w:rPr>
                <w:b/>
                <w:color w:val="000000"/>
                <w:sz w:val="16"/>
                <w:szCs w:val="16"/>
              </w:rPr>
            </w:pPr>
            <w:r w:rsidRPr="008D5A2C">
              <w:rPr>
                <w:sz w:val="16"/>
                <w:szCs w:val="16"/>
              </w:rPr>
              <w:t>2o.-A, fracción I, inciso a).</w:t>
            </w:r>
          </w:p>
        </w:tc>
      </w:tr>
      <w:tr w:rsidR="00D90234" w:rsidRPr="008D5A2C" w14:paraId="14AE163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C7EF2F" w14:textId="77777777" w:rsidR="00D90234" w:rsidRPr="008D5A2C" w:rsidRDefault="00D90234" w:rsidP="00FB0ABC">
            <w:pPr>
              <w:pStyle w:val="Texto"/>
              <w:spacing w:line="232" w:lineRule="exact"/>
              <w:ind w:firstLine="0"/>
              <w:rPr>
                <w:b/>
                <w:color w:val="000000"/>
                <w:sz w:val="16"/>
                <w:szCs w:val="16"/>
              </w:rPr>
            </w:pPr>
            <w:r w:rsidRPr="008D5A2C">
              <w:rPr>
                <w:b/>
                <w:sz w:val="16"/>
                <w:szCs w:val="16"/>
              </w:rPr>
              <w:t>4403.24.91</w:t>
            </w:r>
          </w:p>
        </w:tc>
        <w:tc>
          <w:tcPr>
            <w:tcW w:w="2359" w:type="pct"/>
            <w:tcBorders>
              <w:top w:val="single" w:sz="6" w:space="0" w:color="auto"/>
              <w:left w:val="single" w:sz="6" w:space="0" w:color="auto"/>
              <w:bottom w:val="single" w:sz="6" w:space="0" w:color="auto"/>
              <w:right w:val="single" w:sz="6" w:space="0" w:color="auto"/>
            </w:tcBorders>
          </w:tcPr>
          <w:p w14:paraId="0A2FBEF6" w14:textId="77777777" w:rsidR="00D90234" w:rsidRPr="008D5A2C" w:rsidRDefault="00D90234" w:rsidP="00FB0ABC">
            <w:pPr>
              <w:pStyle w:val="Texto"/>
              <w:spacing w:line="232" w:lineRule="exact"/>
              <w:ind w:firstLine="0"/>
              <w:rPr>
                <w:b/>
                <w:color w:val="000000"/>
                <w:sz w:val="16"/>
                <w:szCs w:val="16"/>
              </w:rPr>
            </w:pPr>
            <w:r w:rsidRPr="008D5A2C">
              <w:rPr>
                <w:b/>
                <w:sz w:val="16"/>
                <w:szCs w:val="16"/>
              </w:rPr>
              <w:t>Las demás, de abeto (Abies spp.) y de pícea (Picea spp.).</w:t>
            </w:r>
          </w:p>
        </w:tc>
        <w:tc>
          <w:tcPr>
            <w:tcW w:w="929" w:type="pct"/>
            <w:tcBorders>
              <w:top w:val="single" w:sz="6" w:space="0" w:color="auto"/>
              <w:left w:val="single" w:sz="6" w:space="0" w:color="auto"/>
              <w:bottom w:val="single" w:sz="6" w:space="0" w:color="auto"/>
              <w:right w:val="single" w:sz="6" w:space="0" w:color="auto"/>
            </w:tcBorders>
          </w:tcPr>
          <w:p w14:paraId="64BD9185" w14:textId="77777777" w:rsidR="00D90234" w:rsidRPr="008D5A2C"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7849752" w14:textId="77777777" w:rsidR="00D90234" w:rsidRPr="008D5A2C" w:rsidRDefault="00D90234" w:rsidP="00FB0ABC">
            <w:pPr>
              <w:pStyle w:val="Texto"/>
              <w:spacing w:line="232" w:lineRule="exact"/>
              <w:ind w:firstLine="0"/>
              <w:rPr>
                <w:b/>
                <w:color w:val="000000"/>
                <w:sz w:val="16"/>
                <w:szCs w:val="16"/>
              </w:rPr>
            </w:pPr>
          </w:p>
        </w:tc>
      </w:tr>
      <w:tr w:rsidR="00D90234" w:rsidRPr="008D5A2C" w14:paraId="51B13F9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97AF6B" w14:textId="77777777" w:rsidR="00D90234" w:rsidRPr="008D5A2C" w:rsidRDefault="00D90234" w:rsidP="00FB0ABC">
            <w:pPr>
              <w:pStyle w:val="Texto"/>
              <w:spacing w:line="232"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731A1D7" w14:textId="77777777" w:rsidR="00D90234" w:rsidRPr="008D5A2C" w:rsidRDefault="00D90234" w:rsidP="00FB0ABC">
            <w:pPr>
              <w:pStyle w:val="Texto"/>
              <w:spacing w:line="232" w:lineRule="exact"/>
              <w:ind w:firstLine="0"/>
              <w:rPr>
                <w:b/>
                <w:color w:val="000000"/>
                <w:sz w:val="16"/>
                <w:szCs w:val="16"/>
              </w:rPr>
            </w:pPr>
            <w:r w:rsidRPr="008D5A2C">
              <w:rPr>
                <w:sz w:val="16"/>
                <w:szCs w:val="16"/>
              </w:rPr>
              <w:t>Las demás, de abeto (Abies spp.) y de pícea (Picea spp.).</w:t>
            </w:r>
          </w:p>
        </w:tc>
        <w:tc>
          <w:tcPr>
            <w:tcW w:w="929" w:type="pct"/>
            <w:tcBorders>
              <w:top w:val="single" w:sz="6" w:space="0" w:color="auto"/>
              <w:left w:val="single" w:sz="6" w:space="0" w:color="auto"/>
              <w:bottom w:val="single" w:sz="6" w:space="0" w:color="auto"/>
              <w:right w:val="single" w:sz="6" w:space="0" w:color="auto"/>
            </w:tcBorders>
          </w:tcPr>
          <w:p w14:paraId="261AAC9E" w14:textId="77777777" w:rsidR="00D90234" w:rsidRPr="008D5A2C"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5CF85F" w14:textId="77777777" w:rsidR="00D90234" w:rsidRPr="008D5A2C" w:rsidRDefault="00D90234" w:rsidP="00FB0ABC">
            <w:pPr>
              <w:pStyle w:val="Texto"/>
              <w:spacing w:line="232" w:lineRule="exact"/>
              <w:ind w:firstLine="0"/>
              <w:rPr>
                <w:b/>
                <w:color w:val="000000"/>
                <w:sz w:val="16"/>
                <w:szCs w:val="16"/>
              </w:rPr>
            </w:pPr>
            <w:r w:rsidRPr="008D5A2C">
              <w:rPr>
                <w:sz w:val="16"/>
                <w:szCs w:val="16"/>
              </w:rPr>
              <w:t>2o.-A, fracción I, inciso a).</w:t>
            </w:r>
          </w:p>
        </w:tc>
      </w:tr>
      <w:tr w:rsidR="00D90234" w:rsidRPr="008D5A2C" w14:paraId="037A12C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E126A0" w14:textId="77777777" w:rsidR="00D90234" w:rsidRPr="008D5A2C" w:rsidRDefault="00D90234" w:rsidP="00FB0ABC">
            <w:pPr>
              <w:pStyle w:val="Texto"/>
              <w:spacing w:line="232" w:lineRule="exact"/>
              <w:ind w:firstLine="0"/>
              <w:rPr>
                <w:b/>
                <w:color w:val="000000"/>
                <w:sz w:val="16"/>
                <w:szCs w:val="16"/>
              </w:rPr>
            </w:pPr>
            <w:r w:rsidRPr="008D5A2C">
              <w:rPr>
                <w:b/>
                <w:sz w:val="16"/>
                <w:szCs w:val="16"/>
              </w:rPr>
              <w:t>4403.41.01</w:t>
            </w:r>
          </w:p>
        </w:tc>
        <w:tc>
          <w:tcPr>
            <w:tcW w:w="2359" w:type="pct"/>
            <w:tcBorders>
              <w:top w:val="single" w:sz="6" w:space="0" w:color="auto"/>
              <w:left w:val="single" w:sz="6" w:space="0" w:color="auto"/>
              <w:bottom w:val="single" w:sz="6" w:space="0" w:color="auto"/>
              <w:right w:val="single" w:sz="6" w:space="0" w:color="auto"/>
            </w:tcBorders>
          </w:tcPr>
          <w:p w14:paraId="33938664" w14:textId="77777777" w:rsidR="00D90234" w:rsidRPr="008D5A2C" w:rsidRDefault="00D90234" w:rsidP="00FB0ABC">
            <w:pPr>
              <w:pStyle w:val="Texto"/>
              <w:spacing w:line="232" w:lineRule="exact"/>
              <w:ind w:firstLine="0"/>
              <w:rPr>
                <w:b/>
                <w:color w:val="000000"/>
                <w:sz w:val="16"/>
                <w:szCs w:val="16"/>
              </w:rPr>
            </w:pPr>
            <w:r w:rsidRPr="008D5A2C">
              <w:rPr>
                <w:b/>
                <w:sz w:val="16"/>
                <w:szCs w:val="16"/>
              </w:rPr>
              <w:t>Dark Red Meranti, Light Red Meranti y Meranti Bakau.</w:t>
            </w:r>
          </w:p>
        </w:tc>
        <w:tc>
          <w:tcPr>
            <w:tcW w:w="929" w:type="pct"/>
            <w:tcBorders>
              <w:top w:val="single" w:sz="6" w:space="0" w:color="auto"/>
              <w:left w:val="single" w:sz="6" w:space="0" w:color="auto"/>
              <w:bottom w:val="single" w:sz="6" w:space="0" w:color="auto"/>
              <w:right w:val="single" w:sz="6" w:space="0" w:color="auto"/>
            </w:tcBorders>
          </w:tcPr>
          <w:p w14:paraId="3D9781FF" w14:textId="77777777" w:rsidR="00D90234" w:rsidRPr="008D5A2C"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62DB0A" w14:textId="77777777" w:rsidR="00D90234" w:rsidRPr="008D5A2C" w:rsidRDefault="00D90234" w:rsidP="00FB0ABC">
            <w:pPr>
              <w:pStyle w:val="Texto"/>
              <w:spacing w:line="232" w:lineRule="exact"/>
              <w:ind w:firstLine="0"/>
              <w:rPr>
                <w:b/>
                <w:color w:val="000000"/>
                <w:sz w:val="16"/>
                <w:szCs w:val="16"/>
              </w:rPr>
            </w:pPr>
          </w:p>
        </w:tc>
      </w:tr>
      <w:tr w:rsidR="00D90234" w:rsidRPr="008D5A2C" w14:paraId="7D6D86F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30528E" w14:textId="77777777" w:rsidR="00D90234" w:rsidRPr="008D5A2C" w:rsidRDefault="00D90234" w:rsidP="00FB0ABC">
            <w:pPr>
              <w:pStyle w:val="Texto"/>
              <w:spacing w:line="232"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1DC1D1A" w14:textId="77777777" w:rsidR="00D90234" w:rsidRPr="008D5A2C" w:rsidRDefault="00D90234" w:rsidP="00FB0ABC">
            <w:pPr>
              <w:pStyle w:val="Texto"/>
              <w:spacing w:line="232" w:lineRule="exact"/>
              <w:ind w:firstLine="0"/>
              <w:rPr>
                <w:b/>
                <w:color w:val="000000"/>
                <w:sz w:val="16"/>
                <w:szCs w:val="16"/>
              </w:rPr>
            </w:pPr>
            <w:r w:rsidRPr="008D5A2C">
              <w:rPr>
                <w:sz w:val="16"/>
                <w:szCs w:val="16"/>
              </w:rPr>
              <w:t>Dark Red Meranti, Light Red Meranti y Meranti Bakau.</w:t>
            </w:r>
          </w:p>
        </w:tc>
        <w:tc>
          <w:tcPr>
            <w:tcW w:w="929" w:type="pct"/>
            <w:tcBorders>
              <w:top w:val="single" w:sz="6" w:space="0" w:color="auto"/>
              <w:left w:val="single" w:sz="6" w:space="0" w:color="auto"/>
              <w:bottom w:val="single" w:sz="6" w:space="0" w:color="auto"/>
              <w:right w:val="single" w:sz="6" w:space="0" w:color="auto"/>
            </w:tcBorders>
          </w:tcPr>
          <w:p w14:paraId="345550AD" w14:textId="77777777" w:rsidR="00D90234" w:rsidRPr="008D5A2C"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04DBB5" w14:textId="77777777" w:rsidR="00D90234" w:rsidRPr="008D5A2C" w:rsidRDefault="00D90234" w:rsidP="00FB0ABC">
            <w:pPr>
              <w:pStyle w:val="Texto"/>
              <w:spacing w:line="232" w:lineRule="exact"/>
              <w:ind w:firstLine="0"/>
              <w:rPr>
                <w:b/>
                <w:color w:val="000000"/>
                <w:sz w:val="16"/>
                <w:szCs w:val="16"/>
              </w:rPr>
            </w:pPr>
            <w:r w:rsidRPr="008D5A2C">
              <w:rPr>
                <w:sz w:val="16"/>
                <w:szCs w:val="16"/>
              </w:rPr>
              <w:t>2o.-A, fracción I, inciso a).</w:t>
            </w:r>
          </w:p>
        </w:tc>
      </w:tr>
      <w:tr w:rsidR="00D90234" w:rsidRPr="008D5A2C" w14:paraId="10DFB3A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DEC3BC" w14:textId="77777777" w:rsidR="00D90234" w:rsidRPr="008D5A2C" w:rsidRDefault="00D90234" w:rsidP="00FB0ABC">
            <w:pPr>
              <w:pStyle w:val="Texto"/>
              <w:spacing w:line="232" w:lineRule="exact"/>
              <w:ind w:firstLine="0"/>
              <w:rPr>
                <w:b/>
                <w:color w:val="000000"/>
                <w:sz w:val="16"/>
                <w:szCs w:val="16"/>
              </w:rPr>
            </w:pPr>
            <w:r w:rsidRPr="008D5A2C">
              <w:rPr>
                <w:b/>
                <w:sz w:val="16"/>
                <w:szCs w:val="16"/>
              </w:rPr>
              <w:lastRenderedPageBreak/>
              <w:t>4403.42.01</w:t>
            </w:r>
          </w:p>
        </w:tc>
        <w:tc>
          <w:tcPr>
            <w:tcW w:w="2359" w:type="pct"/>
            <w:tcBorders>
              <w:top w:val="single" w:sz="6" w:space="0" w:color="auto"/>
              <w:left w:val="single" w:sz="6" w:space="0" w:color="auto"/>
              <w:bottom w:val="single" w:sz="6" w:space="0" w:color="auto"/>
              <w:right w:val="single" w:sz="6" w:space="0" w:color="auto"/>
            </w:tcBorders>
          </w:tcPr>
          <w:p w14:paraId="1607EAA0" w14:textId="77777777" w:rsidR="00D90234" w:rsidRPr="008D5A2C" w:rsidRDefault="00D90234" w:rsidP="00FB0ABC">
            <w:pPr>
              <w:pStyle w:val="Texto"/>
              <w:spacing w:line="232" w:lineRule="exact"/>
              <w:ind w:firstLine="0"/>
              <w:rPr>
                <w:b/>
                <w:color w:val="000000"/>
                <w:sz w:val="16"/>
                <w:szCs w:val="16"/>
              </w:rPr>
            </w:pPr>
            <w:r w:rsidRPr="008D5A2C">
              <w:rPr>
                <w:b/>
                <w:sz w:val="16"/>
                <w:szCs w:val="16"/>
              </w:rPr>
              <w:t>Teca.</w:t>
            </w:r>
          </w:p>
        </w:tc>
        <w:tc>
          <w:tcPr>
            <w:tcW w:w="929" w:type="pct"/>
            <w:tcBorders>
              <w:top w:val="single" w:sz="6" w:space="0" w:color="auto"/>
              <w:left w:val="single" w:sz="6" w:space="0" w:color="auto"/>
              <w:bottom w:val="single" w:sz="6" w:space="0" w:color="auto"/>
              <w:right w:val="single" w:sz="6" w:space="0" w:color="auto"/>
            </w:tcBorders>
          </w:tcPr>
          <w:p w14:paraId="48C0C22F" w14:textId="77777777" w:rsidR="00D90234" w:rsidRPr="008D5A2C"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E6588C" w14:textId="77777777" w:rsidR="00D90234" w:rsidRPr="008D5A2C" w:rsidRDefault="00D90234" w:rsidP="00FB0ABC">
            <w:pPr>
              <w:pStyle w:val="Texto"/>
              <w:spacing w:line="232" w:lineRule="exact"/>
              <w:ind w:firstLine="0"/>
              <w:rPr>
                <w:b/>
                <w:color w:val="000000"/>
                <w:sz w:val="16"/>
                <w:szCs w:val="16"/>
              </w:rPr>
            </w:pPr>
          </w:p>
        </w:tc>
      </w:tr>
      <w:tr w:rsidR="00D90234" w:rsidRPr="008D5A2C" w14:paraId="646509D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FCABE4" w14:textId="77777777" w:rsidR="00D90234" w:rsidRPr="008D5A2C" w:rsidRDefault="00D90234" w:rsidP="00FB0ABC">
            <w:pPr>
              <w:pStyle w:val="Texto"/>
              <w:spacing w:line="232" w:lineRule="exact"/>
              <w:ind w:firstLine="0"/>
              <w:jc w:val="right"/>
              <w:rPr>
                <w:b/>
                <w:color w:val="000000"/>
                <w:sz w:val="16"/>
                <w:szCs w:val="16"/>
              </w:rPr>
            </w:pPr>
            <w:r w:rsidRPr="008D5A2C">
              <w:rPr>
                <w:sz w:val="16"/>
                <w:szCs w:val="16"/>
                <w:lang w:val="en-US"/>
              </w:rPr>
              <w:t>00</w:t>
            </w:r>
          </w:p>
        </w:tc>
        <w:tc>
          <w:tcPr>
            <w:tcW w:w="2359" w:type="pct"/>
            <w:tcBorders>
              <w:top w:val="single" w:sz="6" w:space="0" w:color="auto"/>
              <w:left w:val="single" w:sz="6" w:space="0" w:color="auto"/>
              <w:bottom w:val="single" w:sz="6" w:space="0" w:color="auto"/>
              <w:right w:val="single" w:sz="6" w:space="0" w:color="auto"/>
            </w:tcBorders>
          </w:tcPr>
          <w:p w14:paraId="285B44F0" w14:textId="77777777" w:rsidR="00D90234" w:rsidRPr="008D5A2C" w:rsidRDefault="00D90234" w:rsidP="00FB0ABC">
            <w:pPr>
              <w:pStyle w:val="Texto"/>
              <w:spacing w:line="232" w:lineRule="exact"/>
              <w:ind w:firstLine="0"/>
              <w:rPr>
                <w:b/>
                <w:color w:val="000000"/>
                <w:sz w:val="16"/>
                <w:szCs w:val="16"/>
              </w:rPr>
            </w:pPr>
            <w:r w:rsidRPr="008D5A2C">
              <w:rPr>
                <w:sz w:val="16"/>
                <w:szCs w:val="16"/>
              </w:rPr>
              <w:t>Teca.</w:t>
            </w:r>
          </w:p>
        </w:tc>
        <w:tc>
          <w:tcPr>
            <w:tcW w:w="929" w:type="pct"/>
            <w:tcBorders>
              <w:top w:val="single" w:sz="6" w:space="0" w:color="auto"/>
              <w:left w:val="single" w:sz="6" w:space="0" w:color="auto"/>
              <w:bottom w:val="single" w:sz="6" w:space="0" w:color="auto"/>
              <w:right w:val="single" w:sz="6" w:space="0" w:color="auto"/>
            </w:tcBorders>
          </w:tcPr>
          <w:p w14:paraId="50706F72" w14:textId="77777777" w:rsidR="00D90234" w:rsidRPr="008D5A2C"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705477" w14:textId="77777777" w:rsidR="00D90234" w:rsidRPr="008D5A2C" w:rsidRDefault="00D90234" w:rsidP="00FB0ABC">
            <w:pPr>
              <w:pStyle w:val="Texto"/>
              <w:spacing w:line="232" w:lineRule="exact"/>
              <w:ind w:firstLine="0"/>
              <w:rPr>
                <w:b/>
                <w:color w:val="000000"/>
                <w:sz w:val="16"/>
                <w:szCs w:val="16"/>
              </w:rPr>
            </w:pPr>
            <w:r w:rsidRPr="008D5A2C">
              <w:rPr>
                <w:sz w:val="16"/>
                <w:szCs w:val="16"/>
              </w:rPr>
              <w:t>2o.-A, fracción I, inciso a).</w:t>
            </w:r>
          </w:p>
        </w:tc>
      </w:tr>
      <w:tr w:rsidR="00D90234" w:rsidRPr="008D5A2C" w14:paraId="5D15B62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381258" w14:textId="77777777" w:rsidR="00D90234" w:rsidRPr="008D5A2C" w:rsidRDefault="00D90234" w:rsidP="00FB0ABC">
            <w:pPr>
              <w:pStyle w:val="Texto"/>
              <w:spacing w:line="232" w:lineRule="exact"/>
              <w:ind w:firstLine="0"/>
              <w:rPr>
                <w:b/>
                <w:color w:val="000000"/>
                <w:sz w:val="16"/>
                <w:szCs w:val="16"/>
              </w:rPr>
            </w:pPr>
            <w:r w:rsidRPr="008D5A2C">
              <w:rPr>
                <w:b/>
                <w:sz w:val="16"/>
                <w:szCs w:val="16"/>
              </w:rPr>
              <w:t>4403.49.99</w:t>
            </w:r>
          </w:p>
        </w:tc>
        <w:tc>
          <w:tcPr>
            <w:tcW w:w="2359" w:type="pct"/>
            <w:tcBorders>
              <w:top w:val="single" w:sz="6" w:space="0" w:color="auto"/>
              <w:left w:val="single" w:sz="6" w:space="0" w:color="auto"/>
              <w:bottom w:val="single" w:sz="6" w:space="0" w:color="auto"/>
              <w:right w:val="single" w:sz="6" w:space="0" w:color="auto"/>
            </w:tcBorders>
          </w:tcPr>
          <w:p w14:paraId="69247024" w14:textId="77777777" w:rsidR="00D90234" w:rsidRPr="008D5A2C" w:rsidRDefault="00D90234" w:rsidP="00FB0ABC">
            <w:pPr>
              <w:pStyle w:val="Texto"/>
              <w:spacing w:line="232" w:lineRule="exact"/>
              <w:ind w:firstLine="0"/>
              <w:rPr>
                <w:b/>
                <w:color w:val="000000"/>
                <w:sz w:val="16"/>
                <w:szCs w:val="16"/>
              </w:rPr>
            </w:pPr>
            <w:r w:rsidRPr="008D5A2C">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35EEFB6E" w14:textId="77777777" w:rsidR="00D90234" w:rsidRPr="008D5A2C"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C308972" w14:textId="77777777" w:rsidR="00D90234" w:rsidRPr="008D5A2C" w:rsidRDefault="00D90234" w:rsidP="00FB0ABC">
            <w:pPr>
              <w:pStyle w:val="Texto"/>
              <w:spacing w:line="232" w:lineRule="exact"/>
              <w:ind w:firstLine="0"/>
              <w:rPr>
                <w:b/>
                <w:color w:val="000000"/>
                <w:sz w:val="16"/>
                <w:szCs w:val="16"/>
              </w:rPr>
            </w:pPr>
          </w:p>
        </w:tc>
      </w:tr>
      <w:tr w:rsidR="00D90234" w:rsidRPr="008D5A2C" w14:paraId="1200F9B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F8D00E" w14:textId="77777777" w:rsidR="00D90234" w:rsidRPr="008D5A2C" w:rsidRDefault="00D90234" w:rsidP="00FB0ABC">
            <w:pPr>
              <w:pStyle w:val="Texto"/>
              <w:spacing w:line="232" w:lineRule="exact"/>
              <w:ind w:firstLine="0"/>
              <w:jc w:val="right"/>
              <w:rPr>
                <w:b/>
                <w:color w:val="000000"/>
                <w:sz w:val="16"/>
                <w:szCs w:val="16"/>
              </w:rPr>
            </w:pPr>
            <w:r w:rsidRPr="008D5A2C">
              <w:rPr>
                <w:sz w:val="16"/>
                <w:szCs w:val="16"/>
                <w:lang w:val="en-US"/>
              </w:rPr>
              <w:t>00</w:t>
            </w:r>
          </w:p>
        </w:tc>
        <w:tc>
          <w:tcPr>
            <w:tcW w:w="2359" w:type="pct"/>
            <w:tcBorders>
              <w:top w:val="single" w:sz="6" w:space="0" w:color="auto"/>
              <w:left w:val="single" w:sz="6" w:space="0" w:color="auto"/>
              <w:bottom w:val="single" w:sz="6" w:space="0" w:color="auto"/>
              <w:right w:val="single" w:sz="6" w:space="0" w:color="auto"/>
            </w:tcBorders>
          </w:tcPr>
          <w:p w14:paraId="7852682C" w14:textId="77777777" w:rsidR="00D90234" w:rsidRPr="008D5A2C" w:rsidRDefault="00D90234" w:rsidP="00FB0ABC">
            <w:pPr>
              <w:pStyle w:val="Texto"/>
              <w:spacing w:line="232" w:lineRule="exact"/>
              <w:ind w:firstLine="0"/>
              <w:rPr>
                <w:b/>
                <w:color w:val="000000"/>
                <w:sz w:val="16"/>
                <w:szCs w:val="16"/>
              </w:rPr>
            </w:pPr>
            <w:r w:rsidRPr="008D5A2C">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0C735DF1" w14:textId="77777777" w:rsidR="00D90234" w:rsidRPr="008D5A2C"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E7A710" w14:textId="77777777" w:rsidR="00D90234" w:rsidRPr="008D5A2C" w:rsidRDefault="00D90234" w:rsidP="00FB0ABC">
            <w:pPr>
              <w:pStyle w:val="Texto"/>
              <w:spacing w:line="232" w:lineRule="exact"/>
              <w:ind w:firstLine="0"/>
              <w:rPr>
                <w:b/>
                <w:color w:val="000000"/>
                <w:sz w:val="16"/>
                <w:szCs w:val="16"/>
              </w:rPr>
            </w:pPr>
            <w:r w:rsidRPr="008D5A2C">
              <w:rPr>
                <w:sz w:val="16"/>
                <w:szCs w:val="16"/>
              </w:rPr>
              <w:t>2o.-A, fracción I, inciso a).</w:t>
            </w:r>
          </w:p>
        </w:tc>
      </w:tr>
      <w:tr w:rsidR="00D90234" w:rsidRPr="008D5A2C" w14:paraId="71545DC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78A058" w14:textId="77777777" w:rsidR="00D90234" w:rsidRPr="008D5A2C" w:rsidRDefault="00D90234" w:rsidP="00FB0ABC">
            <w:pPr>
              <w:pStyle w:val="Texto"/>
              <w:spacing w:line="232" w:lineRule="exact"/>
              <w:ind w:firstLine="0"/>
              <w:rPr>
                <w:b/>
                <w:color w:val="000000"/>
                <w:sz w:val="16"/>
                <w:szCs w:val="16"/>
              </w:rPr>
            </w:pPr>
            <w:r w:rsidRPr="008D5A2C">
              <w:rPr>
                <w:b/>
                <w:sz w:val="16"/>
                <w:szCs w:val="16"/>
              </w:rPr>
              <w:t>4403.91.01</w:t>
            </w:r>
          </w:p>
        </w:tc>
        <w:tc>
          <w:tcPr>
            <w:tcW w:w="2359" w:type="pct"/>
            <w:tcBorders>
              <w:top w:val="single" w:sz="6" w:space="0" w:color="auto"/>
              <w:left w:val="single" w:sz="6" w:space="0" w:color="auto"/>
              <w:bottom w:val="single" w:sz="6" w:space="0" w:color="auto"/>
              <w:right w:val="single" w:sz="6" w:space="0" w:color="auto"/>
            </w:tcBorders>
          </w:tcPr>
          <w:p w14:paraId="10AC3905" w14:textId="77777777" w:rsidR="00D90234" w:rsidRPr="008D5A2C" w:rsidRDefault="00D90234" w:rsidP="00FB0ABC">
            <w:pPr>
              <w:pStyle w:val="Texto"/>
              <w:spacing w:line="232" w:lineRule="exact"/>
              <w:ind w:firstLine="0"/>
              <w:rPr>
                <w:b/>
                <w:color w:val="000000"/>
                <w:sz w:val="16"/>
                <w:szCs w:val="16"/>
              </w:rPr>
            </w:pPr>
            <w:r w:rsidRPr="008D5A2C">
              <w:rPr>
                <w:b/>
                <w:sz w:val="16"/>
                <w:szCs w:val="16"/>
              </w:rPr>
              <w:t>De encina, roble, alcornoque y demás belloteros (</w:t>
            </w:r>
            <w:r w:rsidRPr="008D5A2C">
              <w:rPr>
                <w:b/>
                <w:i/>
                <w:sz w:val="16"/>
                <w:szCs w:val="16"/>
              </w:rPr>
              <w:t>Quercus spp</w:t>
            </w:r>
            <w:r w:rsidRPr="008D5A2C">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A14419E" w14:textId="77777777" w:rsidR="00D90234" w:rsidRPr="008D5A2C"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262B35" w14:textId="77777777" w:rsidR="00D90234" w:rsidRPr="008D5A2C" w:rsidRDefault="00D90234" w:rsidP="00FB0ABC">
            <w:pPr>
              <w:pStyle w:val="Texto"/>
              <w:spacing w:line="232" w:lineRule="exact"/>
              <w:ind w:firstLine="0"/>
              <w:rPr>
                <w:b/>
                <w:color w:val="000000"/>
                <w:sz w:val="16"/>
                <w:szCs w:val="16"/>
              </w:rPr>
            </w:pPr>
          </w:p>
        </w:tc>
      </w:tr>
      <w:tr w:rsidR="00D90234" w:rsidRPr="008D5A2C" w14:paraId="1FD1910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C9F8199" w14:textId="77777777" w:rsidR="00D90234" w:rsidRPr="008D5A2C" w:rsidRDefault="00D90234" w:rsidP="00FB0ABC">
            <w:pPr>
              <w:pStyle w:val="Texto"/>
              <w:spacing w:line="232"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E3BBBCD" w14:textId="77777777" w:rsidR="00D90234" w:rsidRPr="008D5A2C" w:rsidRDefault="00D90234" w:rsidP="00FB0ABC">
            <w:pPr>
              <w:pStyle w:val="Texto"/>
              <w:spacing w:line="232" w:lineRule="exact"/>
              <w:ind w:firstLine="0"/>
              <w:rPr>
                <w:b/>
                <w:color w:val="000000"/>
                <w:sz w:val="16"/>
                <w:szCs w:val="16"/>
              </w:rPr>
            </w:pPr>
            <w:r w:rsidRPr="008D5A2C">
              <w:rPr>
                <w:sz w:val="16"/>
                <w:szCs w:val="16"/>
              </w:rPr>
              <w:t>De encina, roble, alcornoque y demás belloteros (</w:t>
            </w:r>
            <w:r w:rsidRPr="008D5A2C">
              <w:rPr>
                <w:i/>
                <w:sz w:val="16"/>
                <w:szCs w:val="16"/>
              </w:rPr>
              <w:t>Quercus spp</w:t>
            </w:r>
            <w:r w:rsidRPr="008D5A2C">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4A06C8E" w14:textId="77777777" w:rsidR="00D90234" w:rsidRPr="008D5A2C"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9716F8F" w14:textId="77777777" w:rsidR="00D90234" w:rsidRPr="008D5A2C" w:rsidRDefault="00D90234" w:rsidP="00FB0ABC">
            <w:pPr>
              <w:pStyle w:val="Texto"/>
              <w:spacing w:line="232" w:lineRule="exact"/>
              <w:ind w:firstLine="0"/>
              <w:rPr>
                <w:b/>
                <w:color w:val="000000"/>
                <w:sz w:val="16"/>
                <w:szCs w:val="16"/>
              </w:rPr>
            </w:pPr>
            <w:r w:rsidRPr="008D5A2C">
              <w:rPr>
                <w:sz w:val="16"/>
                <w:szCs w:val="16"/>
              </w:rPr>
              <w:t>2o.-A, fracción I, inciso a).</w:t>
            </w:r>
          </w:p>
        </w:tc>
      </w:tr>
      <w:tr w:rsidR="00D90234" w:rsidRPr="008D5A2C" w14:paraId="7B785FE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5B659DE" w14:textId="77777777" w:rsidR="00D90234" w:rsidRPr="008D5A2C" w:rsidRDefault="00D90234" w:rsidP="00FB0ABC">
            <w:pPr>
              <w:pStyle w:val="Texto"/>
              <w:spacing w:line="232" w:lineRule="exact"/>
              <w:ind w:firstLine="0"/>
              <w:rPr>
                <w:b/>
                <w:color w:val="000000"/>
                <w:sz w:val="16"/>
                <w:szCs w:val="16"/>
              </w:rPr>
            </w:pPr>
            <w:r w:rsidRPr="008D5A2C">
              <w:rPr>
                <w:b/>
                <w:sz w:val="16"/>
                <w:szCs w:val="16"/>
              </w:rPr>
              <w:t>4403.93.01</w:t>
            </w:r>
          </w:p>
        </w:tc>
        <w:tc>
          <w:tcPr>
            <w:tcW w:w="2359" w:type="pct"/>
            <w:tcBorders>
              <w:top w:val="single" w:sz="6" w:space="0" w:color="auto"/>
              <w:left w:val="single" w:sz="6" w:space="0" w:color="auto"/>
              <w:bottom w:val="single" w:sz="6" w:space="0" w:color="auto"/>
              <w:right w:val="single" w:sz="6" w:space="0" w:color="auto"/>
            </w:tcBorders>
          </w:tcPr>
          <w:p w14:paraId="7FA271B0" w14:textId="77777777" w:rsidR="00D90234" w:rsidRPr="008D5A2C" w:rsidRDefault="00D90234" w:rsidP="00FB0ABC">
            <w:pPr>
              <w:pStyle w:val="Texto"/>
              <w:spacing w:line="232" w:lineRule="exact"/>
              <w:ind w:firstLine="0"/>
              <w:rPr>
                <w:b/>
                <w:color w:val="000000"/>
                <w:sz w:val="16"/>
                <w:szCs w:val="16"/>
              </w:rPr>
            </w:pPr>
            <w:r w:rsidRPr="008D5A2C">
              <w:rPr>
                <w:b/>
                <w:sz w:val="16"/>
                <w:szCs w:val="16"/>
              </w:rPr>
              <w:t>De haya (</w:t>
            </w:r>
            <w:r w:rsidRPr="008D5A2C">
              <w:rPr>
                <w:b/>
                <w:i/>
                <w:sz w:val="16"/>
                <w:szCs w:val="16"/>
              </w:rPr>
              <w:t>Fagus spp.</w:t>
            </w:r>
            <w:r w:rsidRPr="008D5A2C">
              <w:rPr>
                <w:b/>
                <w:sz w:val="16"/>
                <w:szCs w:val="16"/>
              </w:rPr>
              <w:t>), cuya menor dimensión de la sección transversal sea superior o igual a 15 cm.</w:t>
            </w:r>
          </w:p>
        </w:tc>
        <w:tc>
          <w:tcPr>
            <w:tcW w:w="929" w:type="pct"/>
            <w:tcBorders>
              <w:top w:val="single" w:sz="6" w:space="0" w:color="auto"/>
              <w:left w:val="single" w:sz="6" w:space="0" w:color="auto"/>
              <w:bottom w:val="single" w:sz="6" w:space="0" w:color="auto"/>
              <w:right w:val="single" w:sz="6" w:space="0" w:color="auto"/>
            </w:tcBorders>
          </w:tcPr>
          <w:p w14:paraId="15F05730" w14:textId="77777777" w:rsidR="00D90234" w:rsidRPr="008D5A2C"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4D95CB" w14:textId="77777777" w:rsidR="00D90234" w:rsidRPr="008D5A2C" w:rsidRDefault="00D90234" w:rsidP="00FB0ABC">
            <w:pPr>
              <w:pStyle w:val="Texto"/>
              <w:spacing w:line="232" w:lineRule="exact"/>
              <w:ind w:firstLine="0"/>
              <w:rPr>
                <w:b/>
                <w:color w:val="000000"/>
                <w:sz w:val="16"/>
                <w:szCs w:val="16"/>
              </w:rPr>
            </w:pPr>
          </w:p>
        </w:tc>
      </w:tr>
      <w:tr w:rsidR="00D90234" w:rsidRPr="008D5A2C" w14:paraId="3EDC236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0485AC" w14:textId="77777777" w:rsidR="00D90234" w:rsidRPr="008D5A2C" w:rsidRDefault="00D90234" w:rsidP="00FB0ABC">
            <w:pPr>
              <w:pStyle w:val="Texto"/>
              <w:spacing w:line="232"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C890674" w14:textId="77777777" w:rsidR="00D90234" w:rsidRPr="008D5A2C" w:rsidRDefault="00D90234" w:rsidP="00FB0ABC">
            <w:pPr>
              <w:pStyle w:val="Texto"/>
              <w:spacing w:line="232" w:lineRule="exact"/>
              <w:ind w:firstLine="0"/>
              <w:rPr>
                <w:b/>
                <w:color w:val="000000"/>
                <w:sz w:val="16"/>
                <w:szCs w:val="16"/>
              </w:rPr>
            </w:pPr>
            <w:r w:rsidRPr="008D5A2C">
              <w:rPr>
                <w:sz w:val="16"/>
                <w:szCs w:val="16"/>
              </w:rPr>
              <w:t>De haya (</w:t>
            </w:r>
            <w:r w:rsidRPr="008D5A2C">
              <w:rPr>
                <w:i/>
                <w:sz w:val="16"/>
                <w:szCs w:val="16"/>
              </w:rPr>
              <w:t>Fagus spp.</w:t>
            </w:r>
            <w:r w:rsidRPr="008D5A2C">
              <w:rPr>
                <w:sz w:val="16"/>
                <w:szCs w:val="16"/>
              </w:rPr>
              <w:t>), cuya menor dimensión de la sección transversal sea superior o igual a 15 cm.</w:t>
            </w:r>
          </w:p>
        </w:tc>
        <w:tc>
          <w:tcPr>
            <w:tcW w:w="929" w:type="pct"/>
            <w:tcBorders>
              <w:top w:val="single" w:sz="6" w:space="0" w:color="auto"/>
              <w:left w:val="single" w:sz="6" w:space="0" w:color="auto"/>
              <w:bottom w:val="single" w:sz="6" w:space="0" w:color="auto"/>
              <w:right w:val="single" w:sz="6" w:space="0" w:color="auto"/>
            </w:tcBorders>
          </w:tcPr>
          <w:p w14:paraId="3FC96A5B" w14:textId="77777777" w:rsidR="00D90234" w:rsidRPr="008D5A2C" w:rsidRDefault="00D90234"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01F336" w14:textId="77777777" w:rsidR="00D90234" w:rsidRPr="008D5A2C" w:rsidRDefault="00D90234" w:rsidP="00FB0ABC">
            <w:pPr>
              <w:pStyle w:val="Texto"/>
              <w:spacing w:line="232" w:lineRule="exact"/>
              <w:ind w:firstLine="0"/>
              <w:rPr>
                <w:b/>
                <w:color w:val="000000"/>
                <w:sz w:val="16"/>
                <w:szCs w:val="16"/>
              </w:rPr>
            </w:pPr>
            <w:r w:rsidRPr="008D5A2C">
              <w:rPr>
                <w:sz w:val="16"/>
                <w:szCs w:val="16"/>
              </w:rPr>
              <w:t>2o.-A, fracción I, inciso a).</w:t>
            </w:r>
          </w:p>
        </w:tc>
      </w:tr>
      <w:tr w:rsidR="00D90234" w:rsidRPr="008D5A2C" w14:paraId="64F8B49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46F685" w14:textId="77777777" w:rsidR="00D90234" w:rsidRPr="008D5A2C" w:rsidRDefault="00D90234" w:rsidP="00FB0ABC">
            <w:pPr>
              <w:pStyle w:val="Texto"/>
              <w:spacing w:after="92"/>
              <w:ind w:firstLine="0"/>
              <w:rPr>
                <w:b/>
                <w:color w:val="000000"/>
                <w:sz w:val="16"/>
                <w:szCs w:val="16"/>
              </w:rPr>
            </w:pPr>
            <w:r w:rsidRPr="008D5A2C">
              <w:rPr>
                <w:b/>
                <w:sz w:val="16"/>
                <w:szCs w:val="16"/>
              </w:rPr>
              <w:t>4403.94.91</w:t>
            </w:r>
          </w:p>
        </w:tc>
        <w:tc>
          <w:tcPr>
            <w:tcW w:w="2359" w:type="pct"/>
            <w:tcBorders>
              <w:top w:val="single" w:sz="6" w:space="0" w:color="auto"/>
              <w:left w:val="single" w:sz="6" w:space="0" w:color="auto"/>
              <w:bottom w:val="single" w:sz="6" w:space="0" w:color="auto"/>
              <w:right w:val="single" w:sz="6" w:space="0" w:color="auto"/>
            </w:tcBorders>
          </w:tcPr>
          <w:p w14:paraId="236C0676" w14:textId="77777777" w:rsidR="00D90234" w:rsidRPr="008D5A2C" w:rsidRDefault="00D90234" w:rsidP="00FB0ABC">
            <w:pPr>
              <w:pStyle w:val="Texto"/>
              <w:spacing w:after="92"/>
              <w:ind w:firstLine="0"/>
              <w:rPr>
                <w:b/>
                <w:color w:val="000000"/>
                <w:sz w:val="16"/>
                <w:szCs w:val="16"/>
              </w:rPr>
            </w:pPr>
            <w:r w:rsidRPr="008D5A2C">
              <w:rPr>
                <w:b/>
                <w:sz w:val="16"/>
                <w:szCs w:val="16"/>
              </w:rPr>
              <w:t>Las demás, de haya (Fagus spp.).</w:t>
            </w:r>
          </w:p>
        </w:tc>
        <w:tc>
          <w:tcPr>
            <w:tcW w:w="929" w:type="pct"/>
            <w:tcBorders>
              <w:top w:val="single" w:sz="6" w:space="0" w:color="auto"/>
              <w:left w:val="single" w:sz="6" w:space="0" w:color="auto"/>
              <w:bottom w:val="single" w:sz="6" w:space="0" w:color="auto"/>
              <w:right w:val="single" w:sz="6" w:space="0" w:color="auto"/>
            </w:tcBorders>
          </w:tcPr>
          <w:p w14:paraId="0240B4E9" w14:textId="77777777" w:rsidR="00D90234" w:rsidRPr="008D5A2C"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7691289" w14:textId="77777777" w:rsidR="00D90234" w:rsidRPr="008D5A2C" w:rsidRDefault="00D90234" w:rsidP="00FB0ABC">
            <w:pPr>
              <w:pStyle w:val="Texto"/>
              <w:spacing w:after="92"/>
              <w:ind w:firstLine="0"/>
              <w:rPr>
                <w:b/>
                <w:color w:val="000000"/>
                <w:sz w:val="16"/>
                <w:szCs w:val="16"/>
              </w:rPr>
            </w:pPr>
          </w:p>
        </w:tc>
      </w:tr>
      <w:tr w:rsidR="00D90234" w:rsidRPr="008D5A2C" w14:paraId="707A5C6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35C743" w14:textId="77777777" w:rsidR="00D90234" w:rsidRPr="008D5A2C" w:rsidRDefault="00D90234" w:rsidP="00FB0ABC">
            <w:pPr>
              <w:pStyle w:val="Texto"/>
              <w:spacing w:after="92"/>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E2A36E6" w14:textId="77777777" w:rsidR="00D90234" w:rsidRPr="008D5A2C" w:rsidRDefault="00D90234" w:rsidP="00FB0ABC">
            <w:pPr>
              <w:pStyle w:val="Texto"/>
              <w:spacing w:after="92"/>
              <w:ind w:firstLine="0"/>
              <w:rPr>
                <w:b/>
                <w:color w:val="000000"/>
                <w:sz w:val="16"/>
                <w:szCs w:val="16"/>
              </w:rPr>
            </w:pPr>
            <w:r w:rsidRPr="008D5A2C">
              <w:rPr>
                <w:sz w:val="16"/>
                <w:szCs w:val="16"/>
              </w:rPr>
              <w:t>Las demás, de haya (Fagus spp.).</w:t>
            </w:r>
          </w:p>
        </w:tc>
        <w:tc>
          <w:tcPr>
            <w:tcW w:w="929" w:type="pct"/>
            <w:tcBorders>
              <w:top w:val="single" w:sz="6" w:space="0" w:color="auto"/>
              <w:left w:val="single" w:sz="6" w:space="0" w:color="auto"/>
              <w:bottom w:val="single" w:sz="6" w:space="0" w:color="auto"/>
              <w:right w:val="single" w:sz="6" w:space="0" w:color="auto"/>
            </w:tcBorders>
          </w:tcPr>
          <w:p w14:paraId="0488DC11" w14:textId="77777777" w:rsidR="00D90234" w:rsidRPr="008D5A2C"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16F28BC" w14:textId="77777777" w:rsidR="00D90234" w:rsidRPr="008D5A2C" w:rsidRDefault="00D90234" w:rsidP="00FB0ABC">
            <w:pPr>
              <w:pStyle w:val="Texto"/>
              <w:spacing w:after="92"/>
              <w:ind w:firstLine="0"/>
              <w:rPr>
                <w:b/>
                <w:color w:val="000000"/>
                <w:sz w:val="16"/>
                <w:szCs w:val="16"/>
              </w:rPr>
            </w:pPr>
            <w:r w:rsidRPr="008D5A2C">
              <w:rPr>
                <w:sz w:val="16"/>
                <w:szCs w:val="16"/>
              </w:rPr>
              <w:t>2o.-A, fracción I, inciso a).</w:t>
            </w:r>
          </w:p>
        </w:tc>
      </w:tr>
      <w:tr w:rsidR="00D90234" w:rsidRPr="008D5A2C" w14:paraId="3B5855F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36FC43" w14:textId="77777777" w:rsidR="00D90234" w:rsidRPr="008D5A2C" w:rsidRDefault="00D90234" w:rsidP="00FB0ABC">
            <w:pPr>
              <w:pStyle w:val="Texto"/>
              <w:spacing w:after="92"/>
              <w:ind w:firstLine="0"/>
              <w:rPr>
                <w:b/>
                <w:color w:val="000000"/>
                <w:sz w:val="16"/>
                <w:szCs w:val="16"/>
              </w:rPr>
            </w:pPr>
            <w:r w:rsidRPr="008D5A2C">
              <w:rPr>
                <w:b/>
                <w:sz w:val="16"/>
                <w:szCs w:val="16"/>
              </w:rPr>
              <w:t>4403.99.99</w:t>
            </w:r>
          </w:p>
        </w:tc>
        <w:tc>
          <w:tcPr>
            <w:tcW w:w="2359" w:type="pct"/>
            <w:tcBorders>
              <w:top w:val="single" w:sz="6" w:space="0" w:color="auto"/>
              <w:left w:val="single" w:sz="6" w:space="0" w:color="auto"/>
              <w:bottom w:val="single" w:sz="6" w:space="0" w:color="auto"/>
              <w:right w:val="single" w:sz="6" w:space="0" w:color="auto"/>
            </w:tcBorders>
          </w:tcPr>
          <w:p w14:paraId="5578561A" w14:textId="77777777" w:rsidR="00D90234" w:rsidRPr="008D5A2C" w:rsidRDefault="00D90234" w:rsidP="00FB0ABC">
            <w:pPr>
              <w:pStyle w:val="Texto"/>
              <w:spacing w:after="92"/>
              <w:ind w:firstLine="0"/>
              <w:rPr>
                <w:b/>
                <w:color w:val="000000"/>
                <w:sz w:val="16"/>
                <w:szCs w:val="16"/>
              </w:rPr>
            </w:pPr>
            <w:r w:rsidRPr="008D5A2C">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048C1364" w14:textId="77777777" w:rsidR="00D90234" w:rsidRPr="008D5A2C"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CD0A50B" w14:textId="77777777" w:rsidR="00D90234" w:rsidRPr="008D5A2C" w:rsidRDefault="00D90234" w:rsidP="00FB0ABC">
            <w:pPr>
              <w:pStyle w:val="Texto"/>
              <w:spacing w:after="92"/>
              <w:ind w:firstLine="0"/>
              <w:rPr>
                <w:b/>
                <w:color w:val="000000"/>
                <w:sz w:val="16"/>
                <w:szCs w:val="16"/>
              </w:rPr>
            </w:pPr>
          </w:p>
        </w:tc>
      </w:tr>
      <w:tr w:rsidR="00D90234" w:rsidRPr="008D5A2C" w14:paraId="41289FA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E5A1D8" w14:textId="77777777" w:rsidR="00D90234" w:rsidRPr="008D5A2C" w:rsidRDefault="00D90234" w:rsidP="00FB0ABC">
            <w:pPr>
              <w:pStyle w:val="Texto"/>
              <w:spacing w:after="92"/>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27EA425" w14:textId="77777777" w:rsidR="00D90234" w:rsidRPr="008D5A2C" w:rsidRDefault="00D90234" w:rsidP="00FB0ABC">
            <w:pPr>
              <w:pStyle w:val="Texto"/>
              <w:spacing w:after="92"/>
              <w:ind w:firstLine="0"/>
              <w:rPr>
                <w:b/>
                <w:color w:val="000000"/>
                <w:sz w:val="16"/>
                <w:szCs w:val="16"/>
              </w:rPr>
            </w:pPr>
            <w:r w:rsidRPr="008D5A2C">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7F6C26FC" w14:textId="77777777" w:rsidR="00D90234" w:rsidRPr="008D5A2C"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3208203" w14:textId="77777777" w:rsidR="00D90234" w:rsidRPr="008D5A2C" w:rsidRDefault="00D90234" w:rsidP="00FB0ABC">
            <w:pPr>
              <w:pStyle w:val="Texto"/>
              <w:spacing w:after="92"/>
              <w:ind w:firstLine="0"/>
              <w:rPr>
                <w:b/>
                <w:color w:val="000000"/>
                <w:sz w:val="16"/>
                <w:szCs w:val="16"/>
              </w:rPr>
            </w:pPr>
            <w:r w:rsidRPr="008D5A2C">
              <w:rPr>
                <w:sz w:val="16"/>
                <w:szCs w:val="16"/>
              </w:rPr>
              <w:t>2o.-A, fracción I, inciso a).</w:t>
            </w:r>
          </w:p>
        </w:tc>
      </w:tr>
    </w:tbl>
    <w:p w14:paraId="4E81BF88" w14:textId="77777777" w:rsidR="00D90234" w:rsidRPr="0021324E" w:rsidRDefault="00D90234" w:rsidP="00D90234">
      <w:pPr>
        <w:pStyle w:val="Texto"/>
        <w:spacing w:after="92"/>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8D5A2C" w14:paraId="541628F9"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629D9387" w14:textId="77777777" w:rsidR="00D90234" w:rsidRPr="008D5A2C" w:rsidRDefault="00D90234" w:rsidP="00FB0ABC">
            <w:pPr>
              <w:pStyle w:val="Texto"/>
              <w:spacing w:after="92"/>
              <w:ind w:firstLine="0"/>
              <w:jc w:val="center"/>
              <w:rPr>
                <w:b/>
                <w:sz w:val="16"/>
                <w:szCs w:val="16"/>
                <w:lang w:val="es-MX"/>
              </w:rPr>
            </w:pPr>
            <w:r w:rsidRPr="008D5A2C">
              <w:rPr>
                <w:b/>
                <w:sz w:val="16"/>
                <w:szCs w:val="16"/>
                <w:lang w:val="es-MX"/>
              </w:rPr>
              <w:t>Capítulo 45.</w:t>
            </w:r>
          </w:p>
          <w:p w14:paraId="52319B0D" w14:textId="77777777" w:rsidR="00D90234" w:rsidRPr="008D5A2C" w:rsidRDefault="00D90234" w:rsidP="00FB0ABC">
            <w:pPr>
              <w:pStyle w:val="Texto"/>
              <w:spacing w:after="92"/>
              <w:ind w:firstLine="0"/>
              <w:jc w:val="center"/>
              <w:rPr>
                <w:b/>
                <w:sz w:val="16"/>
                <w:szCs w:val="16"/>
              </w:rPr>
            </w:pPr>
            <w:r w:rsidRPr="008D5A2C">
              <w:rPr>
                <w:b/>
                <w:sz w:val="16"/>
                <w:szCs w:val="16"/>
              </w:rPr>
              <w:t>Corcho y sus manufacturas:</w:t>
            </w:r>
          </w:p>
        </w:tc>
      </w:tr>
      <w:tr w:rsidR="00D90234" w:rsidRPr="008D5A2C" w14:paraId="5D72019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712EBDD5" w14:textId="77777777" w:rsidR="00D90234" w:rsidRPr="008D5A2C" w:rsidRDefault="00D90234" w:rsidP="00FB0ABC">
            <w:pPr>
              <w:pStyle w:val="Texto"/>
              <w:spacing w:after="92"/>
              <w:ind w:firstLine="0"/>
              <w:jc w:val="center"/>
              <w:rPr>
                <w:b/>
                <w:color w:val="000000"/>
                <w:sz w:val="16"/>
                <w:szCs w:val="16"/>
              </w:rPr>
            </w:pPr>
            <w:r w:rsidRPr="008D5A2C">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29358B5E" w14:textId="77777777" w:rsidR="00D90234" w:rsidRPr="008D5A2C" w:rsidRDefault="00D90234" w:rsidP="00FB0ABC">
            <w:pPr>
              <w:pStyle w:val="Texto"/>
              <w:spacing w:after="92"/>
              <w:ind w:firstLine="0"/>
              <w:jc w:val="center"/>
              <w:rPr>
                <w:b/>
                <w:color w:val="000000"/>
                <w:sz w:val="16"/>
                <w:szCs w:val="16"/>
              </w:rPr>
            </w:pPr>
            <w:r w:rsidRPr="008D5A2C">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063059B6" w14:textId="77777777" w:rsidR="00D90234" w:rsidRPr="008D5A2C" w:rsidRDefault="00D90234" w:rsidP="00FB0ABC">
            <w:pPr>
              <w:pStyle w:val="Texto"/>
              <w:spacing w:after="92"/>
              <w:ind w:firstLine="0"/>
              <w:jc w:val="center"/>
              <w:rPr>
                <w:b/>
                <w:color w:val="000000"/>
                <w:sz w:val="16"/>
                <w:szCs w:val="16"/>
              </w:rPr>
            </w:pPr>
            <w:r w:rsidRPr="008D5A2C">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07EE5650" w14:textId="77777777" w:rsidR="00D90234" w:rsidRPr="008D5A2C" w:rsidRDefault="00D90234" w:rsidP="00FB0ABC">
            <w:pPr>
              <w:pStyle w:val="Texto"/>
              <w:spacing w:after="92"/>
              <w:ind w:firstLine="0"/>
              <w:jc w:val="center"/>
              <w:rPr>
                <w:b/>
                <w:color w:val="000000"/>
                <w:sz w:val="16"/>
                <w:szCs w:val="16"/>
              </w:rPr>
            </w:pPr>
            <w:r w:rsidRPr="008D5A2C">
              <w:rPr>
                <w:b/>
                <w:sz w:val="16"/>
                <w:szCs w:val="16"/>
              </w:rPr>
              <w:t>Fundamento jurídico de la Ley del IVA</w:t>
            </w:r>
          </w:p>
        </w:tc>
      </w:tr>
      <w:tr w:rsidR="00D90234" w:rsidRPr="008D5A2C" w14:paraId="7A8BEEE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B314F4" w14:textId="77777777" w:rsidR="00D90234" w:rsidRPr="008D5A2C" w:rsidRDefault="00D90234" w:rsidP="00FB0ABC">
            <w:pPr>
              <w:pStyle w:val="Texto"/>
              <w:spacing w:after="92"/>
              <w:ind w:firstLine="0"/>
              <w:rPr>
                <w:b/>
                <w:sz w:val="16"/>
                <w:szCs w:val="16"/>
              </w:rPr>
            </w:pPr>
            <w:r w:rsidRPr="008D5A2C">
              <w:rPr>
                <w:b/>
                <w:sz w:val="16"/>
                <w:szCs w:val="16"/>
              </w:rPr>
              <w:t>4501.10.01</w:t>
            </w:r>
          </w:p>
        </w:tc>
        <w:tc>
          <w:tcPr>
            <w:tcW w:w="2359" w:type="pct"/>
            <w:tcBorders>
              <w:top w:val="single" w:sz="6" w:space="0" w:color="auto"/>
              <w:left w:val="single" w:sz="6" w:space="0" w:color="auto"/>
              <w:bottom w:val="single" w:sz="6" w:space="0" w:color="auto"/>
              <w:right w:val="single" w:sz="6" w:space="0" w:color="auto"/>
            </w:tcBorders>
          </w:tcPr>
          <w:p w14:paraId="6637C974" w14:textId="77777777" w:rsidR="00D90234" w:rsidRPr="008D5A2C" w:rsidRDefault="00D90234" w:rsidP="00FB0ABC">
            <w:pPr>
              <w:pStyle w:val="Texto"/>
              <w:spacing w:after="92"/>
              <w:ind w:firstLine="0"/>
              <w:rPr>
                <w:b/>
                <w:color w:val="000000"/>
                <w:sz w:val="16"/>
                <w:szCs w:val="16"/>
              </w:rPr>
            </w:pPr>
            <w:r w:rsidRPr="008D5A2C">
              <w:rPr>
                <w:b/>
                <w:sz w:val="16"/>
                <w:szCs w:val="16"/>
              </w:rPr>
              <w:t>Corcho natural en bruto o simplemente preparado.</w:t>
            </w:r>
          </w:p>
        </w:tc>
        <w:tc>
          <w:tcPr>
            <w:tcW w:w="929" w:type="pct"/>
            <w:tcBorders>
              <w:top w:val="single" w:sz="6" w:space="0" w:color="auto"/>
              <w:left w:val="single" w:sz="6" w:space="0" w:color="auto"/>
              <w:bottom w:val="single" w:sz="6" w:space="0" w:color="auto"/>
              <w:right w:val="single" w:sz="6" w:space="0" w:color="auto"/>
            </w:tcBorders>
          </w:tcPr>
          <w:p w14:paraId="053847E1" w14:textId="77777777" w:rsidR="00D90234" w:rsidRPr="008D5A2C"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B2A22F5" w14:textId="77777777" w:rsidR="00D90234" w:rsidRPr="008D5A2C" w:rsidRDefault="00D90234" w:rsidP="00FB0ABC">
            <w:pPr>
              <w:pStyle w:val="Texto"/>
              <w:spacing w:after="92"/>
              <w:ind w:firstLine="0"/>
              <w:rPr>
                <w:b/>
                <w:color w:val="000000"/>
                <w:sz w:val="16"/>
                <w:szCs w:val="16"/>
              </w:rPr>
            </w:pPr>
          </w:p>
        </w:tc>
      </w:tr>
      <w:tr w:rsidR="00D90234" w:rsidRPr="008D5A2C" w14:paraId="4DBD1BF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586B28" w14:textId="77777777" w:rsidR="00D90234" w:rsidRPr="008D5A2C" w:rsidRDefault="00D90234" w:rsidP="00FB0ABC">
            <w:pPr>
              <w:pStyle w:val="Texto"/>
              <w:spacing w:after="92"/>
              <w:ind w:firstLine="0"/>
              <w:jc w:val="right"/>
              <w:rPr>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C13BE91" w14:textId="77777777" w:rsidR="00D90234" w:rsidRPr="008D5A2C" w:rsidRDefault="00D90234" w:rsidP="00FB0ABC">
            <w:pPr>
              <w:pStyle w:val="Texto"/>
              <w:spacing w:after="92"/>
              <w:ind w:firstLine="0"/>
              <w:rPr>
                <w:color w:val="000000"/>
                <w:sz w:val="16"/>
                <w:szCs w:val="16"/>
              </w:rPr>
            </w:pPr>
            <w:r w:rsidRPr="008D5A2C">
              <w:rPr>
                <w:sz w:val="16"/>
                <w:szCs w:val="16"/>
              </w:rPr>
              <w:t>Corcho natural en bruto o simplemente preparado.</w:t>
            </w:r>
          </w:p>
        </w:tc>
        <w:tc>
          <w:tcPr>
            <w:tcW w:w="929" w:type="pct"/>
            <w:tcBorders>
              <w:top w:val="single" w:sz="6" w:space="0" w:color="auto"/>
              <w:left w:val="single" w:sz="6" w:space="0" w:color="auto"/>
              <w:bottom w:val="single" w:sz="6" w:space="0" w:color="auto"/>
              <w:right w:val="single" w:sz="6" w:space="0" w:color="auto"/>
            </w:tcBorders>
          </w:tcPr>
          <w:p w14:paraId="6C827CC4" w14:textId="77777777" w:rsidR="00D90234" w:rsidRPr="008D5A2C" w:rsidRDefault="00D90234" w:rsidP="00FB0ABC">
            <w:pPr>
              <w:pStyle w:val="Texto"/>
              <w:spacing w:after="92"/>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F95EF7" w14:textId="77777777" w:rsidR="00D90234" w:rsidRPr="008D5A2C" w:rsidRDefault="00D90234" w:rsidP="00FB0ABC">
            <w:pPr>
              <w:pStyle w:val="Texto"/>
              <w:spacing w:after="92"/>
              <w:ind w:firstLine="0"/>
              <w:rPr>
                <w:color w:val="000000"/>
                <w:sz w:val="16"/>
                <w:szCs w:val="16"/>
              </w:rPr>
            </w:pPr>
            <w:r w:rsidRPr="008D5A2C">
              <w:rPr>
                <w:sz w:val="16"/>
                <w:szCs w:val="16"/>
              </w:rPr>
              <w:t>2o.-A, fracción I, inciso a).</w:t>
            </w:r>
          </w:p>
        </w:tc>
      </w:tr>
    </w:tbl>
    <w:p w14:paraId="6AE7DF8C" w14:textId="77777777" w:rsidR="00D90234" w:rsidRPr="0021324E" w:rsidRDefault="00D90234" w:rsidP="00D90234">
      <w:pPr>
        <w:pStyle w:val="Texto"/>
        <w:spacing w:after="92"/>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895A24" w14:paraId="00291910"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5C77FCDD" w14:textId="77777777" w:rsidR="00D90234" w:rsidRPr="00895A24" w:rsidRDefault="00D90234" w:rsidP="00FB0ABC">
            <w:pPr>
              <w:pStyle w:val="Texto"/>
              <w:spacing w:after="92"/>
              <w:ind w:firstLine="0"/>
              <w:jc w:val="center"/>
              <w:rPr>
                <w:b/>
                <w:sz w:val="16"/>
                <w:szCs w:val="16"/>
              </w:rPr>
            </w:pPr>
            <w:r w:rsidRPr="00895A24">
              <w:rPr>
                <w:b/>
                <w:sz w:val="16"/>
                <w:szCs w:val="16"/>
              </w:rPr>
              <w:t>Capítulo 49.</w:t>
            </w:r>
          </w:p>
          <w:p w14:paraId="022C7FA2" w14:textId="77777777" w:rsidR="00D90234" w:rsidRPr="00895A24" w:rsidRDefault="00D90234" w:rsidP="00FB0ABC">
            <w:pPr>
              <w:pStyle w:val="Texto"/>
              <w:spacing w:after="92"/>
              <w:ind w:firstLine="0"/>
              <w:jc w:val="center"/>
              <w:rPr>
                <w:b/>
                <w:sz w:val="16"/>
                <w:szCs w:val="16"/>
              </w:rPr>
            </w:pPr>
            <w:r w:rsidRPr="00895A24">
              <w:rPr>
                <w:b/>
                <w:sz w:val="16"/>
                <w:szCs w:val="16"/>
              </w:rPr>
              <w:t>Productos editoriales, de la prensa y de las demás industrias gráficas; textos manuscritos o mecanografiados y planos:</w:t>
            </w:r>
          </w:p>
        </w:tc>
      </w:tr>
      <w:tr w:rsidR="00D90234" w:rsidRPr="00895A24" w14:paraId="47498A0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43B31890" w14:textId="77777777" w:rsidR="00D90234" w:rsidRPr="00895A24" w:rsidRDefault="00D90234" w:rsidP="00FB0ABC">
            <w:pPr>
              <w:pStyle w:val="Texto"/>
              <w:spacing w:after="92"/>
              <w:ind w:firstLine="0"/>
              <w:jc w:val="center"/>
              <w:rPr>
                <w:b/>
                <w:color w:val="000000"/>
                <w:sz w:val="16"/>
                <w:szCs w:val="16"/>
              </w:rPr>
            </w:pPr>
            <w:r w:rsidRPr="00895A24">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48C21B0E" w14:textId="77777777" w:rsidR="00D90234" w:rsidRPr="00895A24" w:rsidRDefault="00D90234" w:rsidP="00FB0ABC">
            <w:pPr>
              <w:pStyle w:val="Texto"/>
              <w:spacing w:after="92"/>
              <w:ind w:firstLine="0"/>
              <w:jc w:val="center"/>
              <w:rPr>
                <w:b/>
                <w:color w:val="000000"/>
                <w:sz w:val="16"/>
                <w:szCs w:val="16"/>
              </w:rPr>
            </w:pPr>
            <w:r w:rsidRPr="00895A24">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5994D45B" w14:textId="77777777" w:rsidR="00D90234" w:rsidRPr="00895A24" w:rsidRDefault="00D90234" w:rsidP="00FB0ABC">
            <w:pPr>
              <w:pStyle w:val="Texto"/>
              <w:spacing w:after="92"/>
              <w:ind w:firstLine="0"/>
              <w:jc w:val="center"/>
              <w:rPr>
                <w:b/>
                <w:color w:val="000000"/>
                <w:sz w:val="16"/>
                <w:szCs w:val="16"/>
              </w:rPr>
            </w:pPr>
            <w:r w:rsidRPr="00895A24">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3DA392F5" w14:textId="77777777" w:rsidR="00D90234" w:rsidRPr="00895A24" w:rsidRDefault="00D90234" w:rsidP="00FB0ABC">
            <w:pPr>
              <w:pStyle w:val="Texto"/>
              <w:spacing w:after="92"/>
              <w:ind w:firstLine="0"/>
              <w:jc w:val="center"/>
              <w:rPr>
                <w:b/>
                <w:color w:val="000000"/>
                <w:sz w:val="16"/>
                <w:szCs w:val="16"/>
              </w:rPr>
            </w:pPr>
            <w:r w:rsidRPr="00895A24">
              <w:rPr>
                <w:b/>
                <w:sz w:val="16"/>
                <w:szCs w:val="16"/>
              </w:rPr>
              <w:t>Fundamento jurídico de la Ley del IVA</w:t>
            </w:r>
          </w:p>
        </w:tc>
      </w:tr>
      <w:tr w:rsidR="00D90234" w:rsidRPr="00895A24" w14:paraId="15D2CDD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423F1B" w14:textId="77777777" w:rsidR="00D90234" w:rsidRPr="00895A24" w:rsidRDefault="00D90234" w:rsidP="00FB0ABC">
            <w:pPr>
              <w:pStyle w:val="Texto"/>
              <w:spacing w:after="92"/>
              <w:ind w:firstLine="0"/>
              <w:rPr>
                <w:b/>
                <w:sz w:val="16"/>
                <w:szCs w:val="16"/>
              </w:rPr>
            </w:pPr>
            <w:r w:rsidRPr="00895A24">
              <w:rPr>
                <w:b/>
                <w:sz w:val="16"/>
                <w:szCs w:val="16"/>
              </w:rPr>
              <w:t>4901.10.01</w:t>
            </w:r>
          </w:p>
        </w:tc>
        <w:tc>
          <w:tcPr>
            <w:tcW w:w="2359" w:type="pct"/>
            <w:tcBorders>
              <w:top w:val="single" w:sz="6" w:space="0" w:color="auto"/>
              <w:left w:val="single" w:sz="6" w:space="0" w:color="auto"/>
              <w:bottom w:val="single" w:sz="6" w:space="0" w:color="auto"/>
              <w:right w:val="single" w:sz="6" w:space="0" w:color="auto"/>
            </w:tcBorders>
          </w:tcPr>
          <w:p w14:paraId="677BF0F5" w14:textId="77777777" w:rsidR="00D90234" w:rsidRPr="00895A24" w:rsidRDefault="00D90234" w:rsidP="00FB0ABC">
            <w:pPr>
              <w:pStyle w:val="Texto"/>
              <w:spacing w:after="92"/>
              <w:ind w:firstLine="0"/>
              <w:rPr>
                <w:b/>
                <w:color w:val="000000"/>
                <w:sz w:val="16"/>
                <w:szCs w:val="16"/>
              </w:rPr>
            </w:pPr>
            <w:r w:rsidRPr="00895A24">
              <w:rPr>
                <w:b/>
                <w:sz w:val="16"/>
                <w:szCs w:val="16"/>
              </w:rPr>
              <w:t>Obras de la literatura universal y libros técnicos, científicos o de arte, incluso los de carácter biográfico.</w:t>
            </w:r>
          </w:p>
        </w:tc>
        <w:tc>
          <w:tcPr>
            <w:tcW w:w="929" w:type="pct"/>
            <w:tcBorders>
              <w:top w:val="single" w:sz="6" w:space="0" w:color="auto"/>
              <w:left w:val="single" w:sz="6" w:space="0" w:color="auto"/>
              <w:bottom w:val="single" w:sz="6" w:space="0" w:color="auto"/>
              <w:right w:val="single" w:sz="6" w:space="0" w:color="auto"/>
            </w:tcBorders>
          </w:tcPr>
          <w:p w14:paraId="18D7D47A" w14:textId="77777777" w:rsidR="00D90234" w:rsidRPr="00895A24"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FF0E42" w14:textId="77777777" w:rsidR="00D90234" w:rsidRPr="00895A24" w:rsidRDefault="00D90234" w:rsidP="00FB0ABC">
            <w:pPr>
              <w:pStyle w:val="Texto"/>
              <w:spacing w:after="92"/>
              <w:ind w:firstLine="0"/>
              <w:rPr>
                <w:b/>
                <w:color w:val="000000"/>
                <w:sz w:val="16"/>
                <w:szCs w:val="16"/>
              </w:rPr>
            </w:pPr>
          </w:p>
        </w:tc>
      </w:tr>
      <w:tr w:rsidR="00D90234" w:rsidRPr="00895A24" w14:paraId="4E30A0F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2ED4F1" w14:textId="77777777" w:rsidR="00D90234" w:rsidRPr="00895A24" w:rsidRDefault="00D90234" w:rsidP="00FB0ABC">
            <w:pPr>
              <w:pStyle w:val="Texto"/>
              <w:spacing w:after="92"/>
              <w:ind w:firstLine="0"/>
              <w:jc w:val="right"/>
              <w:rPr>
                <w:color w:val="000000"/>
                <w:sz w:val="16"/>
                <w:szCs w:val="16"/>
              </w:rPr>
            </w:pPr>
            <w:r w:rsidRPr="00895A24">
              <w:rPr>
                <w:color w:val="000000"/>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6AC11B8" w14:textId="77777777" w:rsidR="00D90234" w:rsidRPr="00895A24" w:rsidRDefault="00D90234" w:rsidP="00FB0ABC">
            <w:pPr>
              <w:pStyle w:val="Texto"/>
              <w:spacing w:after="92"/>
              <w:ind w:firstLine="0"/>
              <w:rPr>
                <w:color w:val="000000"/>
                <w:sz w:val="16"/>
                <w:szCs w:val="16"/>
              </w:rPr>
            </w:pPr>
            <w:r w:rsidRPr="00895A24">
              <w:rPr>
                <w:sz w:val="16"/>
                <w:szCs w:val="16"/>
              </w:rPr>
              <w:t>Obras de la literatura universal y libros técnicos, científicos o de arte, incluso los de carácter biográfico.</w:t>
            </w:r>
          </w:p>
        </w:tc>
        <w:tc>
          <w:tcPr>
            <w:tcW w:w="929" w:type="pct"/>
            <w:tcBorders>
              <w:top w:val="single" w:sz="6" w:space="0" w:color="auto"/>
              <w:left w:val="single" w:sz="6" w:space="0" w:color="auto"/>
              <w:bottom w:val="single" w:sz="6" w:space="0" w:color="auto"/>
              <w:right w:val="single" w:sz="6" w:space="0" w:color="auto"/>
            </w:tcBorders>
          </w:tcPr>
          <w:p w14:paraId="52309676" w14:textId="77777777" w:rsidR="00D90234" w:rsidRPr="00895A24" w:rsidRDefault="00D90234" w:rsidP="00FB0ABC">
            <w:pPr>
              <w:pStyle w:val="Texto"/>
              <w:spacing w:after="92"/>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0905CF" w14:textId="77777777" w:rsidR="00D90234" w:rsidRPr="00895A24" w:rsidRDefault="00D90234" w:rsidP="00FB0ABC">
            <w:pPr>
              <w:pStyle w:val="Texto"/>
              <w:spacing w:after="92"/>
              <w:ind w:firstLine="0"/>
              <w:rPr>
                <w:color w:val="000000"/>
                <w:sz w:val="16"/>
                <w:szCs w:val="16"/>
              </w:rPr>
            </w:pPr>
            <w:r w:rsidRPr="00895A24">
              <w:rPr>
                <w:sz w:val="16"/>
                <w:szCs w:val="16"/>
              </w:rPr>
              <w:t>2o.-A, fracción I, inciso i) y 9, fracción III.</w:t>
            </w:r>
          </w:p>
        </w:tc>
      </w:tr>
      <w:tr w:rsidR="00D90234" w:rsidRPr="00895A24" w14:paraId="5A37BE1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9C7B4D" w14:textId="77777777" w:rsidR="00D90234" w:rsidRPr="00895A24" w:rsidRDefault="00D90234" w:rsidP="00FB0ABC">
            <w:pPr>
              <w:pStyle w:val="Texto"/>
              <w:spacing w:after="92"/>
              <w:ind w:firstLine="0"/>
              <w:rPr>
                <w:b/>
                <w:color w:val="000000"/>
                <w:sz w:val="16"/>
                <w:szCs w:val="16"/>
              </w:rPr>
            </w:pPr>
            <w:r w:rsidRPr="00895A24">
              <w:rPr>
                <w:b/>
                <w:sz w:val="16"/>
                <w:szCs w:val="16"/>
              </w:rPr>
              <w:t>4901.10.99</w:t>
            </w:r>
          </w:p>
        </w:tc>
        <w:tc>
          <w:tcPr>
            <w:tcW w:w="2359" w:type="pct"/>
            <w:tcBorders>
              <w:top w:val="single" w:sz="6" w:space="0" w:color="auto"/>
              <w:left w:val="single" w:sz="6" w:space="0" w:color="auto"/>
              <w:bottom w:val="single" w:sz="6" w:space="0" w:color="auto"/>
              <w:right w:val="single" w:sz="6" w:space="0" w:color="auto"/>
            </w:tcBorders>
          </w:tcPr>
          <w:p w14:paraId="203302B4" w14:textId="77777777" w:rsidR="00D90234" w:rsidRPr="00895A24" w:rsidRDefault="00D90234" w:rsidP="00FB0ABC">
            <w:pPr>
              <w:pStyle w:val="Texto"/>
              <w:spacing w:after="92"/>
              <w:ind w:firstLine="0"/>
              <w:rPr>
                <w:b/>
                <w:color w:val="000000"/>
                <w:sz w:val="16"/>
                <w:szCs w:val="16"/>
              </w:rPr>
            </w:pPr>
            <w:r w:rsidRPr="00895A2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FFB830A" w14:textId="77777777" w:rsidR="00D90234" w:rsidRPr="00895A24"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DEF3B1" w14:textId="77777777" w:rsidR="00D90234" w:rsidRPr="00895A24" w:rsidRDefault="00D90234" w:rsidP="00FB0ABC">
            <w:pPr>
              <w:pStyle w:val="Texto"/>
              <w:spacing w:after="92"/>
              <w:ind w:firstLine="0"/>
              <w:rPr>
                <w:b/>
                <w:color w:val="000000"/>
                <w:sz w:val="16"/>
                <w:szCs w:val="16"/>
              </w:rPr>
            </w:pPr>
          </w:p>
        </w:tc>
      </w:tr>
      <w:tr w:rsidR="00D90234" w:rsidRPr="00895A24" w14:paraId="0A59DA8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837A2E" w14:textId="77777777" w:rsidR="00D90234" w:rsidRPr="00895A24" w:rsidRDefault="00D90234" w:rsidP="00FB0ABC">
            <w:pPr>
              <w:pStyle w:val="Texto"/>
              <w:spacing w:after="92"/>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9F2EEAE" w14:textId="77777777" w:rsidR="00D90234" w:rsidRPr="00895A24" w:rsidRDefault="00D90234" w:rsidP="00FB0ABC">
            <w:pPr>
              <w:pStyle w:val="Texto"/>
              <w:spacing w:after="92"/>
              <w:ind w:firstLine="0"/>
              <w:rPr>
                <w:b/>
                <w:color w:val="000000"/>
                <w:sz w:val="16"/>
                <w:szCs w:val="16"/>
              </w:rPr>
            </w:pPr>
            <w:r w:rsidRPr="00895A2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7BB7D59" w14:textId="77777777" w:rsidR="00D90234" w:rsidRPr="00895A24"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C4AE26" w14:textId="77777777" w:rsidR="00D90234" w:rsidRPr="00895A24" w:rsidRDefault="00D90234" w:rsidP="00FB0ABC">
            <w:pPr>
              <w:pStyle w:val="Texto"/>
              <w:spacing w:after="92"/>
              <w:ind w:firstLine="0"/>
              <w:rPr>
                <w:b/>
                <w:color w:val="000000"/>
                <w:sz w:val="16"/>
                <w:szCs w:val="16"/>
              </w:rPr>
            </w:pPr>
            <w:r w:rsidRPr="00895A24">
              <w:rPr>
                <w:sz w:val="16"/>
                <w:szCs w:val="16"/>
              </w:rPr>
              <w:t>2o.-A, fracción I, inciso i) y 9, fracción III.</w:t>
            </w:r>
          </w:p>
        </w:tc>
      </w:tr>
      <w:tr w:rsidR="00D90234" w:rsidRPr="00895A24" w14:paraId="4B11E2F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20FDC1" w14:textId="77777777" w:rsidR="00D90234" w:rsidRPr="00895A24" w:rsidRDefault="00D90234" w:rsidP="00FB0ABC">
            <w:pPr>
              <w:pStyle w:val="Texto"/>
              <w:spacing w:after="92"/>
              <w:ind w:firstLine="0"/>
              <w:rPr>
                <w:b/>
                <w:color w:val="000000"/>
                <w:sz w:val="16"/>
                <w:szCs w:val="16"/>
              </w:rPr>
            </w:pPr>
            <w:r w:rsidRPr="00895A24">
              <w:rPr>
                <w:b/>
                <w:sz w:val="16"/>
                <w:szCs w:val="16"/>
              </w:rPr>
              <w:t>4901.91.04</w:t>
            </w:r>
          </w:p>
        </w:tc>
        <w:tc>
          <w:tcPr>
            <w:tcW w:w="2359" w:type="pct"/>
            <w:tcBorders>
              <w:top w:val="single" w:sz="6" w:space="0" w:color="auto"/>
              <w:left w:val="single" w:sz="6" w:space="0" w:color="auto"/>
              <w:bottom w:val="single" w:sz="6" w:space="0" w:color="auto"/>
              <w:right w:val="single" w:sz="6" w:space="0" w:color="auto"/>
            </w:tcBorders>
          </w:tcPr>
          <w:p w14:paraId="70B39BFE" w14:textId="77777777" w:rsidR="00D90234" w:rsidRPr="00895A24" w:rsidRDefault="00D90234" w:rsidP="00FB0ABC">
            <w:pPr>
              <w:pStyle w:val="Texto"/>
              <w:spacing w:after="92"/>
              <w:ind w:firstLine="0"/>
              <w:rPr>
                <w:b/>
                <w:color w:val="000000"/>
                <w:sz w:val="16"/>
                <w:szCs w:val="16"/>
              </w:rPr>
            </w:pPr>
            <w:r w:rsidRPr="00895A24">
              <w:rPr>
                <w:b/>
                <w:sz w:val="16"/>
                <w:szCs w:val="16"/>
              </w:rPr>
              <w:t>Diccionarios y enciclopedias, incluso en fascículos.</w:t>
            </w:r>
          </w:p>
        </w:tc>
        <w:tc>
          <w:tcPr>
            <w:tcW w:w="929" w:type="pct"/>
            <w:tcBorders>
              <w:top w:val="single" w:sz="6" w:space="0" w:color="auto"/>
              <w:left w:val="single" w:sz="6" w:space="0" w:color="auto"/>
              <w:bottom w:val="single" w:sz="6" w:space="0" w:color="auto"/>
              <w:right w:val="single" w:sz="6" w:space="0" w:color="auto"/>
            </w:tcBorders>
          </w:tcPr>
          <w:p w14:paraId="35745908" w14:textId="77777777" w:rsidR="00D90234" w:rsidRPr="00895A24"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886830" w14:textId="77777777" w:rsidR="00D90234" w:rsidRPr="00895A24" w:rsidRDefault="00D90234" w:rsidP="00FB0ABC">
            <w:pPr>
              <w:pStyle w:val="Texto"/>
              <w:spacing w:after="92"/>
              <w:ind w:firstLine="0"/>
              <w:rPr>
                <w:b/>
                <w:color w:val="000000"/>
                <w:sz w:val="16"/>
                <w:szCs w:val="16"/>
              </w:rPr>
            </w:pPr>
          </w:p>
        </w:tc>
      </w:tr>
      <w:tr w:rsidR="00D90234" w:rsidRPr="00895A24" w14:paraId="30C6310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3BE170" w14:textId="77777777" w:rsidR="00D90234" w:rsidRPr="00895A24" w:rsidRDefault="00D90234" w:rsidP="00FB0ABC">
            <w:pPr>
              <w:pStyle w:val="Texto"/>
              <w:spacing w:after="92"/>
              <w:ind w:firstLine="0"/>
              <w:jc w:val="right"/>
              <w:rPr>
                <w:b/>
                <w:color w:val="000000"/>
                <w:sz w:val="16"/>
                <w:szCs w:val="16"/>
              </w:rPr>
            </w:pPr>
            <w:r w:rsidRPr="00895A2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C444DC4" w14:textId="77777777" w:rsidR="00D90234" w:rsidRPr="00895A24" w:rsidRDefault="00D90234" w:rsidP="00FB0ABC">
            <w:pPr>
              <w:pStyle w:val="Texto"/>
              <w:spacing w:after="92"/>
              <w:ind w:firstLine="0"/>
              <w:rPr>
                <w:b/>
                <w:color w:val="000000"/>
                <w:sz w:val="16"/>
                <w:szCs w:val="16"/>
              </w:rPr>
            </w:pPr>
            <w:r w:rsidRPr="00895A24">
              <w:rPr>
                <w:sz w:val="16"/>
                <w:szCs w:val="16"/>
              </w:rPr>
              <w:t>Impresos y publicados en México.</w:t>
            </w:r>
          </w:p>
        </w:tc>
        <w:tc>
          <w:tcPr>
            <w:tcW w:w="929" w:type="pct"/>
            <w:tcBorders>
              <w:top w:val="single" w:sz="6" w:space="0" w:color="auto"/>
              <w:left w:val="single" w:sz="6" w:space="0" w:color="auto"/>
              <w:bottom w:val="single" w:sz="6" w:space="0" w:color="auto"/>
              <w:right w:val="single" w:sz="6" w:space="0" w:color="auto"/>
            </w:tcBorders>
          </w:tcPr>
          <w:p w14:paraId="63684E5D" w14:textId="77777777" w:rsidR="00D90234" w:rsidRPr="00895A24"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39330DC" w14:textId="77777777" w:rsidR="00D90234" w:rsidRPr="00895A24" w:rsidRDefault="00D90234" w:rsidP="00FB0ABC">
            <w:pPr>
              <w:pStyle w:val="Texto"/>
              <w:spacing w:after="92"/>
              <w:ind w:firstLine="0"/>
              <w:rPr>
                <w:b/>
                <w:color w:val="000000"/>
                <w:sz w:val="16"/>
                <w:szCs w:val="16"/>
              </w:rPr>
            </w:pPr>
            <w:r w:rsidRPr="00895A24">
              <w:rPr>
                <w:sz w:val="16"/>
                <w:szCs w:val="16"/>
              </w:rPr>
              <w:t>2o.-A, fracción I, inciso i) y 9, fracción III.</w:t>
            </w:r>
          </w:p>
        </w:tc>
      </w:tr>
      <w:tr w:rsidR="00D90234" w:rsidRPr="00895A24" w14:paraId="41A7C26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54A45A" w14:textId="77777777" w:rsidR="00D90234" w:rsidRPr="00895A24" w:rsidRDefault="00D90234" w:rsidP="00FB0ABC">
            <w:pPr>
              <w:pStyle w:val="Texto"/>
              <w:spacing w:after="92"/>
              <w:ind w:firstLine="0"/>
              <w:jc w:val="right"/>
              <w:rPr>
                <w:b/>
                <w:color w:val="000000"/>
                <w:sz w:val="16"/>
                <w:szCs w:val="16"/>
              </w:rPr>
            </w:pPr>
            <w:r w:rsidRPr="00895A24">
              <w:rPr>
                <w:sz w:val="16"/>
                <w:szCs w:val="16"/>
              </w:rPr>
              <w:lastRenderedPageBreak/>
              <w:t>02</w:t>
            </w:r>
          </w:p>
        </w:tc>
        <w:tc>
          <w:tcPr>
            <w:tcW w:w="2359" w:type="pct"/>
            <w:tcBorders>
              <w:top w:val="single" w:sz="6" w:space="0" w:color="auto"/>
              <w:left w:val="single" w:sz="6" w:space="0" w:color="auto"/>
              <w:bottom w:val="single" w:sz="6" w:space="0" w:color="auto"/>
              <w:right w:val="single" w:sz="6" w:space="0" w:color="auto"/>
            </w:tcBorders>
          </w:tcPr>
          <w:p w14:paraId="5031E85C" w14:textId="77777777" w:rsidR="00D90234" w:rsidRPr="00895A24" w:rsidRDefault="00D90234" w:rsidP="00FB0ABC">
            <w:pPr>
              <w:pStyle w:val="Texto"/>
              <w:spacing w:after="92"/>
              <w:ind w:firstLine="0"/>
              <w:rPr>
                <w:b/>
                <w:color w:val="000000"/>
                <w:sz w:val="16"/>
                <w:szCs w:val="16"/>
              </w:rPr>
            </w:pPr>
            <w:r w:rsidRPr="00895A24">
              <w:rPr>
                <w:sz w:val="16"/>
                <w:szCs w:val="16"/>
              </w:rPr>
              <w:t>Impresos en español, excepto impresos en relieve para uso de ciegos y lo comprendido en el número de identificación comercial 4901.91.04.01</w:t>
            </w:r>
          </w:p>
        </w:tc>
        <w:tc>
          <w:tcPr>
            <w:tcW w:w="929" w:type="pct"/>
            <w:tcBorders>
              <w:top w:val="single" w:sz="6" w:space="0" w:color="auto"/>
              <w:left w:val="single" w:sz="6" w:space="0" w:color="auto"/>
              <w:bottom w:val="single" w:sz="6" w:space="0" w:color="auto"/>
              <w:right w:val="single" w:sz="6" w:space="0" w:color="auto"/>
            </w:tcBorders>
          </w:tcPr>
          <w:p w14:paraId="25ABFF32" w14:textId="77777777" w:rsidR="00D90234" w:rsidRPr="00895A24"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69D89C" w14:textId="77777777" w:rsidR="00D90234" w:rsidRPr="00895A24" w:rsidRDefault="00D90234" w:rsidP="00FB0ABC">
            <w:pPr>
              <w:pStyle w:val="Texto"/>
              <w:spacing w:after="92"/>
              <w:ind w:firstLine="0"/>
              <w:rPr>
                <w:b/>
                <w:color w:val="000000"/>
                <w:sz w:val="16"/>
                <w:szCs w:val="16"/>
              </w:rPr>
            </w:pPr>
            <w:r w:rsidRPr="00895A24">
              <w:rPr>
                <w:sz w:val="16"/>
                <w:szCs w:val="16"/>
              </w:rPr>
              <w:t>2o.-A, fracción I, inciso i) y 9, fracción III.</w:t>
            </w:r>
          </w:p>
        </w:tc>
      </w:tr>
      <w:tr w:rsidR="00D90234" w:rsidRPr="00895A24" w14:paraId="596DD47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BD981D8" w14:textId="77777777" w:rsidR="00D90234" w:rsidRPr="00895A24" w:rsidRDefault="00D90234" w:rsidP="00FB0ABC">
            <w:pPr>
              <w:pStyle w:val="Texto"/>
              <w:spacing w:after="92"/>
              <w:ind w:firstLine="0"/>
              <w:jc w:val="right"/>
              <w:rPr>
                <w:b/>
                <w:color w:val="000000"/>
                <w:sz w:val="16"/>
                <w:szCs w:val="16"/>
              </w:rPr>
            </w:pPr>
            <w:r w:rsidRPr="00895A2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2571D8D" w14:textId="77777777" w:rsidR="00D90234" w:rsidRPr="00895A24" w:rsidRDefault="00D90234" w:rsidP="00FB0ABC">
            <w:pPr>
              <w:pStyle w:val="Texto"/>
              <w:spacing w:after="92"/>
              <w:ind w:firstLine="0"/>
              <w:rPr>
                <w:b/>
                <w:color w:val="000000"/>
                <w:sz w:val="16"/>
                <w:szCs w:val="16"/>
              </w:rPr>
            </w:pPr>
            <w:r w:rsidRPr="00895A2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3157B26" w14:textId="77777777" w:rsidR="00D90234" w:rsidRPr="00895A24"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221AE1" w14:textId="77777777" w:rsidR="00D90234" w:rsidRPr="00895A24" w:rsidRDefault="00D90234" w:rsidP="00FB0ABC">
            <w:pPr>
              <w:pStyle w:val="Texto"/>
              <w:spacing w:after="92"/>
              <w:ind w:firstLine="0"/>
              <w:rPr>
                <w:b/>
                <w:color w:val="000000"/>
                <w:sz w:val="16"/>
                <w:szCs w:val="16"/>
              </w:rPr>
            </w:pPr>
            <w:r w:rsidRPr="00895A24">
              <w:rPr>
                <w:sz w:val="16"/>
                <w:szCs w:val="16"/>
              </w:rPr>
              <w:t>2o.-A, fracción I, inciso i) y 9, fracción III.</w:t>
            </w:r>
          </w:p>
        </w:tc>
      </w:tr>
      <w:tr w:rsidR="00D90234" w:rsidRPr="00895A24" w14:paraId="122B90D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7C07C8" w14:textId="77777777" w:rsidR="00D90234" w:rsidRPr="00895A24" w:rsidRDefault="00D90234" w:rsidP="00FB0ABC">
            <w:pPr>
              <w:pStyle w:val="Texto"/>
              <w:spacing w:after="92"/>
              <w:ind w:firstLine="0"/>
              <w:rPr>
                <w:b/>
                <w:color w:val="000000"/>
                <w:sz w:val="16"/>
                <w:szCs w:val="16"/>
              </w:rPr>
            </w:pPr>
            <w:r w:rsidRPr="00895A24">
              <w:rPr>
                <w:b/>
                <w:sz w:val="16"/>
                <w:szCs w:val="16"/>
              </w:rPr>
              <w:t>4901.99.01</w:t>
            </w:r>
          </w:p>
        </w:tc>
        <w:tc>
          <w:tcPr>
            <w:tcW w:w="2359" w:type="pct"/>
            <w:tcBorders>
              <w:top w:val="single" w:sz="6" w:space="0" w:color="auto"/>
              <w:left w:val="single" w:sz="6" w:space="0" w:color="auto"/>
              <w:bottom w:val="single" w:sz="6" w:space="0" w:color="auto"/>
              <w:right w:val="single" w:sz="6" w:space="0" w:color="auto"/>
            </w:tcBorders>
          </w:tcPr>
          <w:p w14:paraId="624372D9" w14:textId="77777777" w:rsidR="00D90234" w:rsidRPr="00895A24" w:rsidRDefault="00D90234" w:rsidP="00FB0ABC">
            <w:pPr>
              <w:pStyle w:val="Texto"/>
              <w:spacing w:after="92"/>
              <w:ind w:firstLine="0"/>
              <w:rPr>
                <w:b/>
                <w:color w:val="000000"/>
                <w:sz w:val="16"/>
                <w:szCs w:val="16"/>
              </w:rPr>
            </w:pPr>
            <w:r w:rsidRPr="00895A24">
              <w:rPr>
                <w:b/>
                <w:sz w:val="16"/>
                <w:szCs w:val="16"/>
              </w:rPr>
              <w:t>Impresos y publicado en México.</w:t>
            </w:r>
          </w:p>
        </w:tc>
        <w:tc>
          <w:tcPr>
            <w:tcW w:w="929" w:type="pct"/>
            <w:tcBorders>
              <w:top w:val="single" w:sz="6" w:space="0" w:color="auto"/>
              <w:left w:val="single" w:sz="6" w:space="0" w:color="auto"/>
              <w:bottom w:val="single" w:sz="6" w:space="0" w:color="auto"/>
              <w:right w:val="single" w:sz="6" w:space="0" w:color="auto"/>
            </w:tcBorders>
          </w:tcPr>
          <w:p w14:paraId="5099DDF3" w14:textId="77777777" w:rsidR="00D90234" w:rsidRPr="00895A24"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9E49B6E" w14:textId="77777777" w:rsidR="00D90234" w:rsidRPr="00895A24" w:rsidRDefault="00D90234" w:rsidP="00FB0ABC">
            <w:pPr>
              <w:pStyle w:val="Texto"/>
              <w:spacing w:after="92"/>
              <w:ind w:firstLine="0"/>
              <w:rPr>
                <w:b/>
                <w:color w:val="000000"/>
                <w:sz w:val="16"/>
                <w:szCs w:val="16"/>
              </w:rPr>
            </w:pPr>
          </w:p>
        </w:tc>
      </w:tr>
      <w:tr w:rsidR="00D90234" w:rsidRPr="00895A24" w14:paraId="12DE8DA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61808C" w14:textId="77777777" w:rsidR="00D90234" w:rsidRPr="00895A24" w:rsidRDefault="00D90234" w:rsidP="00FB0ABC">
            <w:pPr>
              <w:pStyle w:val="Texto"/>
              <w:spacing w:after="92"/>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38D43EA" w14:textId="77777777" w:rsidR="00D90234" w:rsidRPr="00895A24" w:rsidRDefault="00D90234" w:rsidP="00FB0ABC">
            <w:pPr>
              <w:pStyle w:val="Texto"/>
              <w:spacing w:after="92"/>
              <w:ind w:firstLine="0"/>
              <w:rPr>
                <w:b/>
                <w:color w:val="000000"/>
                <w:sz w:val="16"/>
                <w:szCs w:val="16"/>
              </w:rPr>
            </w:pPr>
            <w:r w:rsidRPr="00895A24">
              <w:rPr>
                <w:sz w:val="16"/>
                <w:szCs w:val="16"/>
              </w:rPr>
              <w:t>Impresos y publicado en México.</w:t>
            </w:r>
          </w:p>
        </w:tc>
        <w:tc>
          <w:tcPr>
            <w:tcW w:w="929" w:type="pct"/>
            <w:tcBorders>
              <w:top w:val="single" w:sz="6" w:space="0" w:color="auto"/>
              <w:left w:val="single" w:sz="6" w:space="0" w:color="auto"/>
              <w:bottom w:val="single" w:sz="6" w:space="0" w:color="auto"/>
              <w:right w:val="single" w:sz="6" w:space="0" w:color="auto"/>
            </w:tcBorders>
          </w:tcPr>
          <w:p w14:paraId="4D7345AB" w14:textId="77777777" w:rsidR="00D90234" w:rsidRPr="00895A24"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A448CE8" w14:textId="77777777" w:rsidR="00D90234" w:rsidRPr="00895A24" w:rsidRDefault="00D90234" w:rsidP="00FB0ABC">
            <w:pPr>
              <w:pStyle w:val="Texto"/>
              <w:spacing w:after="92"/>
              <w:ind w:firstLine="0"/>
              <w:rPr>
                <w:b/>
                <w:color w:val="000000"/>
                <w:sz w:val="16"/>
                <w:szCs w:val="16"/>
              </w:rPr>
            </w:pPr>
            <w:r w:rsidRPr="00895A24">
              <w:rPr>
                <w:sz w:val="16"/>
                <w:szCs w:val="16"/>
              </w:rPr>
              <w:t>2o.-A, fracción I, inciso i) y 9, fracción III.</w:t>
            </w:r>
          </w:p>
        </w:tc>
      </w:tr>
      <w:tr w:rsidR="00D90234" w:rsidRPr="00895A24" w14:paraId="43E2D2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EE072D" w14:textId="77777777" w:rsidR="00D90234" w:rsidRPr="00895A24" w:rsidRDefault="00D90234" w:rsidP="00FB0ABC">
            <w:pPr>
              <w:pStyle w:val="Texto"/>
              <w:spacing w:after="92"/>
              <w:ind w:firstLine="0"/>
              <w:rPr>
                <w:b/>
                <w:color w:val="000000"/>
                <w:sz w:val="16"/>
                <w:szCs w:val="16"/>
              </w:rPr>
            </w:pPr>
            <w:r w:rsidRPr="00895A24">
              <w:rPr>
                <w:b/>
                <w:sz w:val="16"/>
                <w:szCs w:val="16"/>
                <w:lang w:val="en-US"/>
              </w:rPr>
              <w:t>4901.99.02</w:t>
            </w:r>
          </w:p>
        </w:tc>
        <w:tc>
          <w:tcPr>
            <w:tcW w:w="2359" w:type="pct"/>
            <w:tcBorders>
              <w:top w:val="single" w:sz="6" w:space="0" w:color="auto"/>
              <w:left w:val="single" w:sz="6" w:space="0" w:color="auto"/>
              <w:bottom w:val="single" w:sz="6" w:space="0" w:color="auto"/>
              <w:right w:val="single" w:sz="6" w:space="0" w:color="auto"/>
            </w:tcBorders>
          </w:tcPr>
          <w:p w14:paraId="0C9647AE" w14:textId="77777777" w:rsidR="00D90234" w:rsidRPr="00895A24" w:rsidRDefault="00D90234" w:rsidP="00FB0ABC">
            <w:pPr>
              <w:pStyle w:val="Texto"/>
              <w:spacing w:after="92"/>
              <w:ind w:firstLine="0"/>
              <w:rPr>
                <w:b/>
                <w:color w:val="000000"/>
                <w:sz w:val="16"/>
                <w:szCs w:val="16"/>
              </w:rPr>
            </w:pPr>
            <w:r w:rsidRPr="00895A24">
              <w:rPr>
                <w:b/>
                <w:sz w:val="16"/>
                <w:szCs w:val="16"/>
              </w:rPr>
              <w:t>Para la enseñanza primaria.</w:t>
            </w:r>
          </w:p>
        </w:tc>
        <w:tc>
          <w:tcPr>
            <w:tcW w:w="929" w:type="pct"/>
            <w:tcBorders>
              <w:top w:val="single" w:sz="6" w:space="0" w:color="auto"/>
              <w:left w:val="single" w:sz="6" w:space="0" w:color="auto"/>
              <w:bottom w:val="single" w:sz="6" w:space="0" w:color="auto"/>
              <w:right w:val="single" w:sz="6" w:space="0" w:color="auto"/>
            </w:tcBorders>
          </w:tcPr>
          <w:p w14:paraId="7C489B46" w14:textId="77777777" w:rsidR="00D90234" w:rsidRPr="00895A24"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79CE0F" w14:textId="77777777" w:rsidR="00D90234" w:rsidRPr="00895A24" w:rsidRDefault="00D90234" w:rsidP="00FB0ABC">
            <w:pPr>
              <w:pStyle w:val="Texto"/>
              <w:spacing w:after="92"/>
              <w:ind w:firstLine="0"/>
              <w:rPr>
                <w:b/>
                <w:color w:val="000000"/>
                <w:sz w:val="16"/>
                <w:szCs w:val="16"/>
              </w:rPr>
            </w:pPr>
          </w:p>
        </w:tc>
      </w:tr>
      <w:tr w:rsidR="00D90234" w:rsidRPr="00895A24" w14:paraId="7FC2D6B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A76DBB" w14:textId="77777777" w:rsidR="00D90234" w:rsidRPr="00895A24" w:rsidRDefault="00D90234" w:rsidP="00FB0ABC">
            <w:pPr>
              <w:pStyle w:val="Texto"/>
              <w:spacing w:after="92"/>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5299267" w14:textId="77777777" w:rsidR="00D90234" w:rsidRPr="00895A24" w:rsidRDefault="00D90234" w:rsidP="00FB0ABC">
            <w:pPr>
              <w:pStyle w:val="Texto"/>
              <w:spacing w:after="92"/>
              <w:ind w:firstLine="0"/>
              <w:rPr>
                <w:b/>
                <w:color w:val="000000"/>
                <w:sz w:val="16"/>
                <w:szCs w:val="16"/>
              </w:rPr>
            </w:pPr>
            <w:r w:rsidRPr="00895A24">
              <w:rPr>
                <w:sz w:val="16"/>
                <w:szCs w:val="16"/>
              </w:rPr>
              <w:t>Para la enseñanza primaria.</w:t>
            </w:r>
          </w:p>
        </w:tc>
        <w:tc>
          <w:tcPr>
            <w:tcW w:w="929" w:type="pct"/>
            <w:tcBorders>
              <w:top w:val="single" w:sz="6" w:space="0" w:color="auto"/>
              <w:left w:val="single" w:sz="6" w:space="0" w:color="auto"/>
              <w:bottom w:val="single" w:sz="6" w:space="0" w:color="auto"/>
              <w:right w:val="single" w:sz="6" w:space="0" w:color="auto"/>
            </w:tcBorders>
          </w:tcPr>
          <w:p w14:paraId="26E22973" w14:textId="77777777" w:rsidR="00D90234" w:rsidRPr="00895A24"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5CE4D0" w14:textId="77777777" w:rsidR="00D90234" w:rsidRPr="00895A24" w:rsidRDefault="00D90234" w:rsidP="00FB0ABC">
            <w:pPr>
              <w:pStyle w:val="Texto"/>
              <w:spacing w:after="92"/>
              <w:ind w:firstLine="0"/>
              <w:rPr>
                <w:b/>
                <w:color w:val="000000"/>
                <w:sz w:val="16"/>
                <w:szCs w:val="16"/>
              </w:rPr>
            </w:pPr>
            <w:r w:rsidRPr="00895A24">
              <w:rPr>
                <w:sz w:val="16"/>
                <w:szCs w:val="16"/>
              </w:rPr>
              <w:t>2o.-A, fracción I, inciso i) y 9, fracción III.</w:t>
            </w:r>
          </w:p>
        </w:tc>
      </w:tr>
      <w:tr w:rsidR="00D90234" w:rsidRPr="00895A24" w14:paraId="6DE67F0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B39ABE" w14:textId="77777777" w:rsidR="00D90234" w:rsidRPr="00895A24" w:rsidRDefault="00D90234" w:rsidP="00FB0ABC">
            <w:pPr>
              <w:pStyle w:val="Texto"/>
              <w:spacing w:after="92"/>
              <w:ind w:firstLine="0"/>
              <w:rPr>
                <w:b/>
                <w:color w:val="000000"/>
                <w:sz w:val="16"/>
                <w:szCs w:val="16"/>
              </w:rPr>
            </w:pPr>
            <w:r w:rsidRPr="00895A24">
              <w:rPr>
                <w:b/>
                <w:sz w:val="16"/>
                <w:szCs w:val="16"/>
              </w:rPr>
              <w:t>4901.99.03</w:t>
            </w:r>
          </w:p>
        </w:tc>
        <w:tc>
          <w:tcPr>
            <w:tcW w:w="2359" w:type="pct"/>
            <w:tcBorders>
              <w:top w:val="single" w:sz="6" w:space="0" w:color="auto"/>
              <w:left w:val="single" w:sz="6" w:space="0" w:color="auto"/>
              <w:bottom w:val="single" w:sz="6" w:space="0" w:color="auto"/>
              <w:right w:val="single" w:sz="6" w:space="0" w:color="auto"/>
            </w:tcBorders>
          </w:tcPr>
          <w:p w14:paraId="354465D5" w14:textId="77777777" w:rsidR="00D90234" w:rsidRPr="00895A24" w:rsidRDefault="00D90234" w:rsidP="00FB0ABC">
            <w:pPr>
              <w:pStyle w:val="Texto"/>
              <w:spacing w:after="92"/>
              <w:ind w:firstLine="0"/>
              <w:rPr>
                <w:b/>
                <w:color w:val="000000"/>
                <w:sz w:val="16"/>
                <w:szCs w:val="16"/>
              </w:rPr>
            </w:pPr>
            <w:r w:rsidRPr="00895A24">
              <w:rPr>
                <w:b/>
                <w:sz w:val="16"/>
                <w:szCs w:val="16"/>
              </w:rPr>
              <w:t>Anuarios científicos o técnicos, excepto lo comprendido en la fracción arancelaria 4901.99.01.</w:t>
            </w:r>
          </w:p>
        </w:tc>
        <w:tc>
          <w:tcPr>
            <w:tcW w:w="929" w:type="pct"/>
            <w:tcBorders>
              <w:top w:val="single" w:sz="6" w:space="0" w:color="auto"/>
              <w:left w:val="single" w:sz="6" w:space="0" w:color="auto"/>
              <w:bottom w:val="single" w:sz="6" w:space="0" w:color="auto"/>
              <w:right w:val="single" w:sz="6" w:space="0" w:color="auto"/>
            </w:tcBorders>
          </w:tcPr>
          <w:p w14:paraId="1C036B22" w14:textId="77777777" w:rsidR="00D90234" w:rsidRPr="00895A24"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A31A728" w14:textId="77777777" w:rsidR="00D90234" w:rsidRPr="00895A24" w:rsidRDefault="00D90234" w:rsidP="00FB0ABC">
            <w:pPr>
              <w:pStyle w:val="Texto"/>
              <w:spacing w:after="92"/>
              <w:ind w:firstLine="0"/>
              <w:rPr>
                <w:b/>
                <w:color w:val="000000"/>
                <w:sz w:val="16"/>
                <w:szCs w:val="16"/>
              </w:rPr>
            </w:pPr>
          </w:p>
        </w:tc>
      </w:tr>
      <w:tr w:rsidR="00D90234" w:rsidRPr="00895A24" w14:paraId="66A42F6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A3ECAF" w14:textId="77777777" w:rsidR="00D90234" w:rsidRPr="00895A24" w:rsidRDefault="00D90234" w:rsidP="00FB0ABC">
            <w:pPr>
              <w:pStyle w:val="Texto"/>
              <w:spacing w:after="92"/>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1BBD7CE" w14:textId="77777777" w:rsidR="00D90234" w:rsidRPr="00895A24" w:rsidRDefault="00D90234" w:rsidP="00FB0ABC">
            <w:pPr>
              <w:pStyle w:val="Texto"/>
              <w:spacing w:after="92"/>
              <w:ind w:firstLine="0"/>
              <w:rPr>
                <w:b/>
                <w:color w:val="000000"/>
                <w:sz w:val="16"/>
                <w:szCs w:val="16"/>
              </w:rPr>
            </w:pPr>
            <w:r w:rsidRPr="00895A24">
              <w:rPr>
                <w:sz w:val="16"/>
                <w:szCs w:val="16"/>
              </w:rPr>
              <w:t>Anuarios científicos o técnicos, excepto lo comprendido en la fracción arancelaria 4901.99.01.</w:t>
            </w:r>
          </w:p>
        </w:tc>
        <w:tc>
          <w:tcPr>
            <w:tcW w:w="929" w:type="pct"/>
            <w:tcBorders>
              <w:top w:val="single" w:sz="6" w:space="0" w:color="auto"/>
              <w:left w:val="single" w:sz="6" w:space="0" w:color="auto"/>
              <w:bottom w:val="single" w:sz="6" w:space="0" w:color="auto"/>
              <w:right w:val="single" w:sz="6" w:space="0" w:color="auto"/>
            </w:tcBorders>
          </w:tcPr>
          <w:p w14:paraId="0E52D8B3" w14:textId="77777777" w:rsidR="00D90234" w:rsidRPr="00895A24" w:rsidRDefault="00D90234"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4FFCDB" w14:textId="77777777" w:rsidR="00D90234" w:rsidRPr="00895A24" w:rsidRDefault="00D90234" w:rsidP="00FB0ABC">
            <w:pPr>
              <w:pStyle w:val="Texto"/>
              <w:spacing w:after="92"/>
              <w:ind w:firstLine="0"/>
              <w:rPr>
                <w:b/>
                <w:color w:val="000000"/>
                <w:sz w:val="16"/>
                <w:szCs w:val="16"/>
              </w:rPr>
            </w:pPr>
            <w:r w:rsidRPr="00895A24">
              <w:rPr>
                <w:sz w:val="16"/>
                <w:szCs w:val="16"/>
              </w:rPr>
              <w:t>2o.-A, fracción I, inciso i) y 9, fracción III.</w:t>
            </w:r>
          </w:p>
        </w:tc>
      </w:tr>
      <w:tr w:rsidR="00D90234" w:rsidRPr="00895A24" w14:paraId="46A82F7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BA8391" w14:textId="77777777" w:rsidR="00D90234" w:rsidRPr="00895A24" w:rsidRDefault="00D90234" w:rsidP="00FB0ABC">
            <w:pPr>
              <w:pStyle w:val="Texto"/>
              <w:spacing w:line="218" w:lineRule="exact"/>
              <w:ind w:firstLine="0"/>
              <w:rPr>
                <w:b/>
                <w:color w:val="000000"/>
                <w:sz w:val="16"/>
                <w:szCs w:val="16"/>
              </w:rPr>
            </w:pPr>
            <w:r w:rsidRPr="00895A24">
              <w:rPr>
                <w:b/>
                <w:sz w:val="16"/>
                <w:szCs w:val="16"/>
              </w:rPr>
              <w:t>4901.99.04</w:t>
            </w:r>
          </w:p>
        </w:tc>
        <w:tc>
          <w:tcPr>
            <w:tcW w:w="2359" w:type="pct"/>
            <w:tcBorders>
              <w:top w:val="single" w:sz="6" w:space="0" w:color="auto"/>
              <w:left w:val="single" w:sz="6" w:space="0" w:color="auto"/>
              <w:bottom w:val="single" w:sz="6" w:space="0" w:color="auto"/>
              <w:right w:val="single" w:sz="6" w:space="0" w:color="auto"/>
            </w:tcBorders>
          </w:tcPr>
          <w:p w14:paraId="655617A8" w14:textId="77777777" w:rsidR="00D90234" w:rsidRPr="00895A24" w:rsidRDefault="00D90234" w:rsidP="00FB0ABC">
            <w:pPr>
              <w:pStyle w:val="Texto"/>
              <w:spacing w:line="218" w:lineRule="exact"/>
              <w:ind w:firstLine="0"/>
              <w:rPr>
                <w:b/>
                <w:color w:val="000000"/>
                <w:sz w:val="16"/>
                <w:szCs w:val="16"/>
              </w:rPr>
            </w:pPr>
            <w:r w:rsidRPr="00895A24">
              <w:rPr>
                <w:b/>
                <w:sz w:val="16"/>
                <w:szCs w:val="16"/>
              </w:rPr>
              <w:t>Obras de la literatura universal, libros o fascículos técnicos, científicos o de arte, incluso los de carácter biográfico, impresos en español, aunque contengan otros idiomas, excepto lo comprendido en las fracciones arancelarias 4901.99.01, 4901.99.02 y 4901.99.05.</w:t>
            </w:r>
          </w:p>
        </w:tc>
        <w:tc>
          <w:tcPr>
            <w:tcW w:w="929" w:type="pct"/>
            <w:tcBorders>
              <w:top w:val="single" w:sz="6" w:space="0" w:color="auto"/>
              <w:left w:val="single" w:sz="6" w:space="0" w:color="auto"/>
              <w:bottom w:val="single" w:sz="6" w:space="0" w:color="auto"/>
              <w:right w:val="single" w:sz="6" w:space="0" w:color="auto"/>
            </w:tcBorders>
          </w:tcPr>
          <w:p w14:paraId="32D67AE6" w14:textId="77777777" w:rsidR="00D90234" w:rsidRPr="00895A24"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358E7D" w14:textId="77777777" w:rsidR="00D90234" w:rsidRPr="00895A24" w:rsidRDefault="00D90234" w:rsidP="00FB0ABC">
            <w:pPr>
              <w:pStyle w:val="Texto"/>
              <w:spacing w:line="218" w:lineRule="exact"/>
              <w:ind w:firstLine="0"/>
              <w:rPr>
                <w:b/>
                <w:color w:val="000000"/>
                <w:sz w:val="16"/>
                <w:szCs w:val="16"/>
              </w:rPr>
            </w:pPr>
          </w:p>
        </w:tc>
      </w:tr>
      <w:tr w:rsidR="00D90234" w:rsidRPr="00895A24" w14:paraId="42ADA21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3100AE" w14:textId="77777777" w:rsidR="00D90234" w:rsidRPr="00895A24" w:rsidRDefault="00D90234" w:rsidP="00FB0ABC">
            <w:pPr>
              <w:pStyle w:val="Texto"/>
              <w:spacing w:line="218"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BF3EC01" w14:textId="77777777" w:rsidR="00D90234" w:rsidRPr="00895A24" w:rsidRDefault="00D90234" w:rsidP="00FB0ABC">
            <w:pPr>
              <w:pStyle w:val="Texto"/>
              <w:spacing w:line="218" w:lineRule="exact"/>
              <w:ind w:firstLine="0"/>
              <w:rPr>
                <w:b/>
                <w:color w:val="000000"/>
                <w:sz w:val="16"/>
                <w:szCs w:val="16"/>
              </w:rPr>
            </w:pPr>
            <w:r w:rsidRPr="00895A24">
              <w:rPr>
                <w:sz w:val="16"/>
                <w:szCs w:val="16"/>
              </w:rPr>
              <w:t>Obras de la literatura universal, libros o fascículos técnicos, científicos o de arte, incluso los de carácter biográfico, impresos en español, aunque contengan otros idiomas, excepto lo comprendido en las fracciones arancelarias 4901.99.01, 4901.99.02 y 4901.99.05.</w:t>
            </w:r>
          </w:p>
        </w:tc>
        <w:tc>
          <w:tcPr>
            <w:tcW w:w="929" w:type="pct"/>
            <w:tcBorders>
              <w:top w:val="single" w:sz="6" w:space="0" w:color="auto"/>
              <w:left w:val="single" w:sz="6" w:space="0" w:color="auto"/>
              <w:bottom w:val="single" w:sz="6" w:space="0" w:color="auto"/>
              <w:right w:val="single" w:sz="6" w:space="0" w:color="auto"/>
            </w:tcBorders>
          </w:tcPr>
          <w:p w14:paraId="77B19F34" w14:textId="77777777" w:rsidR="00D90234" w:rsidRPr="00895A24"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357A9C" w14:textId="77777777" w:rsidR="00D90234" w:rsidRPr="00895A24" w:rsidRDefault="00D90234" w:rsidP="00FB0ABC">
            <w:pPr>
              <w:pStyle w:val="Texto"/>
              <w:spacing w:line="218" w:lineRule="exact"/>
              <w:ind w:firstLine="0"/>
              <w:rPr>
                <w:b/>
                <w:color w:val="000000"/>
                <w:sz w:val="16"/>
                <w:szCs w:val="16"/>
              </w:rPr>
            </w:pPr>
            <w:r w:rsidRPr="00895A24">
              <w:rPr>
                <w:sz w:val="16"/>
                <w:szCs w:val="16"/>
              </w:rPr>
              <w:t>2o.-A, fracción I, inciso i) y 9, fracción III.</w:t>
            </w:r>
          </w:p>
        </w:tc>
      </w:tr>
      <w:tr w:rsidR="00D90234" w:rsidRPr="00895A24" w14:paraId="48ED5AB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A302A18" w14:textId="77777777" w:rsidR="00D90234" w:rsidRPr="00895A24" w:rsidRDefault="00D90234" w:rsidP="00FB0ABC">
            <w:pPr>
              <w:pStyle w:val="Texto"/>
              <w:spacing w:line="218" w:lineRule="exact"/>
              <w:ind w:firstLine="0"/>
              <w:rPr>
                <w:b/>
                <w:color w:val="000000"/>
                <w:sz w:val="16"/>
                <w:szCs w:val="16"/>
              </w:rPr>
            </w:pPr>
            <w:r w:rsidRPr="00895A24">
              <w:rPr>
                <w:b/>
                <w:sz w:val="16"/>
                <w:szCs w:val="16"/>
              </w:rPr>
              <w:t>4901.99.05</w:t>
            </w:r>
          </w:p>
        </w:tc>
        <w:tc>
          <w:tcPr>
            <w:tcW w:w="2359" w:type="pct"/>
            <w:tcBorders>
              <w:top w:val="single" w:sz="6" w:space="0" w:color="auto"/>
              <w:left w:val="single" w:sz="6" w:space="0" w:color="auto"/>
              <w:bottom w:val="single" w:sz="6" w:space="0" w:color="auto"/>
              <w:right w:val="single" w:sz="6" w:space="0" w:color="auto"/>
            </w:tcBorders>
          </w:tcPr>
          <w:p w14:paraId="44CB971C" w14:textId="77777777" w:rsidR="00D90234" w:rsidRPr="00895A24" w:rsidRDefault="00D90234" w:rsidP="00FB0ABC">
            <w:pPr>
              <w:pStyle w:val="Texto"/>
              <w:spacing w:line="218" w:lineRule="exact"/>
              <w:ind w:firstLine="0"/>
              <w:rPr>
                <w:b/>
                <w:color w:val="000000"/>
                <w:sz w:val="16"/>
                <w:szCs w:val="16"/>
              </w:rPr>
            </w:pPr>
            <w:r w:rsidRPr="00895A24">
              <w:rPr>
                <w:b/>
                <w:sz w:val="16"/>
                <w:szCs w:val="16"/>
              </w:rPr>
              <w:t>Impresos en relieve para uso de ciegos.</w:t>
            </w:r>
          </w:p>
        </w:tc>
        <w:tc>
          <w:tcPr>
            <w:tcW w:w="929" w:type="pct"/>
            <w:tcBorders>
              <w:top w:val="single" w:sz="6" w:space="0" w:color="auto"/>
              <w:left w:val="single" w:sz="6" w:space="0" w:color="auto"/>
              <w:bottom w:val="single" w:sz="6" w:space="0" w:color="auto"/>
              <w:right w:val="single" w:sz="6" w:space="0" w:color="auto"/>
            </w:tcBorders>
          </w:tcPr>
          <w:p w14:paraId="5170F672" w14:textId="77777777" w:rsidR="00D90234" w:rsidRPr="00895A24"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AB551E" w14:textId="77777777" w:rsidR="00D90234" w:rsidRPr="00895A24" w:rsidRDefault="00D90234" w:rsidP="00FB0ABC">
            <w:pPr>
              <w:pStyle w:val="Texto"/>
              <w:spacing w:line="218" w:lineRule="exact"/>
              <w:ind w:firstLine="0"/>
              <w:rPr>
                <w:b/>
                <w:color w:val="000000"/>
                <w:sz w:val="16"/>
                <w:szCs w:val="16"/>
              </w:rPr>
            </w:pPr>
          </w:p>
        </w:tc>
      </w:tr>
      <w:tr w:rsidR="00D90234" w:rsidRPr="00895A24" w14:paraId="493B0B2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BDA081" w14:textId="77777777" w:rsidR="00D90234" w:rsidRPr="00895A24" w:rsidRDefault="00D90234" w:rsidP="00FB0ABC">
            <w:pPr>
              <w:pStyle w:val="Texto"/>
              <w:spacing w:line="218"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9C34B09" w14:textId="77777777" w:rsidR="00D90234" w:rsidRPr="00895A24" w:rsidRDefault="00D90234" w:rsidP="00FB0ABC">
            <w:pPr>
              <w:pStyle w:val="Texto"/>
              <w:spacing w:line="218" w:lineRule="exact"/>
              <w:ind w:firstLine="0"/>
              <w:rPr>
                <w:b/>
                <w:color w:val="000000"/>
                <w:sz w:val="16"/>
                <w:szCs w:val="16"/>
              </w:rPr>
            </w:pPr>
            <w:r w:rsidRPr="00895A24">
              <w:rPr>
                <w:sz w:val="16"/>
                <w:szCs w:val="16"/>
              </w:rPr>
              <w:t>Impresos en relieve para uso de ciegos.</w:t>
            </w:r>
          </w:p>
        </w:tc>
        <w:tc>
          <w:tcPr>
            <w:tcW w:w="929" w:type="pct"/>
            <w:tcBorders>
              <w:top w:val="single" w:sz="6" w:space="0" w:color="auto"/>
              <w:left w:val="single" w:sz="6" w:space="0" w:color="auto"/>
              <w:bottom w:val="single" w:sz="6" w:space="0" w:color="auto"/>
              <w:right w:val="single" w:sz="6" w:space="0" w:color="auto"/>
            </w:tcBorders>
          </w:tcPr>
          <w:p w14:paraId="24224767" w14:textId="77777777" w:rsidR="00D90234" w:rsidRPr="00895A24"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19F78F" w14:textId="77777777" w:rsidR="00D90234" w:rsidRPr="00895A24" w:rsidRDefault="00D90234" w:rsidP="00FB0ABC">
            <w:pPr>
              <w:pStyle w:val="Texto"/>
              <w:spacing w:line="218" w:lineRule="exact"/>
              <w:ind w:firstLine="0"/>
              <w:rPr>
                <w:b/>
                <w:color w:val="000000"/>
                <w:sz w:val="16"/>
                <w:szCs w:val="16"/>
              </w:rPr>
            </w:pPr>
            <w:r w:rsidRPr="00895A24">
              <w:rPr>
                <w:sz w:val="16"/>
                <w:szCs w:val="16"/>
              </w:rPr>
              <w:t>2o.-A, fracción I, inciso i) y 9, fracción III.</w:t>
            </w:r>
          </w:p>
        </w:tc>
      </w:tr>
      <w:tr w:rsidR="00D90234" w:rsidRPr="00895A24" w14:paraId="4959916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28C291" w14:textId="77777777" w:rsidR="00D90234" w:rsidRPr="00895A24" w:rsidRDefault="00D90234" w:rsidP="00FB0ABC">
            <w:pPr>
              <w:pStyle w:val="Texto"/>
              <w:spacing w:line="218" w:lineRule="exact"/>
              <w:ind w:firstLine="0"/>
              <w:rPr>
                <w:b/>
                <w:color w:val="000000"/>
                <w:sz w:val="16"/>
                <w:szCs w:val="16"/>
              </w:rPr>
            </w:pPr>
            <w:r w:rsidRPr="00895A24">
              <w:rPr>
                <w:b/>
                <w:sz w:val="16"/>
                <w:szCs w:val="16"/>
              </w:rPr>
              <w:t>4901.99.91</w:t>
            </w:r>
          </w:p>
        </w:tc>
        <w:tc>
          <w:tcPr>
            <w:tcW w:w="2359" w:type="pct"/>
            <w:tcBorders>
              <w:top w:val="single" w:sz="6" w:space="0" w:color="auto"/>
              <w:left w:val="single" w:sz="6" w:space="0" w:color="auto"/>
              <w:bottom w:val="single" w:sz="6" w:space="0" w:color="auto"/>
              <w:right w:val="single" w:sz="6" w:space="0" w:color="auto"/>
            </w:tcBorders>
          </w:tcPr>
          <w:p w14:paraId="2BBD333B" w14:textId="77777777" w:rsidR="00D90234" w:rsidRPr="00895A24" w:rsidRDefault="00D90234" w:rsidP="00FB0ABC">
            <w:pPr>
              <w:pStyle w:val="Texto"/>
              <w:spacing w:line="218" w:lineRule="exact"/>
              <w:ind w:firstLine="0"/>
              <w:rPr>
                <w:b/>
                <w:color w:val="000000"/>
                <w:sz w:val="16"/>
                <w:szCs w:val="16"/>
              </w:rPr>
            </w:pPr>
            <w:r w:rsidRPr="00895A24">
              <w:rPr>
                <w:b/>
                <w:sz w:val="16"/>
                <w:szCs w:val="16"/>
              </w:rPr>
              <w:t>Las demás obras de la literatura universal, libros o fascículos técnicos, científicos o de arte, incluso los de carácter biográfico, excepto lo comprendido en las fracciones arancelarias 4901.99.01, 4901.99.02, 4901.99.04 y 4901.99.05.</w:t>
            </w:r>
          </w:p>
        </w:tc>
        <w:tc>
          <w:tcPr>
            <w:tcW w:w="929" w:type="pct"/>
            <w:tcBorders>
              <w:top w:val="single" w:sz="6" w:space="0" w:color="auto"/>
              <w:left w:val="single" w:sz="6" w:space="0" w:color="auto"/>
              <w:bottom w:val="single" w:sz="6" w:space="0" w:color="auto"/>
              <w:right w:val="single" w:sz="6" w:space="0" w:color="auto"/>
            </w:tcBorders>
          </w:tcPr>
          <w:p w14:paraId="14633055" w14:textId="77777777" w:rsidR="00D90234" w:rsidRPr="00895A24"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C41F4D0" w14:textId="77777777" w:rsidR="00D90234" w:rsidRPr="00895A24" w:rsidRDefault="00D90234" w:rsidP="00FB0ABC">
            <w:pPr>
              <w:pStyle w:val="Texto"/>
              <w:spacing w:line="218" w:lineRule="exact"/>
              <w:ind w:firstLine="0"/>
              <w:rPr>
                <w:b/>
                <w:color w:val="000000"/>
                <w:sz w:val="16"/>
                <w:szCs w:val="16"/>
              </w:rPr>
            </w:pPr>
          </w:p>
        </w:tc>
      </w:tr>
      <w:tr w:rsidR="00D90234" w:rsidRPr="00895A24" w14:paraId="68F3CB4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2CCF7A" w14:textId="77777777" w:rsidR="00D90234" w:rsidRPr="00895A24" w:rsidRDefault="00D90234" w:rsidP="00FB0ABC">
            <w:pPr>
              <w:pStyle w:val="Texto"/>
              <w:spacing w:line="218"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E203CBC" w14:textId="77777777" w:rsidR="00D90234" w:rsidRPr="00895A24" w:rsidRDefault="00D90234" w:rsidP="00FB0ABC">
            <w:pPr>
              <w:pStyle w:val="Texto"/>
              <w:spacing w:line="218" w:lineRule="exact"/>
              <w:ind w:firstLine="0"/>
              <w:rPr>
                <w:b/>
                <w:color w:val="000000"/>
                <w:sz w:val="16"/>
                <w:szCs w:val="16"/>
              </w:rPr>
            </w:pPr>
            <w:r w:rsidRPr="00895A24">
              <w:rPr>
                <w:sz w:val="16"/>
                <w:szCs w:val="16"/>
              </w:rPr>
              <w:t>Las demás obras de la literatura universal, libros o fascículos técnicos, científicos o de arte, incluso los de carácter biográfico, excepto lo comprendido en las fracciones arancelarias 4901.99.01, 4901.99.02, 4901.99.04 y 4901.99.05.</w:t>
            </w:r>
          </w:p>
        </w:tc>
        <w:tc>
          <w:tcPr>
            <w:tcW w:w="929" w:type="pct"/>
            <w:tcBorders>
              <w:top w:val="single" w:sz="6" w:space="0" w:color="auto"/>
              <w:left w:val="single" w:sz="6" w:space="0" w:color="auto"/>
              <w:bottom w:val="single" w:sz="6" w:space="0" w:color="auto"/>
              <w:right w:val="single" w:sz="6" w:space="0" w:color="auto"/>
            </w:tcBorders>
          </w:tcPr>
          <w:p w14:paraId="25C6C1BB" w14:textId="77777777" w:rsidR="00D90234" w:rsidRPr="00895A24"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02D6B5" w14:textId="77777777" w:rsidR="00D90234" w:rsidRPr="00895A24" w:rsidRDefault="00D90234" w:rsidP="00FB0ABC">
            <w:pPr>
              <w:pStyle w:val="Texto"/>
              <w:spacing w:line="218" w:lineRule="exact"/>
              <w:ind w:firstLine="0"/>
              <w:rPr>
                <w:b/>
                <w:color w:val="000000"/>
                <w:sz w:val="16"/>
                <w:szCs w:val="16"/>
              </w:rPr>
            </w:pPr>
            <w:r w:rsidRPr="00895A24">
              <w:rPr>
                <w:sz w:val="16"/>
                <w:szCs w:val="16"/>
              </w:rPr>
              <w:t>2o.-A, fracción I, inciso i) y 9, fracción III.</w:t>
            </w:r>
          </w:p>
        </w:tc>
      </w:tr>
      <w:tr w:rsidR="00D90234" w:rsidRPr="00895A24" w14:paraId="442F491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CB11E0" w14:textId="77777777" w:rsidR="00D90234" w:rsidRPr="00895A24" w:rsidRDefault="00D90234" w:rsidP="00FB0ABC">
            <w:pPr>
              <w:pStyle w:val="Texto"/>
              <w:spacing w:line="218" w:lineRule="exact"/>
              <w:ind w:firstLine="0"/>
              <w:rPr>
                <w:b/>
                <w:color w:val="000000"/>
                <w:sz w:val="16"/>
                <w:szCs w:val="16"/>
              </w:rPr>
            </w:pPr>
            <w:r w:rsidRPr="00895A24">
              <w:rPr>
                <w:b/>
                <w:sz w:val="16"/>
                <w:szCs w:val="16"/>
              </w:rPr>
              <w:t>4901.99.99</w:t>
            </w:r>
          </w:p>
        </w:tc>
        <w:tc>
          <w:tcPr>
            <w:tcW w:w="2359" w:type="pct"/>
            <w:tcBorders>
              <w:top w:val="single" w:sz="6" w:space="0" w:color="auto"/>
              <w:left w:val="single" w:sz="6" w:space="0" w:color="auto"/>
              <w:bottom w:val="single" w:sz="6" w:space="0" w:color="auto"/>
              <w:right w:val="single" w:sz="6" w:space="0" w:color="auto"/>
            </w:tcBorders>
          </w:tcPr>
          <w:p w14:paraId="6879B476" w14:textId="77777777" w:rsidR="00D90234" w:rsidRPr="00895A24" w:rsidRDefault="00D90234" w:rsidP="00FB0ABC">
            <w:pPr>
              <w:pStyle w:val="Texto"/>
              <w:spacing w:line="218" w:lineRule="exact"/>
              <w:ind w:firstLine="0"/>
              <w:rPr>
                <w:b/>
                <w:color w:val="000000"/>
                <w:sz w:val="16"/>
                <w:szCs w:val="16"/>
              </w:rPr>
            </w:pPr>
            <w:r w:rsidRPr="00895A2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00CF6E6" w14:textId="77777777" w:rsidR="00D90234" w:rsidRPr="00895A24"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C689BD7" w14:textId="77777777" w:rsidR="00D90234" w:rsidRPr="00895A24" w:rsidRDefault="00D90234" w:rsidP="00FB0ABC">
            <w:pPr>
              <w:pStyle w:val="Texto"/>
              <w:spacing w:line="218" w:lineRule="exact"/>
              <w:ind w:firstLine="0"/>
              <w:rPr>
                <w:b/>
                <w:color w:val="000000"/>
                <w:sz w:val="16"/>
                <w:szCs w:val="16"/>
              </w:rPr>
            </w:pPr>
          </w:p>
        </w:tc>
      </w:tr>
      <w:tr w:rsidR="00D90234" w:rsidRPr="00895A24" w14:paraId="2FE5108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14DEB6" w14:textId="77777777" w:rsidR="00D90234" w:rsidRPr="00895A24" w:rsidRDefault="00D90234" w:rsidP="00FB0ABC">
            <w:pPr>
              <w:pStyle w:val="Texto"/>
              <w:spacing w:line="218"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CB0CBA6" w14:textId="77777777" w:rsidR="00D90234" w:rsidRPr="00895A24" w:rsidRDefault="00D90234" w:rsidP="00FB0ABC">
            <w:pPr>
              <w:pStyle w:val="Texto"/>
              <w:spacing w:line="218" w:lineRule="exact"/>
              <w:ind w:firstLine="0"/>
              <w:rPr>
                <w:b/>
                <w:color w:val="000000"/>
                <w:sz w:val="16"/>
                <w:szCs w:val="16"/>
              </w:rPr>
            </w:pPr>
            <w:r w:rsidRPr="00895A2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5818FD9" w14:textId="77777777" w:rsidR="00D90234" w:rsidRPr="00895A24"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784B13" w14:textId="77777777" w:rsidR="00D90234" w:rsidRPr="00895A24" w:rsidRDefault="00D90234" w:rsidP="00FB0ABC">
            <w:pPr>
              <w:pStyle w:val="Texto"/>
              <w:spacing w:line="218" w:lineRule="exact"/>
              <w:ind w:firstLine="0"/>
              <w:rPr>
                <w:b/>
                <w:color w:val="000000"/>
                <w:sz w:val="16"/>
                <w:szCs w:val="16"/>
              </w:rPr>
            </w:pPr>
            <w:r w:rsidRPr="00895A24">
              <w:rPr>
                <w:sz w:val="16"/>
                <w:szCs w:val="16"/>
              </w:rPr>
              <w:t>2o.-A, fracción I, inciso i) y 9, fracción III.</w:t>
            </w:r>
          </w:p>
        </w:tc>
      </w:tr>
      <w:tr w:rsidR="00D90234" w:rsidRPr="00895A24" w14:paraId="229B2CC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B8428C" w14:textId="77777777" w:rsidR="00D90234" w:rsidRPr="00895A24" w:rsidRDefault="00D90234" w:rsidP="00FB0ABC">
            <w:pPr>
              <w:pStyle w:val="Texto"/>
              <w:spacing w:line="218" w:lineRule="exact"/>
              <w:ind w:firstLine="0"/>
              <w:rPr>
                <w:b/>
                <w:color w:val="000000"/>
                <w:sz w:val="16"/>
                <w:szCs w:val="16"/>
              </w:rPr>
            </w:pPr>
            <w:r w:rsidRPr="00895A24">
              <w:rPr>
                <w:b/>
                <w:sz w:val="16"/>
                <w:szCs w:val="16"/>
              </w:rPr>
              <w:t>4902.10.02</w:t>
            </w:r>
          </w:p>
        </w:tc>
        <w:tc>
          <w:tcPr>
            <w:tcW w:w="2359" w:type="pct"/>
            <w:tcBorders>
              <w:top w:val="single" w:sz="6" w:space="0" w:color="auto"/>
              <w:left w:val="single" w:sz="6" w:space="0" w:color="auto"/>
              <w:bottom w:val="single" w:sz="6" w:space="0" w:color="auto"/>
              <w:right w:val="single" w:sz="6" w:space="0" w:color="auto"/>
            </w:tcBorders>
          </w:tcPr>
          <w:p w14:paraId="14DDA21E" w14:textId="77777777" w:rsidR="00D90234" w:rsidRPr="00895A24" w:rsidRDefault="00D90234" w:rsidP="00FB0ABC">
            <w:pPr>
              <w:pStyle w:val="Texto"/>
              <w:spacing w:line="218" w:lineRule="exact"/>
              <w:ind w:firstLine="0"/>
              <w:rPr>
                <w:b/>
                <w:color w:val="000000"/>
                <w:sz w:val="16"/>
                <w:szCs w:val="16"/>
              </w:rPr>
            </w:pPr>
            <w:r w:rsidRPr="00895A24">
              <w:rPr>
                <w:b/>
                <w:sz w:val="16"/>
                <w:szCs w:val="16"/>
              </w:rPr>
              <w:t>Que se publiquen cuatro veces por semana como mínimo.</w:t>
            </w:r>
          </w:p>
        </w:tc>
        <w:tc>
          <w:tcPr>
            <w:tcW w:w="929" w:type="pct"/>
            <w:tcBorders>
              <w:top w:val="single" w:sz="6" w:space="0" w:color="auto"/>
              <w:left w:val="single" w:sz="6" w:space="0" w:color="auto"/>
              <w:bottom w:val="single" w:sz="6" w:space="0" w:color="auto"/>
              <w:right w:val="single" w:sz="6" w:space="0" w:color="auto"/>
            </w:tcBorders>
          </w:tcPr>
          <w:p w14:paraId="15A127A7" w14:textId="77777777" w:rsidR="00D90234" w:rsidRPr="00895A24"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7AF879" w14:textId="77777777" w:rsidR="00D90234" w:rsidRPr="00895A24" w:rsidRDefault="00D90234" w:rsidP="00FB0ABC">
            <w:pPr>
              <w:pStyle w:val="Texto"/>
              <w:spacing w:line="218" w:lineRule="exact"/>
              <w:ind w:firstLine="0"/>
              <w:rPr>
                <w:b/>
                <w:color w:val="000000"/>
                <w:sz w:val="16"/>
                <w:szCs w:val="16"/>
              </w:rPr>
            </w:pPr>
          </w:p>
        </w:tc>
      </w:tr>
      <w:tr w:rsidR="00D90234" w:rsidRPr="00895A24" w14:paraId="372420B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107FB7" w14:textId="77777777" w:rsidR="00D90234" w:rsidRPr="00895A24" w:rsidRDefault="00D90234" w:rsidP="00FB0ABC">
            <w:pPr>
              <w:pStyle w:val="Texto"/>
              <w:spacing w:line="218"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20071A3" w14:textId="77777777" w:rsidR="00D90234" w:rsidRPr="00895A24" w:rsidRDefault="00D90234" w:rsidP="00FB0ABC">
            <w:pPr>
              <w:pStyle w:val="Texto"/>
              <w:spacing w:line="218" w:lineRule="exact"/>
              <w:ind w:firstLine="0"/>
              <w:rPr>
                <w:b/>
                <w:color w:val="000000"/>
                <w:sz w:val="16"/>
                <w:szCs w:val="16"/>
              </w:rPr>
            </w:pPr>
            <w:r w:rsidRPr="00895A24">
              <w:rPr>
                <w:sz w:val="16"/>
                <w:szCs w:val="16"/>
              </w:rPr>
              <w:t>Que se publiquen cuatro veces por semana como mínimo.</w:t>
            </w:r>
          </w:p>
        </w:tc>
        <w:tc>
          <w:tcPr>
            <w:tcW w:w="929" w:type="pct"/>
            <w:tcBorders>
              <w:top w:val="single" w:sz="6" w:space="0" w:color="auto"/>
              <w:left w:val="single" w:sz="6" w:space="0" w:color="auto"/>
              <w:bottom w:val="single" w:sz="6" w:space="0" w:color="auto"/>
              <w:right w:val="single" w:sz="6" w:space="0" w:color="auto"/>
            </w:tcBorders>
          </w:tcPr>
          <w:p w14:paraId="5614521B" w14:textId="77777777" w:rsidR="00D90234" w:rsidRPr="00895A24"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9EB21E" w14:textId="77777777" w:rsidR="00D90234" w:rsidRPr="00895A24" w:rsidRDefault="00D90234" w:rsidP="00FB0ABC">
            <w:pPr>
              <w:pStyle w:val="Texto"/>
              <w:spacing w:line="218" w:lineRule="exact"/>
              <w:ind w:firstLine="0"/>
              <w:rPr>
                <w:b/>
                <w:color w:val="000000"/>
                <w:sz w:val="16"/>
                <w:szCs w:val="16"/>
              </w:rPr>
            </w:pPr>
            <w:r w:rsidRPr="00895A24">
              <w:rPr>
                <w:sz w:val="16"/>
                <w:szCs w:val="16"/>
              </w:rPr>
              <w:t>2o.-A, fracción I, inciso i) y 9, fracción III.</w:t>
            </w:r>
          </w:p>
        </w:tc>
      </w:tr>
      <w:tr w:rsidR="00D90234" w:rsidRPr="00895A24" w14:paraId="56FEFD0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07AA9B" w14:textId="77777777" w:rsidR="00D90234" w:rsidRPr="00895A24" w:rsidRDefault="00D90234" w:rsidP="00FB0ABC">
            <w:pPr>
              <w:pStyle w:val="Texto"/>
              <w:spacing w:line="218" w:lineRule="exact"/>
              <w:ind w:firstLine="0"/>
              <w:rPr>
                <w:b/>
                <w:color w:val="000000"/>
                <w:sz w:val="16"/>
                <w:szCs w:val="16"/>
              </w:rPr>
            </w:pPr>
            <w:r w:rsidRPr="00895A24">
              <w:rPr>
                <w:b/>
                <w:sz w:val="16"/>
                <w:szCs w:val="16"/>
              </w:rPr>
              <w:t>4902.90.99</w:t>
            </w:r>
          </w:p>
        </w:tc>
        <w:tc>
          <w:tcPr>
            <w:tcW w:w="2359" w:type="pct"/>
            <w:tcBorders>
              <w:top w:val="single" w:sz="6" w:space="0" w:color="auto"/>
              <w:left w:val="single" w:sz="6" w:space="0" w:color="auto"/>
              <w:bottom w:val="single" w:sz="6" w:space="0" w:color="auto"/>
              <w:right w:val="single" w:sz="6" w:space="0" w:color="auto"/>
            </w:tcBorders>
          </w:tcPr>
          <w:p w14:paraId="4128B089" w14:textId="77777777" w:rsidR="00D90234" w:rsidRPr="00895A24" w:rsidRDefault="00D90234" w:rsidP="00FB0ABC">
            <w:pPr>
              <w:pStyle w:val="Texto"/>
              <w:spacing w:line="218" w:lineRule="exact"/>
              <w:ind w:firstLine="0"/>
              <w:rPr>
                <w:b/>
                <w:color w:val="000000"/>
                <w:sz w:val="16"/>
                <w:szCs w:val="16"/>
              </w:rPr>
            </w:pPr>
            <w:r w:rsidRPr="00895A2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1094266" w14:textId="77777777" w:rsidR="00D90234" w:rsidRPr="00895A24"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B45273B" w14:textId="77777777" w:rsidR="00D90234" w:rsidRPr="00895A24" w:rsidRDefault="00D90234" w:rsidP="00FB0ABC">
            <w:pPr>
              <w:pStyle w:val="Texto"/>
              <w:spacing w:line="218" w:lineRule="exact"/>
              <w:ind w:firstLine="0"/>
              <w:rPr>
                <w:b/>
                <w:color w:val="000000"/>
                <w:sz w:val="16"/>
                <w:szCs w:val="16"/>
              </w:rPr>
            </w:pPr>
          </w:p>
        </w:tc>
      </w:tr>
      <w:tr w:rsidR="00D90234" w:rsidRPr="00895A24" w14:paraId="25357FE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3D6297" w14:textId="77777777" w:rsidR="00D90234" w:rsidRPr="00895A24" w:rsidRDefault="00D90234" w:rsidP="00FB0ABC">
            <w:pPr>
              <w:pStyle w:val="Texto"/>
              <w:spacing w:line="218" w:lineRule="exact"/>
              <w:ind w:firstLine="0"/>
              <w:jc w:val="right"/>
              <w:rPr>
                <w:b/>
                <w:color w:val="000000"/>
                <w:sz w:val="16"/>
                <w:szCs w:val="16"/>
              </w:rPr>
            </w:pPr>
            <w:r w:rsidRPr="00895A2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0FBF00E" w14:textId="77777777" w:rsidR="00D90234" w:rsidRPr="00895A24" w:rsidRDefault="00D90234" w:rsidP="00FB0ABC">
            <w:pPr>
              <w:pStyle w:val="Texto"/>
              <w:spacing w:line="218" w:lineRule="exact"/>
              <w:ind w:firstLine="0"/>
              <w:rPr>
                <w:b/>
                <w:color w:val="000000"/>
                <w:sz w:val="16"/>
                <w:szCs w:val="16"/>
              </w:rPr>
            </w:pPr>
            <w:r w:rsidRPr="00895A24">
              <w:rPr>
                <w:sz w:val="16"/>
                <w:szCs w:val="16"/>
              </w:rPr>
              <w:t>Diarios y publicaciones periódicas impresos en español.</w:t>
            </w:r>
          </w:p>
        </w:tc>
        <w:tc>
          <w:tcPr>
            <w:tcW w:w="929" w:type="pct"/>
            <w:tcBorders>
              <w:top w:val="single" w:sz="6" w:space="0" w:color="auto"/>
              <w:left w:val="single" w:sz="6" w:space="0" w:color="auto"/>
              <w:bottom w:val="single" w:sz="6" w:space="0" w:color="auto"/>
              <w:right w:val="single" w:sz="6" w:space="0" w:color="auto"/>
            </w:tcBorders>
          </w:tcPr>
          <w:p w14:paraId="1C352194" w14:textId="77777777" w:rsidR="00D90234" w:rsidRPr="00895A24"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55F219" w14:textId="77777777" w:rsidR="00D90234" w:rsidRPr="00895A24" w:rsidRDefault="00D90234" w:rsidP="00FB0ABC">
            <w:pPr>
              <w:pStyle w:val="Texto"/>
              <w:spacing w:line="218" w:lineRule="exact"/>
              <w:ind w:firstLine="0"/>
              <w:rPr>
                <w:b/>
                <w:color w:val="000000"/>
                <w:sz w:val="16"/>
                <w:szCs w:val="16"/>
              </w:rPr>
            </w:pPr>
            <w:r w:rsidRPr="00895A24">
              <w:rPr>
                <w:sz w:val="16"/>
                <w:szCs w:val="16"/>
              </w:rPr>
              <w:t>2o.-A, fracción I, inciso i) y 9, fracción III.</w:t>
            </w:r>
          </w:p>
        </w:tc>
      </w:tr>
      <w:tr w:rsidR="00D90234" w:rsidRPr="00895A24" w14:paraId="3479053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796E95" w14:textId="77777777" w:rsidR="00D90234" w:rsidRPr="00895A24" w:rsidRDefault="00D90234" w:rsidP="00FB0ABC">
            <w:pPr>
              <w:pStyle w:val="Texto"/>
              <w:spacing w:line="218" w:lineRule="exact"/>
              <w:ind w:firstLine="0"/>
              <w:jc w:val="right"/>
              <w:rPr>
                <w:b/>
                <w:color w:val="000000"/>
                <w:sz w:val="16"/>
                <w:szCs w:val="16"/>
              </w:rPr>
            </w:pPr>
            <w:r w:rsidRPr="00895A24">
              <w:rPr>
                <w:sz w:val="16"/>
                <w:szCs w:val="16"/>
              </w:rPr>
              <w:lastRenderedPageBreak/>
              <w:t>99</w:t>
            </w:r>
          </w:p>
        </w:tc>
        <w:tc>
          <w:tcPr>
            <w:tcW w:w="2359" w:type="pct"/>
            <w:tcBorders>
              <w:top w:val="single" w:sz="6" w:space="0" w:color="auto"/>
              <w:left w:val="single" w:sz="6" w:space="0" w:color="auto"/>
              <w:bottom w:val="single" w:sz="6" w:space="0" w:color="auto"/>
              <w:right w:val="single" w:sz="6" w:space="0" w:color="auto"/>
            </w:tcBorders>
          </w:tcPr>
          <w:p w14:paraId="1D94088C" w14:textId="77777777" w:rsidR="00D90234" w:rsidRPr="00895A24" w:rsidRDefault="00D90234" w:rsidP="00FB0ABC">
            <w:pPr>
              <w:pStyle w:val="Texto"/>
              <w:spacing w:line="218" w:lineRule="exact"/>
              <w:ind w:firstLine="0"/>
              <w:rPr>
                <w:b/>
                <w:color w:val="000000"/>
                <w:sz w:val="16"/>
                <w:szCs w:val="16"/>
              </w:rPr>
            </w:pPr>
            <w:r w:rsidRPr="00895A2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318A219" w14:textId="77777777" w:rsidR="00D90234" w:rsidRPr="00895A24"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30F7E9B" w14:textId="77777777" w:rsidR="00D90234" w:rsidRPr="00895A24" w:rsidRDefault="00D90234" w:rsidP="00FB0ABC">
            <w:pPr>
              <w:pStyle w:val="Texto"/>
              <w:spacing w:line="218" w:lineRule="exact"/>
              <w:ind w:firstLine="0"/>
              <w:rPr>
                <w:b/>
                <w:color w:val="000000"/>
                <w:sz w:val="16"/>
                <w:szCs w:val="16"/>
              </w:rPr>
            </w:pPr>
            <w:r w:rsidRPr="00895A24">
              <w:rPr>
                <w:sz w:val="16"/>
                <w:szCs w:val="16"/>
              </w:rPr>
              <w:t>2o.-A, fracción I, inciso i) y 9, fracción III.</w:t>
            </w:r>
          </w:p>
        </w:tc>
      </w:tr>
      <w:tr w:rsidR="00D90234" w:rsidRPr="00895A24" w14:paraId="483AA7F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CA8B44" w14:textId="77777777" w:rsidR="00D90234" w:rsidRPr="00895A24" w:rsidRDefault="00D90234" w:rsidP="00FB0ABC">
            <w:pPr>
              <w:pStyle w:val="Texto"/>
              <w:spacing w:line="218" w:lineRule="exact"/>
              <w:ind w:firstLine="0"/>
              <w:rPr>
                <w:b/>
                <w:color w:val="000000"/>
                <w:sz w:val="16"/>
                <w:szCs w:val="16"/>
              </w:rPr>
            </w:pPr>
            <w:r w:rsidRPr="00895A24">
              <w:rPr>
                <w:b/>
                <w:sz w:val="16"/>
                <w:szCs w:val="16"/>
              </w:rPr>
              <w:t>4903.00.01</w:t>
            </w:r>
          </w:p>
        </w:tc>
        <w:tc>
          <w:tcPr>
            <w:tcW w:w="2359" w:type="pct"/>
            <w:tcBorders>
              <w:top w:val="single" w:sz="6" w:space="0" w:color="auto"/>
              <w:left w:val="single" w:sz="6" w:space="0" w:color="auto"/>
              <w:bottom w:val="single" w:sz="6" w:space="0" w:color="auto"/>
              <w:right w:val="single" w:sz="6" w:space="0" w:color="auto"/>
            </w:tcBorders>
          </w:tcPr>
          <w:p w14:paraId="724D7994" w14:textId="77777777" w:rsidR="00D90234" w:rsidRPr="00895A24" w:rsidRDefault="00D90234" w:rsidP="00FB0ABC">
            <w:pPr>
              <w:pStyle w:val="Texto"/>
              <w:spacing w:line="218" w:lineRule="exact"/>
              <w:ind w:firstLine="0"/>
              <w:rPr>
                <w:b/>
                <w:color w:val="000000"/>
                <w:sz w:val="16"/>
                <w:szCs w:val="16"/>
              </w:rPr>
            </w:pPr>
            <w:r w:rsidRPr="00895A24">
              <w:rPr>
                <w:b/>
                <w:sz w:val="16"/>
                <w:szCs w:val="16"/>
              </w:rPr>
              <w:t>Álbumes o libros de estampas.</w:t>
            </w:r>
          </w:p>
        </w:tc>
        <w:tc>
          <w:tcPr>
            <w:tcW w:w="929" w:type="pct"/>
            <w:tcBorders>
              <w:top w:val="single" w:sz="6" w:space="0" w:color="auto"/>
              <w:left w:val="single" w:sz="6" w:space="0" w:color="auto"/>
              <w:bottom w:val="single" w:sz="6" w:space="0" w:color="auto"/>
              <w:right w:val="single" w:sz="6" w:space="0" w:color="auto"/>
            </w:tcBorders>
          </w:tcPr>
          <w:p w14:paraId="213E26B7" w14:textId="77777777" w:rsidR="00D90234" w:rsidRPr="00895A24"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600F5F" w14:textId="77777777" w:rsidR="00D90234" w:rsidRPr="00895A24" w:rsidRDefault="00D90234" w:rsidP="00FB0ABC">
            <w:pPr>
              <w:pStyle w:val="Texto"/>
              <w:spacing w:line="218" w:lineRule="exact"/>
              <w:ind w:firstLine="0"/>
              <w:rPr>
                <w:b/>
                <w:color w:val="000000"/>
                <w:sz w:val="16"/>
                <w:szCs w:val="16"/>
              </w:rPr>
            </w:pPr>
          </w:p>
        </w:tc>
      </w:tr>
      <w:tr w:rsidR="00D90234" w:rsidRPr="00895A24" w14:paraId="18F81A1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4BBE7A" w14:textId="77777777" w:rsidR="00D90234" w:rsidRPr="00895A24" w:rsidRDefault="00D90234" w:rsidP="00FB0ABC">
            <w:pPr>
              <w:pStyle w:val="Texto"/>
              <w:spacing w:line="218"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DD703D2" w14:textId="77777777" w:rsidR="00D90234" w:rsidRPr="00895A24" w:rsidRDefault="00D90234" w:rsidP="00FB0ABC">
            <w:pPr>
              <w:pStyle w:val="Texto"/>
              <w:spacing w:line="218" w:lineRule="exact"/>
              <w:ind w:firstLine="0"/>
              <w:rPr>
                <w:b/>
                <w:color w:val="000000"/>
                <w:sz w:val="16"/>
                <w:szCs w:val="16"/>
              </w:rPr>
            </w:pPr>
            <w:r w:rsidRPr="00895A24">
              <w:rPr>
                <w:sz w:val="16"/>
                <w:szCs w:val="16"/>
              </w:rPr>
              <w:t>Álbumes o libros de estampas.</w:t>
            </w:r>
          </w:p>
        </w:tc>
        <w:tc>
          <w:tcPr>
            <w:tcW w:w="929" w:type="pct"/>
            <w:tcBorders>
              <w:top w:val="single" w:sz="6" w:space="0" w:color="auto"/>
              <w:left w:val="single" w:sz="6" w:space="0" w:color="auto"/>
              <w:bottom w:val="single" w:sz="6" w:space="0" w:color="auto"/>
              <w:right w:val="single" w:sz="6" w:space="0" w:color="auto"/>
            </w:tcBorders>
          </w:tcPr>
          <w:p w14:paraId="2CBA5D4A" w14:textId="77777777" w:rsidR="00D90234" w:rsidRPr="00895A24"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99BD19" w14:textId="77777777" w:rsidR="00D90234" w:rsidRPr="00895A24" w:rsidRDefault="00D90234" w:rsidP="00FB0ABC">
            <w:pPr>
              <w:pStyle w:val="Texto"/>
              <w:spacing w:line="218" w:lineRule="exact"/>
              <w:ind w:firstLine="0"/>
              <w:rPr>
                <w:b/>
                <w:color w:val="000000"/>
                <w:sz w:val="16"/>
                <w:szCs w:val="16"/>
              </w:rPr>
            </w:pPr>
            <w:r w:rsidRPr="00895A24">
              <w:rPr>
                <w:sz w:val="16"/>
                <w:szCs w:val="16"/>
              </w:rPr>
              <w:t>2o.-A, fracción I, inciso i) y 9, fracción III.</w:t>
            </w:r>
          </w:p>
        </w:tc>
      </w:tr>
      <w:tr w:rsidR="00D90234" w:rsidRPr="00895A24" w14:paraId="13370E7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0C9136" w14:textId="77777777" w:rsidR="00D90234" w:rsidRPr="00895A24" w:rsidRDefault="00D90234" w:rsidP="00FB0ABC">
            <w:pPr>
              <w:pStyle w:val="Texto"/>
              <w:spacing w:line="218" w:lineRule="exact"/>
              <w:ind w:firstLine="0"/>
              <w:rPr>
                <w:b/>
                <w:color w:val="000000"/>
                <w:sz w:val="16"/>
                <w:szCs w:val="16"/>
              </w:rPr>
            </w:pPr>
            <w:r w:rsidRPr="00895A24">
              <w:rPr>
                <w:b/>
                <w:sz w:val="16"/>
                <w:szCs w:val="16"/>
              </w:rPr>
              <w:t>4903.00.99</w:t>
            </w:r>
          </w:p>
        </w:tc>
        <w:tc>
          <w:tcPr>
            <w:tcW w:w="2359" w:type="pct"/>
            <w:tcBorders>
              <w:top w:val="single" w:sz="6" w:space="0" w:color="auto"/>
              <w:left w:val="single" w:sz="6" w:space="0" w:color="auto"/>
              <w:bottom w:val="single" w:sz="6" w:space="0" w:color="auto"/>
              <w:right w:val="single" w:sz="6" w:space="0" w:color="auto"/>
            </w:tcBorders>
          </w:tcPr>
          <w:p w14:paraId="5A2B7D56" w14:textId="77777777" w:rsidR="00D90234" w:rsidRPr="00895A24" w:rsidRDefault="00D90234" w:rsidP="00FB0ABC">
            <w:pPr>
              <w:pStyle w:val="Texto"/>
              <w:spacing w:line="218" w:lineRule="exact"/>
              <w:ind w:firstLine="0"/>
              <w:rPr>
                <w:b/>
                <w:color w:val="000000"/>
                <w:sz w:val="16"/>
                <w:szCs w:val="16"/>
              </w:rPr>
            </w:pPr>
            <w:r w:rsidRPr="00895A2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1743957" w14:textId="77777777" w:rsidR="00D90234" w:rsidRPr="00895A24"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C88F86" w14:textId="77777777" w:rsidR="00D90234" w:rsidRPr="00895A24" w:rsidRDefault="00D90234" w:rsidP="00FB0ABC">
            <w:pPr>
              <w:pStyle w:val="Texto"/>
              <w:spacing w:line="218" w:lineRule="exact"/>
              <w:ind w:firstLine="0"/>
              <w:rPr>
                <w:b/>
                <w:color w:val="000000"/>
                <w:sz w:val="16"/>
                <w:szCs w:val="16"/>
              </w:rPr>
            </w:pPr>
          </w:p>
        </w:tc>
      </w:tr>
      <w:tr w:rsidR="00D90234" w:rsidRPr="00895A24" w14:paraId="387C105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332F78" w14:textId="77777777" w:rsidR="00D90234" w:rsidRPr="00895A24" w:rsidRDefault="00D90234" w:rsidP="00FB0ABC">
            <w:pPr>
              <w:pStyle w:val="Texto"/>
              <w:spacing w:line="218"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0B0DD92" w14:textId="77777777" w:rsidR="00D90234" w:rsidRPr="00895A24" w:rsidRDefault="00D90234" w:rsidP="00FB0ABC">
            <w:pPr>
              <w:pStyle w:val="Texto"/>
              <w:spacing w:line="218" w:lineRule="exact"/>
              <w:ind w:firstLine="0"/>
              <w:rPr>
                <w:b/>
                <w:color w:val="000000"/>
                <w:sz w:val="16"/>
                <w:szCs w:val="16"/>
              </w:rPr>
            </w:pPr>
            <w:r w:rsidRPr="00895A2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C30EEBF" w14:textId="77777777" w:rsidR="00D90234" w:rsidRPr="00895A24"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4404E1" w14:textId="77777777" w:rsidR="00D90234" w:rsidRPr="00895A24" w:rsidRDefault="00D90234" w:rsidP="00FB0ABC">
            <w:pPr>
              <w:pStyle w:val="Texto"/>
              <w:spacing w:line="218" w:lineRule="exact"/>
              <w:ind w:firstLine="0"/>
              <w:rPr>
                <w:b/>
                <w:color w:val="000000"/>
                <w:sz w:val="16"/>
                <w:szCs w:val="16"/>
              </w:rPr>
            </w:pPr>
            <w:r w:rsidRPr="00895A24">
              <w:rPr>
                <w:sz w:val="16"/>
                <w:szCs w:val="16"/>
              </w:rPr>
              <w:t>2o.-A, fracción I, inciso i) y 9, fracción III.</w:t>
            </w:r>
          </w:p>
        </w:tc>
      </w:tr>
      <w:tr w:rsidR="00D90234" w:rsidRPr="00895A24" w14:paraId="5463718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8CBDD1" w14:textId="77777777" w:rsidR="00D90234" w:rsidRPr="00895A24" w:rsidRDefault="00D90234" w:rsidP="00FB0ABC">
            <w:pPr>
              <w:pStyle w:val="Texto"/>
              <w:spacing w:line="218" w:lineRule="exact"/>
              <w:ind w:firstLine="0"/>
              <w:rPr>
                <w:b/>
                <w:color w:val="000000"/>
                <w:sz w:val="16"/>
                <w:szCs w:val="16"/>
              </w:rPr>
            </w:pPr>
            <w:r w:rsidRPr="00895A24">
              <w:rPr>
                <w:b/>
                <w:sz w:val="16"/>
                <w:szCs w:val="16"/>
              </w:rPr>
              <w:t>4904.00.01</w:t>
            </w:r>
          </w:p>
        </w:tc>
        <w:tc>
          <w:tcPr>
            <w:tcW w:w="2359" w:type="pct"/>
            <w:tcBorders>
              <w:top w:val="single" w:sz="6" w:space="0" w:color="auto"/>
              <w:left w:val="single" w:sz="6" w:space="0" w:color="auto"/>
              <w:bottom w:val="single" w:sz="6" w:space="0" w:color="auto"/>
              <w:right w:val="single" w:sz="6" w:space="0" w:color="auto"/>
            </w:tcBorders>
          </w:tcPr>
          <w:p w14:paraId="545AC255" w14:textId="77777777" w:rsidR="00D90234" w:rsidRPr="00895A24" w:rsidRDefault="00D90234" w:rsidP="00FB0ABC">
            <w:pPr>
              <w:pStyle w:val="Texto"/>
              <w:spacing w:line="218" w:lineRule="exact"/>
              <w:ind w:firstLine="0"/>
              <w:rPr>
                <w:b/>
                <w:color w:val="000000"/>
                <w:sz w:val="16"/>
                <w:szCs w:val="16"/>
              </w:rPr>
            </w:pPr>
            <w:r w:rsidRPr="00895A24">
              <w:rPr>
                <w:b/>
                <w:sz w:val="16"/>
                <w:szCs w:val="16"/>
              </w:rPr>
              <w:t>Música manuscrita o impresa, incluso con ilustraciones o encuadernada.</w:t>
            </w:r>
          </w:p>
        </w:tc>
        <w:tc>
          <w:tcPr>
            <w:tcW w:w="929" w:type="pct"/>
            <w:tcBorders>
              <w:top w:val="single" w:sz="6" w:space="0" w:color="auto"/>
              <w:left w:val="single" w:sz="6" w:space="0" w:color="auto"/>
              <w:bottom w:val="single" w:sz="6" w:space="0" w:color="auto"/>
              <w:right w:val="single" w:sz="6" w:space="0" w:color="auto"/>
            </w:tcBorders>
          </w:tcPr>
          <w:p w14:paraId="38DE14B1" w14:textId="77777777" w:rsidR="00D90234" w:rsidRPr="00895A24"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CC8DA9" w14:textId="77777777" w:rsidR="00D90234" w:rsidRPr="00895A24" w:rsidRDefault="00D90234" w:rsidP="00FB0ABC">
            <w:pPr>
              <w:pStyle w:val="Texto"/>
              <w:spacing w:line="218" w:lineRule="exact"/>
              <w:ind w:firstLine="0"/>
              <w:rPr>
                <w:b/>
                <w:color w:val="000000"/>
                <w:sz w:val="16"/>
                <w:szCs w:val="16"/>
              </w:rPr>
            </w:pPr>
          </w:p>
        </w:tc>
      </w:tr>
      <w:tr w:rsidR="00D90234" w:rsidRPr="00895A24" w14:paraId="6992014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07E9F2" w14:textId="77777777" w:rsidR="00D90234" w:rsidRPr="00895A24" w:rsidRDefault="00D90234" w:rsidP="00FB0ABC">
            <w:pPr>
              <w:pStyle w:val="Texto"/>
              <w:spacing w:line="218"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8A69378" w14:textId="77777777" w:rsidR="00D90234" w:rsidRPr="00895A24" w:rsidRDefault="00D90234" w:rsidP="00FB0ABC">
            <w:pPr>
              <w:pStyle w:val="Texto"/>
              <w:spacing w:line="218" w:lineRule="exact"/>
              <w:ind w:firstLine="0"/>
              <w:rPr>
                <w:b/>
                <w:color w:val="000000"/>
                <w:sz w:val="16"/>
                <w:szCs w:val="16"/>
              </w:rPr>
            </w:pPr>
            <w:r w:rsidRPr="00895A24">
              <w:rPr>
                <w:sz w:val="16"/>
                <w:szCs w:val="16"/>
              </w:rPr>
              <w:t>Música manuscrita o impresa, incluso con ilustraciones o encuadernada.</w:t>
            </w:r>
          </w:p>
        </w:tc>
        <w:tc>
          <w:tcPr>
            <w:tcW w:w="929" w:type="pct"/>
            <w:tcBorders>
              <w:top w:val="single" w:sz="6" w:space="0" w:color="auto"/>
              <w:left w:val="single" w:sz="6" w:space="0" w:color="auto"/>
              <w:bottom w:val="single" w:sz="6" w:space="0" w:color="auto"/>
              <w:right w:val="single" w:sz="6" w:space="0" w:color="auto"/>
            </w:tcBorders>
          </w:tcPr>
          <w:p w14:paraId="29746964" w14:textId="77777777" w:rsidR="00D90234" w:rsidRPr="00895A24"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FBF279" w14:textId="77777777" w:rsidR="00D90234" w:rsidRPr="00895A24" w:rsidRDefault="00D90234" w:rsidP="00FB0ABC">
            <w:pPr>
              <w:pStyle w:val="Texto"/>
              <w:spacing w:line="218" w:lineRule="exact"/>
              <w:ind w:firstLine="0"/>
              <w:rPr>
                <w:b/>
                <w:color w:val="000000"/>
                <w:sz w:val="16"/>
                <w:szCs w:val="16"/>
              </w:rPr>
            </w:pPr>
            <w:r w:rsidRPr="00895A24">
              <w:rPr>
                <w:sz w:val="16"/>
                <w:szCs w:val="16"/>
              </w:rPr>
              <w:t>2o.-A, fracción I, inciso i) y 9, fracción III.</w:t>
            </w:r>
          </w:p>
        </w:tc>
      </w:tr>
      <w:tr w:rsidR="00D90234" w:rsidRPr="00895A24" w14:paraId="12B5FC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488578" w14:textId="77777777" w:rsidR="00D90234" w:rsidRPr="00895A24" w:rsidRDefault="00D90234" w:rsidP="00FB0ABC">
            <w:pPr>
              <w:pStyle w:val="Texto"/>
              <w:spacing w:line="218" w:lineRule="exact"/>
              <w:ind w:firstLine="0"/>
              <w:rPr>
                <w:b/>
                <w:color w:val="000000"/>
                <w:sz w:val="16"/>
                <w:szCs w:val="16"/>
              </w:rPr>
            </w:pPr>
            <w:r w:rsidRPr="00895A24">
              <w:rPr>
                <w:b/>
                <w:sz w:val="16"/>
                <w:szCs w:val="16"/>
              </w:rPr>
              <w:t>4905.20.01</w:t>
            </w:r>
          </w:p>
        </w:tc>
        <w:tc>
          <w:tcPr>
            <w:tcW w:w="2359" w:type="pct"/>
            <w:tcBorders>
              <w:top w:val="single" w:sz="6" w:space="0" w:color="auto"/>
              <w:left w:val="single" w:sz="6" w:space="0" w:color="auto"/>
              <w:bottom w:val="single" w:sz="6" w:space="0" w:color="auto"/>
              <w:right w:val="single" w:sz="6" w:space="0" w:color="auto"/>
            </w:tcBorders>
          </w:tcPr>
          <w:p w14:paraId="763523A8" w14:textId="77777777" w:rsidR="00D90234" w:rsidRPr="00895A24" w:rsidRDefault="00D90234" w:rsidP="00FB0ABC">
            <w:pPr>
              <w:pStyle w:val="Texto"/>
              <w:spacing w:line="218" w:lineRule="exact"/>
              <w:ind w:firstLine="0"/>
              <w:rPr>
                <w:b/>
                <w:color w:val="000000"/>
                <w:sz w:val="16"/>
                <w:szCs w:val="16"/>
              </w:rPr>
            </w:pPr>
            <w:r w:rsidRPr="00895A24">
              <w:rPr>
                <w:b/>
                <w:sz w:val="16"/>
                <w:szCs w:val="16"/>
                <w:lang w:val="pt-BR"/>
              </w:rPr>
              <w:t>Cartas geográficas, topográficas o náuticas; mapas murales.</w:t>
            </w:r>
          </w:p>
        </w:tc>
        <w:tc>
          <w:tcPr>
            <w:tcW w:w="929" w:type="pct"/>
            <w:tcBorders>
              <w:top w:val="single" w:sz="6" w:space="0" w:color="auto"/>
              <w:left w:val="single" w:sz="6" w:space="0" w:color="auto"/>
              <w:bottom w:val="single" w:sz="6" w:space="0" w:color="auto"/>
              <w:right w:val="single" w:sz="6" w:space="0" w:color="auto"/>
            </w:tcBorders>
          </w:tcPr>
          <w:p w14:paraId="6FA5E6C7" w14:textId="77777777" w:rsidR="00D90234" w:rsidRPr="00895A24"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A935F25" w14:textId="77777777" w:rsidR="00D90234" w:rsidRPr="00895A24" w:rsidRDefault="00D90234" w:rsidP="00FB0ABC">
            <w:pPr>
              <w:pStyle w:val="Texto"/>
              <w:spacing w:line="218" w:lineRule="exact"/>
              <w:ind w:firstLine="0"/>
              <w:rPr>
                <w:b/>
                <w:color w:val="000000"/>
                <w:sz w:val="16"/>
                <w:szCs w:val="16"/>
              </w:rPr>
            </w:pPr>
          </w:p>
        </w:tc>
      </w:tr>
      <w:tr w:rsidR="00D90234" w:rsidRPr="00895A24" w14:paraId="298A64C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99816D" w14:textId="77777777" w:rsidR="00D90234" w:rsidRPr="00895A24" w:rsidRDefault="00D90234" w:rsidP="00FB0ABC">
            <w:pPr>
              <w:pStyle w:val="Texto"/>
              <w:spacing w:line="218"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E071C53" w14:textId="77777777" w:rsidR="00D90234" w:rsidRPr="00895A24" w:rsidRDefault="00D90234" w:rsidP="00FB0ABC">
            <w:pPr>
              <w:pStyle w:val="Texto"/>
              <w:spacing w:line="218" w:lineRule="exact"/>
              <w:ind w:firstLine="0"/>
              <w:rPr>
                <w:b/>
                <w:color w:val="000000"/>
                <w:sz w:val="16"/>
                <w:szCs w:val="16"/>
              </w:rPr>
            </w:pPr>
            <w:r w:rsidRPr="00895A24">
              <w:rPr>
                <w:sz w:val="16"/>
                <w:szCs w:val="16"/>
                <w:lang w:val="pt-BR"/>
              </w:rPr>
              <w:t>Cartas geográficas, topográficas o náuticas; mapas murales.</w:t>
            </w:r>
          </w:p>
        </w:tc>
        <w:tc>
          <w:tcPr>
            <w:tcW w:w="929" w:type="pct"/>
            <w:tcBorders>
              <w:top w:val="single" w:sz="6" w:space="0" w:color="auto"/>
              <w:left w:val="single" w:sz="6" w:space="0" w:color="auto"/>
              <w:bottom w:val="single" w:sz="6" w:space="0" w:color="auto"/>
              <w:right w:val="single" w:sz="6" w:space="0" w:color="auto"/>
            </w:tcBorders>
          </w:tcPr>
          <w:p w14:paraId="11D65AF2" w14:textId="77777777" w:rsidR="00D90234" w:rsidRPr="00895A24" w:rsidRDefault="00D90234"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6BB1A1" w14:textId="77777777" w:rsidR="00D90234" w:rsidRPr="00895A24" w:rsidRDefault="00D90234" w:rsidP="00FB0ABC">
            <w:pPr>
              <w:pStyle w:val="Texto"/>
              <w:spacing w:line="218" w:lineRule="exact"/>
              <w:ind w:firstLine="0"/>
              <w:rPr>
                <w:b/>
                <w:color w:val="000000"/>
                <w:sz w:val="16"/>
                <w:szCs w:val="16"/>
              </w:rPr>
            </w:pPr>
            <w:r w:rsidRPr="00895A24">
              <w:rPr>
                <w:sz w:val="16"/>
                <w:szCs w:val="16"/>
              </w:rPr>
              <w:t>2o.-A, fracción I, inciso i) y 9, fracción III.</w:t>
            </w:r>
          </w:p>
        </w:tc>
      </w:tr>
      <w:tr w:rsidR="00D90234" w:rsidRPr="00895A24" w14:paraId="52D6640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48E05D" w14:textId="77777777" w:rsidR="00D90234" w:rsidRPr="00895A24" w:rsidRDefault="00D90234" w:rsidP="00FB0ABC">
            <w:pPr>
              <w:pStyle w:val="Texto"/>
              <w:spacing w:after="90"/>
              <w:ind w:firstLine="0"/>
              <w:rPr>
                <w:b/>
                <w:color w:val="000000"/>
                <w:sz w:val="16"/>
                <w:szCs w:val="16"/>
              </w:rPr>
            </w:pPr>
            <w:r w:rsidRPr="00895A24">
              <w:rPr>
                <w:b/>
                <w:sz w:val="16"/>
                <w:szCs w:val="16"/>
              </w:rPr>
              <w:t>4905.20.99</w:t>
            </w:r>
          </w:p>
        </w:tc>
        <w:tc>
          <w:tcPr>
            <w:tcW w:w="2359" w:type="pct"/>
            <w:tcBorders>
              <w:top w:val="single" w:sz="6" w:space="0" w:color="auto"/>
              <w:left w:val="single" w:sz="6" w:space="0" w:color="auto"/>
              <w:bottom w:val="single" w:sz="6" w:space="0" w:color="auto"/>
              <w:right w:val="single" w:sz="6" w:space="0" w:color="auto"/>
            </w:tcBorders>
          </w:tcPr>
          <w:p w14:paraId="2FD420DC" w14:textId="77777777" w:rsidR="00D90234" w:rsidRPr="00895A24" w:rsidRDefault="00D90234" w:rsidP="00FB0ABC">
            <w:pPr>
              <w:pStyle w:val="Texto"/>
              <w:spacing w:after="90"/>
              <w:ind w:firstLine="0"/>
              <w:rPr>
                <w:b/>
                <w:color w:val="000000"/>
                <w:sz w:val="16"/>
                <w:szCs w:val="16"/>
              </w:rPr>
            </w:pPr>
            <w:r w:rsidRPr="00895A2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7FD5FED" w14:textId="77777777" w:rsidR="00D90234" w:rsidRPr="00895A24"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55F64A" w14:textId="77777777" w:rsidR="00D90234" w:rsidRPr="00895A24" w:rsidRDefault="00D90234" w:rsidP="00FB0ABC">
            <w:pPr>
              <w:pStyle w:val="Texto"/>
              <w:spacing w:after="90"/>
              <w:ind w:firstLine="0"/>
              <w:rPr>
                <w:b/>
                <w:color w:val="000000"/>
                <w:sz w:val="16"/>
                <w:szCs w:val="16"/>
              </w:rPr>
            </w:pPr>
          </w:p>
        </w:tc>
      </w:tr>
      <w:tr w:rsidR="00D90234" w:rsidRPr="00895A24" w14:paraId="3BC2EBB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C73C27" w14:textId="77777777" w:rsidR="00D90234" w:rsidRPr="00895A24" w:rsidRDefault="00D90234" w:rsidP="00FB0ABC">
            <w:pPr>
              <w:pStyle w:val="Texto"/>
              <w:spacing w:after="90"/>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75B6A13" w14:textId="77777777" w:rsidR="00D90234" w:rsidRPr="00895A24" w:rsidRDefault="00D90234" w:rsidP="00FB0ABC">
            <w:pPr>
              <w:pStyle w:val="Texto"/>
              <w:spacing w:after="90"/>
              <w:ind w:firstLine="0"/>
              <w:rPr>
                <w:b/>
                <w:color w:val="000000"/>
                <w:sz w:val="16"/>
                <w:szCs w:val="16"/>
              </w:rPr>
            </w:pPr>
            <w:r w:rsidRPr="00895A2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90146CD" w14:textId="77777777" w:rsidR="00D90234" w:rsidRPr="00895A24"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05EF87" w14:textId="77777777" w:rsidR="00D90234" w:rsidRPr="00895A24" w:rsidRDefault="00D90234" w:rsidP="00FB0ABC">
            <w:pPr>
              <w:pStyle w:val="Texto"/>
              <w:spacing w:after="90"/>
              <w:ind w:firstLine="0"/>
              <w:rPr>
                <w:b/>
                <w:color w:val="000000"/>
                <w:sz w:val="16"/>
                <w:szCs w:val="16"/>
              </w:rPr>
            </w:pPr>
            <w:r w:rsidRPr="00895A24">
              <w:rPr>
                <w:sz w:val="16"/>
                <w:szCs w:val="16"/>
              </w:rPr>
              <w:t>2o.-A, fracción I, inciso i) y 9, fracción III.</w:t>
            </w:r>
          </w:p>
        </w:tc>
      </w:tr>
      <w:tr w:rsidR="00D90234" w:rsidRPr="00895A24" w14:paraId="3D11ED7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D9342E" w14:textId="77777777" w:rsidR="00D90234" w:rsidRPr="00895A24" w:rsidRDefault="00D90234" w:rsidP="00FB0ABC">
            <w:pPr>
              <w:pStyle w:val="Texto"/>
              <w:spacing w:after="90"/>
              <w:ind w:firstLine="0"/>
              <w:rPr>
                <w:b/>
                <w:sz w:val="16"/>
                <w:szCs w:val="16"/>
              </w:rPr>
            </w:pPr>
            <w:r w:rsidRPr="00895A24">
              <w:rPr>
                <w:b/>
                <w:sz w:val="16"/>
                <w:szCs w:val="16"/>
              </w:rPr>
              <w:t>4911.99.99</w:t>
            </w:r>
          </w:p>
        </w:tc>
        <w:tc>
          <w:tcPr>
            <w:tcW w:w="2359" w:type="pct"/>
            <w:tcBorders>
              <w:top w:val="single" w:sz="6" w:space="0" w:color="auto"/>
              <w:left w:val="single" w:sz="6" w:space="0" w:color="auto"/>
              <w:bottom w:val="single" w:sz="6" w:space="0" w:color="auto"/>
              <w:right w:val="single" w:sz="6" w:space="0" w:color="auto"/>
            </w:tcBorders>
          </w:tcPr>
          <w:p w14:paraId="0AB38FBF" w14:textId="77777777" w:rsidR="00D90234" w:rsidRPr="00895A24" w:rsidRDefault="00D90234" w:rsidP="00FB0ABC">
            <w:pPr>
              <w:pStyle w:val="Texto"/>
              <w:spacing w:after="90"/>
              <w:ind w:firstLine="0"/>
              <w:rPr>
                <w:b/>
                <w:color w:val="000000"/>
                <w:sz w:val="16"/>
                <w:szCs w:val="16"/>
              </w:rPr>
            </w:pPr>
            <w:r w:rsidRPr="00895A2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59E4D5B" w14:textId="77777777" w:rsidR="00D90234" w:rsidRPr="00895A24"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0A7406" w14:textId="77777777" w:rsidR="00D90234" w:rsidRPr="00895A24" w:rsidRDefault="00D90234" w:rsidP="00FB0ABC">
            <w:pPr>
              <w:pStyle w:val="Texto"/>
              <w:spacing w:after="90"/>
              <w:ind w:firstLine="0"/>
              <w:rPr>
                <w:b/>
                <w:color w:val="000000"/>
                <w:sz w:val="16"/>
                <w:szCs w:val="16"/>
              </w:rPr>
            </w:pPr>
          </w:p>
        </w:tc>
      </w:tr>
      <w:tr w:rsidR="00D90234" w:rsidRPr="00895A24" w14:paraId="5B63F19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CF9531" w14:textId="77777777" w:rsidR="00D90234" w:rsidRPr="00895A24" w:rsidRDefault="00D90234" w:rsidP="00FB0ABC">
            <w:pPr>
              <w:pStyle w:val="Texto"/>
              <w:spacing w:after="90"/>
              <w:ind w:firstLine="0"/>
              <w:jc w:val="right"/>
              <w:rPr>
                <w:b/>
                <w:color w:val="000000"/>
                <w:sz w:val="16"/>
                <w:szCs w:val="16"/>
              </w:rPr>
            </w:pPr>
            <w:r w:rsidRPr="00895A2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D9B6405" w14:textId="77777777" w:rsidR="00D90234" w:rsidRPr="00895A24" w:rsidRDefault="00D90234" w:rsidP="00FB0ABC">
            <w:pPr>
              <w:pStyle w:val="Texto"/>
              <w:spacing w:after="90"/>
              <w:ind w:firstLine="0"/>
              <w:rPr>
                <w:b/>
                <w:color w:val="000000"/>
                <w:sz w:val="16"/>
                <w:szCs w:val="16"/>
              </w:rPr>
            </w:pPr>
            <w:r w:rsidRPr="00895A24">
              <w:rPr>
                <w:sz w:val="16"/>
                <w:szCs w:val="16"/>
              </w:rPr>
              <w:t>Boletos o billetes de rifas, loterías, espectáculos, ferrocarriles u otros servicios de transporte.</w:t>
            </w:r>
          </w:p>
        </w:tc>
        <w:tc>
          <w:tcPr>
            <w:tcW w:w="929" w:type="pct"/>
            <w:tcBorders>
              <w:top w:val="single" w:sz="6" w:space="0" w:color="auto"/>
              <w:left w:val="single" w:sz="6" w:space="0" w:color="auto"/>
              <w:bottom w:val="single" w:sz="6" w:space="0" w:color="auto"/>
              <w:right w:val="single" w:sz="6" w:space="0" w:color="auto"/>
            </w:tcBorders>
          </w:tcPr>
          <w:p w14:paraId="4D591152" w14:textId="77777777" w:rsidR="00D90234" w:rsidRPr="00895A24" w:rsidRDefault="00D90234" w:rsidP="00FB0ABC">
            <w:pPr>
              <w:pStyle w:val="Texto"/>
              <w:spacing w:after="90"/>
              <w:ind w:firstLine="0"/>
              <w:rPr>
                <w:b/>
                <w:color w:val="000000"/>
                <w:sz w:val="16"/>
                <w:szCs w:val="16"/>
              </w:rPr>
            </w:pPr>
            <w:r w:rsidRPr="00895A24">
              <w:rPr>
                <w:sz w:val="16"/>
                <w:szCs w:val="16"/>
              </w:rPr>
              <w:t>Únicamente para loterías, sorteos o juegos con apuestas y concursos de toda clase.</w:t>
            </w:r>
          </w:p>
        </w:tc>
        <w:tc>
          <w:tcPr>
            <w:tcW w:w="1104" w:type="pct"/>
            <w:tcBorders>
              <w:top w:val="single" w:sz="6" w:space="0" w:color="auto"/>
              <w:left w:val="single" w:sz="6" w:space="0" w:color="auto"/>
              <w:bottom w:val="single" w:sz="6" w:space="0" w:color="auto"/>
              <w:right w:val="single" w:sz="6" w:space="0" w:color="auto"/>
            </w:tcBorders>
          </w:tcPr>
          <w:p w14:paraId="6CFA5A37" w14:textId="77777777" w:rsidR="00D90234" w:rsidRPr="00895A24" w:rsidRDefault="00D90234" w:rsidP="00FB0ABC">
            <w:pPr>
              <w:pStyle w:val="Texto"/>
              <w:spacing w:after="90"/>
              <w:ind w:firstLine="0"/>
              <w:rPr>
                <w:b/>
                <w:color w:val="000000"/>
                <w:sz w:val="16"/>
                <w:szCs w:val="16"/>
              </w:rPr>
            </w:pPr>
            <w:r w:rsidRPr="00895A24">
              <w:rPr>
                <w:sz w:val="16"/>
                <w:szCs w:val="16"/>
              </w:rPr>
              <w:t>2o.-A, fracción I, inciso i) y 9, fracción V.</w:t>
            </w:r>
          </w:p>
        </w:tc>
      </w:tr>
    </w:tbl>
    <w:p w14:paraId="2438AA71" w14:textId="77777777" w:rsidR="00D90234" w:rsidRPr="0021324E" w:rsidRDefault="00D90234" w:rsidP="00D90234">
      <w:pPr>
        <w:pStyle w:val="Texto"/>
        <w:spacing w:after="90"/>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895A24" w14:paraId="7C76EA7B"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2CEF7071" w14:textId="77777777" w:rsidR="00D90234" w:rsidRPr="00895A24" w:rsidRDefault="00D90234" w:rsidP="00FB0ABC">
            <w:pPr>
              <w:pStyle w:val="Texto"/>
              <w:spacing w:after="90"/>
              <w:ind w:firstLine="0"/>
              <w:jc w:val="center"/>
              <w:rPr>
                <w:b/>
                <w:sz w:val="16"/>
                <w:szCs w:val="16"/>
                <w:lang w:val="es-MX"/>
              </w:rPr>
            </w:pPr>
            <w:r w:rsidRPr="00895A24">
              <w:rPr>
                <w:b/>
                <w:sz w:val="16"/>
                <w:szCs w:val="16"/>
                <w:lang w:val="es-MX"/>
              </w:rPr>
              <w:t>Capítulo 52.</w:t>
            </w:r>
          </w:p>
          <w:p w14:paraId="78B96C26" w14:textId="77777777" w:rsidR="00D90234" w:rsidRPr="00895A24" w:rsidRDefault="00D90234" w:rsidP="00FB0ABC">
            <w:pPr>
              <w:pStyle w:val="Texto"/>
              <w:spacing w:after="90"/>
              <w:ind w:firstLine="0"/>
              <w:jc w:val="center"/>
              <w:rPr>
                <w:b/>
                <w:sz w:val="16"/>
                <w:szCs w:val="16"/>
              </w:rPr>
            </w:pPr>
            <w:r w:rsidRPr="00895A24">
              <w:rPr>
                <w:b/>
                <w:sz w:val="16"/>
                <w:szCs w:val="16"/>
              </w:rPr>
              <w:t>Algodón:</w:t>
            </w:r>
          </w:p>
        </w:tc>
      </w:tr>
      <w:tr w:rsidR="00D90234" w:rsidRPr="00895A24" w14:paraId="5C68365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790E7A79" w14:textId="77777777" w:rsidR="00D90234" w:rsidRPr="00895A24" w:rsidRDefault="00D90234" w:rsidP="00FB0ABC">
            <w:pPr>
              <w:pStyle w:val="Texto"/>
              <w:spacing w:after="90"/>
              <w:ind w:firstLine="0"/>
              <w:jc w:val="center"/>
              <w:rPr>
                <w:b/>
                <w:color w:val="000000"/>
                <w:sz w:val="16"/>
                <w:szCs w:val="16"/>
              </w:rPr>
            </w:pPr>
            <w:r w:rsidRPr="00895A24">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3B7D75A9" w14:textId="77777777" w:rsidR="00D90234" w:rsidRPr="00895A24" w:rsidRDefault="00D90234" w:rsidP="00FB0ABC">
            <w:pPr>
              <w:pStyle w:val="Texto"/>
              <w:spacing w:after="90"/>
              <w:ind w:firstLine="0"/>
              <w:jc w:val="center"/>
              <w:rPr>
                <w:b/>
                <w:color w:val="000000"/>
                <w:sz w:val="16"/>
                <w:szCs w:val="16"/>
              </w:rPr>
            </w:pPr>
            <w:r w:rsidRPr="00895A24">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5717980E" w14:textId="77777777" w:rsidR="00D90234" w:rsidRPr="00895A24" w:rsidRDefault="00D90234" w:rsidP="00FB0ABC">
            <w:pPr>
              <w:pStyle w:val="Texto"/>
              <w:spacing w:after="90"/>
              <w:ind w:firstLine="0"/>
              <w:jc w:val="center"/>
              <w:rPr>
                <w:b/>
                <w:color w:val="000000"/>
                <w:sz w:val="16"/>
                <w:szCs w:val="16"/>
              </w:rPr>
            </w:pPr>
            <w:r w:rsidRPr="00895A24">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3F312BC0" w14:textId="77777777" w:rsidR="00D90234" w:rsidRPr="00895A24" w:rsidRDefault="00D90234" w:rsidP="00FB0ABC">
            <w:pPr>
              <w:pStyle w:val="Texto"/>
              <w:spacing w:after="90"/>
              <w:ind w:firstLine="0"/>
              <w:jc w:val="center"/>
              <w:rPr>
                <w:b/>
                <w:color w:val="000000"/>
                <w:sz w:val="16"/>
                <w:szCs w:val="16"/>
              </w:rPr>
            </w:pPr>
            <w:r w:rsidRPr="00895A24">
              <w:rPr>
                <w:b/>
                <w:sz w:val="16"/>
                <w:szCs w:val="16"/>
              </w:rPr>
              <w:t>Fundamento jurídico de la Ley del IVA</w:t>
            </w:r>
          </w:p>
        </w:tc>
      </w:tr>
      <w:tr w:rsidR="00D90234" w:rsidRPr="00895A24" w14:paraId="3D860B1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F9C6C1" w14:textId="77777777" w:rsidR="00D90234" w:rsidRPr="00895A24" w:rsidRDefault="00D90234" w:rsidP="00FB0ABC">
            <w:pPr>
              <w:pStyle w:val="Texto"/>
              <w:spacing w:after="90"/>
              <w:ind w:firstLine="0"/>
              <w:rPr>
                <w:b/>
                <w:sz w:val="16"/>
                <w:szCs w:val="16"/>
              </w:rPr>
            </w:pPr>
            <w:r w:rsidRPr="00895A24">
              <w:rPr>
                <w:b/>
                <w:sz w:val="16"/>
                <w:szCs w:val="16"/>
              </w:rPr>
              <w:t>5201.00.03</w:t>
            </w:r>
          </w:p>
        </w:tc>
        <w:tc>
          <w:tcPr>
            <w:tcW w:w="2359" w:type="pct"/>
            <w:tcBorders>
              <w:top w:val="single" w:sz="6" w:space="0" w:color="auto"/>
              <w:left w:val="single" w:sz="6" w:space="0" w:color="auto"/>
              <w:bottom w:val="single" w:sz="6" w:space="0" w:color="auto"/>
              <w:right w:val="single" w:sz="6" w:space="0" w:color="auto"/>
            </w:tcBorders>
          </w:tcPr>
          <w:p w14:paraId="1D4AAC76" w14:textId="77777777" w:rsidR="00D90234" w:rsidRPr="00895A24" w:rsidRDefault="00D90234" w:rsidP="00FB0ABC">
            <w:pPr>
              <w:pStyle w:val="Texto"/>
              <w:spacing w:after="90"/>
              <w:ind w:firstLine="0"/>
              <w:rPr>
                <w:b/>
                <w:color w:val="000000"/>
                <w:sz w:val="16"/>
                <w:szCs w:val="16"/>
              </w:rPr>
            </w:pPr>
            <w:r w:rsidRPr="00895A24">
              <w:rPr>
                <w:b/>
                <w:sz w:val="16"/>
                <w:szCs w:val="16"/>
              </w:rPr>
              <w:t>Algodón sin cardar ni peinar.</w:t>
            </w:r>
          </w:p>
        </w:tc>
        <w:tc>
          <w:tcPr>
            <w:tcW w:w="929" w:type="pct"/>
            <w:tcBorders>
              <w:top w:val="single" w:sz="6" w:space="0" w:color="auto"/>
              <w:left w:val="single" w:sz="6" w:space="0" w:color="auto"/>
              <w:bottom w:val="single" w:sz="6" w:space="0" w:color="auto"/>
              <w:right w:val="single" w:sz="6" w:space="0" w:color="auto"/>
            </w:tcBorders>
          </w:tcPr>
          <w:p w14:paraId="54C6F63E" w14:textId="77777777" w:rsidR="00D90234" w:rsidRPr="00895A24"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E19E62" w14:textId="77777777" w:rsidR="00D90234" w:rsidRPr="00895A24" w:rsidRDefault="00D90234" w:rsidP="00FB0ABC">
            <w:pPr>
              <w:pStyle w:val="Texto"/>
              <w:spacing w:after="90"/>
              <w:ind w:firstLine="0"/>
              <w:rPr>
                <w:b/>
                <w:color w:val="000000"/>
                <w:sz w:val="16"/>
                <w:szCs w:val="16"/>
              </w:rPr>
            </w:pPr>
          </w:p>
        </w:tc>
      </w:tr>
      <w:tr w:rsidR="00D90234" w:rsidRPr="00895A24" w14:paraId="79660D1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644400" w14:textId="77777777" w:rsidR="00D90234" w:rsidRPr="00895A24" w:rsidRDefault="00D90234" w:rsidP="00FB0ABC">
            <w:pPr>
              <w:pStyle w:val="Texto"/>
              <w:spacing w:after="90"/>
              <w:ind w:firstLine="0"/>
              <w:jc w:val="right"/>
              <w:rPr>
                <w:b/>
                <w:color w:val="000000"/>
                <w:sz w:val="16"/>
                <w:szCs w:val="16"/>
              </w:rPr>
            </w:pPr>
            <w:r w:rsidRPr="00895A2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3919B40" w14:textId="77777777" w:rsidR="00D90234" w:rsidRPr="00895A24" w:rsidRDefault="00D90234" w:rsidP="00FB0ABC">
            <w:pPr>
              <w:pStyle w:val="Texto"/>
              <w:spacing w:after="90"/>
              <w:ind w:firstLine="0"/>
              <w:rPr>
                <w:b/>
                <w:color w:val="000000"/>
                <w:sz w:val="16"/>
                <w:szCs w:val="16"/>
              </w:rPr>
            </w:pPr>
            <w:r w:rsidRPr="00895A24">
              <w:rPr>
                <w:sz w:val="16"/>
                <w:szCs w:val="16"/>
              </w:rPr>
              <w:t>Con pepita.</w:t>
            </w:r>
          </w:p>
        </w:tc>
        <w:tc>
          <w:tcPr>
            <w:tcW w:w="929" w:type="pct"/>
            <w:tcBorders>
              <w:top w:val="single" w:sz="6" w:space="0" w:color="auto"/>
              <w:left w:val="single" w:sz="6" w:space="0" w:color="auto"/>
              <w:bottom w:val="single" w:sz="6" w:space="0" w:color="auto"/>
              <w:right w:val="single" w:sz="6" w:space="0" w:color="auto"/>
            </w:tcBorders>
          </w:tcPr>
          <w:p w14:paraId="13FDCBA2" w14:textId="77777777" w:rsidR="00D90234" w:rsidRPr="00895A24"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79B01D" w14:textId="77777777" w:rsidR="00D90234" w:rsidRPr="00895A24" w:rsidRDefault="00D90234" w:rsidP="00FB0ABC">
            <w:pPr>
              <w:pStyle w:val="Texto"/>
              <w:spacing w:after="90"/>
              <w:ind w:firstLine="0"/>
              <w:rPr>
                <w:b/>
                <w:color w:val="000000"/>
                <w:sz w:val="16"/>
                <w:szCs w:val="16"/>
              </w:rPr>
            </w:pPr>
            <w:r w:rsidRPr="00895A24">
              <w:rPr>
                <w:sz w:val="16"/>
                <w:szCs w:val="16"/>
              </w:rPr>
              <w:t>2o.-A, fracción I, inciso a).</w:t>
            </w:r>
          </w:p>
        </w:tc>
      </w:tr>
      <w:tr w:rsidR="00D90234" w:rsidRPr="00895A24" w14:paraId="348EAED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B113346" w14:textId="77777777" w:rsidR="00D90234" w:rsidRPr="00895A24" w:rsidRDefault="00D90234" w:rsidP="00FB0ABC">
            <w:pPr>
              <w:pStyle w:val="Texto"/>
              <w:spacing w:after="90"/>
              <w:ind w:firstLine="0"/>
              <w:jc w:val="right"/>
              <w:rPr>
                <w:b/>
                <w:color w:val="000000"/>
                <w:sz w:val="16"/>
                <w:szCs w:val="16"/>
              </w:rPr>
            </w:pPr>
            <w:r w:rsidRPr="00895A2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3DE8F173" w14:textId="77777777" w:rsidR="00D90234" w:rsidRPr="00895A24" w:rsidRDefault="00D90234" w:rsidP="00FB0ABC">
            <w:pPr>
              <w:pStyle w:val="Texto"/>
              <w:spacing w:after="90"/>
              <w:ind w:firstLine="0"/>
              <w:rPr>
                <w:b/>
                <w:color w:val="000000"/>
                <w:sz w:val="16"/>
                <w:szCs w:val="16"/>
              </w:rPr>
            </w:pPr>
            <w:r w:rsidRPr="00895A24">
              <w:rPr>
                <w:sz w:val="16"/>
                <w:szCs w:val="16"/>
              </w:rPr>
              <w:t>Sin pepita, de fibra con más de 29mm de longitud.</w:t>
            </w:r>
          </w:p>
        </w:tc>
        <w:tc>
          <w:tcPr>
            <w:tcW w:w="929" w:type="pct"/>
            <w:tcBorders>
              <w:top w:val="single" w:sz="6" w:space="0" w:color="auto"/>
              <w:left w:val="single" w:sz="6" w:space="0" w:color="auto"/>
              <w:bottom w:val="single" w:sz="6" w:space="0" w:color="auto"/>
              <w:right w:val="single" w:sz="6" w:space="0" w:color="auto"/>
            </w:tcBorders>
          </w:tcPr>
          <w:p w14:paraId="2C83ADA2" w14:textId="77777777" w:rsidR="00D90234" w:rsidRPr="00895A24"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A8E60F" w14:textId="77777777" w:rsidR="00D90234" w:rsidRPr="00895A24" w:rsidRDefault="00D90234" w:rsidP="00FB0ABC">
            <w:pPr>
              <w:pStyle w:val="Texto"/>
              <w:spacing w:after="90"/>
              <w:ind w:firstLine="0"/>
              <w:rPr>
                <w:b/>
                <w:color w:val="000000"/>
                <w:sz w:val="16"/>
                <w:szCs w:val="16"/>
              </w:rPr>
            </w:pPr>
            <w:r w:rsidRPr="00895A24">
              <w:rPr>
                <w:sz w:val="16"/>
                <w:szCs w:val="16"/>
              </w:rPr>
              <w:t>2o.-A, fracción I, inciso a).</w:t>
            </w:r>
          </w:p>
        </w:tc>
      </w:tr>
      <w:tr w:rsidR="00D90234" w:rsidRPr="00895A24" w14:paraId="56EB921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D6E67E" w14:textId="77777777" w:rsidR="00D90234" w:rsidRPr="00895A24" w:rsidRDefault="00D90234" w:rsidP="00FB0ABC">
            <w:pPr>
              <w:pStyle w:val="Texto"/>
              <w:spacing w:after="90"/>
              <w:ind w:firstLine="0"/>
              <w:jc w:val="right"/>
              <w:rPr>
                <w:b/>
                <w:color w:val="000000"/>
                <w:sz w:val="16"/>
                <w:szCs w:val="16"/>
              </w:rPr>
            </w:pPr>
            <w:r w:rsidRPr="00895A2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F554EEF" w14:textId="77777777" w:rsidR="00D90234" w:rsidRPr="00895A24" w:rsidRDefault="00D90234" w:rsidP="00FB0ABC">
            <w:pPr>
              <w:pStyle w:val="Texto"/>
              <w:spacing w:after="90"/>
              <w:ind w:firstLine="0"/>
              <w:rPr>
                <w:b/>
                <w:color w:val="000000"/>
                <w:sz w:val="16"/>
                <w:szCs w:val="16"/>
              </w:rPr>
            </w:pPr>
            <w:r w:rsidRPr="00895A2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6C1F486" w14:textId="77777777" w:rsidR="00D90234" w:rsidRPr="00895A24"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9CEA062" w14:textId="77777777" w:rsidR="00D90234" w:rsidRPr="00895A24" w:rsidRDefault="00D90234" w:rsidP="00FB0ABC">
            <w:pPr>
              <w:pStyle w:val="Texto"/>
              <w:spacing w:after="90"/>
              <w:ind w:firstLine="0"/>
              <w:rPr>
                <w:b/>
                <w:color w:val="000000"/>
                <w:sz w:val="16"/>
                <w:szCs w:val="16"/>
              </w:rPr>
            </w:pPr>
            <w:r w:rsidRPr="00895A24">
              <w:rPr>
                <w:sz w:val="16"/>
                <w:szCs w:val="16"/>
              </w:rPr>
              <w:t>2o.-A, fracción I, inciso a).</w:t>
            </w:r>
          </w:p>
        </w:tc>
      </w:tr>
    </w:tbl>
    <w:p w14:paraId="264F4E13" w14:textId="77777777" w:rsidR="00D90234" w:rsidRPr="0021324E" w:rsidRDefault="00D90234" w:rsidP="00D90234">
      <w:pPr>
        <w:pStyle w:val="Texto"/>
        <w:spacing w:after="90"/>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895A24" w14:paraId="527F9FD3"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4B72F5B6" w14:textId="77777777" w:rsidR="00D90234" w:rsidRPr="00895A24" w:rsidRDefault="00D90234" w:rsidP="00FB0ABC">
            <w:pPr>
              <w:pStyle w:val="Texto"/>
              <w:spacing w:after="90"/>
              <w:ind w:firstLine="0"/>
              <w:jc w:val="center"/>
              <w:rPr>
                <w:b/>
                <w:sz w:val="16"/>
                <w:szCs w:val="16"/>
              </w:rPr>
            </w:pPr>
            <w:r w:rsidRPr="00895A24">
              <w:rPr>
                <w:b/>
                <w:sz w:val="16"/>
                <w:szCs w:val="16"/>
              </w:rPr>
              <w:t>Capítulo 53.</w:t>
            </w:r>
          </w:p>
          <w:p w14:paraId="1449138C" w14:textId="77777777" w:rsidR="00D90234" w:rsidRPr="00895A24" w:rsidRDefault="00D90234" w:rsidP="00FB0ABC">
            <w:pPr>
              <w:pStyle w:val="Texto"/>
              <w:spacing w:after="90"/>
              <w:ind w:firstLine="0"/>
              <w:jc w:val="center"/>
              <w:rPr>
                <w:b/>
                <w:sz w:val="16"/>
                <w:szCs w:val="16"/>
              </w:rPr>
            </w:pPr>
            <w:r w:rsidRPr="00895A24">
              <w:rPr>
                <w:b/>
                <w:sz w:val="16"/>
                <w:szCs w:val="16"/>
              </w:rPr>
              <w:t>Las demás fibras textiles vegetales; hilados de papel y tejidos de hilados de papel:</w:t>
            </w:r>
          </w:p>
        </w:tc>
      </w:tr>
      <w:tr w:rsidR="00D90234" w:rsidRPr="00895A24" w14:paraId="5D84F48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052343D0" w14:textId="77777777" w:rsidR="00D90234" w:rsidRPr="00895A24" w:rsidRDefault="00D90234" w:rsidP="00FB0ABC">
            <w:pPr>
              <w:pStyle w:val="Texto"/>
              <w:spacing w:after="90"/>
              <w:ind w:firstLine="0"/>
              <w:jc w:val="center"/>
              <w:rPr>
                <w:b/>
                <w:color w:val="000000"/>
                <w:sz w:val="16"/>
                <w:szCs w:val="16"/>
              </w:rPr>
            </w:pPr>
            <w:r w:rsidRPr="00895A24">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34ED3417" w14:textId="77777777" w:rsidR="00D90234" w:rsidRPr="00895A24" w:rsidRDefault="00D90234" w:rsidP="00FB0ABC">
            <w:pPr>
              <w:pStyle w:val="Texto"/>
              <w:spacing w:after="90"/>
              <w:ind w:firstLine="0"/>
              <w:jc w:val="center"/>
              <w:rPr>
                <w:b/>
                <w:color w:val="000000"/>
                <w:sz w:val="16"/>
                <w:szCs w:val="16"/>
              </w:rPr>
            </w:pPr>
            <w:r w:rsidRPr="00895A24">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0AF432AC" w14:textId="77777777" w:rsidR="00D90234" w:rsidRPr="00895A24" w:rsidRDefault="00D90234" w:rsidP="00FB0ABC">
            <w:pPr>
              <w:pStyle w:val="Texto"/>
              <w:spacing w:after="90"/>
              <w:ind w:firstLine="0"/>
              <w:jc w:val="center"/>
              <w:rPr>
                <w:b/>
                <w:color w:val="000000"/>
                <w:sz w:val="16"/>
                <w:szCs w:val="16"/>
              </w:rPr>
            </w:pPr>
            <w:r w:rsidRPr="00895A24">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55489B91" w14:textId="77777777" w:rsidR="00D90234" w:rsidRPr="00895A24" w:rsidRDefault="00D90234" w:rsidP="00FB0ABC">
            <w:pPr>
              <w:pStyle w:val="Texto"/>
              <w:spacing w:after="90"/>
              <w:ind w:firstLine="0"/>
              <w:jc w:val="center"/>
              <w:rPr>
                <w:b/>
                <w:color w:val="000000"/>
                <w:sz w:val="16"/>
                <w:szCs w:val="16"/>
              </w:rPr>
            </w:pPr>
            <w:r w:rsidRPr="00895A24">
              <w:rPr>
                <w:b/>
                <w:sz w:val="16"/>
                <w:szCs w:val="16"/>
              </w:rPr>
              <w:t>Fundamento jurídico de la Ley del IVA</w:t>
            </w:r>
          </w:p>
        </w:tc>
      </w:tr>
      <w:tr w:rsidR="00D90234" w:rsidRPr="00895A24" w14:paraId="62DFB9D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A59344" w14:textId="77777777" w:rsidR="00D90234" w:rsidRPr="00895A24" w:rsidRDefault="00D90234" w:rsidP="00FB0ABC">
            <w:pPr>
              <w:pStyle w:val="Texto"/>
              <w:spacing w:after="90"/>
              <w:ind w:firstLine="0"/>
              <w:rPr>
                <w:b/>
                <w:sz w:val="16"/>
                <w:szCs w:val="16"/>
              </w:rPr>
            </w:pPr>
            <w:r w:rsidRPr="00895A24">
              <w:rPr>
                <w:b/>
                <w:sz w:val="16"/>
                <w:szCs w:val="16"/>
              </w:rPr>
              <w:t>5305.00.08</w:t>
            </w:r>
          </w:p>
        </w:tc>
        <w:tc>
          <w:tcPr>
            <w:tcW w:w="2359" w:type="pct"/>
            <w:tcBorders>
              <w:top w:val="single" w:sz="6" w:space="0" w:color="auto"/>
              <w:left w:val="single" w:sz="6" w:space="0" w:color="auto"/>
              <w:bottom w:val="single" w:sz="6" w:space="0" w:color="auto"/>
              <w:right w:val="single" w:sz="6" w:space="0" w:color="auto"/>
            </w:tcBorders>
          </w:tcPr>
          <w:p w14:paraId="7B0F88B1" w14:textId="77777777" w:rsidR="00D90234" w:rsidRPr="00895A24" w:rsidRDefault="00D90234" w:rsidP="00FB0ABC">
            <w:pPr>
              <w:pStyle w:val="Texto"/>
              <w:spacing w:after="90"/>
              <w:ind w:firstLine="0"/>
              <w:rPr>
                <w:b/>
                <w:color w:val="000000"/>
                <w:sz w:val="16"/>
                <w:szCs w:val="16"/>
              </w:rPr>
            </w:pPr>
            <w:r w:rsidRPr="00895A24">
              <w:rPr>
                <w:b/>
                <w:sz w:val="16"/>
                <w:szCs w:val="16"/>
              </w:rPr>
              <w:t>Coco, abacá (cáñamo de Manila (</w:t>
            </w:r>
            <w:r w:rsidRPr="00895A24">
              <w:rPr>
                <w:b/>
                <w:i/>
                <w:sz w:val="16"/>
                <w:szCs w:val="16"/>
              </w:rPr>
              <w:t>Musa textilis Nee</w:t>
            </w:r>
            <w:r w:rsidRPr="00895A24">
              <w:rPr>
                <w:b/>
                <w:sz w:val="16"/>
                <w:szCs w:val="16"/>
              </w:rPr>
              <w:t>)), ramio y demás fibras textiles vegetales no expresadas ni comprendidas en otra parte, en bruto o trabajadas, pero sin hilar; estopas y desperdicios de estas fibras (incluidos los desperdicios de hilados y las hilachas).</w:t>
            </w:r>
          </w:p>
        </w:tc>
        <w:tc>
          <w:tcPr>
            <w:tcW w:w="929" w:type="pct"/>
            <w:tcBorders>
              <w:top w:val="single" w:sz="6" w:space="0" w:color="auto"/>
              <w:left w:val="single" w:sz="6" w:space="0" w:color="auto"/>
              <w:bottom w:val="single" w:sz="6" w:space="0" w:color="auto"/>
              <w:right w:val="single" w:sz="6" w:space="0" w:color="auto"/>
            </w:tcBorders>
          </w:tcPr>
          <w:p w14:paraId="1DFBEB35" w14:textId="77777777" w:rsidR="00D90234" w:rsidRPr="00895A24"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7B224C" w14:textId="77777777" w:rsidR="00D90234" w:rsidRPr="00895A24" w:rsidRDefault="00D90234" w:rsidP="00FB0ABC">
            <w:pPr>
              <w:pStyle w:val="Texto"/>
              <w:spacing w:after="90"/>
              <w:ind w:firstLine="0"/>
              <w:rPr>
                <w:b/>
                <w:color w:val="000000"/>
                <w:sz w:val="16"/>
                <w:szCs w:val="16"/>
              </w:rPr>
            </w:pPr>
          </w:p>
        </w:tc>
      </w:tr>
      <w:tr w:rsidR="00D90234" w:rsidRPr="00895A24" w14:paraId="01D0F89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E94D17" w14:textId="77777777" w:rsidR="00D90234" w:rsidRPr="00895A24" w:rsidRDefault="00D90234" w:rsidP="00FB0ABC">
            <w:pPr>
              <w:pStyle w:val="Texto"/>
              <w:spacing w:after="90"/>
              <w:ind w:firstLine="0"/>
              <w:jc w:val="right"/>
              <w:rPr>
                <w:b/>
                <w:color w:val="000000"/>
                <w:sz w:val="16"/>
                <w:szCs w:val="16"/>
              </w:rPr>
            </w:pPr>
            <w:r w:rsidRPr="00895A24">
              <w:rPr>
                <w:sz w:val="16"/>
                <w:szCs w:val="16"/>
              </w:rPr>
              <w:lastRenderedPageBreak/>
              <w:t>01</w:t>
            </w:r>
          </w:p>
        </w:tc>
        <w:tc>
          <w:tcPr>
            <w:tcW w:w="2359" w:type="pct"/>
            <w:tcBorders>
              <w:top w:val="single" w:sz="6" w:space="0" w:color="auto"/>
              <w:left w:val="single" w:sz="6" w:space="0" w:color="auto"/>
              <w:bottom w:val="single" w:sz="6" w:space="0" w:color="auto"/>
              <w:right w:val="single" w:sz="6" w:space="0" w:color="auto"/>
            </w:tcBorders>
          </w:tcPr>
          <w:p w14:paraId="003F38FC" w14:textId="77777777" w:rsidR="00D90234" w:rsidRPr="00895A24" w:rsidRDefault="00D90234" w:rsidP="00FB0ABC">
            <w:pPr>
              <w:pStyle w:val="Texto"/>
              <w:spacing w:after="90"/>
              <w:ind w:firstLine="0"/>
              <w:rPr>
                <w:b/>
                <w:color w:val="000000"/>
                <w:sz w:val="16"/>
                <w:szCs w:val="16"/>
              </w:rPr>
            </w:pPr>
            <w:r w:rsidRPr="00895A24">
              <w:rPr>
                <w:sz w:val="16"/>
                <w:szCs w:val="16"/>
              </w:rPr>
              <w:t>De coco, en bruto.</w:t>
            </w:r>
          </w:p>
        </w:tc>
        <w:tc>
          <w:tcPr>
            <w:tcW w:w="929" w:type="pct"/>
            <w:tcBorders>
              <w:top w:val="single" w:sz="6" w:space="0" w:color="auto"/>
              <w:left w:val="single" w:sz="6" w:space="0" w:color="auto"/>
              <w:bottom w:val="single" w:sz="6" w:space="0" w:color="auto"/>
              <w:right w:val="single" w:sz="6" w:space="0" w:color="auto"/>
            </w:tcBorders>
          </w:tcPr>
          <w:p w14:paraId="1479D5EB" w14:textId="77777777" w:rsidR="00D90234" w:rsidRPr="00895A24" w:rsidRDefault="00D90234" w:rsidP="00FB0ABC">
            <w:pPr>
              <w:pStyle w:val="Texto"/>
              <w:spacing w:after="90"/>
              <w:ind w:firstLine="0"/>
              <w:rPr>
                <w:sz w:val="16"/>
                <w:szCs w:val="16"/>
              </w:rPr>
            </w:pPr>
            <w:r w:rsidRPr="00895A24">
              <w:rPr>
                <w:sz w:val="16"/>
                <w:szCs w:val="16"/>
              </w:rPr>
              <w:t>Únicamente el ixtle y lechuguilla.</w:t>
            </w:r>
          </w:p>
          <w:p w14:paraId="21105EF5" w14:textId="77777777" w:rsidR="00D90234" w:rsidRPr="00895A24" w:rsidRDefault="00D90234" w:rsidP="00FB0ABC">
            <w:pPr>
              <w:pStyle w:val="Texto"/>
              <w:spacing w:after="90"/>
              <w:ind w:firstLine="0"/>
              <w:rPr>
                <w:b/>
                <w:color w:val="000000"/>
                <w:sz w:val="16"/>
                <w:szCs w:val="16"/>
              </w:rPr>
            </w:pPr>
            <w:r w:rsidRPr="00895A24">
              <w:rPr>
                <w:sz w:val="16"/>
                <w:szCs w:val="16"/>
              </w:rPr>
              <w:t>Únicamente la palma.</w:t>
            </w:r>
          </w:p>
        </w:tc>
        <w:tc>
          <w:tcPr>
            <w:tcW w:w="1104" w:type="pct"/>
            <w:tcBorders>
              <w:top w:val="single" w:sz="6" w:space="0" w:color="auto"/>
              <w:left w:val="single" w:sz="6" w:space="0" w:color="auto"/>
              <w:bottom w:val="single" w:sz="6" w:space="0" w:color="auto"/>
              <w:right w:val="single" w:sz="6" w:space="0" w:color="auto"/>
            </w:tcBorders>
          </w:tcPr>
          <w:p w14:paraId="0C17A2E6" w14:textId="77777777" w:rsidR="00D90234" w:rsidRPr="00895A24" w:rsidRDefault="00D90234" w:rsidP="00FB0ABC">
            <w:pPr>
              <w:pStyle w:val="Texto"/>
              <w:spacing w:after="90"/>
              <w:ind w:firstLine="0"/>
              <w:rPr>
                <w:b/>
                <w:color w:val="000000"/>
                <w:sz w:val="16"/>
                <w:szCs w:val="16"/>
              </w:rPr>
            </w:pPr>
            <w:r w:rsidRPr="00895A24">
              <w:rPr>
                <w:sz w:val="16"/>
                <w:szCs w:val="16"/>
              </w:rPr>
              <w:t>2o.-A, fracción I, inciso a).</w:t>
            </w:r>
          </w:p>
        </w:tc>
      </w:tr>
      <w:tr w:rsidR="00D90234" w:rsidRPr="00895A24" w14:paraId="3DD1048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DDAB0C" w14:textId="77777777" w:rsidR="00D90234" w:rsidRPr="00895A24" w:rsidRDefault="00D90234" w:rsidP="00FB0ABC">
            <w:pPr>
              <w:pStyle w:val="Texto"/>
              <w:spacing w:after="90"/>
              <w:ind w:firstLine="0"/>
              <w:jc w:val="right"/>
              <w:rPr>
                <w:b/>
                <w:color w:val="000000"/>
                <w:sz w:val="16"/>
                <w:szCs w:val="16"/>
              </w:rPr>
            </w:pPr>
            <w:r w:rsidRPr="00895A2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7AF7BE4E" w14:textId="77777777" w:rsidR="00D90234" w:rsidRPr="00895A24" w:rsidRDefault="00D90234" w:rsidP="00FB0ABC">
            <w:pPr>
              <w:pStyle w:val="Texto"/>
              <w:spacing w:after="90"/>
              <w:ind w:firstLine="0"/>
              <w:rPr>
                <w:b/>
                <w:color w:val="000000"/>
                <w:sz w:val="16"/>
                <w:szCs w:val="16"/>
              </w:rPr>
            </w:pPr>
            <w:r w:rsidRPr="00895A24">
              <w:rPr>
                <w:sz w:val="16"/>
                <w:szCs w:val="16"/>
              </w:rPr>
              <w:t>Fibras de coco, excepto lo comprendido en el número de identificación comercial 5305.00.08.01.</w:t>
            </w:r>
          </w:p>
        </w:tc>
        <w:tc>
          <w:tcPr>
            <w:tcW w:w="929" w:type="pct"/>
            <w:tcBorders>
              <w:top w:val="single" w:sz="6" w:space="0" w:color="auto"/>
              <w:left w:val="single" w:sz="6" w:space="0" w:color="auto"/>
              <w:bottom w:val="single" w:sz="6" w:space="0" w:color="auto"/>
              <w:right w:val="single" w:sz="6" w:space="0" w:color="auto"/>
            </w:tcBorders>
          </w:tcPr>
          <w:p w14:paraId="0D4CAA1B" w14:textId="77777777" w:rsidR="00D90234" w:rsidRPr="00895A24" w:rsidRDefault="00D90234" w:rsidP="00FB0ABC">
            <w:pPr>
              <w:pStyle w:val="Texto"/>
              <w:spacing w:after="90"/>
              <w:ind w:firstLine="0"/>
              <w:rPr>
                <w:sz w:val="16"/>
                <w:szCs w:val="16"/>
              </w:rPr>
            </w:pPr>
            <w:r w:rsidRPr="00895A24">
              <w:rPr>
                <w:sz w:val="16"/>
                <w:szCs w:val="16"/>
              </w:rPr>
              <w:t>Únicamente el ixtle y lechuguilla.</w:t>
            </w:r>
          </w:p>
          <w:p w14:paraId="51267359" w14:textId="77777777" w:rsidR="00D90234" w:rsidRPr="00895A24" w:rsidRDefault="00D90234" w:rsidP="00FB0ABC">
            <w:pPr>
              <w:pStyle w:val="Texto"/>
              <w:spacing w:after="90"/>
              <w:ind w:firstLine="0"/>
              <w:rPr>
                <w:b/>
                <w:color w:val="000000"/>
                <w:sz w:val="16"/>
                <w:szCs w:val="16"/>
              </w:rPr>
            </w:pPr>
            <w:r w:rsidRPr="00895A24">
              <w:rPr>
                <w:sz w:val="16"/>
                <w:szCs w:val="16"/>
              </w:rPr>
              <w:t>Únicamente la palma.</w:t>
            </w:r>
          </w:p>
        </w:tc>
        <w:tc>
          <w:tcPr>
            <w:tcW w:w="1104" w:type="pct"/>
            <w:tcBorders>
              <w:top w:val="single" w:sz="6" w:space="0" w:color="auto"/>
              <w:left w:val="single" w:sz="6" w:space="0" w:color="auto"/>
              <w:bottom w:val="single" w:sz="6" w:space="0" w:color="auto"/>
              <w:right w:val="single" w:sz="6" w:space="0" w:color="auto"/>
            </w:tcBorders>
          </w:tcPr>
          <w:p w14:paraId="4B23F73F" w14:textId="77777777" w:rsidR="00D90234" w:rsidRPr="00895A24" w:rsidRDefault="00D90234" w:rsidP="00FB0ABC">
            <w:pPr>
              <w:pStyle w:val="Texto"/>
              <w:spacing w:after="90"/>
              <w:ind w:firstLine="0"/>
              <w:rPr>
                <w:b/>
                <w:color w:val="000000"/>
                <w:sz w:val="16"/>
                <w:szCs w:val="16"/>
              </w:rPr>
            </w:pPr>
            <w:r w:rsidRPr="00895A24">
              <w:rPr>
                <w:sz w:val="16"/>
                <w:szCs w:val="16"/>
              </w:rPr>
              <w:t>2o.-A, fracción I, inciso a).</w:t>
            </w:r>
          </w:p>
        </w:tc>
      </w:tr>
      <w:tr w:rsidR="00D90234" w:rsidRPr="00895A24" w14:paraId="0A39B4F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A78450" w14:textId="77777777" w:rsidR="00D90234" w:rsidRPr="00895A24" w:rsidRDefault="00D90234" w:rsidP="00FB0ABC">
            <w:pPr>
              <w:pStyle w:val="Texto"/>
              <w:spacing w:after="90"/>
              <w:ind w:firstLine="0"/>
              <w:jc w:val="right"/>
              <w:rPr>
                <w:b/>
                <w:color w:val="000000"/>
                <w:sz w:val="16"/>
                <w:szCs w:val="16"/>
              </w:rPr>
            </w:pPr>
            <w:r w:rsidRPr="00895A24">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338BBFAA" w14:textId="77777777" w:rsidR="00D90234" w:rsidRPr="00895A24" w:rsidRDefault="00D90234" w:rsidP="00FB0ABC">
            <w:pPr>
              <w:pStyle w:val="Texto"/>
              <w:spacing w:after="90"/>
              <w:ind w:firstLine="0"/>
              <w:rPr>
                <w:b/>
                <w:color w:val="000000"/>
                <w:sz w:val="16"/>
                <w:szCs w:val="16"/>
              </w:rPr>
            </w:pPr>
            <w:r w:rsidRPr="00895A24">
              <w:rPr>
                <w:sz w:val="16"/>
                <w:szCs w:val="16"/>
              </w:rPr>
              <w:t xml:space="preserve">Sisal y demás fibras textiles del género </w:t>
            </w:r>
            <w:r w:rsidRPr="00895A24">
              <w:rPr>
                <w:i/>
                <w:sz w:val="16"/>
                <w:szCs w:val="16"/>
              </w:rPr>
              <w:t>Agave</w:t>
            </w:r>
            <w:r w:rsidRPr="00895A24">
              <w:rPr>
                <w:sz w:val="16"/>
                <w:szCs w:val="16"/>
              </w:rPr>
              <w:t>, en bruto.</w:t>
            </w:r>
          </w:p>
        </w:tc>
        <w:tc>
          <w:tcPr>
            <w:tcW w:w="929" w:type="pct"/>
            <w:tcBorders>
              <w:top w:val="single" w:sz="6" w:space="0" w:color="auto"/>
              <w:left w:val="single" w:sz="6" w:space="0" w:color="auto"/>
              <w:bottom w:val="single" w:sz="6" w:space="0" w:color="auto"/>
              <w:right w:val="single" w:sz="6" w:space="0" w:color="auto"/>
            </w:tcBorders>
          </w:tcPr>
          <w:p w14:paraId="1344A4FE" w14:textId="77777777" w:rsidR="00D90234" w:rsidRPr="00895A24" w:rsidRDefault="00D90234" w:rsidP="00FB0ABC">
            <w:pPr>
              <w:pStyle w:val="Texto"/>
              <w:spacing w:after="90"/>
              <w:ind w:firstLine="0"/>
              <w:rPr>
                <w:sz w:val="16"/>
                <w:szCs w:val="16"/>
              </w:rPr>
            </w:pPr>
            <w:r w:rsidRPr="00895A24">
              <w:rPr>
                <w:sz w:val="16"/>
                <w:szCs w:val="16"/>
              </w:rPr>
              <w:t>Únicamente el ixtle y lechuguilla.</w:t>
            </w:r>
          </w:p>
          <w:p w14:paraId="4B7A5BA5" w14:textId="77777777" w:rsidR="00D90234" w:rsidRPr="00895A24" w:rsidRDefault="00D90234" w:rsidP="00FB0ABC">
            <w:pPr>
              <w:pStyle w:val="Texto"/>
              <w:spacing w:after="90"/>
              <w:ind w:firstLine="0"/>
              <w:rPr>
                <w:b/>
                <w:color w:val="000000"/>
                <w:sz w:val="16"/>
                <w:szCs w:val="16"/>
              </w:rPr>
            </w:pPr>
            <w:r w:rsidRPr="00895A24">
              <w:rPr>
                <w:sz w:val="16"/>
                <w:szCs w:val="16"/>
              </w:rPr>
              <w:t>Únicamente la palma.</w:t>
            </w:r>
          </w:p>
        </w:tc>
        <w:tc>
          <w:tcPr>
            <w:tcW w:w="1104" w:type="pct"/>
            <w:tcBorders>
              <w:top w:val="single" w:sz="6" w:space="0" w:color="auto"/>
              <w:left w:val="single" w:sz="6" w:space="0" w:color="auto"/>
              <w:bottom w:val="single" w:sz="6" w:space="0" w:color="auto"/>
              <w:right w:val="single" w:sz="6" w:space="0" w:color="auto"/>
            </w:tcBorders>
          </w:tcPr>
          <w:p w14:paraId="301AABB3" w14:textId="77777777" w:rsidR="00D90234" w:rsidRPr="00895A24" w:rsidRDefault="00D90234" w:rsidP="00FB0ABC">
            <w:pPr>
              <w:pStyle w:val="Texto"/>
              <w:spacing w:after="90"/>
              <w:ind w:firstLine="0"/>
              <w:rPr>
                <w:b/>
                <w:color w:val="000000"/>
                <w:sz w:val="16"/>
                <w:szCs w:val="16"/>
              </w:rPr>
            </w:pPr>
            <w:r w:rsidRPr="00895A24">
              <w:rPr>
                <w:sz w:val="16"/>
                <w:szCs w:val="16"/>
              </w:rPr>
              <w:t>2o.-A, fracción I, inciso d).</w:t>
            </w:r>
          </w:p>
        </w:tc>
      </w:tr>
      <w:tr w:rsidR="00D90234" w:rsidRPr="00895A24" w14:paraId="54A4A1A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DF3CE4" w14:textId="77777777" w:rsidR="00D90234" w:rsidRPr="00895A24" w:rsidRDefault="00D90234" w:rsidP="00FB0ABC">
            <w:pPr>
              <w:pStyle w:val="Texto"/>
              <w:spacing w:after="90"/>
              <w:ind w:firstLine="0"/>
              <w:jc w:val="right"/>
              <w:rPr>
                <w:b/>
                <w:color w:val="000000"/>
                <w:sz w:val="16"/>
                <w:szCs w:val="16"/>
              </w:rPr>
            </w:pPr>
            <w:r w:rsidRPr="00895A2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92FF1A3" w14:textId="77777777" w:rsidR="00D90234" w:rsidRPr="00895A24" w:rsidRDefault="00D90234" w:rsidP="00FB0ABC">
            <w:pPr>
              <w:pStyle w:val="Texto"/>
              <w:spacing w:after="90"/>
              <w:ind w:firstLine="0"/>
              <w:rPr>
                <w:b/>
                <w:color w:val="000000"/>
                <w:sz w:val="16"/>
                <w:szCs w:val="16"/>
              </w:rPr>
            </w:pPr>
            <w:r w:rsidRPr="00895A2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F55C8E4" w14:textId="77777777" w:rsidR="00D90234" w:rsidRPr="00895A24" w:rsidRDefault="00D90234" w:rsidP="00FB0ABC">
            <w:pPr>
              <w:pStyle w:val="Texto"/>
              <w:spacing w:after="90"/>
              <w:ind w:firstLine="0"/>
              <w:rPr>
                <w:sz w:val="16"/>
                <w:szCs w:val="16"/>
              </w:rPr>
            </w:pPr>
            <w:r w:rsidRPr="00895A24">
              <w:rPr>
                <w:sz w:val="16"/>
                <w:szCs w:val="16"/>
              </w:rPr>
              <w:t>Únicamente el ixtle y lechuguilla.</w:t>
            </w:r>
          </w:p>
          <w:p w14:paraId="0908A208" w14:textId="77777777" w:rsidR="00D90234" w:rsidRPr="00895A24" w:rsidRDefault="00D90234" w:rsidP="00FB0ABC">
            <w:pPr>
              <w:pStyle w:val="Texto"/>
              <w:spacing w:after="90"/>
              <w:ind w:firstLine="0"/>
              <w:rPr>
                <w:b/>
                <w:color w:val="000000"/>
                <w:sz w:val="16"/>
                <w:szCs w:val="16"/>
              </w:rPr>
            </w:pPr>
            <w:r w:rsidRPr="00895A24">
              <w:rPr>
                <w:sz w:val="16"/>
                <w:szCs w:val="16"/>
              </w:rPr>
              <w:t>Únicamente la palma.</w:t>
            </w:r>
          </w:p>
        </w:tc>
        <w:tc>
          <w:tcPr>
            <w:tcW w:w="1104" w:type="pct"/>
            <w:tcBorders>
              <w:top w:val="single" w:sz="6" w:space="0" w:color="auto"/>
              <w:left w:val="single" w:sz="6" w:space="0" w:color="auto"/>
              <w:bottom w:val="single" w:sz="6" w:space="0" w:color="auto"/>
              <w:right w:val="single" w:sz="6" w:space="0" w:color="auto"/>
            </w:tcBorders>
          </w:tcPr>
          <w:p w14:paraId="2B3CC029" w14:textId="77777777" w:rsidR="00D90234" w:rsidRPr="00895A24" w:rsidRDefault="00D90234" w:rsidP="00FB0ABC">
            <w:pPr>
              <w:pStyle w:val="Texto"/>
              <w:spacing w:after="90"/>
              <w:ind w:firstLine="0"/>
              <w:rPr>
                <w:b/>
                <w:color w:val="000000"/>
                <w:sz w:val="16"/>
                <w:szCs w:val="16"/>
              </w:rPr>
            </w:pPr>
            <w:r w:rsidRPr="00895A24">
              <w:rPr>
                <w:sz w:val="16"/>
                <w:szCs w:val="16"/>
              </w:rPr>
              <w:t>2o.-A, fracción I, inciso d).</w:t>
            </w:r>
          </w:p>
        </w:tc>
      </w:tr>
    </w:tbl>
    <w:p w14:paraId="4ADAB626" w14:textId="77777777" w:rsidR="00D90234" w:rsidRPr="0021324E" w:rsidRDefault="00D90234" w:rsidP="00D90234">
      <w:pPr>
        <w:pStyle w:val="Texto"/>
        <w:spacing w:line="14" w:lineRule="exact"/>
      </w:pPr>
    </w:p>
    <w:tbl>
      <w:tblPr>
        <w:tblW w:w="5000" w:type="pct"/>
        <w:tblLayout w:type="fixed"/>
        <w:tblCellMar>
          <w:left w:w="70" w:type="dxa"/>
          <w:right w:w="70" w:type="dxa"/>
        </w:tblCellMar>
        <w:tblLook w:val="0000" w:firstRow="0" w:lastRow="0" w:firstColumn="0" w:lastColumn="0" w:noHBand="0" w:noVBand="0"/>
      </w:tblPr>
      <w:tblGrid>
        <w:gridCol w:w="1071"/>
        <w:gridCol w:w="4162"/>
        <w:gridCol w:w="1639"/>
        <w:gridCol w:w="1950"/>
      </w:tblGrid>
      <w:tr w:rsidR="00D90234" w:rsidRPr="00895A24" w14:paraId="4D4B3F03"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438A9CE8" w14:textId="77777777" w:rsidR="00D90234" w:rsidRPr="00895A24" w:rsidRDefault="00D90234" w:rsidP="00FB0ABC">
            <w:pPr>
              <w:pStyle w:val="Texto"/>
              <w:spacing w:line="225" w:lineRule="exact"/>
              <w:ind w:firstLine="0"/>
              <w:jc w:val="center"/>
              <w:rPr>
                <w:b/>
                <w:sz w:val="16"/>
                <w:szCs w:val="16"/>
              </w:rPr>
            </w:pPr>
            <w:r w:rsidRPr="00895A24">
              <w:rPr>
                <w:b/>
                <w:sz w:val="16"/>
                <w:szCs w:val="16"/>
              </w:rPr>
              <w:t>Capítulo 71.</w:t>
            </w:r>
          </w:p>
          <w:p w14:paraId="37B24699" w14:textId="77777777" w:rsidR="00D90234" w:rsidRPr="00895A24" w:rsidRDefault="00D90234" w:rsidP="00FB0ABC">
            <w:pPr>
              <w:pStyle w:val="Texto"/>
              <w:spacing w:line="225" w:lineRule="exact"/>
              <w:ind w:firstLine="0"/>
              <w:jc w:val="center"/>
              <w:rPr>
                <w:b/>
                <w:sz w:val="16"/>
                <w:szCs w:val="16"/>
              </w:rPr>
            </w:pPr>
            <w:r w:rsidRPr="00895A24">
              <w:rPr>
                <w:b/>
                <w:sz w:val="16"/>
                <w:szCs w:val="16"/>
              </w:rPr>
              <w:t>Perlas naturales (finas) o cultivadas, piedras preciosas o semipreciosas, metales preciosos, chapados de metal precioso (plaqué) y manufacturas de estas materias; bisutería; monedas:</w:t>
            </w:r>
          </w:p>
        </w:tc>
      </w:tr>
      <w:tr w:rsidR="00D90234" w:rsidRPr="00895A24" w14:paraId="15C12E0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5ABD315A" w14:textId="77777777" w:rsidR="00D90234" w:rsidRPr="00895A24" w:rsidRDefault="00D90234" w:rsidP="00FB0ABC">
            <w:pPr>
              <w:pStyle w:val="Texto"/>
              <w:spacing w:line="225" w:lineRule="exact"/>
              <w:ind w:firstLine="0"/>
              <w:jc w:val="center"/>
              <w:rPr>
                <w:b/>
                <w:color w:val="000000"/>
                <w:sz w:val="16"/>
                <w:szCs w:val="16"/>
              </w:rPr>
            </w:pPr>
            <w:r w:rsidRPr="00895A24">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271B2CAD" w14:textId="77777777" w:rsidR="00D90234" w:rsidRPr="00895A24" w:rsidRDefault="00D90234" w:rsidP="00FB0ABC">
            <w:pPr>
              <w:pStyle w:val="Texto"/>
              <w:spacing w:line="225" w:lineRule="exact"/>
              <w:ind w:firstLine="0"/>
              <w:jc w:val="center"/>
              <w:rPr>
                <w:b/>
                <w:color w:val="000000"/>
                <w:sz w:val="16"/>
                <w:szCs w:val="16"/>
              </w:rPr>
            </w:pPr>
            <w:r w:rsidRPr="00895A24">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588DC0AA" w14:textId="77777777" w:rsidR="00D90234" w:rsidRPr="00895A24" w:rsidRDefault="00D90234" w:rsidP="00FB0ABC">
            <w:pPr>
              <w:pStyle w:val="Texto"/>
              <w:spacing w:line="225" w:lineRule="exact"/>
              <w:ind w:firstLine="0"/>
              <w:jc w:val="center"/>
              <w:rPr>
                <w:b/>
                <w:color w:val="000000"/>
                <w:sz w:val="16"/>
                <w:szCs w:val="16"/>
              </w:rPr>
            </w:pPr>
            <w:r w:rsidRPr="00895A24">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51250F1A" w14:textId="77777777" w:rsidR="00D90234" w:rsidRPr="00895A24" w:rsidRDefault="00D90234" w:rsidP="00FB0ABC">
            <w:pPr>
              <w:pStyle w:val="Texto"/>
              <w:spacing w:line="225" w:lineRule="exact"/>
              <w:ind w:firstLine="0"/>
              <w:jc w:val="center"/>
              <w:rPr>
                <w:b/>
                <w:color w:val="000000"/>
                <w:sz w:val="16"/>
                <w:szCs w:val="16"/>
              </w:rPr>
            </w:pPr>
            <w:r w:rsidRPr="00895A24">
              <w:rPr>
                <w:b/>
                <w:sz w:val="16"/>
                <w:szCs w:val="16"/>
              </w:rPr>
              <w:t>Fundamento jurídico de la Ley del IVA</w:t>
            </w:r>
          </w:p>
        </w:tc>
      </w:tr>
      <w:tr w:rsidR="00D90234" w:rsidRPr="00895A24" w14:paraId="7A0118C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0F1390" w14:textId="77777777" w:rsidR="00D90234" w:rsidRPr="00895A24" w:rsidRDefault="00D90234" w:rsidP="00FB0ABC">
            <w:pPr>
              <w:pStyle w:val="Texto"/>
              <w:spacing w:line="225" w:lineRule="exact"/>
              <w:ind w:firstLine="0"/>
              <w:rPr>
                <w:b/>
                <w:sz w:val="16"/>
                <w:szCs w:val="16"/>
              </w:rPr>
            </w:pPr>
            <w:r w:rsidRPr="00895A24">
              <w:rPr>
                <w:b/>
                <w:sz w:val="16"/>
                <w:szCs w:val="16"/>
              </w:rPr>
              <w:t>7108.11.01</w:t>
            </w:r>
          </w:p>
        </w:tc>
        <w:tc>
          <w:tcPr>
            <w:tcW w:w="2359" w:type="pct"/>
            <w:tcBorders>
              <w:top w:val="single" w:sz="6" w:space="0" w:color="auto"/>
              <w:left w:val="single" w:sz="6" w:space="0" w:color="auto"/>
              <w:bottom w:val="single" w:sz="6" w:space="0" w:color="auto"/>
              <w:right w:val="single" w:sz="6" w:space="0" w:color="auto"/>
            </w:tcBorders>
          </w:tcPr>
          <w:p w14:paraId="706E596B" w14:textId="77777777" w:rsidR="00D90234" w:rsidRPr="00895A24" w:rsidRDefault="00D90234" w:rsidP="00FB0ABC">
            <w:pPr>
              <w:pStyle w:val="Texto"/>
              <w:spacing w:line="225" w:lineRule="exact"/>
              <w:ind w:firstLine="0"/>
              <w:rPr>
                <w:b/>
                <w:color w:val="000000"/>
                <w:sz w:val="16"/>
                <w:szCs w:val="16"/>
              </w:rPr>
            </w:pPr>
            <w:r w:rsidRPr="00895A24">
              <w:rPr>
                <w:b/>
                <w:sz w:val="16"/>
                <w:szCs w:val="16"/>
              </w:rPr>
              <w:t>Polvo.</w:t>
            </w:r>
          </w:p>
        </w:tc>
        <w:tc>
          <w:tcPr>
            <w:tcW w:w="929" w:type="pct"/>
            <w:tcBorders>
              <w:top w:val="single" w:sz="6" w:space="0" w:color="auto"/>
              <w:left w:val="single" w:sz="6" w:space="0" w:color="auto"/>
              <w:bottom w:val="single" w:sz="6" w:space="0" w:color="auto"/>
              <w:right w:val="single" w:sz="6" w:space="0" w:color="auto"/>
            </w:tcBorders>
          </w:tcPr>
          <w:p w14:paraId="54696378" w14:textId="77777777" w:rsidR="00D90234" w:rsidRPr="00895A24" w:rsidRDefault="00D90234"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19C756" w14:textId="77777777" w:rsidR="00D90234" w:rsidRPr="00895A24" w:rsidRDefault="00D90234" w:rsidP="00FB0ABC">
            <w:pPr>
              <w:pStyle w:val="Texto"/>
              <w:spacing w:line="225" w:lineRule="exact"/>
              <w:ind w:firstLine="0"/>
              <w:rPr>
                <w:b/>
                <w:color w:val="000000"/>
                <w:sz w:val="16"/>
                <w:szCs w:val="16"/>
              </w:rPr>
            </w:pPr>
          </w:p>
        </w:tc>
      </w:tr>
      <w:tr w:rsidR="00D90234" w:rsidRPr="00895A24" w14:paraId="79E674C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20E277" w14:textId="77777777" w:rsidR="00D90234" w:rsidRPr="00895A24" w:rsidRDefault="00D90234" w:rsidP="00FB0ABC">
            <w:pPr>
              <w:pStyle w:val="Texto"/>
              <w:spacing w:line="225"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39CA40E" w14:textId="77777777" w:rsidR="00D90234" w:rsidRPr="00895A24" w:rsidRDefault="00D90234" w:rsidP="00FB0ABC">
            <w:pPr>
              <w:pStyle w:val="Texto"/>
              <w:spacing w:line="225" w:lineRule="exact"/>
              <w:ind w:firstLine="0"/>
              <w:rPr>
                <w:b/>
                <w:color w:val="000000"/>
                <w:sz w:val="16"/>
                <w:szCs w:val="16"/>
              </w:rPr>
            </w:pPr>
            <w:r w:rsidRPr="00895A24">
              <w:rPr>
                <w:sz w:val="16"/>
                <w:szCs w:val="16"/>
              </w:rPr>
              <w:t>Polvo.</w:t>
            </w:r>
          </w:p>
        </w:tc>
        <w:tc>
          <w:tcPr>
            <w:tcW w:w="929" w:type="pct"/>
            <w:tcBorders>
              <w:top w:val="single" w:sz="6" w:space="0" w:color="auto"/>
              <w:left w:val="single" w:sz="6" w:space="0" w:color="auto"/>
              <w:bottom w:val="single" w:sz="6" w:space="0" w:color="auto"/>
              <w:right w:val="single" w:sz="6" w:space="0" w:color="auto"/>
            </w:tcBorders>
          </w:tcPr>
          <w:p w14:paraId="0B4E891A" w14:textId="77777777" w:rsidR="00D90234" w:rsidRPr="00895A24" w:rsidRDefault="00D90234" w:rsidP="00FB0ABC">
            <w:pPr>
              <w:pStyle w:val="Texto"/>
              <w:spacing w:line="225" w:lineRule="exact"/>
              <w:ind w:firstLine="0"/>
              <w:rPr>
                <w:b/>
                <w:color w:val="000000"/>
                <w:sz w:val="16"/>
                <w:szCs w:val="16"/>
              </w:rPr>
            </w:pPr>
            <w:r w:rsidRPr="00895A24">
              <w:rPr>
                <w:sz w:val="16"/>
                <w:szCs w:val="16"/>
              </w:rPr>
              <w:t>Con un contenido mínimo de oro del 80%.</w:t>
            </w:r>
          </w:p>
        </w:tc>
        <w:tc>
          <w:tcPr>
            <w:tcW w:w="1104" w:type="pct"/>
            <w:tcBorders>
              <w:top w:val="single" w:sz="6" w:space="0" w:color="auto"/>
              <w:left w:val="single" w:sz="6" w:space="0" w:color="auto"/>
              <w:bottom w:val="single" w:sz="6" w:space="0" w:color="auto"/>
              <w:right w:val="single" w:sz="6" w:space="0" w:color="auto"/>
            </w:tcBorders>
          </w:tcPr>
          <w:p w14:paraId="5EEE6004" w14:textId="77777777" w:rsidR="00D90234" w:rsidRPr="00895A24" w:rsidRDefault="00D90234" w:rsidP="00FB0ABC">
            <w:pPr>
              <w:pStyle w:val="Texto"/>
              <w:spacing w:line="225" w:lineRule="exact"/>
              <w:ind w:firstLine="0"/>
              <w:rPr>
                <w:b/>
                <w:color w:val="000000"/>
                <w:sz w:val="16"/>
                <w:szCs w:val="16"/>
              </w:rPr>
            </w:pPr>
            <w:r w:rsidRPr="00895A24">
              <w:rPr>
                <w:sz w:val="16"/>
                <w:szCs w:val="16"/>
              </w:rPr>
              <w:t>25, fracción VII.</w:t>
            </w:r>
          </w:p>
        </w:tc>
      </w:tr>
      <w:tr w:rsidR="00D90234" w:rsidRPr="00895A24" w14:paraId="729748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91B1C1D" w14:textId="77777777" w:rsidR="00D90234" w:rsidRPr="00895A24" w:rsidRDefault="00D90234" w:rsidP="00FB0ABC">
            <w:pPr>
              <w:pStyle w:val="Texto"/>
              <w:spacing w:line="225" w:lineRule="exact"/>
              <w:ind w:firstLine="0"/>
              <w:rPr>
                <w:b/>
                <w:sz w:val="16"/>
                <w:szCs w:val="16"/>
              </w:rPr>
            </w:pPr>
            <w:r w:rsidRPr="00895A24">
              <w:rPr>
                <w:b/>
                <w:sz w:val="16"/>
                <w:szCs w:val="16"/>
              </w:rPr>
              <w:t>7108.12.91</w:t>
            </w:r>
          </w:p>
        </w:tc>
        <w:tc>
          <w:tcPr>
            <w:tcW w:w="2359" w:type="pct"/>
            <w:tcBorders>
              <w:top w:val="single" w:sz="6" w:space="0" w:color="auto"/>
              <w:left w:val="single" w:sz="6" w:space="0" w:color="auto"/>
              <w:bottom w:val="single" w:sz="6" w:space="0" w:color="auto"/>
              <w:right w:val="single" w:sz="6" w:space="0" w:color="auto"/>
            </w:tcBorders>
          </w:tcPr>
          <w:p w14:paraId="401236F6" w14:textId="77777777" w:rsidR="00D90234" w:rsidRPr="00895A24" w:rsidRDefault="00D90234" w:rsidP="00FB0ABC">
            <w:pPr>
              <w:pStyle w:val="Texto"/>
              <w:spacing w:line="225" w:lineRule="exact"/>
              <w:ind w:firstLine="0"/>
              <w:rPr>
                <w:b/>
                <w:color w:val="000000"/>
                <w:sz w:val="16"/>
                <w:szCs w:val="16"/>
              </w:rPr>
            </w:pPr>
            <w:r w:rsidRPr="00895A24">
              <w:rPr>
                <w:b/>
                <w:sz w:val="16"/>
                <w:szCs w:val="16"/>
              </w:rPr>
              <w:t>Las demás formas en bruto.</w:t>
            </w:r>
          </w:p>
        </w:tc>
        <w:tc>
          <w:tcPr>
            <w:tcW w:w="929" w:type="pct"/>
            <w:tcBorders>
              <w:top w:val="single" w:sz="6" w:space="0" w:color="auto"/>
              <w:left w:val="single" w:sz="6" w:space="0" w:color="auto"/>
              <w:bottom w:val="single" w:sz="6" w:space="0" w:color="auto"/>
              <w:right w:val="single" w:sz="6" w:space="0" w:color="auto"/>
            </w:tcBorders>
          </w:tcPr>
          <w:p w14:paraId="15D35E93" w14:textId="77777777" w:rsidR="00D90234" w:rsidRPr="00895A24" w:rsidRDefault="00D90234"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DFF3C2" w14:textId="77777777" w:rsidR="00D90234" w:rsidRPr="00895A24" w:rsidRDefault="00D90234" w:rsidP="00FB0ABC">
            <w:pPr>
              <w:pStyle w:val="Texto"/>
              <w:spacing w:line="225" w:lineRule="exact"/>
              <w:ind w:firstLine="0"/>
              <w:rPr>
                <w:b/>
                <w:color w:val="000000"/>
                <w:sz w:val="16"/>
                <w:szCs w:val="16"/>
              </w:rPr>
            </w:pPr>
          </w:p>
        </w:tc>
      </w:tr>
      <w:tr w:rsidR="00D90234" w:rsidRPr="00895A24" w14:paraId="1D05456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D176FB" w14:textId="77777777" w:rsidR="00D90234" w:rsidRPr="00895A24" w:rsidRDefault="00D90234" w:rsidP="00FB0ABC">
            <w:pPr>
              <w:pStyle w:val="Texto"/>
              <w:spacing w:line="225"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ECE5B2A" w14:textId="77777777" w:rsidR="00D90234" w:rsidRPr="00895A24" w:rsidRDefault="00D90234" w:rsidP="00FB0ABC">
            <w:pPr>
              <w:pStyle w:val="Texto"/>
              <w:spacing w:line="225" w:lineRule="exact"/>
              <w:ind w:firstLine="0"/>
              <w:rPr>
                <w:b/>
                <w:color w:val="000000"/>
                <w:sz w:val="16"/>
                <w:szCs w:val="16"/>
              </w:rPr>
            </w:pPr>
            <w:r w:rsidRPr="00895A24">
              <w:rPr>
                <w:sz w:val="16"/>
                <w:szCs w:val="16"/>
              </w:rPr>
              <w:t>Las demás formas en bruto.</w:t>
            </w:r>
          </w:p>
        </w:tc>
        <w:tc>
          <w:tcPr>
            <w:tcW w:w="929" w:type="pct"/>
            <w:tcBorders>
              <w:top w:val="single" w:sz="6" w:space="0" w:color="auto"/>
              <w:left w:val="single" w:sz="6" w:space="0" w:color="auto"/>
              <w:bottom w:val="single" w:sz="6" w:space="0" w:color="auto"/>
              <w:right w:val="single" w:sz="6" w:space="0" w:color="auto"/>
            </w:tcBorders>
          </w:tcPr>
          <w:p w14:paraId="7D8C4E3E" w14:textId="77777777" w:rsidR="00D90234" w:rsidRPr="00895A24" w:rsidRDefault="00D90234" w:rsidP="00FB0ABC">
            <w:pPr>
              <w:pStyle w:val="Texto"/>
              <w:spacing w:line="225" w:lineRule="exact"/>
              <w:ind w:firstLine="0"/>
              <w:rPr>
                <w:b/>
                <w:color w:val="000000"/>
                <w:sz w:val="16"/>
                <w:szCs w:val="16"/>
              </w:rPr>
            </w:pPr>
            <w:r w:rsidRPr="00895A24">
              <w:rPr>
                <w:sz w:val="16"/>
                <w:szCs w:val="16"/>
              </w:rPr>
              <w:t>Con un contenido mínimo de oro del 80%.</w:t>
            </w:r>
          </w:p>
        </w:tc>
        <w:tc>
          <w:tcPr>
            <w:tcW w:w="1104" w:type="pct"/>
            <w:tcBorders>
              <w:top w:val="single" w:sz="6" w:space="0" w:color="auto"/>
              <w:left w:val="single" w:sz="6" w:space="0" w:color="auto"/>
              <w:bottom w:val="single" w:sz="6" w:space="0" w:color="auto"/>
              <w:right w:val="single" w:sz="6" w:space="0" w:color="auto"/>
            </w:tcBorders>
          </w:tcPr>
          <w:p w14:paraId="0AA2A79F" w14:textId="77777777" w:rsidR="00D90234" w:rsidRPr="00895A24" w:rsidRDefault="00D90234" w:rsidP="00FB0ABC">
            <w:pPr>
              <w:pStyle w:val="Texto"/>
              <w:spacing w:line="225" w:lineRule="exact"/>
              <w:ind w:firstLine="0"/>
              <w:rPr>
                <w:b/>
                <w:color w:val="000000"/>
                <w:sz w:val="16"/>
                <w:szCs w:val="16"/>
              </w:rPr>
            </w:pPr>
            <w:r w:rsidRPr="00895A24">
              <w:rPr>
                <w:sz w:val="16"/>
                <w:szCs w:val="16"/>
              </w:rPr>
              <w:t>25, fracción VII.</w:t>
            </w:r>
          </w:p>
        </w:tc>
      </w:tr>
      <w:tr w:rsidR="00D90234" w:rsidRPr="00895A24" w14:paraId="030F956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44FEB9" w14:textId="77777777" w:rsidR="00D90234" w:rsidRPr="00895A24" w:rsidRDefault="00D90234" w:rsidP="00FB0ABC">
            <w:pPr>
              <w:pStyle w:val="Texto"/>
              <w:spacing w:line="225" w:lineRule="exact"/>
              <w:ind w:firstLine="0"/>
              <w:rPr>
                <w:b/>
                <w:sz w:val="16"/>
                <w:szCs w:val="16"/>
              </w:rPr>
            </w:pPr>
            <w:r w:rsidRPr="00895A24">
              <w:rPr>
                <w:b/>
                <w:sz w:val="16"/>
                <w:szCs w:val="16"/>
              </w:rPr>
              <w:t>7108.13.91</w:t>
            </w:r>
          </w:p>
        </w:tc>
        <w:tc>
          <w:tcPr>
            <w:tcW w:w="2359" w:type="pct"/>
            <w:tcBorders>
              <w:top w:val="single" w:sz="6" w:space="0" w:color="auto"/>
              <w:left w:val="single" w:sz="6" w:space="0" w:color="auto"/>
              <w:bottom w:val="single" w:sz="6" w:space="0" w:color="auto"/>
              <w:right w:val="single" w:sz="6" w:space="0" w:color="auto"/>
            </w:tcBorders>
          </w:tcPr>
          <w:p w14:paraId="67ECEBC7" w14:textId="77777777" w:rsidR="00D90234" w:rsidRPr="00895A24" w:rsidRDefault="00D90234" w:rsidP="00FB0ABC">
            <w:pPr>
              <w:pStyle w:val="Texto"/>
              <w:spacing w:line="225" w:lineRule="exact"/>
              <w:ind w:firstLine="0"/>
              <w:rPr>
                <w:b/>
                <w:color w:val="000000"/>
                <w:sz w:val="16"/>
                <w:szCs w:val="16"/>
              </w:rPr>
            </w:pPr>
            <w:r w:rsidRPr="00895A24">
              <w:rPr>
                <w:b/>
                <w:sz w:val="16"/>
                <w:szCs w:val="16"/>
              </w:rPr>
              <w:t>Las demás formas semilabradas.</w:t>
            </w:r>
          </w:p>
        </w:tc>
        <w:tc>
          <w:tcPr>
            <w:tcW w:w="929" w:type="pct"/>
            <w:tcBorders>
              <w:top w:val="single" w:sz="6" w:space="0" w:color="auto"/>
              <w:left w:val="single" w:sz="6" w:space="0" w:color="auto"/>
              <w:bottom w:val="single" w:sz="6" w:space="0" w:color="auto"/>
              <w:right w:val="single" w:sz="6" w:space="0" w:color="auto"/>
            </w:tcBorders>
          </w:tcPr>
          <w:p w14:paraId="071E12C7" w14:textId="77777777" w:rsidR="00D90234" w:rsidRPr="00895A24" w:rsidRDefault="00D90234"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7C31BD5" w14:textId="77777777" w:rsidR="00D90234" w:rsidRPr="00895A24" w:rsidRDefault="00D90234" w:rsidP="00FB0ABC">
            <w:pPr>
              <w:pStyle w:val="Texto"/>
              <w:spacing w:line="225" w:lineRule="exact"/>
              <w:ind w:firstLine="0"/>
              <w:rPr>
                <w:b/>
                <w:color w:val="000000"/>
                <w:sz w:val="16"/>
                <w:szCs w:val="16"/>
              </w:rPr>
            </w:pPr>
          </w:p>
        </w:tc>
      </w:tr>
      <w:tr w:rsidR="00D90234" w:rsidRPr="00895A24" w14:paraId="50BC969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E3F7F3" w14:textId="77777777" w:rsidR="00D90234" w:rsidRPr="00895A24" w:rsidRDefault="00D90234" w:rsidP="00FB0ABC">
            <w:pPr>
              <w:pStyle w:val="Texto"/>
              <w:spacing w:line="225"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FABE318" w14:textId="77777777" w:rsidR="00D90234" w:rsidRPr="00895A24" w:rsidRDefault="00D90234" w:rsidP="00FB0ABC">
            <w:pPr>
              <w:pStyle w:val="Texto"/>
              <w:spacing w:line="225" w:lineRule="exact"/>
              <w:ind w:firstLine="0"/>
              <w:rPr>
                <w:b/>
                <w:color w:val="000000"/>
                <w:sz w:val="16"/>
                <w:szCs w:val="16"/>
              </w:rPr>
            </w:pPr>
            <w:r w:rsidRPr="00895A24">
              <w:rPr>
                <w:sz w:val="16"/>
                <w:szCs w:val="16"/>
              </w:rPr>
              <w:t>Las demás formas semilabradas.</w:t>
            </w:r>
          </w:p>
        </w:tc>
        <w:tc>
          <w:tcPr>
            <w:tcW w:w="929" w:type="pct"/>
            <w:tcBorders>
              <w:top w:val="single" w:sz="6" w:space="0" w:color="auto"/>
              <w:left w:val="single" w:sz="6" w:space="0" w:color="auto"/>
              <w:bottom w:val="single" w:sz="6" w:space="0" w:color="auto"/>
              <w:right w:val="single" w:sz="6" w:space="0" w:color="auto"/>
            </w:tcBorders>
          </w:tcPr>
          <w:p w14:paraId="1033FAEF" w14:textId="77777777" w:rsidR="00D90234" w:rsidRPr="00895A24" w:rsidRDefault="00D90234" w:rsidP="00FB0ABC">
            <w:pPr>
              <w:pStyle w:val="Texto"/>
              <w:spacing w:line="225" w:lineRule="exact"/>
              <w:ind w:firstLine="0"/>
              <w:rPr>
                <w:b/>
                <w:color w:val="000000"/>
                <w:sz w:val="16"/>
                <w:szCs w:val="16"/>
              </w:rPr>
            </w:pPr>
            <w:r w:rsidRPr="00895A24">
              <w:rPr>
                <w:sz w:val="16"/>
                <w:szCs w:val="16"/>
              </w:rPr>
              <w:t>Con un contenido mínimo de oro del 80%.</w:t>
            </w:r>
          </w:p>
        </w:tc>
        <w:tc>
          <w:tcPr>
            <w:tcW w:w="1104" w:type="pct"/>
            <w:tcBorders>
              <w:top w:val="single" w:sz="6" w:space="0" w:color="auto"/>
              <w:left w:val="single" w:sz="6" w:space="0" w:color="auto"/>
              <w:bottom w:val="single" w:sz="6" w:space="0" w:color="auto"/>
              <w:right w:val="single" w:sz="6" w:space="0" w:color="auto"/>
            </w:tcBorders>
          </w:tcPr>
          <w:p w14:paraId="352E6A9B" w14:textId="77777777" w:rsidR="00D90234" w:rsidRPr="00895A24" w:rsidRDefault="00D90234" w:rsidP="00FB0ABC">
            <w:pPr>
              <w:pStyle w:val="Texto"/>
              <w:spacing w:line="225" w:lineRule="exact"/>
              <w:ind w:firstLine="0"/>
              <w:rPr>
                <w:b/>
                <w:color w:val="000000"/>
                <w:sz w:val="16"/>
                <w:szCs w:val="16"/>
              </w:rPr>
            </w:pPr>
            <w:r w:rsidRPr="00895A24">
              <w:rPr>
                <w:sz w:val="16"/>
                <w:szCs w:val="16"/>
              </w:rPr>
              <w:t>25, fracción VII.</w:t>
            </w:r>
          </w:p>
        </w:tc>
      </w:tr>
      <w:tr w:rsidR="00D90234" w:rsidRPr="00895A24" w14:paraId="6EB6D98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EA40B3" w14:textId="77777777" w:rsidR="00D90234" w:rsidRPr="00895A24" w:rsidRDefault="00D90234" w:rsidP="00FB0ABC">
            <w:pPr>
              <w:pStyle w:val="Texto"/>
              <w:spacing w:line="225" w:lineRule="exact"/>
              <w:ind w:firstLine="0"/>
              <w:rPr>
                <w:b/>
                <w:sz w:val="16"/>
                <w:szCs w:val="16"/>
              </w:rPr>
            </w:pPr>
            <w:r w:rsidRPr="00895A24">
              <w:rPr>
                <w:b/>
                <w:sz w:val="16"/>
                <w:szCs w:val="16"/>
              </w:rPr>
              <w:t>7113.19.03</w:t>
            </w:r>
          </w:p>
        </w:tc>
        <w:tc>
          <w:tcPr>
            <w:tcW w:w="2359" w:type="pct"/>
            <w:tcBorders>
              <w:top w:val="single" w:sz="6" w:space="0" w:color="auto"/>
              <w:left w:val="single" w:sz="6" w:space="0" w:color="auto"/>
              <w:bottom w:val="single" w:sz="6" w:space="0" w:color="auto"/>
              <w:right w:val="single" w:sz="6" w:space="0" w:color="auto"/>
            </w:tcBorders>
          </w:tcPr>
          <w:p w14:paraId="4EC0FA0E" w14:textId="77777777" w:rsidR="00D90234" w:rsidRPr="00895A24" w:rsidRDefault="00D90234" w:rsidP="00FB0ABC">
            <w:pPr>
              <w:pStyle w:val="Texto"/>
              <w:spacing w:line="225" w:lineRule="exact"/>
              <w:ind w:firstLine="0"/>
              <w:rPr>
                <w:b/>
                <w:color w:val="000000"/>
                <w:sz w:val="16"/>
                <w:szCs w:val="16"/>
              </w:rPr>
            </w:pPr>
            <w:r w:rsidRPr="00895A24">
              <w:rPr>
                <w:b/>
                <w:sz w:val="16"/>
                <w:szCs w:val="16"/>
              </w:rPr>
              <w:t>Cadenas en rollo continuo, de longitud superior o igual a 10 m.</w:t>
            </w:r>
          </w:p>
        </w:tc>
        <w:tc>
          <w:tcPr>
            <w:tcW w:w="929" w:type="pct"/>
            <w:tcBorders>
              <w:top w:val="single" w:sz="6" w:space="0" w:color="auto"/>
              <w:left w:val="single" w:sz="6" w:space="0" w:color="auto"/>
              <w:bottom w:val="single" w:sz="6" w:space="0" w:color="auto"/>
              <w:right w:val="single" w:sz="6" w:space="0" w:color="auto"/>
            </w:tcBorders>
          </w:tcPr>
          <w:p w14:paraId="5C45BBA2" w14:textId="77777777" w:rsidR="00D90234" w:rsidRPr="00895A24" w:rsidRDefault="00D90234"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A3C19CD" w14:textId="77777777" w:rsidR="00D90234" w:rsidRPr="00895A24" w:rsidRDefault="00D90234" w:rsidP="00FB0ABC">
            <w:pPr>
              <w:pStyle w:val="Texto"/>
              <w:spacing w:line="225" w:lineRule="exact"/>
              <w:ind w:firstLine="0"/>
              <w:rPr>
                <w:b/>
                <w:color w:val="000000"/>
                <w:sz w:val="16"/>
                <w:szCs w:val="16"/>
              </w:rPr>
            </w:pPr>
          </w:p>
        </w:tc>
      </w:tr>
      <w:tr w:rsidR="00D90234" w:rsidRPr="00895A24" w14:paraId="7B8A46D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C36328" w14:textId="77777777" w:rsidR="00D90234" w:rsidRPr="00895A24" w:rsidRDefault="00D90234" w:rsidP="00FB0ABC">
            <w:pPr>
              <w:pStyle w:val="Texto"/>
              <w:spacing w:line="225"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DBFFD61" w14:textId="77777777" w:rsidR="00D90234" w:rsidRPr="00895A24" w:rsidRDefault="00D90234" w:rsidP="00FB0ABC">
            <w:pPr>
              <w:pStyle w:val="Texto"/>
              <w:spacing w:line="225" w:lineRule="exact"/>
              <w:ind w:firstLine="0"/>
              <w:rPr>
                <w:b/>
                <w:color w:val="000000"/>
                <w:sz w:val="16"/>
                <w:szCs w:val="16"/>
              </w:rPr>
            </w:pPr>
            <w:r w:rsidRPr="00895A24">
              <w:rPr>
                <w:sz w:val="16"/>
                <w:szCs w:val="16"/>
              </w:rPr>
              <w:t>Cadenas en rollo continuo, de longitud superior o igual a 10 m.</w:t>
            </w:r>
          </w:p>
        </w:tc>
        <w:tc>
          <w:tcPr>
            <w:tcW w:w="929" w:type="pct"/>
            <w:tcBorders>
              <w:top w:val="single" w:sz="6" w:space="0" w:color="auto"/>
              <w:left w:val="single" w:sz="6" w:space="0" w:color="auto"/>
              <w:bottom w:val="single" w:sz="6" w:space="0" w:color="auto"/>
              <w:right w:val="single" w:sz="6" w:space="0" w:color="auto"/>
            </w:tcBorders>
          </w:tcPr>
          <w:p w14:paraId="696831DA" w14:textId="77777777" w:rsidR="00D90234" w:rsidRPr="00895A24" w:rsidRDefault="00D90234" w:rsidP="00FB0ABC">
            <w:pPr>
              <w:pStyle w:val="Texto"/>
              <w:spacing w:line="225" w:lineRule="exact"/>
              <w:ind w:firstLine="0"/>
              <w:rPr>
                <w:b/>
                <w:color w:val="000000"/>
                <w:sz w:val="16"/>
                <w:szCs w:val="16"/>
              </w:rPr>
            </w:pPr>
            <w:r w:rsidRPr="00895A24">
              <w:rPr>
                <w:sz w:val="16"/>
                <w:szCs w:val="16"/>
              </w:rPr>
              <w:t>Únicamente si cumple con el artículo 10 del Reglamento de la Ley del IVA.</w:t>
            </w:r>
          </w:p>
        </w:tc>
        <w:tc>
          <w:tcPr>
            <w:tcW w:w="1104" w:type="pct"/>
            <w:tcBorders>
              <w:top w:val="single" w:sz="6" w:space="0" w:color="auto"/>
              <w:left w:val="single" w:sz="6" w:space="0" w:color="auto"/>
              <w:bottom w:val="single" w:sz="6" w:space="0" w:color="auto"/>
              <w:right w:val="single" w:sz="6" w:space="0" w:color="auto"/>
            </w:tcBorders>
          </w:tcPr>
          <w:p w14:paraId="5D4D5A33" w14:textId="77777777" w:rsidR="00D90234" w:rsidRPr="00895A24" w:rsidRDefault="00D90234" w:rsidP="00FB0ABC">
            <w:pPr>
              <w:pStyle w:val="Texto"/>
              <w:spacing w:line="225" w:lineRule="exact"/>
              <w:ind w:firstLine="0"/>
              <w:rPr>
                <w:b/>
                <w:color w:val="000000"/>
                <w:sz w:val="16"/>
                <w:szCs w:val="16"/>
              </w:rPr>
            </w:pPr>
            <w:r w:rsidRPr="00895A24">
              <w:rPr>
                <w:sz w:val="16"/>
                <w:szCs w:val="16"/>
              </w:rPr>
              <w:t>2o.-A, fracción I, inciso h) y 10 del Reglamento de la Ley del IVA.</w:t>
            </w:r>
          </w:p>
        </w:tc>
      </w:tr>
      <w:tr w:rsidR="00D90234" w:rsidRPr="00895A24" w14:paraId="579516A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CCB107" w14:textId="77777777" w:rsidR="00D90234" w:rsidRPr="00895A24" w:rsidRDefault="00D90234" w:rsidP="00FB0ABC">
            <w:pPr>
              <w:pStyle w:val="Texto"/>
              <w:spacing w:line="225" w:lineRule="exact"/>
              <w:ind w:firstLine="0"/>
              <w:rPr>
                <w:b/>
                <w:sz w:val="16"/>
                <w:szCs w:val="16"/>
              </w:rPr>
            </w:pPr>
            <w:r w:rsidRPr="00895A24">
              <w:rPr>
                <w:b/>
                <w:sz w:val="16"/>
                <w:szCs w:val="16"/>
              </w:rPr>
              <w:t>7113.19.99</w:t>
            </w:r>
          </w:p>
        </w:tc>
        <w:tc>
          <w:tcPr>
            <w:tcW w:w="2359" w:type="pct"/>
            <w:tcBorders>
              <w:top w:val="single" w:sz="6" w:space="0" w:color="auto"/>
              <w:left w:val="single" w:sz="6" w:space="0" w:color="auto"/>
              <w:bottom w:val="single" w:sz="6" w:space="0" w:color="auto"/>
              <w:right w:val="single" w:sz="6" w:space="0" w:color="auto"/>
            </w:tcBorders>
          </w:tcPr>
          <w:p w14:paraId="01B00408" w14:textId="77777777" w:rsidR="00D90234" w:rsidRPr="00895A24" w:rsidRDefault="00D90234" w:rsidP="00FB0ABC">
            <w:pPr>
              <w:pStyle w:val="Texto"/>
              <w:spacing w:line="225" w:lineRule="exact"/>
              <w:ind w:firstLine="0"/>
              <w:rPr>
                <w:b/>
                <w:color w:val="000000"/>
                <w:sz w:val="16"/>
                <w:szCs w:val="16"/>
              </w:rPr>
            </w:pPr>
            <w:r w:rsidRPr="00895A2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8975A02" w14:textId="77777777" w:rsidR="00D90234" w:rsidRPr="00895A24" w:rsidRDefault="00D90234"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64EAEB" w14:textId="77777777" w:rsidR="00D90234" w:rsidRPr="00895A24" w:rsidRDefault="00D90234" w:rsidP="00FB0ABC">
            <w:pPr>
              <w:pStyle w:val="Texto"/>
              <w:spacing w:line="225" w:lineRule="exact"/>
              <w:ind w:firstLine="0"/>
              <w:rPr>
                <w:b/>
                <w:color w:val="000000"/>
                <w:sz w:val="16"/>
                <w:szCs w:val="16"/>
              </w:rPr>
            </w:pPr>
          </w:p>
        </w:tc>
      </w:tr>
      <w:tr w:rsidR="00D90234" w:rsidRPr="00895A24" w14:paraId="338E6BC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930A58" w14:textId="77777777" w:rsidR="00D90234" w:rsidRPr="00895A24" w:rsidRDefault="00D90234" w:rsidP="00FB0ABC">
            <w:pPr>
              <w:pStyle w:val="Texto"/>
              <w:spacing w:line="225" w:lineRule="exact"/>
              <w:ind w:firstLine="0"/>
              <w:jc w:val="right"/>
              <w:rPr>
                <w:b/>
                <w:color w:val="000000"/>
                <w:sz w:val="16"/>
                <w:szCs w:val="16"/>
              </w:rPr>
            </w:pPr>
            <w:r w:rsidRPr="00895A2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D00873E" w14:textId="77777777" w:rsidR="00D90234" w:rsidRPr="00895A24" w:rsidRDefault="00D90234" w:rsidP="00FB0ABC">
            <w:pPr>
              <w:pStyle w:val="Texto"/>
              <w:spacing w:line="225" w:lineRule="exact"/>
              <w:ind w:firstLine="0"/>
              <w:rPr>
                <w:b/>
                <w:color w:val="000000"/>
                <w:sz w:val="16"/>
                <w:szCs w:val="16"/>
              </w:rPr>
            </w:pPr>
            <w:r w:rsidRPr="00895A24">
              <w:rPr>
                <w:sz w:val="16"/>
                <w:szCs w:val="16"/>
              </w:rPr>
              <w:t>Sujetadores (“broches”) de oro.</w:t>
            </w:r>
          </w:p>
        </w:tc>
        <w:tc>
          <w:tcPr>
            <w:tcW w:w="929" w:type="pct"/>
            <w:tcBorders>
              <w:top w:val="single" w:sz="6" w:space="0" w:color="auto"/>
              <w:left w:val="single" w:sz="6" w:space="0" w:color="auto"/>
              <w:bottom w:val="single" w:sz="6" w:space="0" w:color="auto"/>
              <w:right w:val="single" w:sz="6" w:space="0" w:color="auto"/>
            </w:tcBorders>
          </w:tcPr>
          <w:p w14:paraId="785134FB" w14:textId="77777777" w:rsidR="00D90234" w:rsidRPr="00895A24" w:rsidRDefault="00D90234" w:rsidP="00FB0ABC">
            <w:pPr>
              <w:pStyle w:val="Texto"/>
              <w:spacing w:line="225" w:lineRule="exact"/>
              <w:ind w:firstLine="0"/>
              <w:rPr>
                <w:b/>
                <w:color w:val="000000"/>
                <w:sz w:val="16"/>
                <w:szCs w:val="16"/>
              </w:rPr>
            </w:pPr>
            <w:r w:rsidRPr="00895A24">
              <w:rPr>
                <w:sz w:val="16"/>
                <w:szCs w:val="16"/>
              </w:rPr>
              <w:t>Únicamente si cumple con el artículo 10 del Reglamento de la Ley del IVA.</w:t>
            </w:r>
          </w:p>
        </w:tc>
        <w:tc>
          <w:tcPr>
            <w:tcW w:w="1104" w:type="pct"/>
            <w:tcBorders>
              <w:top w:val="single" w:sz="6" w:space="0" w:color="auto"/>
              <w:left w:val="single" w:sz="6" w:space="0" w:color="auto"/>
              <w:bottom w:val="single" w:sz="6" w:space="0" w:color="auto"/>
              <w:right w:val="single" w:sz="6" w:space="0" w:color="auto"/>
            </w:tcBorders>
          </w:tcPr>
          <w:p w14:paraId="5E6A6AC2" w14:textId="77777777" w:rsidR="00D90234" w:rsidRPr="00895A24" w:rsidRDefault="00D90234" w:rsidP="00FB0ABC">
            <w:pPr>
              <w:pStyle w:val="Texto"/>
              <w:spacing w:line="225" w:lineRule="exact"/>
              <w:ind w:firstLine="0"/>
              <w:rPr>
                <w:b/>
                <w:color w:val="000000"/>
                <w:sz w:val="16"/>
                <w:szCs w:val="16"/>
              </w:rPr>
            </w:pPr>
            <w:r w:rsidRPr="00895A24">
              <w:rPr>
                <w:sz w:val="16"/>
                <w:szCs w:val="16"/>
              </w:rPr>
              <w:t>2o.-A, fracción I, inciso h) y 10 del Reglamento de la Ley del IVA.</w:t>
            </w:r>
          </w:p>
        </w:tc>
      </w:tr>
      <w:tr w:rsidR="00D90234" w:rsidRPr="00895A24" w14:paraId="0DFB191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C92F7E" w14:textId="77777777" w:rsidR="00D90234" w:rsidRPr="00895A24" w:rsidRDefault="00D90234" w:rsidP="00FB0ABC">
            <w:pPr>
              <w:pStyle w:val="Texto"/>
              <w:spacing w:line="225" w:lineRule="exact"/>
              <w:ind w:firstLine="0"/>
              <w:jc w:val="right"/>
              <w:rPr>
                <w:b/>
                <w:color w:val="000000"/>
                <w:sz w:val="16"/>
                <w:szCs w:val="16"/>
              </w:rPr>
            </w:pPr>
            <w:r w:rsidRPr="00895A24">
              <w:rPr>
                <w:sz w:val="16"/>
                <w:szCs w:val="16"/>
              </w:rPr>
              <w:lastRenderedPageBreak/>
              <w:t>99</w:t>
            </w:r>
          </w:p>
        </w:tc>
        <w:tc>
          <w:tcPr>
            <w:tcW w:w="2359" w:type="pct"/>
            <w:tcBorders>
              <w:top w:val="single" w:sz="6" w:space="0" w:color="auto"/>
              <w:left w:val="single" w:sz="6" w:space="0" w:color="auto"/>
              <w:bottom w:val="single" w:sz="6" w:space="0" w:color="auto"/>
              <w:right w:val="single" w:sz="6" w:space="0" w:color="auto"/>
            </w:tcBorders>
          </w:tcPr>
          <w:p w14:paraId="362FE731" w14:textId="77777777" w:rsidR="00D90234" w:rsidRPr="00895A24" w:rsidRDefault="00D90234" w:rsidP="00FB0ABC">
            <w:pPr>
              <w:pStyle w:val="Texto"/>
              <w:spacing w:line="225" w:lineRule="exact"/>
              <w:ind w:firstLine="0"/>
              <w:rPr>
                <w:b/>
                <w:color w:val="000000"/>
                <w:sz w:val="16"/>
                <w:szCs w:val="16"/>
              </w:rPr>
            </w:pPr>
            <w:r w:rsidRPr="00895A2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6C5045C" w14:textId="77777777" w:rsidR="00D90234" w:rsidRPr="00895A24" w:rsidRDefault="00D90234" w:rsidP="00FB0ABC">
            <w:pPr>
              <w:pStyle w:val="Texto"/>
              <w:spacing w:line="225" w:lineRule="exact"/>
              <w:ind w:firstLine="0"/>
              <w:rPr>
                <w:b/>
                <w:color w:val="000000"/>
                <w:sz w:val="16"/>
                <w:szCs w:val="16"/>
              </w:rPr>
            </w:pPr>
            <w:r w:rsidRPr="00895A24">
              <w:rPr>
                <w:sz w:val="16"/>
                <w:szCs w:val="16"/>
              </w:rPr>
              <w:t>Únicamente si cumple con el artículo 10 del Reglamento de la Ley del IVA.</w:t>
            </w:r>
          </w:p>
        </w:tc>
        <w:tc>
          <w:tcPr>
            <w:tcW w:w="1104" w:type="pct"/>
            <w:tcBorders>
              <w:top w:val="single" w:sz="6" w:space="0" w:color="auto"/>
              <w:left w:val="single" w:sz="6" w:space="0" w:color="auto"/>
              <w:bottom w:val="single" w:sz="6" w:space="0" w:color="auto"/>
              <w:right w:val="single" w:sz="6" w:space="0" w:color="auto"/>
            </w:tcBorders>
          </w:tcPr>
          <w:p w14:paraId="2F453B27" w14:textId="77777777" w:rsidR="00D90234" w:rsidRPr="00895A24" w:rsidRDefault="00D90234" w:rsidP="00FB0ABC">
            <w:pPr>
              <w:pStyle w:val="Texto"/>
              <w:spacing w:line="225" w:lineRule="exact"/>
              <w:ind w:firstLine="0"/>
              <w:rPr>
                <w:b/>
                <w:color w:val="000000"/>
                <w:sz w:val="16"/>
                <w:szCs w:val="16"/>
              </w:rPr>
            </w:pPr>
            <w:r w:rsidRPr="00895A24">
              <w:rPr>
                <w:sz w:val="16"/>
                <w:szCs w:val="16"/>
              </w:rPr>
              <w:t>2o.-A, fracción I, inciso h) y 10 del Reglamento de la Ley del IVA.</w:t>
            </w:r>
          </w:p>
        </w:tc>
      </w:tr>
      <w:tr w:rsidR="00D90234" w:rsidRPr="00895A24" w14:paraId="2061B1A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FD691B" w14:textId="77777777" w:rsidR="00D90234" w:rsidRPr="00895A24" w:rsidRDefault="00D90234" w:rsidP="00FB0ABC">
            <w:pPr>
              <w:pStyle w:val="Texto"/>
              <w:spacing w:line="225" w:lineRule="exact"/>
              <w:ind w:firstLine="0"/>
              <w:rPr>
                <w:b/>
                <w:sz w:val="16"/>
                <w:szCs w:val="16"/>
              </w:rPr>
            </w:pPr>
            <w:r w:rsidRPr="00895A24">
              <w:rPr>
                <w:b/>
                <w:sz w:val="16"/>
                <w:szCs w:val="16"/>
              </w:rPr>
              <w:t>7113.20.01</w:t>
            </w:r>
          </w:p>
        </w:tc>
        <w:tc>
          <w:tcPr>
            <w:tcW w:w="2359" w:type="pct"/>
            <w:tcBorders>
              <w:top w:val="single" w:sz="6" w:space="0" w:color="auto"/>
              <w:left w:val="single" w:sz="6" w:space="0" w:color="auto"/>
              <w:bottom w:val="single" w:sz="6" w:space="0" w:color="auto"/>
              <w:right w:val="single" w:sz="6" w:space="0" w:color="auto"/>
            </w:tcBorders>
          </w:tcPr>
          <w:p w14:paraId="38B61909" w14:textId="77777777" w:rsidR="00D90234" w:rsidRPr="00895A24" w:rsidRDefault="00D90234" w:rsidP="00FB0ABC">
            <w:pPr>
              <w:pStyle w:val="Texto"/>
              <w:spacing w:line="225" w:lineRule="exact"/>
              <w:ind w:firstLine="0"/>
              <w:rPr>
                <w:b/>
                <w:color w:val="000000"/>
                <w:sz w:val="16"/>
                <w:szCs w:val="16"/>
              </w:rPr>
            </w:pPr>
            <w:r w:rsidRPr="00895A24">
              <w:rPr>
                <w:b/>
                <w:sz w:val="16"/>
                <w:szCs w:val="16"/>
              </w:rPr>
              <w:t>De chapado de metal precioso (plaqué) sobre metal común.</w:t>
            </w:r>
          </w:p>
        </w:tc>
        <w:tc>
          <w:tcPr>
            <w:tcW w:w="929" w:type="pct"/>
            <w:tcBorders>
              <w:top w:val="single" w:sz="6" w:space="0" w:color="auto"/>
              <w:left w:val="single" w:sz="6" w:space="0" w:color="auto"/>
              <w:bottom w:val="single" w:sz="6" w:space="0" w:color="auto"/>
              <w:right w:val="single" w:sz="6" w:space="0" w:color="auto"/>
            </w:tcBorders>
          </w:tcPr>
          <w:p w14:paraId="3CEB3B39" w14:textId="77777777" w:rsidR="00D90234" w:rsidRPr="00895A24" w:rsidRDefault="00D90234"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74BC217" w14:textId="77777777" w:rsidR="00D90234" w:rsidRPr="00895A24" w:rsidRDefault="00D90234" w:rsidP="00FB0ABC">
            <w:pPr>
              <w:pStyle w:val="Texto"/>
              <w:spacing w:line="225" w:lineRule="exact"/>
              <w:ind w:firstLine="0"/>
              <w:rPr>
                <w:b/>
                <w:color w:val="000000"/>
                <w:sz w:val="16"/>
                <w:szCs w:val="16"/>
              </w:rPr>
            </w:pPr>
          </w:p>
        </w:tc>
      </w:tr>
      <w:tr w:rsidR="00D90234" w:rsidRPr="00895A24" w14:paraId="0FF58CE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E9A145" w14:textId="77777777" w:rsidR="00D90234" w:rsidRPr="00895A24" w:rsidRDefault="00D90234" w:rsidP="00FB0ABC">
            <w:pPr>
              <w:pStyle w:val="Texto"/>
              <w:spacing w:line="225"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3DCBE17" w14:textId="77777777" w:rsidR="00D90234" w:rsidRPr="00895A24" w:rsidRDefault="00D90234" w:rsidP="00FB0ABC">
            <w:pPr>
              <w:pStyle w:val="Texto"/>
              <w:spacing w:line="225" w:lineRule="exact"/>
              <w:ind w:firstLine="0"/>
              <w:rPr>
                <w:b/>
                <w:color w:val="000000"/>
                <w:sz w:val="16"/>
                <w:szCs w:val="16"/>
              </w:rPr>
            </w:pPr>
            <w:r w:rsidRPr="00895A24">
              <w:rPr>
                <w:sz w:val="16"/>
                <w:szCs w:val="16"/>
              </w:rPr>
              <w:t>De chapado de metal precioso (plaqué) sobre metal común.</w:t>
            </w:r>
          </w:p>
        </w:tc>
        <w:tc>
          <w:tcPr>
            <w:tcW w:w="929" w:type="pct"/>
            <w:tcBorders>
              <w:top w:val="single" w:sz="6" w:space="0" w:color="auto"/>
              <w:left w:val="single" w:sz="6" w:space="0" w:color="auto"/>
              <w:bottom w:val="single" w:sz="6" w:space="0" w:color="auto"/>
              <w:right w:val="single" w:sz="6" w:space="0" w:color="auto"/>
            </w:tcBorders>
          </w:tcPr>
          <w:p w14:paraId="06755306" w14:textId="77777777" w:rsidR="00D90234" w:rsidRPr="00895A24" w:rsidRDefault="00D90234" w:rsidP="00FB0ABC">
            <w:pPr>
              <w:pStyle w:val="Texto"/>
              <w:spacing w:line="225" w:lineRule="exact"/>
              <w:ind w:firstLine="0"/>
              <w:rPr>
                <w:b/>
                <w:color w:val="000000"/>
                <w:sz w:val="16"/>
                <w:szCs w:val="16"/>
              </w:rPr>
            </w:pPr>
            <w:r w:rsidRPr="00895A24">
              <w:rPr>
                <w:sz w:val="16"/>
                <w:szCs w:val="16"/>
              </w:rPr>
              <w:t>Únicamente si cumple con el artículo 10 del Reglamento de la Ley del IVA.</w:t>
            </w:r>
          </w:p>
        </w:tc>
        <w:tc>
          <w:tcPr>
            <w:tcW w:w="1104" w:type="pct"/>
            <w:tcBorders>
              <w:top w:val="single" w:sz="6" w:space="0" w:color="auto"/>
              <w:left w:val="single" w:sz="6" w:space="0" w:color="auto"/>
              <w:bottom w:val="single" w:sz="6" w:space="0" w:color="auto"/>
              <w:right w:val="single" w:sz="6" w:space="0" w:color="auto"/>
            </w:tcBorders>
          </w:tcPr>
          <w:p w14:paraId="5DFEB869" w14:textId="77777777" w:rsidR="00D90234" w:rsidRPr="00895A24" w:rsidRDefault="00D90234" w:rsidP="00FB0ABC">
            <w:pPr>
              <w:pStyle w:val="Texto"/>
              <w:spacing w:line="225" w:lineRule="exact"/>
              <w:ind w:firstLine="0"/>
              <w:rPr>
                <w:b/>
                <w:color w:val="000000"/>
                <w:sz w:val="16"/>
                <w:szCs w:val="16"/>
              </w:rPr>
            </w:pPr>
            <w:r w:rsidRPr="00895A24">
              <w:rPr>
                <w:sz w:val="16"/>
                <w:szCs w:val="16"/>
              </w:rPr>
              <w:t>2o.-A, fracción I, inciso h) y 10 del Reglamento de la Ley del IVA.</w:t>
            </w:r>
          </w:p>
        </w:tc>
      </w:tr>
      <w:tr w:rsidR="00D90234" w:rsidRPr="00895A24" w14:paraId="6A9CA78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2C58CE" w14:textId="77777777" w:rsidR="00D90234" w:rsidRPr="00895A24" w:rsidRDefault="00D90234" w:rsidP="00FB0ABC">
            <w:pPr>
              <w:pStyle w:val="Texto"/>
              <w:spacing w:line="225" w:lineRule="exact"/>
              <w:ind w:firstLine="0"/>
              <w:rPr>
                <w:b/>
                <w:sz w:val="16"/>
                <w:szCs w:val="16"/>
              </w:rPr>
            </w:pPr>
            <w:r w:rsidRPr="00895A24">
              <w:rPr>
                <w:b/>
                <w:sz w:val="16"/>
                <w:szCs w:val="16"/>
              </w:rPr>
              <w:t>7114.19.91</w:t>
            </w:r>
          </w:p>
        </w:tc>
        <w:tc>
          <w:tcPr>
            <w:tcW w:w="2359" w:type="pct"/>
            <w:tcBorders>
              <w:top w:val="single" w:sz="6" w:space="0" w:color="auto"/>
              <w:left w:val="single" w:sz="6" w:space="0" w:color="auto"/>
              <w:bottom w:val="single" w:sz="6" w:space="0" w:color="auto"/>
              <w:right w:val="single" w:sz="6" w:space="0" w:color="auto"/>
            </w:tcBorders>
          </w:tcPr>
          <w:p w14:paraId="7257C893" w14:textId="77777777" w:rsidR="00D90234" w:rsidRPr="00895A24" w:rsidRDefault="00D90234" w:rsidP="00FB0ABC">
            <w:pPr>
              <w:pStyle w:val="Texto"/>
              <w:spacing w:line="225" w:lineRule="exact"/>
              <w:ind w:firstLine="0"/>
              <w:rPr>
                <w:b/>
                <w:color w:val="000000"/>
                <w:sz w:val="16"/>
                <w:szCs w:val="16"/>
              </w:rPr>
            </w:pPr>
            <w:r w:rsidRPr="00895A24">
              <w:rPr>
                <w:b/>
                <w:sz w:val="16"/>
                <w:szCs w:val="16"/>
              </w:rPr>
              <w:t>De los demás metales preciosos, incluso revestidos o chapados de metal precioso (plaqué).</w:t>
            </w:r>
          </w:p>
        </w:tc>
        <w:tc>
          <w:tcPr>
            <w:tcW w:w="929" w:type="pct"/>
            <w:tcBorders>
              <w:top w:val="single" w:sz="6" w:space="0" w:color="auto"/>
              <w:left w:val="single" w:sz="6" w:space="0" w:color="auto"/>
              <w:bottom w:val="single" w:sz="6" w:space="0" w:color="auto"/>
              <w:right w:val="single" w:sz="6" w:space="0" w:color="auto"/>
            </w:tcBorders>
          </w:tcPr>
          <w:p w14:paraId="2CB6A544" w14:textId="77777777" w:rsidR="00D90234" w:rsidRPr="00895A24" w:rsidRDefault="00D90234"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EEF0E6" w14:textId="77777777" w:rsidR="00D90234" w:rsidRPr="00895A24" w:rsidRDefault="00D90234" w:rsidP="00FB0ABC">
            <w:pPr>
              <w:pStyle w:val="Texto"/>
              <w:spacing w:line="225" w:lineRule="exact"/>
              <w:ind w:firstLine="0"/>
              <w:rPr>
                <w:b/>
                <w:color w:val="000000"/>
                <w:sz w:val="16"/>
                <w:szCs w:val="16"/>
              </w:rPr>
            </w:pPr>
          </w:p>
        </w:tc>
      </w:tr>
      <w:tr w:rsidR="00D90234" w:rsidRPr="00895A24" w14:paraId="0A3EF2E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D3EF8A" w14:textId="77777777" w:rsidR="00D90234" w:rsidRPr="00895A24" w:rsidRDefault="00D90234" w:rsidP="00FB0ABC">
            <w:pPr>
              <w:pStyle w:val="Texto"/>
              <w:spacing w:line="225"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B994085" w14:textId="77777777" w:rsidR="00D90234" w:rsidRPr="00895A24" w:rsidRDefault="00D90234" w:rsidP="00FB0ABC">
            <w:pPr>
              <w:pStyle w:val="Texto"/>
              <w:spacing w:line="225" w:lineRule="exact"/>
              <w:ind w:firstLine="0"/>
              <w:rPr>
                <w:b/>
                <w:color w:val="000000"/>
                <w:sz w:val="16"/>
                <w:szCs w:val="16"/>
              </w:rPr>
            </w:pPr>
            <w:r w:rsidRPr="00895A24">
              <w:rPr>
                <w:sz w:val="16"/>
                <w:szCs w:val="16"/>
              </w:rPr>
              <w:t>De los demás metales preciosos, incluso revestidos o chapados de metal precioso (plaqué).</w:t>
            </w:r>
          </w:p>
        </w:tc>
        <w:tc>
          <w:tcPr>
            <w:tcW w:w="929" w:type="pct"/>
            <w:tcBorders>
              <w:top w:val="single" w:sz="6" w:space="0" w:color="auto"/>
              <w:left w:val="single" w:sz="6" w:space="0" w:color="auto"/>
              <w:bottom w:val="single" w:sz="6" w:space="0" w:color="auto"/>
              <w:right w:val="single" w:sz="6" w:space="0" w:color="auto"/>
            </w:tcBorders>
          </w:tcPr>
          <w:p w14:paraId="214D21C8" w14:textId="77777777" w:rsidR="00D90234" w:rsidRPr="00895A24" w:rsidRDefault="00D90234" w:rsidP="00FB0ABC">
            <w:pPr>
              <w:pStyle w:val="Texto"/>
              <w:spacing w:line="225" w:lineRule="exact"/>
              <w:ind w:firstLine="0"/>
              <w:rPr>
                <w:b/>
                <w:color w:val="000000"/>
                <w:sz w:val="16"/>
                <w:szCs w:val="16"/>
              </w:rPr>
            </w:pPr>
            <w:r w:rsidRPr="00895A24">
              <w:rPr>
                <w:sz w:val="16"/>
                <w:szCs w:val="16"/>
              </w:rPr>
              <w:t>Únicamente si cumple con el artículo 10 del Reglamento de la Ley del IVA.</w:t>
            </w:r>
          </w:p>
        </w:tc>
        <w:tc>
          <w:tcPr>
            <w:tcW w:w="1104" w:type="pct"/>
            <w:tcBorders>
              <w:top w:val="single" w:sz="6" w:space="0" w:color="auto"/>
              <w:left w:val="single" w:sz="6" w:space="0" w:color="auto"/>
              <w:bottom w:val="single" w:sz="6" w:space="0" w:color="auto"/>
              <w:right w:val="single" w:sz="6" w:space="0" w:color="auto"/>
            </w:tcBorders>
          </w:tcPr>
          <w:p w14:paraId="2715CBFA" w14:textId="77777777" w:rsidR="00D90234" w:rsidRPr="00895A24" w:rsidRDefault="00D90234" w:rsidP="00FB0ABC">
            <w:pPr>
              <w:pStyle w:val="Texto"/>
              <w:spacing w:line="225" w:lineRule="exact"/>
              <w:ind w:firstLine="0"/>
              <w:rPr>
                <w:b/>
                <w:color w:val="000000"/>
                <w:sz w:val="16"/>
                <w:szCs w:val="16"/>
              </w:rPr>
            </w:pPr>
            <w:r w:rsidRPr="00895A24">
              <w:rPr>
                <w:sz w:val="16"/>
                <w:szCs w:val="16"/>
              </w:rPr>
              <w:t>2o.-A, fracción I, inciso h) y 10 del Reglamento de la Ley del IVA.</w:t>
            </w:r>
          </w:p>
        </w:tc>
      </w:tr>
      <w:tr w:rsidR="00D90234" w:rsidRPr="00895A24" w14:paraId="1DB74B6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F8C9BB" w14:textId="77777777" w:rsidR="00D90234" w:rsidRPr="00895A24" w:rsidRDefault="00D90234" w:rsidP="00FB0ABC">
            <w:pPr>
              <w:pStyle w:val="Texto"/>
              <w:spacing w:after="90"/>
              <w:ind w:firstLine="0"/>
              <w:rPr>
                <w:b/>
                <w:sz w:val="16"/>
                <w:szCs w:val="16"/>
              </w:rPr>
            </w:pPr>
            <w:r w:rsidRPr="00895A24">
              <w:rPr>
                <w:b/>
                <w:sz w:val="16"/>
                <w:szCs w:val="16"/>
              </w:rPr>
              <w:t>7114.20.01</w:t>
            </w:r>
          </w:p>
        </w:tc>
        <w:tc>
          <w:tcPr>
            <w:tcW w:w="2359" w:type="pct"/>
            <w:tcBorders>
              <w:top w:val="single" w:sz="6" w:space="0" w:color="auto"/>
              <w:left w:val="single" w:sz="6" w:space="0" w:color="auto"/>
              <w:bottom w:val="single" w:sz="6" w:space="0" w:color="auto"/>
              <w:right w:val="single" w:sz="6" w:space="0" w:color="auto"/>
            </w:tcBorders>
          </w:tcPr>
          <w:p w14:paraId="025FC78E" w14:textId="77777777" w:rsidR="00D90234" w:rsidRPr="00895A24" w:rsidRDefault="00D90234" w:rsidP="00FB0ABC">
            <w:pPr>
              <w:pStyle w:val="Texto"/>
              <w:spacing w:after="90"/>
              <w:ind w:firstLine="0"/>
              <w:rPr>
                <w:b/>
                <w:color w:val="000000"/>
                <w:sz w:val="16"/>
                <w:szCs w:val="16"/>
              </w:rPr>
            </w:pPr>
            <w:r w:rsidRPr="00895A24">
              <w:rPr>
                <w:b/>
                <w:sz w:val="16"/>
                <w:szCs w:val="16"/>
              </w:rPr>
              <w:t>De chapado de metal precioso (plaqué) sobre metal común.</w:t>
            </w:r>
          </w:p>
        </w:tc>
        <w:tc>
          <w:tcPr>
            <w:tcW w:w="929" w:type="pct"/>
            <w:tcBorders>
              <w:top w:val="single" w:sz="6" w:space="0" w:color="auto"/>
              <w:left w:val="single" w:sz="6" w:space="0" w:color="auto"/>
              <w:bottom w:val="single" w:sz="6" w:space="0" w:color="auto"/>
              <w:right w:val="single" w:sz="6" w:space="0" w:color="auto"/>
            </w:tcBorders>
          </w:tcPr>
          <w:p w14:paraId="2F77440A" w14:textId="77777777" w:rsidR="00D90234" w:rsidRPr="00895A24" w:rsidRDefault="00D90234"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7A08FB" w14:textId="77777777" w:rsidR="00D90234" w:rsidRPr="00895A24" w:rsidRDefault="00D90234" w:rsidP="00FB0ABC">
            <w:pPr>
              <w:pStyle w:val="Texto"/>
              <w:spacing w:after="90"/>
              <w:ind w:firstLine="0"/>
              <w:rPr>
                <w:b/>
                <w:color w:val="000000"/>
                <w:sz w:val="16"/>
                <w:szCs w:val="16"/>
              </w:rPr>
            </w:pPr>
          </w:p>
        </w:tc>
      </w:tr>
      <w:tr w:rsidR="00D90234" w:rsidRPr="00895A24" w14:paraId="0D52DC1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D41CBD" w14:textId="77777777" w:rsidR="00D90234" w:rsidRPr="00895A24" w:rsidRDefault="00D90234" w:rsidP="00FB0ABC">
            <w:pPr>
              <w:pStyle w:val="Texto"/>
              <w:spacing w:after="90"/>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35F373B" w14:textId="77777777" w:rsidR="00D90234" w:rsidRPr="00895A24" w:rsidRDefault="00D90234" w:rsidP="00FB0ABC">
            <w:pPr>
              <w:pStyle w:val="Texto"/>
              <w:spacing w:after="90"/>
              <w:ind w:firstLine="0"/>
              <w:rPr>
                <w:b/>
                <w:color w:val="000000"/>
                <w:sz w:val="16"/>
                <w:szCs w:val="16"/>
              </w:rPr>
            </w:pPr>
            <w:r w:rsidRPr="00895A24">
              <w:rPr>
                <w:sz w:val="16"/>
                <w:szCs w:val="16"/>
              </w:rPr>
              <w:t>De chapado de metal precioso (plaqué) sobre metal común.</w:t>
            </w:r>
          </w:p>
        </w:tc>
        <w:tc>
          <w:tcPr>
            <w:tcW w:w="929" w:type="pct"/>
            <w:tcBorders>
              <w:top w:val="single" w:sz="6" w:space="0" w:color="auto"/>
              <w:left w:val="single" w:sz="6" w:space="0" w:color="auto"/>
              <w:bottom w:val="single" w:sz="6" w:space="0" w:color="auto"/>
              <w:right w:val="single" w:sz="6" w:space="0" w:color="auto"/>
            </w:tcBorders>
          </w:tcPr>
          <w:p w14:paraId="66D6B197" w14:textId="77777777" w:rsidR="00D90234" w:rsidRPr="00895A24" w:rsidRDefault="00D90234" w:rsidP="00FB0ABC">
            <w:pPr>
              <w:pStyle w:val="Texto"/>
              <w:spacing w:after="90"/>
              <w:ind w:firstLine="0"/>
              <w:rPr>
                <w:b/>
                <w:color w:val="000000"/>
                <w:sz w:val="16"/>
                <w:szCs w:val="16"/>
              </w:rPr>
            </w:pPr>
            <w:r w:rsidRPr="00895A24">
              <w:rPr>
                <w:sz w:val="16"/>
                <w:szCs w:val="16"/>
              </w:rPr>
              <w:t>Únicamente si cumple con el artículo 10 del Reglamento de la Ley del IVA.</w:t>
            </w:r>
          </w:p>
        </w:tc>
        <w:tc>
          <w:tcPr>
            <w:tcW w:w="1104" w:type="pct"/>
            <w:tcBorders>
              <w:top w:val="single" w:sz="6" w:space="0" w:color="auto"/>
              <w:left w:val="single" w:sz="6" w:space="0" w:color="auto"/>
              <w:bottom w:val="single" w:sz="6" w:space="0" w:color="auto"/>
              <w:right w:val="single" w:sz="6" w:space="0" w:color="auto"/>
            </w:tcBorders>
          </w:tcPr>
          <w:p w14:paraId="5567E1EB" w14:textId="77777777" w:rsidR="00D90234" w:rsidRPr="00895A24" w:rsidRDefault="00D90234" w:rsidP="00FB0ABC">
            <w:pPr>
              <w:pStyle w:val="Texto"/>
              <w:spacing w:after="90"/>
              <w:ind w:firstLine="0"/>
              <w:rPr>
                <w:b/>
                <w:color w:val="000000"/>
                <w:sz w:val="16"/>
                <w:szCs w:val="16"/>
              </w:rPr>
            </w:pPr>
            <w:r w:rsidRPr="00895A24">
              <w:rPr>
                <w:sz w:val="16"/>
                <w:szCs w:val="16"/>
              </w:rPr>
              <w:t>2o.-A, fracción I, inciso h) y 10 del Reglamento de la Ley del IVA.</w:t>
            </w:r>
          </w:p>
        </w:tc>
      </w:tr>
    </w:tbl>
    <w:p w14:paraId="3ED1875D" w14:textId="77777777" w:rsidR="00D90234" w:rsidRPr="0021324E" w:rsidRDefault="00D90234" w:rsidP="00D90234">
      <w:pPr>
        <w:pStyle w:val="Texto"/>
        <w:spacing w:after="90"/>
        <w:rPr>
          <w:b/>
          <w:i/>
        </w:rPr>
      </w:pPr>
    </w:p>
    <w:tbl>
      <w:tblPr>
        <w:tblW w:w="5000" w:type="pct"/>
        <w:tblLayout w:type="fixed"/>
        <w:tblCellMar>
          <w:left w:w="70" w:type="dxa"/>
          <w:right w:w="70" w:type="dxa"/>
        </w:tblCellMar>
        <w:tblLook w:val="0000" w:firstRow="0" w:lastRow="0" w:firstColumn="0" w:lastColumn="0" w:noHBand="0" w:noVBand="0"/>
      </w:tblPr>
      <w:tblGrid>
        <w:gridCol w:w="1087"/>
        <w:gridCol w:w="4222"/>
        <w:gridCol w:w="1664"/>
        <w:gridCol w:w="1849"/>
      </w:tblGrid>
      <w:tr w:rsidR="00D90234" w:rsidRPr="00895A24" w14:paraId="0DE2060D"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0742D90C" w14:textId="77777777" w:rsidR="00D90234" w:rsidRPr="00895A24" w:rsidRDefault="00D90234" w:rsidP="00FB0ABC">
            <w:pPr>
              <w:pStyle w:val="Texto"/>
              <w:spacing w:after="90"/>
              <w:ind w:firstLine="0"/>
              <w:jc w:val="center"/>
              <w:rPr>
                <w:b/>
                <w:sz w:val="16"/>
                <w:szCs w:val="16"/>
              </w:rPr>
            </w:pPr>
            <w:r w:rsidRPr="00895A24">
              <w:rPr>
                <w:b/>
                <w:sz w:val="16"/>
                <w:szCs w:val="16"/>
              </w:rPr>
              <w:t>Capítulo 84.</w:t>
            </w:r>
          </w:p>
          <w:p w14:paraId="2A8D682B" w14:textId="77777777" w:rsidR="00D90234" w:rsidRPr="00895A24" w:rsidRDefault="00D90234" w:rsidP="00FB0ABC">
            <w:pPr>
              <w:pStyle w:val="Texto"/>
              <w:spacing w:after="90"/>
              <w:ind w:firstLine="0"/>
              <w:jc w:val="center"/>
              <w:rPr>
                <w:b/>
                <w:sz w:val="16"/>
                <w:szCs w:val="16"/>
              </w:rPr>
            </w:pPr>
            <w:r w:rsidRPr="00895A24">
              <w:rPr>
                <w:b/>
                <w:sz w:val="16"/>
                <w:szCs w:val="16"/>
              </w:rPr>
              <w:t>Reactores nucleares, calderas, máquinas, aparatos y artefactos mecánicos; partes de estas máquinas o aparatos:</w:t>
            </w:r>
          </w:p>
        </w:tc>
      </w:tr>
      <w:tr w:rsidR="00D90234" w:rsidRPr="00895A24" w14:paraId="4EA5D8FE"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shd w:val="clear" w:color="auto" w:fill="C0C0C0"/>
            <w:vAlign w:val="center"/>
          </w:tcPr>
          <w:p w14:paraId="330EDEB1" w14:textId="77777777" w:rsidR="00D90234" w:rsidRPr="00895A24" w:rsidRDefault="00D90234" w:rsidP="00FB0ABC">
            <w:pPr>
              <w:pStyle w:val="Texto"/>
              <w:spacing w:after="90"/>
              <w:ind w:firstLine="0"/>
              <w:jc w:val="center"/>
              <w:rPr>
                <w:b/>
                <w:color w:val="000000"/>
                <w:sz w:val="16"/>
                <w:szCs w:val="16"/>
              </w:rPr>
            </w:pPr>
            <w:r w:rsidRPr="00895A24">
              <w:rPr>
                <w:b/>
                <w:color w:val="000000"/>
                <w:sz w:val="16"/>
                <w:szCs w:val="16"/>
              </w:rPr>
              <w:t>Fracción arancelaria y NICO</w:t>
            </w:r>
          </w:p>
        </w:tc>
        <w:tc>
          <w:tcPr>
            <w:tcW w:w="2393" w:type="pct"/>
            <w:tcBorders>
              <w:top w:val="single" w:sz="6" w:space="0" w:color="auto"/>
              <w:left w:val="single" w:sz="6" w:space="0" w:color="auto"/>
              <w:bottom w:val="single" w:sz="6" w:space="0" w:color="auto"/>
              <w:right w:val="single" w:sz="6" w:space="0" w:color="auto"/>
            </w:tcBorders>
            <w:shd w:val="clear" w:color="auto" w:fill="C0C0C0"/>
            <w:vAlign w:val="center"/>
          </w:tcPr>
          <w:p w14:paraId="5C81E818" w14:textId="77777777" w:rsidR="00D90234" w:rsidRPr="00895A24" w:rsidRDefault="00D90234" w:rsidP="00FB0ABC">
            <w:pPr>
              <w:pStyle w:val="Texto"/>
              <w:spacing w:after="90"/>
              <w:ind w:firstLine="0"/>
              <w:jc w:val="center"/>
              <w:rPr>
                <w:b/>
                <w:color w:val="000000"/>
                <w:sz w:val="16"/>
                <w:szCs w:val="16"/>
              </w:rPr>
            </w:pPr>
            <w:r w:rsidRPr="00895A24">
              <w:rPr>
                <w:b/>
                <w:color w:val="000000"/>
                <w:sz w:val="16"/>
                <w:szCs w:val="16"/>
              </w:rPr>
              <w:t>Descripción</w:t>
            </w:r>
          </w:p>
        </w:tc>
        <w:tc>
          <w:tcPr>
            <w:tcW w:w="943" w:type="pct"/>
            <w:tcBorders>
              <w:top w:val="single" w:sz="6" w:space="0" w:color="auto"/>
              <w:left w:val="single" w:sz="6" w:space="0" w:color="auto"/>
              <w:bottom w:val="single" w:sz="6" w:space="0" w:color="auto"/>
              <w:right w:val="single" w:sz="6" w:space="0" w:color="auto"/>
            </w:tcBorders>
            <w:shd w:val="clear" w:color="auto" w:fill="C0C0C0"/>
            <w:vAlign w:val="center"/>
          </w:tcPr>
          <w:p w14:paraId="7EB1B89B" w14:textId="77777777" w:rsidR="00D90234" w:rsidRPr="00895A24" w:rsidRDefault="00D90234" w:rsidP="00FB0ABC">
            <w:pPr>
              <w:pStyle w:val="Texto"/>
              <w:spacing w:after="90"/>
              <w:ind w:firstLine="0"/>
              <w:jc w:val="center"/>
              <w:rPr>
                <w:b/>
                <w:color w:val="000000"/>
                <w:sz w:val="16"/>
                <w:szCs w:val="16"/>
              </w:rPr>
            </w:pPr>
            <w:r w:rsidRPr="00895A24">
              <w:rPr>
                <w:b/>
                <w:color w:val="000000"/>
                <w:sz w:val="16"/>
                <w:szCs w:val="16"/>
              </w:rPr>
              <w:t>Acotación</w:t>
            </w:r>
          </w:p>
        </w:tc>
        <w:tc>
          <w:tcPr>
            <w:tcW w:w="1048" w:type="pct"/>
            <w:tcBorders>
              <w:top w:val="single" w:sz="6" w:space="0" w:color="auto"/>
              <w:left w:val="single" w:sz="6" w:space="0" w:color="auto"/>
              <w:bottom w:val="single" w:sz="6" w:space="0" w:color="auto"/>
              <w:right w:val="single" w:sz="6" w:space="0" w:color="auto"/>
            </w:tcBorders>
            <w:shd w:val="clear" w:color="auto" w:fill="C0C0C0"/>
            <w:vAlign w:val="center"/>
          </w:tcPr>
          <w:p w14:paraId="030414FD" w14:textId="77777777" w:rsidR="00D90234" w:rsidRPr="00895A24" w:rsidRDefault="00D90234" w:rsidP="00FB0ABC">
            <w:pPr>
              <w:pStyle w:val="Texto"/>
              <w:spacing w:after="90"/>
              <w:ind w:firstLine="0"/>
              <w:jc w:val="center"/>
              <w:rPr>
                <w:b/>
                <w:color w:val="000000"/>
                <w:sz w:val="16"/>
                <w:szCs w:val="16"/>
              </w:rPr>
            </w:pPr>
            <w:r w:rsidRPr="00895A24">
              <w:rPr>
                <w:b/>
                <w:sz w:val="16"/>
                <w:szCs w:val="16"/>
              </w:rPr>
              <w:t>Fundamento jurídico de la Ley del IVA</w:t>
            </w:r>
          </w:p>
        </w:tc>
      </w:tr>
      <w:tr w:rsidR="00D90234" w:rsidRPr="00895A24" w14:paraId="1A833A8A"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B827320" w14:textId="77777777" w:rsidR="00D90234" w:rsidRPr="00895A24" w:rsidRDefault="00D90234" w:rsidP="00FB0ABC">
            <w:pPr>
              <w:pStyle w:val="Texto"/>
              <w:spacing w:after="90"/>
              <w:ind w:firstLine="0"/>
              <w:rPr>
                <w:b/>
                <w:sz w:val="16"/>
                <w:szCs w:val="16"/>
              </w:rPr>
            </w:pPr>
            <w:r w:rsidRPr="00895A24">
              <w:rPr>
                <w:b/>
                <w:sz w:val="16"/>
                <w:szCs w:val="16"/>
              </w:rPr>
              <w:t>8413.20.01</w:t>
            </w:r>
          </w:p>
        </w:tc>
        <w:tc>
          <w:tcPr>
            <w:tcW w:w="2393" w:type="pct"/>
            <w:tcBorders>
              <w:top w:val="single" w:sz="6" w:space="0" w:color="auto"/>
              <w:left w:val="single" w:sz="6" w:space="0" w:color="auto"/>
              <w:bottom w:val="single" w:sz="6" w:space="0" w:color="auto"/>
              <w:right w:val="single" w:sz="6" w:space="0" w:color="auto"/>
            </w:tcBorders>
          </w:tcPr>
          <w:p w14:paraId="66875DDA" w14:textId="77777777" w:rsidR="00D90234" w:rsidRPr="00895A24" w:rsidRDefault="00D90234" w:rsidP="00FB0ABC">
            <w:pPr>
              <w:pStyle w:val="Texto"/>
              <w:spacing w:after="90"/>
              <w:ind w:firstLine="0"/>
              <w:rPr>
                <w:b/>
                <w:color w:val="000000"/>
                <w:sz w:val="16"/>
                <w:szCs w:val="16"/>
              </w:rPr>
            </w:pPr>
            <w:r w:rsidRPr="00895A24">
              <w:rPr>
                <w:b/>
                <w:sz w:val="16"/>
                <w:szCs w:val="16"/>
              </w:rPr>
              <w:t>Bombas manuales, excepto las de las subpartidas 8413.11 u 8413.19.</w:t>
            </w:r>
          </w:p>
        </w:tc>
        <w:tc>
          <w:tcPr>
            <w:tcW w:w="943" w:type="pct"/>
            <w:tcBorders>
              <w:top w:val="single" w:sz="6" w:space="0" w:color="auto"/>
              <w:left w:val="single" w:sz="6" w:space="0" w:color="auto"/>
              <w:bottom w:val="single" w:sz="6" w:space="0" w:color="auto"/>
              <w:right w:val="single" w:sz="6" w:space="0" w:color="auto"/>
            </w:tcBorders>
          </w:tcPr>
          <w:p w14:paraId="72285C1E" w14:textId="77777777" w:rsidR="00D90234" w:rsidRPr="00895A24" w:rsidRDefault="00D90234" w:rsidP="00FB0ABC">
            <w:pPr>
              <w:pStyle w:val="Texto"/>
              <w:spacing w:after="9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1162E8A2" w14:textId="77777777" w:rsidR="00D90234" w:rsidRPr="00895A24" w:rsidRDefault="00D90234" w:rsidP="00FB0ABC">
            <w:pPr>
              <w:pStyle w:val="Texto"/>
              <w:spacing w:after="90"/>
              <w:ind w:firstLine="0"/>
              <w:rPr>
                <w:b/>
                <w:color w:val="000000"/>
                <w:sz w:val="16"/>
                <w:szCs w:val="16"/>
              </w:rPr>
            </w:pPr>
          </w:p>
        </w:tc>
      </w:tr>
      <w:tr w:rsidR="00D90234" w:rsidRPr="00895A24" w14:paraId="4D22DE80"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7696FA3" w14:textId="77777777" w:rsidR="00D90234" w:rsidRPr="00895A24" w:rsidRDefault="00D90234" w:rsidP="00FB0ABC">
            <w:pPr>
              <w:pStyle w:val="Texto"/>
              <w:spacing w:after="90"/>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62ECA032" w14:textId="77777777" w:rsidR="00D90234" w:rsidRPr="00895A24" w:rsidRDefault="00D90234" w:rsidP="00FB0ABC">
            <w:pPr>
              <w:pStyle w:val="Texto"/>
              <w:spacing w:after="90"/>
              <w:ind w:firstLine="0"/>
              <w:rPr>
                <w:b/>
                <w:color w:val="000000"/>
                <w:sz w:val="16"/>
                <w:szCs w:val="16"/>
              </w:rPr>
            </w:pPr>
            <w:r w:rsidRPr="00895A24">
              <w:rPr>
                <w:sz w:val="16"/>
                <w:szCs w:val="16"/>
              </w:rPr>
              <w:t>Bombas manuales, excepto las de las subpartidas 8413.11 u 8413.19.</w:t>
            </w:r>
          </w:p>
        </w:tc>
        <w:tc>
          <w:tcPr>
            <w:tcW w:w="943" w:type="pct"/>
            <w:tcBorders>
              <w:top w:val="single" w:sz="6" w:space="0" w:color="auto"/>
              <w:left w:val="single" w:sz="6" w:space="0" w:color="auto"/>
              <w:bottom w:val="single" w:sz="6" w:space="0" w:color="auto"/>
              <w:right w:val="single" w:sz="6" w:space="0" w:color="auto"/>
            </w:tcBorders>
          </w:tcPr>
          <w:p w14:paraId="2ACA9228" w14:textId="77777777" w:rsidR="00D90234" w:rsidRPr="00895A24" w:rsidRDefault="00D90234"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3855C2E7" w14:textId="77777777" w:rsidR="00D90234" w:rsidRPr="00895A24" w:rsidRDefault="00D90234" w:rsidP="00FB0ABC">
            <w:pPr>
              <w:pStyle w:val="Texto"/>
              <w:spacing w:after="90"/>
              <w:ind w:firstLine="0"/>
              <w:rPr>
                <w:b/>
                <w:color w:val="000000"/>
                <w:sz w:val="16"/>
                <w:szCs w:val="16"/>
              </w:rPr>
            </w:pPr>
            <w:r w:rsidRPr="00895A24">
              <w:rPr>
                <w:sz w:val="16"/>
                <w:szCs w:val="16"/>
                <w:lang w:val="pt-BR"/>
              </w:rPr>
              <w:t>2o.-A, fracción I, inciso e).</w:t>
            </w:r>
          </w:p>
        </w:tc>
      </w:tr>
      <w:tr w:rsidR="00D90234" w:rsidRPr="00895A24" w14:paraId="557312A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DBEB262" w14:textId="77777777" w:rsidR="00D90234" w:rsidRPr="00895A24" w:rsidRDefault="00D90234" w:rsidP="00FB0ABC">
            <w:pPr>
              <w:pStyle w:val="Texto"/>
              <w:spacing w:after="90"/>
              <w:ind w:firstLine="0"/>
              <w:rPr>
                <w:b/>
                <w:sz w:val="16"/>
                <w:szCs w:val="16"/>
              </w:rPr>
            </w:pPr>
            <w:r w:rsidRPr="00895A24">
              <w:rPr>
                <w:b/>
                <w:sz w:val="16"/>
                <w:szCs w:val="16"/>
              </w:rPr>
              <w:t>8413.70.99</w:t>
            </w:r>
          </w:p>
        </w:tc>
        <w:tc>
          <w:tcPr>
            <w:tcW w:w="2393" w:type="pct"/>
            <w:tcBorders>
              <w:top w:val="single" w:sz="6" w:space="0" w:color="auto"/>
              <w:left w:val="single" w:sz="6" w:space="0" w:color="auto"/>
              <w:bottom w:val="single" w:sz="6" w:space="0" w:color="auto"/>
              <w:right w:val="single" w:sz="6" w:space="0" w:color="auto"/>
            </w:tcBorders>
          </w:tcPr>
          <w:p w14:paraId="27CE4A4C" w14:textId="77777777" w:rsidR="00D90234" w:rsidRPr="00895A24" w:rsidRDefault="00D90234" w:rsidP="00FB0ABC">
            <w:pPr>
              <w:pStyle w:val="Texto"/>
              <w:spacing w:after="90"/>
              <w:ind w:firstLine="0"/>
              <w:rPr>
                <w:b/>
                <w:color w:val="000000"/>
                <w:sz w:val="16"/>
                <w:szCs w:val="16"/>
              </w:rPr>
            </w:pPr>
            <w:r w:rsidRPr="00895A24">
              <w:rPr>
                <w:b/>
                <w:sz w:val="16"/>
                <w:szCs w:val="16"/>
              </w:rPr>
              <w:t>Las demás.</w:t>
            </w:r>
          </w:p>
        </w:tc>
        <w:tc>
          <w:tcPr>
            <w:tcW w:w="943" w:type="pct"/>
            <w:tcBorders>
              <w:top w:val="single" w:sz="6" w:space="0" w:color="auto"/>
              <w:left w:val="single" w:sz="6" w:space="0" w:color="auto"/>
              <w:bottom w:val="single" w:sz="6" w:space="0" w:color="auto"/>
              <w:right w:val="single" w:sz="6" w:space="0" w:color="auto"/>
            </w:tcBorders>
          </w:tcPr>
          <w:p w14:paraId="30050048" w14:textId="77777777" w:rsidR="00D90234" w:rsidRPr="00895A24" w:rsidRDefault="00D90234" w:rsidP="00FB0ABC">
            <w:pPr>
              <w:pStyle w:val="Texto"/>
              <w:spacing w:after="9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4AE88640" w14:textId="77777777" w:rsidR="00D90234" w:rsidRPr="00895A24" w:rsidRDefault="00D90234" w:rsidP="00FB0ABC">
            <w:pPr>
              <w:pStyle w:val="Texto"/>
              <w:spacing w:after="90"/>
              <w:ind w:firstLine="0"/>
              <w:rPr>
                <w:b/>
                <w:color w:val="000000"/>
                <w:sz w:val="16"/>
                <w:szCs w:val="16"/>
              </w:rPr>
            </w:pPr>
          </w:p>
        </w:tc>
      </w:tr>
      <w:tr w:rsidR="00D90234" w:rsidRPr="00895A24" w14:paraId="0A173ED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A9F5C7F" w14:textId="77777777" w:rsidR="00D90234" w:rsidRPr="00895A24" w:rsidRDefault="00D90234" w:rsidP="00FB0ABC">
            <w:pPr>
              <w:pStyle w:val="Texto"/>
              <w:spacing w:after="90"/>
              <w:ind w:firstLine="0"/>
              <w:jc w:val="right"/>
              <w:rPr>
                <w:b/>
                <w:color w:val="000000"/>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0EAC4716" w14:textId="77777777" w:rsidR="00D90234" w:rsidRPr="00895A24" w:rsidRDefault="00D90234" w:rsidP="00FB0ABC">
            <w:pPr>
              <w:pStyle w:val="Texto"/>
              <w:spacing w:after="90"/>
              <w:ind w:firstLine="0"/>
              <w:rPr>
                <w:b/>
                <w:color w:val="000000"/>
                <w:sz w:val="16"/>
                <w:szCs w:val="16"/>
              </w:rPr>
            </w:pPr>
            <w:r w:rsidRPr="00895A24">
              <w:rPr>
                <w:sz w:val="16"/>
                <w:szCs w:val="16"/>
              </w:rPr>
              <w:t>Las demás.</w:t>
            </w:r>
          </w:p>
        </w:tc>
        <w:tc>
          <w:tcPr>
            <w:tcW w:w="943" w:type="pct"/>
            <w:tcBorders>
              <w:top w:val="single" w:sz="6" w:space="0" w:color="auto"/>
              <w:left w:val="single" w:sz="6" w:space="0" w:color="auto"/>
              <w:bottom w:val="single" w:sz="6" w:space="0" w:color="auto"/>
              <w:right w:val="single" w:sz="6" w:space="0" w:color="auto"/>
            </w:tcBorders>
          </w:tcPr>
          <w:p w14:paraId="022FCD65" w14:textId="77777777" w:rsidR="00D90234" w:rsidRPr="00895A24" w:rsidRDefault="00D90234"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7EE74A38" w14:textId="77777777" w:rsidR="00D90234" w:rsidRPr="00895A24" w:rsidRDefault="00D90234" w:rsidP="00FB0ABC">
            <w:pPr>
              <w:pStyle w:val="Texto"/>
              <w:spacing w:after="90"/>
              <w:ind w:firstLine="0"/>
              <w:rPr>
                <w:b/>
                <w:color w:val="000000"/>
                <w:sz w:val="16"/>
                <w:szCs w:val="16"/>
              </w:rPr>
            </w:pPr>
            <w:r w:rsidRPr="00895A24">
              <w:rPr>
                <w:sz w:val="16"/>
                <w:szCs w:val="16"/>
                <w:lang w:val="pt-BR"/>
              </w:rPr>
              <w:t>2o.-A, fracción I, inciso e).</w:t>
            </w:r>
          </w:p>
        </w:tc>
      </w:tr>
      <w:tr w:rsidR="00D90234" w:rsidRPr="00895A24" w14:paraId="244026C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8D23EEE" w14:textId="77777777" w:rsidR="00D90234" w:rsidRPr="00895A24" w:rsidRDefault="00D90234" w:rsidP="00FB0ABC">
            <w:pPr>
              <w:pStyle w:val="Texto"/>
              <w:spacing w:after="90"/>
              <w:ind w:firstLine="0"/>
              <w:rPr>
                <w:b/>
                <w:sz w:val="16"/>
                <w:szCs w:val="16"/>
              </w:rPr>
            </w:pPr>
            <w:r w:rsidRPr="00895A24">
              <w:rPr>
                <w:b/>
                <w:sz w:val="16"/>
                <w:szCs w:val="16"/>
              </w:rPr>
              <w:t>8413.81.99</w:t>
            </w:r>
          </w:p>
        </w:tc>
        <w:tc>
          <w:tcPr>
            <w:tcW w:w="2393" w:type="pct"/>
            <w:tcBorders>
              <w:top w:val="single" w:sz="6" w:space="0" w:color="auto"/>
              <w:left w:val="single" w:sz="6" w:space="0" w:color="auto"/>
              <w:bottom w:val="single" w:sz="6" w:space="0" w:color="auto"/>
              <w:right w:val="single" w:sz="6" w:space="0" w:color="auto"/>
            </w:tcBorders>
          </w:tcPr>
          <w:p w14:paraId="74C50A39" w14:textId="77777777" w:rsidR="00D90234" w:rsidRPr="00895A24" w:rsidRDefault="00D90234" w:rsidP="00FB0ABC">
            <w:pPr>
              <w:pStyle w:val="Texto"/>
              <w:spacing w:after="90"/>
              <w:ind w:firstLine="0"/>
              <w:rPr>
                <w:b/>
                <w:color w:val="000000"/>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46261DC6" w14:textId="77777777" w:rsidR="00D90234" w:rsidRPr="00895A24" w:rsidRDefault="00D90234" w:rsidP="00FB0ABC">
            <w:pPr>
              <w:pStyle w:val="Texto"/>
              <w:spacing w:after="9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3F511284" w14:textId="77777777" w:rsidR="00D90234" w:rsidRPr="00895A24" w:rsidRDefault="00D90234" w:rsidP="00FB0ABC">
            <w:pPr>
              <w:pStyle w:val="Texto"/>
              <w:spacing w:after="90"/>
              <w:ind w:firstLine="0"/>
              <w:rPr>
                <w:b/>
                <w:color w:val="000000"/>
                <w:sz w:val="16"/>
                <w:szCs w:val="16"/>
              </w:rPr>
            </w:pPr>
          </w:p>
        </w:tc>
      </w:tr>
      <w:tr w:rsidR="00D90234" w:rsidRPr="00895A24" w14:paraId="6926F12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C1C4515" w14:textId="77777777" w:rsidR="00D90234" w:rsidRPr="00895A24" w:rsidRDefault="00D90234" w:rsidP="00FB0ABC">
            <w:pPr>
              <w:pStyle w:val="Texto"/>
              <w:spacing w:after="90"/>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73931795" w14:textId="77777777" w:rsidR="00D90234" w:rsidRPr="00895A24" w:rsidRDefault="00D90234" w:rsidP="00FB0ABC">
            <w:pPr>
              <w:pStyle w:val="Texto"/>
              <w:spacing w:after="90"/>
              <w:ind w:firstLine="0"/>
              <w:rPr>
                <w:b/>
                <w:color w:val="000000"/>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6CFCB0FA" w14:textId="77777777" w:rsidR="00D90234" w:rsidRPr="00895A24" w:rsidRDefault="00D90234"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351E5EC8" w14:textId="77777777" w:rsidR="00D90234" w:rsidRPr="00895A24" w:rsidRDefault="00D90234" w:rsidP="00FB0ABC">
            <w:pPr>
              <w:pStyle w:val="Texto"/>
              <w:spacing w:after="90"/>
              <w:ind w:firstLine="0"/>
              <w:rPr>
                <w:b/>
                <w:color w:val="000000"/>
                <w:sz w:val="16"/>
                <w:szCs w:val="16"/>
              </w:rPr>
            </w:pPr>
            <w:r w:rsidRPr="00895A24">
              <w:rPr>
                <w:sz w:val="16"/>
                <w:szCs w:val="16"/>
                <w:lang w:val="pt-BR"/>
              </w:rPr>
              <w:t>2o.-A, fracción I, inciso e).</w:t>
            </w:r>
          </w:p>
        </w:tc>
      </w:tr>
      <w:tr w:rsidR="00D90234" w:rsidRPr="00895A24" w14:paraId="4319A9B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5FE3E7C" w14:textId="77777777" w:rsidR="00D90234" w:rsidRPr="00895A24" w:rsidRDefault="00D90234" w:rsidP="00FB0ABC">
            <w:pPr>
              <w:pStyle w:val="Texto"/>
              <w:spacing w:after="90"/>
              <w:ind w:firstLine="0"/>
              <w:rPr>
                <w:b/>
                <w:color w:val="000000"/>
                <w:sz w:val="16"/>
                <w:szCs w:val="16"/>
              </w:rPr>
            </w:pPr>
            <w:r w:rsidRPr="00895A24">
              <w:rPr>
                <w:b/>
                <w:sz w:val="16"/>
                <w:szCs w:val="16"/>
              </w:rPr>
              <w:t>8424.41.02</w:t>
            </w:r>
          </w:p>
        </w:tc>
        <w:tc>
          <w:tcPr>
            <w:tcW w:w="2393" w:type="pct"/>
            <w:tcBorders>
              <w:top w:val="single" w:sz="6" w:space="0" w:color="auto"/>
              <w:left w:val="single" w:sz="6" w:space="0" w:color="auto"/>
              <w:bottom w:val="single" w:sz="6" w:space="0" w:color="auto"/>
              <w:right w:val="single" w:sz="6" w:space="0" w:color="auto"/>
            </w:tcBorders>
          </w:tcPr>
          <w:p w14:paraId="55AFE24D" w14:textId="77777777" w:rsidR="00D90234" w:rsidRPr="00895A24" w:rsidRDefault="00D90234" w:rsidP="00FB0ABC">
            <w:pPr>
              <w:pStyle w:val="Texto"/>
              <w:spacing w:after="90"/>
              <w:ind w:firstLine="0"/>
              <w:rPr>
                <w:b/>
                <w:color w:val="000000"/>
                <w:sz w:val="16"/>
                <w:szCs w:val="16"/>
              </w:rPr>
            </w:pPr>
            <w:r w:rsidRPr="00895A24">
              <w:rPr>
                <w:b/>
                <w:sz w:val="16"/>
                <w:szCs w:val="16"/>
              </w:rPr>
              <w:t>Pulverizadores portátiles.</w:t>
            </w:r>
          </w:p>
        </w:tc>
        <w:tc>
          <w:tcPr>
            <w:tcW w:w="943" w:type="pct"/>
            <w:tcBorders>
              <w:top w:val="single" w:sz="6" w:space="0" w:color="auto"/>
              <w:left w:val="single" w:sz="6" w:space="0" w:color="auto"/>
              <w:bottom w:val="single" w:sz="6" w:space="0" w:color="auto"/>
              <w:right w:val="single" w:sz="6" w:space="0" w:color="auto"/>
            </w:tcBorders>
          </w:tcPr>
          <w:p w14:paraId="57899A35" w14:textId="77777777" w:rsidR="00D90234" w:rsidRPr="00895A24" w:rsidRDefault="00D90234" w:rsidP="00FB0ABC">
            <w:pPr>
              <w:pStyle w:val="Texto"/>
              <w:spacing w:after="9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54EDD538" w14:textId="77777777" w:rsidR="00D90234" w:rsidRPr="00895A24" w:rsidRDefault="00D90234" w:rsidP="00FB0ABC">
            <w:pPr>
              <w:pStyle w:val="Texto"/>
              <w:spacing w:after="90"/>
              <w:ind w:firstLine="0"/>
              <w:rPr>
                <w:b/>
                <w:color w:val="000000"/>
                <w:sz w:val="16"/>
                <w:szCs w:val="16"/>
              </w:rPr>
            </w:pPr>
          </w:p>
        </w:tc>
      </w:tr>
      <w:tr w:rsidR="00D90234" w:rsidRPr="00895A24" w14:paraId="4E3FB153"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A91ED83" w14:textId="77777777" w:rsidR="00D90234" w:rsidRPr="00895A24" w:rsidRDefault="00D90234" w:rsidP="00FB0ABC">
            <w:pPr>
              <w:pStyle w:val="Texto"/>
              <w:spacing w:after="90"/>
              <w:ind w:firstLine="0"/>
              <w:jc w:val="right"/>
              <w:rPr>
                <w:b/>
                <w:color w:val="000000"/>
                <w:sz w:val="16"/>
                <w:szCs w:val="16"/>
              </w:rPr>
            </w:pPr>
            <w:r w:rsidRPr="00895A24">
              <w:rPr>
                <w:sz w:val="16"/>
                <w:szCs w:val="16"/>
              </w:rPr>
              <w:lastRenderedPageBreak/>
              <w:t>01</w:t>
            </w:r>
          </w:p>
        </w:tc>
        <w:tc>
          <w:tcPr>
            <w:tcW w:w="2393" w:type="pct"/>
            <w:tcBorders>
              <w:top w:val="single" w:sz="6" w:space="0" w:color="auto"/>
              <w:left w:val="single" w:sz="6" w:space="0" w:color="auto"/>
              <w:bottom w:val="single" w:sz="6" w:space="0" w:color="auto"/>
              <w:right w:val="single" w:sz="6" w:space="0" w:color="auto"/>
            </w:tcBorders>
          </w:tcPr>
          <w:p w14:paraId="5B518E5C" w14:textId="77777777" w:rsidR="00D90234" w:rsidRPr="00895A24" w:rsidRDefault="00D90234" w:rsidP="00FB0ABC">
            <w:pPr>
              <w:pStyle w:val="Texto"/>
              <w:spacing w:after="90"/>
              <w:ind w:firstLine="0"/>
              <w:rPr>
                <w:b/>
                <w:color w:val="000000"/>
                <w:sz w:val="16"/>
                <w:szCs w:val="16"/>
              </w:rPr>
            </w:pPr>
            <w:r w:rsidRPr="00895A24">
              <w:rPr>
                <w:sz w:val="16"/>
                <w:szCs w:val="16"/>
              </w:rPr>
              <w:t>Pulverizadores impulsados por motor.</w:t>
            </w:r>
          </w:p>
        </w:tc>
        <w:tc>
          <w:tcPr>
            <w:tcW w:w="943" w:type="pct"/>
            <w:tcBorders>
              <w:top w:val="single" w:sz="6" w:space="0" w:color="auto"/>
              <w:left w:val="single" w:sz="6" w:space="0" w:color="auto"/>
              <w:bottom w:val="single" w:sz="6" w:space="0" w:color="auto"/>
              <w:right w:val="single" w:sz="6" w:space="0" w:color="auto"/>
            </w:tcBorders>
          </w:tcPr>
          <w:p w14:paraId="62CF3C1B" w14:textId="77777777" w:rsidR="00D90234" w:rsidRPr="00895A24" w:rsidRDefault="00D90234"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4341CC19" w14:textId="77777777" w:rsidR="00D90234" w:rsidRPr="00895A24" w:rsidRDefault="00D90234" w:rsidP="00FB0ABC">
            <w:pPr>
              <w:pStyle w:val="Texto"/>
              <w:spacing w:after="90"/>
              <w:ind w:firstLine="0"/>
              <w:rPr>
                <w:b/>
                <w:color w:val="000000"/>
                <w:sz w:val="16"/>
                <w:szCs w:val="16"/>
              </w:rPr>
            </w:pPr>
            <w:r w:rsidRPr="00895A24">
              <w:rPr>
                <w:sz w:val="16"/>
                <w:szCs w:val="16"/>
                <w:lang w:val="pt-BR"/>
              </w:rPr>
              <w:t>2o.-A, fracción I, inciso e).</w:t>
            </w:r>
          </w:p>
        </w:tc>
      </w:tr>
      <w:tr w:rsidR="00D90234" w:rsidRPr="00895A24" w14:paraId="56B5A1D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C82999C" w14:textId="77777777" w:rsidR="00D90234" w:rsidRPr="00895A24" w:rsidRDefault="00D90234" w:rsidP="00FB0ABC">
            <w:pPr>
              <w:pStyle w:val="Texto"/>
              <w:spacing w:after="90"/>
              <w:ind w:firstLine="0"/>
              <w:jc w:val="right"/>
              <w:rPr>
                <w:b/>
                <w:color w:val="000000"/>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394BFB6B" w14:textId="77777777" w:rsidR="00D90234" w:rsidRPr="00895A24" w:rsidRDefault="00D90234" w:rsidP="00FB0ABC">
            <w:pPr>
              <w:pStyle w:val="Texto"/>
              <w:spacing w:after="90"/>
              <w:ind w:firstLine="0"/>
              <w:rPr>
                <w:b/>
                <w:color w:val="000000"/>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32F91A8E" w14:textId="77777777" w:rsidR="00D90234" w:rsidRPr="00895A24" w:rsidRDefault="00D90234"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197C7588" w14:textId="77777777" w:rsidR="00D90234" w:rsidRPr="00895A24" w:rsidRDefault="00D90234" w:rsidP="00FB0ABC">
            <w:pPr>
              <w:pStyle w:val="Texto"/>
              <w:spacing w:after="90"/>
              <w:ind w:firstLine="0"/>
              <w:rPr>
                <w:b/>
                <w:color w:val="000000"/>
                <w:sz w:val="16"/>
                <w:szCs w:val="16"/>
              </w:rPr>
            </w:pPr>
            <w:r w:rsidRPr="00895A24">
              <w:rPr>
                <w:sz w:val="16"/>
                <w:szCs w:val="16"/>
                <w:lang w:val="pt-BR"/>
              </w:rPr>
              <w:t>2o.-A, fracción I, inciso e).</w:t>
            </w:r>
          </w:p>
        </w:tc>
      </w:tr>
      <w:tr w:rsidR="00D90234" w:rsidRPr="00895A24" w14:paraId="7F0F8042"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10FBC16" w14:textId="77777777" w:rsidR="00D90234" w:rsidRPr="00895A24" w:rsidRDefault="00D90234" w:rsidP="00FB0ABC">
            <w:pPr>
              <w:pStyle w:val="Texto"/>
              <w:spacing w:after="90"/>
              <w:ind w:firstLine="0"/>
              <w:rPr>
                <w:b/>
                <w:color w:val="000000"/>
                <w:sz w:val="16"/>
                <w:szCs w:val="16"/>
              </w:rPr>
            </w:pPr>
            <w:r w:rsidRPr="00895A24">
              <w:rPr>
                <w:b/>
                <w:sz w:val="16"/>
                <w:szCs w:val="16"/>
              </w:rPr>
              <w:t>8424.49.99</w:t>
            </w:r>
          </w:p>
        </w:tc>
        <w:tc>
          <w:tcPr>
            <w:tcW w:w="2393" w:type="pct"/>
            <w:tcBorders>
              <w:top w:val="single" w:sz="6" w:space="0" w:color="auto"/>
              <w:left w:val="single" w:sz="6" w:space="0" w:color="auto"/>
              <w:bottom w:val="single" w:sz="6" w:space="0" w:color="auto"/>
              <w:right w:val="single" w:sz="6" w:space="0" w:color="auto"/>
            </w:tcBorders>
          </w:tcPr>
          <w:p w14:paraId="23AF43D4" w14:textId="77777777" w:rsidR="00D90234" w:rsidRPr="00895A24" w:rsidRDefault="00D90234" w:rsidP="00FB0ABC">
            <w:pPr>
              <w:pStyle w:val="Texto"/>
              <w:spacing w:after="90"/>
              <w:ind w:firstLine="0"/>
              <w:rPr>
                <w:b/>
                <w:color w:val="000000"/>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15C9D976" w14:textId="77777777" w:rsidR="00D90234" w:rsidRPr="00895A24" w:rsidRDefault="00D90234" w:rsidP="00FB0ABC">
            <w:pPr>
              <w:pStyle w:val="Texto"/>
              <w:spacing w:after="9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BA8353E" w14:textId="77777777" w:rsidR="00D90234" w:rsidRPr="00895A24" w:rsidRDefault="00D90234" w:rsidP="00FB0ABC">
            <w:pPr>
              <w:pStyle w:val="Texto"/>
              <w:spacing w:after="90"/>
              <w:ind w:firstLine="0"/>
              <w:rPr>
                <w:b/>
                <w:color w:val="000000"/>
                <w:sz w:val="16"/>
                <w:szCs w:val="16"/>
              </w:rPr>
            </w:pPr>
          </w:p>
        </w:tc>
      </w:tr>
      <w:tr w:rsidR="00D90234" w:rsidRPr="00895A24" w14:paraId="6738EA74"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0B8642F" w14:textId="77777777" w:rsidR="00D90234" w:rsidRPr="00895A24" w:rsidRDefault="00D90234" w:rsidP="00FB0ABC">
            <w:pPr>
              <w:pStyle w:val="Texto"/>
              <w:spacing w:after="90"/>
              <w:ind w:firstLine="0"/>
              <w:jc w:val="right"/>
              <w:rPr>
                <w:b/>
                <w:color w:val="000000"/>
                <w:sz w:val="16"/>
                <w:szCs w:val="16"/>
              </w:rPr>
            </w:pPr>
            <w:r w:rsidRPr="00895A24">
              <w:rPr>
                <w:sz w:val="16"/>
                <w:szCs w:val="16"/>
              </w:rPr>
              <w:t>01</w:t>
            </w:r>
          </w:p>
        </w:tc>
        <w:tc>
          <w:tcPr>
            <w:tcW w:w="2393" w:type="pct"/>
            <w:tcBorders>
              <w:top w:val="single" w:sz="6" w:space="0" w:color="auto"/>
              <w:left w:val="single" w:sz="6" w:space="0" w:color="auto"/>
              <w:bottom w:val="single" w:sz="6" w:space="0" w:color="auto"/>
              <w:right w:val="single" w:sz="6" w:space="0" w:color="auto"/>
            </w:tcBorders>
          </w:tcPr>
          <w:p w14:paraId="0CE80A76" w14:textId="77777777" w:rsidR="00D90234" w:rsidRPr="00895A24" w:rsidRDefault="00D90234" w:rsidP="00FB0ABC">
            <w:pPr>
              <w:pStyle w:val="Texto"/>
              <w:spacing w:after="90"/>
              <w:ind w:firstLine="0"/>
              <w:rPr>
                <w:b/>
                <w:color w:val="000000"/>
                <w:sz w:val="16"/>
                <w:szCs w:val="16"/>
              </w:rPr>
            </w:pPr>
            <w:r w:rsidRPr="00895A24">
              <w:rPr>
                <w:sz w:val="16"/>
                <w:szCs w:val="16"/>
              </w:rPr>
              <w:t>Pulverizadores autopropulsados.</w:t>
            </w:r>
          </w:p>
        </w:tc>
        <w:tc>
          <w:tcPr>
            <w:tcW w:w="943" w:type="pct"/>
            <w:tcBorders>
              <w:top w:val="single" w:sz="6" w:space="0" w:color="auto"/>
              <w:left w:val="single" w:sz="6" w:space="0" w:color="auto"/>
              <w:bottom w:val="single" w:sz="6" w:space="0" w:color="auto"/>
              <w:right w:val="single" w:sz="6" w:space="0" w:color="auto"/>
            </w:tcBorders>
          </w:tcPr>
          <w:p w14:paraId="3CE60ADD" w14:textId="77777777" w:rsidR="00D90234" w:rsidRPr="00895A24" w:rsidRDefault="00D90234"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603B8A63" w14:textId="77777777" w:rsidR="00D90234" w:rsidRPr="00895A24" w:rsidRDefault="00D90234" w:rsidP="00FB0ABC">
            <w:pPr>
              <w:pStyle w:val="Texto"/>
              <w:spacing w:after="90"/>
              <w:ind w:firstLine="0"/>
              <w:rPr>
                <w:b/>
                <w:color w:val="000000"/>
                <w:sz w:val="16"/>
                <w:szCs w:val="16"/>
              </w:rPr>
            </w:pPr>
            <w:r w:rsidRPr="00895A24">
              <w:rPr>
                <w:sz w:val="16"/>
                <w:szCs w:val="16"/>
                <w:lang w:val="pt-BR"/>
              </w:rPr>
              <w:t>2o.-A, fracción I, inciso e).</w:t>
            </w:r>
          </w:p>
        </w:tc>
      </w:tr>
      <w:tr w:rsidR="00D90234" w:rsidRPr="00895A24" w14:paraId="1A7974F0"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D8752F7" w14:textId="77777777" w:rsidR="00D90234" w:rsidRPr="00895A24" w:rsidRDefault="00D90234" w:rsidP="00FB0ABC">
            <w:pPr>
              <w:pStyle w:val="Texto"/>
              <w:spacing w:after="90"/>
              <w:ind w:firstLine="0"/>
              <w:jc w:val="right"/>
              <w:rPr>
                <w:b/>
                <w:color w:val="000000"/>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1B8673A6" w14:textId="77777777" w:rsidR="00D90234" w:rsidRPr="00895A24" w:rsidRDefault="00D90234" w:rsidP="00FB0ABC">
            <w:pPr>
              <w:pStyle w:val="Texto"/>
              <w:spacing w:after="90"/>
              <w:ind w:firstLine="0"/>
              <w:rPr>
                <w:b/>
                <w:color w:val="000000"/>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100F5756" w14:textId="77777777" w:rsidR="00D90234" w:rsidRPr="00895A24" w:rsidRDefault="00D90234"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37964247" w14:textId="77777777" w:rsidR="00D90234" w:rsidRPr="00895A24" w:rsidRDefault="00D90234" w:rsidP="00FB0ABC">
            <w:pPr>
              <w:pStyle w:val="Texto"/>
              <w:spacing w:after="90"/>
              <w:ind w:firstLine="0"/>
              <w:rPr>
                <w:b/>
                <w:color w:val="000000"/>
                <w:sz w:val="16"/>
                <w:szCs w:val="16"/>
              </w:rPr>
            </w:pPr>
            <w:r w:rsidRPr="00895A24">
              <w:rPr>
                <w:sz w:val="16"/>
                <w:szCs w:val="16"/>
                <w:lang w:val="pt-BR"/>
              </w:rPr>
              <w:t>2o.-A, fracción I, inciso e).</w:t>
            </w:r>
          </w:p>
        </w:tc>
      </w:tr>
      <w:tr w:rsidR="00D90234" w:rsidRPr="00895A24" w14:paraId="5765456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087D82E" w14:textId="77777777" w:rsidR="00D90234" w:rsidRPr="00895A24" w:rsidRDefault="00D90234" w:rsidP="00FB0ABC">
            <w:pPr>
              <w:pStyle w:val="Texto"/>
              <w:spacing w:after="90"/>
              <w:ind w:firstLine="0"/>
              <w:rPr>
                <w:b/>
                <w:color w:val="000000"/>
                <w:sz w:val="16"/>
                <w:szCs w:val="16"/>
              </w:rPr>
            </w:pPr>
            <w:r w:rsidRPr="00895A24">
              <w:rPr>
                <w:b/>
                <w:sz w:val="16"/>
                <w:szCs w:val="16"/>
              </w:rPr>
              <w:t>8424.82.07</w:t>
            </w:r>
          </w:p>
        </w:tc>
        <w:tc>
          <w:tcPr>
            <w:tcW w:w="2393" w:type="pct"/>
            <w:tcBorders>
              <w:top w:val="single" w:sz="6" w:space="0" w:color="auto"/>
              <w:left w:val="single" w:sz="6" w:space="0" w:color="auto"/>
              <w:bottom w:val="single" w:sz="6" w:space="0" w:color="auto"/>
              <w:right w:val="single" w:sz="6" w:space="0" w:color="auto"/>
            </w:tcBorders>
          </w:tcPr>
          <w:p w14:paraId="367D3102" w14:textId="77777777" w:rsidR="00D90234" w:rsidRPr="00895A24" w:rsidRDefault="00D90234" w:rsidP="00FB0ABC">
            <w:pPr>
              <w:pStyle w:val="Texto"/>
              <w:spacing w:after="90"/>
              <w:ind w:firstLine="0"/>
              <w:rPr>
                <w:b/>
                <w:color w:val="000000"/>
                <w:sz w:val="16"/>
                <w:szCs w:val="16"/>
              </w:rPr>
            </w:pPr>
            <w:r w:rsidRPr="00895A24">
              <w:rPr>
                <w:b/>
                <w:sz w:val="16"/>
                <w:szCs w:val="16"/>
              </w:rPr>
              <w:t>Para agricultura u horticultura.</w:t>
            </w:r>
          </w:p>
        </w:tc>
        <w:tc>
          <w:tcPr>
            <w:tcW w:w="943" w:type="pct"/>
            <w:tcBorders>
              <w:top w:val="single" w:sz="6" w:space="0" w:color="auto"/>
              <w:left w:val="single" w:sz="6" w:space="0" w:color="auto"/>
              <w:bottom w:val="single" w:sz="6" w:space="0" w:color="auto"/>
              <w:right w:val="single" w:sz="6" w:space="0" w:color="auto"/>
            </w:tcBorders>
          </w:tcPr>
          <w:p w14:paraId="7BCDDA76" w14:textId="77777777" w:rsidR="00D90234" w:rsidRPr="00895A24" w:rsidRDefault="00D90234" w:rsidP="00FB0ABC">
            <w:pPr>
              <w:pStyle w:val="Texto"/>
              <w:spacing w:after="9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2342DEAD" w14:textId="77777777" w:rsidR="00D90234" w:rsidRPr="00895A24" w:rsidRDefault="00D90234" w:rsidP="00FB0ABC">
            <w:pPr>
              <w:pStyle w:val="Texto"/>
              <w:spacing w:after="90"/>
              <w:ind w:firstLine="0"/>
              <w:rPr>
                <w:b/>
                <w:color w:val="000000"/>
                <w:sz w:val="16"/>
                <w:szCs w:val="16"/>
              </w:rPr>
            </w:pPr>
          </w:p>
        </w:tc>
      </w:tr>
      <w:tr w:rsidR="00D90234" w:rsidRPr="00895A24" w14:paraId="2061E0F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3253160" w14:textId="77777777" w:rsidR="00D90234" w:rsidRPr="00895A24" w:rsidRDefault="00D90234" w:rsidP="00FB0ABC">
            <w:pPr>
              <w:pStyle w:val="Texto"/>
              <w:spacing w:after="90"/>
              <w:ind w:firstLine="0"/>
              <w:jc w:val="right"/>
              <w:rPr>
                <w:b/>
                <w:color w:val="000000"/>
                <w:sz w:val="16"/>
                <w:szCs w:val="16"/>
              </w:rPr>
            </w:pPr>
            <w:r w:rsidRPr="00895A24">
              <w:rPr>
                <w:sz w:val="16"/>
                <w:szCs w:val="16"/>
              </w:rPr>
              <w:t>01</w:t>
            </w:r>
          </w:p>
        </w:tc>
        <w:tc>
          <w:tcPr>
            <w:tcW w:w="2393" w:type="pct"/>
            <w:tcBorders>
              <w:top w:val="single" w:sz="6" w:space="0" w:color="auto"/>
              <w:left w:val="single" w:sz="6" w:space="0" w:color="auto"/>
              <w:bottom w:val="single" w:sz="6" w:space="0" w:color="auto"/>
              <w:right w:val="single" w:sz="6" w:space="0" w:color="auto"/>
            </w:tcBorders>
          </w:tcPr>
          <w:p w14:paraId="24E4145B" w14:textId="77777777" w:rsidR="00D90234" w:rsidRPr="00895A24" w:rsidRDefault="00D90234" w:rsidP="00FB0ABC">
            <w:pPr>
              <w:pStyle w:val="Texto"/>
              <w:spacing w:after="90"/>
              <w:ind w:firstLine="0"/>
              <w:rPr>
                <w:b/>
                <w:color w:val="000000"/>
                <w:sz w:val="16"/>
                <w:szCs w:val="16"/>
              </w:rPr>
            </w:pPr>
            <w:r w:rsidRPr="00895A24">
              <w:rPr>
                <w:sz w:val="16"/>
                <w:szCs w:val="16"/>
              </w:rPr>
              <w:t>Aspersores de rehilete para riego.</w:t>
            </w:r>
          </w:p>
        </w:tc>
        <w:tc>
          <w:tcPr>
            <w:tcW w:w="943" w:type="pct"/>
            <w:tcBorders>
              <w:top w:val="single" w:sz="6" w:space="0" w:color="auto"/>
              <w:left w:val="single" w:sz="6" w:space="0" w:color="auto"/>
              <w:bottom w:val="single" w:sz="6" w:space="0" w:color="auto"/>
              <w:right w:val="single" w:sz="6" w:space="0" w:color="auto"/>
            </w:tcBorders>
          </w:tcPr>
          <w:p w14:paraId="5CEDB0C9" w14:textId="77777777" w:rsidR="00D90234" w:rsidRPr="00895A24" w:rsidRDefault="00D90234"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25A40509" w14:textId="77777777" w:rsidR="00D90234" w:rsidRPr="00895A24" w:rsidRDefault="00D90234" w:rsidP="00FB0ABC">
            <w:pPr>
              <w:pStyle w:val="Texto"/>
              <w:spacing w:after="90"/>
              <w:ind w:firstLine="0"/>
              <w:rPr>
                <w:b/>
                <w:color w:val="000000"/>
                <w:sz w:val="16"/>
                <w:szCs w:val="16"/>
              </w:rPr>
            </w:pPr>
            <w:r w:rsidRPr="00895A24">
              <w:rPr>
                <w:sz w:val="16"/>
                <w:szCs w:val="16"/>
              </w:rPr>
              <w:t>2o.-A, fracción I, inciso e) y 9 del Reglamento de la Ley del IVA.</w:t>
            </w:r>
          </w:p>
        </w:tc>
      </w:tr>
      <w:tr w:rsidR="00D90234" w:rsidRPr="00895A24" w14:paraId="16CDBFC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600547F" w14:textId="77777777" w:rsidR="00D90234" w:rsidRPr="00895A24" w:rsidRDefault="00D90234" w:rsidP="00FB0ABC">
            <w:pPr>
              <w:pStyle w:val="Texto"/>
              <w:spacing w:after="90"/>
              <w:ind w:firstLine="0"/>
              <w:jc w:val="right"/>
              <w:rPr>
                <w:b/>
                <w:color w:val="000000"/>
                <w:sz w:val="16"/>
                <w:szCs w:val="16"/>
              </w:rPr>
            </w:pPr>
            <w:r w:rsidRPr="00895A24">
              <w:rPr>
                <w:sz w:val="16"/>
                <w:szCs w:val="16"/>
              </w:rPr>
              <w:t>02</w:t>
            </w:r>
          </w:p>
        </w:tc>
        <w:tc>
          <w:tcPr>
            <w:tcW w:w="2393" w:type="pct"/>
            <w:tcBorders>
              <w:top w:val="single" w:sz="6" w:space="0" w:color="auto"/>
              <w:left w:val="single" w:sz="6" w:space="0" w:color="auto"/>
              <w:bottom w:val="single" w:sz="6" w:space="0" w:color="auto"/>
              <w:right w:val="single" w:sz="6" w:space="0" w:color="auto"/>
            </w:tcBorders>
          </w:tcPr>
          <w:p w14:paraId="35B67423" w14:textId="77777777" w:rsidR="00D90234" w:rsidRPr="00895A24" w:rsidRDefault="00D90234" w:rsidP="00FB0ABC">
            <w:pPr>
              <w:pStyle w:val="Texto"/>
              <w:spacing w:after="90"/>
              <w:ind w:firstLine="0"/>
              <w:rPr>
                <w:b/>
                <w:color w:val="000000"/>
                <w:sz w:val="16"/>
                <w:szCs w:val="16"/>
              </w:rPr>
            </w:pPr>
            <w:r w:rsidRPr="00895A24">
              <w:rPr>
                <w:sz w:val="16"/>
                <w:szCs w:val="16"/>
              </w:rPr>
              <w:t>Espolvoreadores portátiles impulsados por motor, excepto lo comprendido en el número de identificación comercial 8424.82.07.05.</w:t>
            </w:r>
          </w:p>
        </w:tc>
        <w:tc>
          <w:tcPr>
            <w:tcW w:w="943" w:type="pct"/>
            <w:tcBorders>
              <w:top w:val="single" w:sz="6" w:space="0" w:color="auto"/>
              <w:left w:val="single" w:sz="6" w:space="0" w:color="auto"/>
              <w:bottom w:val="single" w:sz="6" w:space="0" w:color="auto"/>
              <w:right w:val="single" w:sz="6" w:space="0" w:color="auto"/>
            </w:tcBorders>
          </w:tcPr>
          <w:p w14:paraId="3392410D" w14:textId="77777777" w:rsidR="00D90234" w:rsidRPr="00895A24" w:rsidRDefault="00D90234"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0CD65D80" w14:textId="77777777" w:rsidR="00D90234" w:rsidRPr="00895A24" w:rsidRDefault="00D90234" w:rsidP="00FB0ABC">
            <w:pPr>
              <w:pStyle w:val="Texto"/>
              <w:spacing w:after="90"/>
              <w:ind w:firstLine="0"/>
              <w:rPr>
                <w:b/>
                <w:color w:val="000000"/>
                <w:sz w:val="16"/>
                <w:szCs w:val="16"/>
              </w:rPr>
            </w:pPr>
            <w:r w:rsidRPr="00895A24">
              <w:rPr>
                <w:sz w:val="16"/>
                <w:szCs w:val="16"/>
              </w:rPr>
              <w:t>2o.-A, fracción I, inciso e) y 9 del Reglamento de la Ley del IVA.</w:t>
            </w:r>
          </w:p>
        </w:tc>
      </w:tr>
      <w:tr w:rsidR="00D90234" w:rsidRPr="00895A24" w14:paraId="4091E855"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E442689" w14:textId="77777777" w:rsidR="00D90234" w:rsidRPr="00895A24" w:rsidRDefault="00D90234" w:rsidP="00FB0ABC">
            <w:pPr>
              <w:pStyle w:val="Texto"/>
              <w:spacing w:after="90"/>
              <w:ind w:firstLine="0"/>
              <w:jc w:val="right"/>
              <w:rPr>
                <w:sz w:val="16"/>
                <w:szCs w:val="16"/>
              </w:rPr>
            </w:pPr>
            <w:r w:rsidRPr="00895A24">
              <w:rPr>
                <w:sz w:val="16"/>
                <w:szCs w:val="16"/>
              </w:rPr>
              <w:t>03</w:t>
            </w:r>
          </w:p>
        </w:tc>
        <w:tc>
          <w:tcPr>
            <w:tcW w:w="2393" w:type="pct"/>
            <w:tcBorders>
              <w:top w:val="single" w:sz="6" w:space="0" w:color="auto"/>
              <w:left w:val="single" w:sz="6" w:space="0" w:color="auto"/>
              <w:bottom w:val="single" w:sz="6" w:space="0" w:color="auto"/>
              <w:right w:val="single" w:sz="6" w:space="0" w:color="auto"/>
            </w:tcBorders>
          </w:tcPr>
          <w:p w14:paraId="47875AC4" w14:textId="77777777" w:rsidR="00D90234" w:rsidRPr="00895A24" w:rsidRDefault="00D90234" w:rsidP="00FB0ABC">
            <w:pPr>
              <w:pStyle w:val="Texto"/>
              <w:spacing w:after="90"/>
              <w:ind w:firstLine="0"/>
              <w:rPr>
                <w:sz w:val="16"/>
                <w:szCs w:val="16"/>
              </w:rPr>
            </w:pPr>
            <w:r w:rsidRPr="00895A24">
              <w:rPr>
                <w:sz w:val="16"/>
                <w:szCs w:val="16"/>
              </w:rPr>
              <w:t>Máquinas o aparatos para riego, autopropulsados, con controles de regulación mecánicos o eléctricos, incluso cañones de riego autopropulsados, sin tubería rígida de materias plásticas, ni tubería de aluminio con compuertas laterales de descarga.</w:t>
            </w:r>
          </w:p>
        </w:tc>
        <w:tc>
          <w:tcPr>
            <w:tcW w:w="943" w:type="pct"/>
            <w:tcBorders>
              <w:top w:val="single" w:sz="6" w:space="0" w:color="auto"/>
              <w:left w:val="single" w:sz="6" w:space="0" w:color="auto"/>
              <w:bottom w:val="single" w:sz="6" w:space="0" w:color="auto"/>
              <w:right w:val="single" w:sz="6" w:space="0" w:color="auto"/>
            </w:tcBorders>
          </w:tcPr>
          <w:p w14:paraId="2EB1FAEE" w14:textId="77777777" w:rsidR="00D90234" w:rsidRPr="00895A24" w:rsidRDefault="00D90234"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7CF43B3F" w14:textId="77777777" w:rsidR="00D90234" w:rsidRPr="00895A24" w:rsidRDefault="00D90234" w:rsidP="00FB0ABC">
            <w:pPr>
              <w:pStyle w:val="Texto"/>
              <w:spacing w:after="90"/>
              <w:ind w:firstLine="0"/>
              <w:rPr>
                <w:sz w:val="16"/>
                <w:szCs w:val="16"/>
                <w:lang w:val="pt-BR"/>
              </w:rPr>
            </w:pPr>
            <w:r w:rsidRPr="00895A24">
              <w:rPr>
                <w:sz w:val="16"/>
                <w:szCs w:val="16"/>
              </w:rPr>
              <w:t>2o.-A, fracción I, inciso e) y 9 del Reglamento de la Ley del IVA.</w:t>
            </w:r>
          </w:p>
        </w:tc>
      </w:tr>
      <w:tr w:rsidR="00D90234" w:rsidRPr="00895A24" w14:paraId="0E2CE561"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88AD5E1" w14:textId="77777777" w:rsidR="00D90234" w:rsidRPr="00895A24" w:rsidRDefault="00D90234" w:rsidP="00FB0ABC">
            <w:pPr>
              <w:pStyle w:val="Texto"/>
              <w:spacing w:after="90"/>
              <w:ind w:firstLine="0"/>
              <w:jc w:val="right"/>
              <w:rPr>
                <w:sz w:val="16"/>
                <w:szCs w:val="16"/>
              </w:rPr>
            </w:pPr>
            <w:r w:rsidRPr="00895A24">
              <w:rPr>
                <w:sz w:val="16"/>
                <w:szCs w:val="16"/>
              </w:rPr>
              <w:t>04</w:t>
            </w:r>
          </w:p>
        </w:tc>
        <w:tc>
          <w:tcPr>
            <w:tcW w:w="2393" w:type="pct"/>
            <w:tcBorders>
              <w:top w:val="single" w:sz="6" w:space="0" w:color="auto"/>
              <w:left w:val="single" w:sz="6" w:space="0" w:color="auto"/>
              <w:bottom w:val="single" w:sz="6" w:space="0" w:color="auto"/>
              <w:right w:val="single" w:sz="6" w:space="0" w:color="auto"/>
            </w:tcBorders>
          </w:tcPr>
          <w:p w14:paraId="413BD9C7" w14:textId="77777777" w:rsidR="00D90234" w:rsidRPr="00895A24" w:rsidRDefault="00D90234" w:rsidP="00FB0ABC">
            <w:pPr>
              <w:pStyle w:val="Texto"/>
              <w:spacing w:after="90"/>
              <w:ind w:firstLine="0"/>
              <w:rPr>
                <w:sz w:val="16"/>
                <w:szCs w:val="16"/>
              </w:rPr>
            </w:pPr>
            <w:r w:rsidRPr="00895A24">
              <w:rPr>
                <w:sz w:val="16"/>
                <w:szCs w:val="16"/>
              </w:rPr>
              <w:t>Espolvoreadores, autopropulsados.</w:t>
            </w:r>
          </w:p>
        </w:tc>
        <w:tc>
          <w:tcPr>
            <w:tcW w:w="943" w:type="pct"/>
            <w:tcBorders>
              <w:top w:val="single" w:sz="6" w:space="0" w:color="auto"/>
              <w:left w:val="single" w:sz="6" w:space="0" w:color="auto"/>
              <w:bottom w:val="single" w:sz="6" w:space="0" w:color="auto"/>
              <w:right w:val="single" w:sz="6" w:space="0" w:color="auto"/>
            </w:tcBorders>
          </w:tcPr>
          <w:p w14:paraId="301E743F" w14:textId="77777777" w:rsidR="00D90234" w:rsidRPr="00895A24" w:rsidRDefault="00D90234"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1B5E5D45" w14:textId="77777777" w:rsidR="00D90234" w:rsidRPr="00895A24" w:rsidRDefault="00D90234" w:rsidP="00FB0ABC">
            <w:pPr>
              <w:pStyle w:val="Texto"/>
              <w:spacing w:after="90"/>
              <w:ind w:firstLine="0"/>
              <w:rPr>
                <w:sz w:val="16"/>
                <w:szCs w:val="16"/>
                <w:lang w:val="pt-BR"/>
              </w:rPr>
            </w:pPr>
            <w:r w:rsidRPr="00895A24">
              <w:rPr>
                <w:sz w:val="16"/>
                <w:szCs w:val="16"/>
                <w:lang w:val="pt-BR"/>
              </w:rPr>
              <w:t>2o.-A, fracción I, inciso e).</w:t>
            </w:r>
          </w:p>
        </w:tc>
      </w:tr>
      <w:tr w:rsidR="00D90234" w:rsidRPr="00895A24" w14:paraId="39087E50"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B686E63" w14:textId="77777777" w:rsidR="00D90234" w:rsidRPr="00895A24" w:rsidRDefault="00D90234" w:rsidP="00FB0ABC">
            <w:pPr>
              <w:pStyle w:val="Texto"/>
              <w:spacing w:after="90"/>
              <w:ind w:firstLine="0"/>
              <w:jc w:val="right"/>
              <w:rPr>
                <w:sz w:val="16"/>
                <w:szCs w:val="16"/>
              </w:rPr>
            </w:pPr>
            <w:r w:rsidRPr="00895A24">
              <w:rPr>
                <w:sz w:val="16"/>
                <w:szCs w:val="16"/>
              </w:rPr>
              <w:t>05</w:t>
            </w:r>
          </w:p>
        </w:tc>
        <w:tc>
          <w:tcPr>
            <w:tcW w:w="2393" w:type="pct"/>
            <w:tcBorders>
              <w:top w:val="single" w:sz="6" w:space="0" w:color="auto"/>
              <w:left w:val="single" w:sz="6" w:space="0" w:color="auto"/>
              <w:bottom w:val="single" w:sz="6" w:space="0" w:color="auto"/>
              <w:right w:val="single" w:sz="6" w:space="0" w:color="auto"/>
            </w:tcBorders>
          </w:tcPr>
          <w:p w14:paraId="205FB5FE" w14:textId="77777777" w:rsidR="00D90234" w:rsidRPr="00895A24" w:rsidRDefault="00D90234" w:rsidP="00FB0ABC">
            <w:pPr>
              <w:pStyle w:val="Texto"/>
              <w:spacing w:after="90"/>
              <w:ind w:firstLine="0"/>
              <w:rPr>
                <w:sz w:val="16"/>
                <w:szCs w:val="16"/>
              </w:rPr>
            </w:pPr>
            <w:r w:rsidRPr="00895A24">
              <w:rPr>
                <w:sz w:val="16"/>
                <w:szCs w:val="16"/>
              </w:rPr>
              <w:t>Máquinas para riego, excepto lo comprendido en el número de identificación comercial 8424.82.07.03.</w:t>
            </w:r>
          </w:p>
        </w:tc>
        <w:tc>
          <w:tcPr>
            <w:tcW w:w="943" w:type="pct"/>
            <w:tcBorders>
              <w:top w:val="single" w:sz="6" w:space="0" w:color="auto"/>
              <w:left w:val="single" w:sz="6" w:space="0" w:color="auto"/>
              <w:bottom w:val="single" w:sz="6" w:space="0" w:color="auto"/>
              <w:right w:val="single" w:sz="6" w:space="0" w:color="auto"/>
            </w:tcBorders>
          </w:tcPr>
          <w:p w14:paraId="12D585A7" w14:textId="77777777" w:rsidR="00D90234" w:rsidRPr="00895A24" w:rsidRDefault="00D90234"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247509DF" w14:textId="77777777" w:rsidR="00D90234" w:rsidRPr="00895A24" w:rsidRDefault="00D90234" w:rsidP="00FB0ABC">
            <w:pPr>
              <w:pStyle w:val="Texto"/>
              <w:spacing w:after="90"/>
              <w:ind w:firstLine="0"/>
              <w:rPr>
                <w:sz w:val="16"/>
                <w:szCs w:val="16"/>
                <w:lang w:val="pt-BR"/>
              </w:rPr>
            </w:pPr>
            <w:r w:rsidRPr="00895A24">
              <w:rPr>
                <w:sz w:val="16"/>
                <w:szCs w:val="16"/>
              </w:rPr>
              <w:t>2o.-A, fracción I, inciso e) y 9 del Reglamento de la Ley del IVA.</w:t>
            </w:r>
          </w:p>
        </w:tc>
      </w:tr>
      <w:tr w:rsidR="00D90234" w:rsidRPr="00895A24" w14:paraId="6E276C4E"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5E295C9" w14:textId="77777777" w:rsidR="00D90234" w:rsidRPr="00895A24" w:rsidRDefault="00D90234" w:rsidP="00FB0ABC">
            <w:pPr>
              <w:pStyle w:val="Texto"/>
              <w:spacing w:after="90"/>
              <w:ind w:firstLine="0"/>
              <w:jc w:val="right"/>
              <w:rPr>
                <w:b/>
                <w:sz w:val="16"/>
                <w:szCs w:val="16"/>
              </w:rPr>
            </w:pPr>
            <w:r w:rsidRPr="00895A24">
              <w:rPr>
                <w:sz w:val="16"/>
                <w:szCs w:val="16"/>
              </w:rPr>
              <w:t>06</w:t>
            </w:r>
          </w:p>
        </w:tc>
        <w:tc>
          <w:tcPr>
            <w:tcW w:w="2393" w:type="pct"/>
            <w:tcBorders>
              <w:top w:val="single" w:sz="6" w:space="0" w:color="auto"/>
              <w:left w:val="single" w:sz="6" w:space="0" w:color="auto"/>
              <w:bottom w:val="single" w:sz="6" w:space="0" w:color="auto"/>
              <w:right w:val="single" w:sz="6" w:space="0" w:color="auto"/>
            </w:tcBorders>
          </w:tcPr>
          <w:p w14:paraId="309907E1" w14:textId="77777777" w:rsidR="00D90234" w:rsidRPr="00895A24" w:rsidRDefault="00D90234" w:rsidP="00FB0ABC">
            <w:pPr>
              <w:pStyle w:val="Texto"/>
              <w:spacing w:after="90"/>
              <w:ind w:firstLine="0"/>
              <w:rPr>
                <w:b/>
                <w:sz w:val="16"/>
                <w:szCs w:val="16"/>
              </w:rPr>
            </w:pPr>
            <w:r w:rsidRPr="00895A24">
              <w:rPr>
                <w:sz w:val="16"/>
                <w:szCs w:val="16"/>
              </w:rPr>
              <w:t>Aspersoras manuales de uso exclusivo para la aplicación de agroquímicos.</w:t>
            </w:r>
          </w:p>
        </w:tc>
        <w:tc>
          <w:tcPr>
            <w:tcW w:w="943" w:type="pct"/>
            <w:tcBorders>
              <w:top w:val="single" w:sz="6" w:space="0" w:color="auto"/>
              <w:left w:val="single" w:sz="6" w:space="0" w:color="auto"/>
              <w:bottom w:val="single" w:sz="6" w:space="0" w:color="auto"/>
              <w:right w:val="single" w:sz="6" w:space="0" w:color="auto"/>
            </w:tcBorders>
          </w:tcPr>
          <w:p w14:paraId="79CFFDA1" w14:textId="77777777" w:rsidR="00D90234" w:rsidRPr="00895A24" w:rsidRDefault="00D90234"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3B4200DA" w14:textId="77777777" w:rsidR="00D90234" w:rsidRPr="00895A24" w:rsidRDefault="00D90234" w:rsidP="00FB0ABC">
            <w:pPr>
              <w:pStyle w:val="Texto"/>
              <w:spacing w:after="90"/>
              <w:ind w:firstLine="0"/>
              <w:rPr>
                <w:b/>
                <w:sz w:val="16"/>
                <w:szCs w:val="16"/>
                <w:lang w:val="pt-BR"/>
              </w:rPr>
            </w:pPr>
            <w:r w:rsidRPr="00895A24">
              <w:rPr>
                <w:sz w:val="16"/>
                <w:szCs w:val="16"/>
                <w:lang w:val="pt-BR"/>
              </w:rPr>
              <w:t>2o.-A, fracción I, inciso e).</w:t>
            </w:r>
          </w:p>
        </w:tc>
      </w:tr>
      <w:tr w:rsidR="00D90234" w:rsidRPr="00895A24" w14:paraId="2D36E51A"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972E69E" w14:textId="77777777" w:rsidR="00D90234" w:rsidRPr="00895A24" w:rsidRDefault="00D90234" w:rsidP="00FB0ABC">
            <w:pPr>
              <w:pStyle w:val="Texto"/>
              <w:spacing w:after="90"/>
              <w:ind w:firstLine="0"/>
              <w:jc w:val="right"/>
              <w:rPr>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48062605" w14:textId="77777777" w:rsidR="00D90234" w:rsidRPr="00895A24" w:rsidRDefault="00D90234" w:rsidP="00FB0ABC">
            <w:pPr>
              <w:pStyle w:val="Texto"/>
              <w:spacing w:after="90"/>
              <w:ind w:firstLine="0"/>
              <w:rPr>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2EED79F0" w14:textId="77777777" w:rsidR="00D90234" w:rsidRPr="00895A24" w:rsidRDefault="00D90234"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676BCA25" w14:textId="77777777" w:rsidR="00D90234" w:rsidRPr="00895A24" w:rsidRDefault="00D90234" w:rsidP="00FB0ABC">
            <w:pPr>
              <w:pStyle w:val="Texto"/>
              <w:spacing w:after="90"/>
              <w:ind w:firstLine="0"/>
              <w:rPr>
                <w:sz w:val="16"/>
                <w:szCs w:val="16"/>
                <w:lang w:val="pt-BR"/>
              </w:rPr>
            </w:pPr>
            <w:r w:rsidRPr="00895A24">
              <w:rPr>
                <w:sz w:val="16"/>
                <w:szCs w:val="16"/>
              </w:rPr>
              <w:t>2o.-A, fracción I, inciso e) y 9 del Reglamento de la Ley del IVA.</w:t>
            </w:r>
          </w:p>
        </w:tc>
      </w:tr>
      <w:tr w:rsidR="00D90234" w:rsidRPr="00895A24" w14:paraId="3D57576D"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DFFF35C" w14:textId="77777777" w:rsidR="00D90234" w:rsidRPr="00895A24" w:rsidRDefault="00D90234" w:rsidP="00FB0ABC">
            <w:pPr>
              <w:pStyle w:val="Texto"/>
              <w:spacing w:after="90"/>
              <w:ind w:firstLine="0"/>
              <w:rPr>
                <w:b/>
                <w:sz w:val="16"/>
                <w:szCs w:val="16"/>
              </w:rPr>
            </w:pPr>
            <w:r w:rsidRPr="00895A24">
              <w:rPr>
                <w:b/>
                <w:sz w:val="16"/>
                <w:szCs w:val="16"/>
              </w:rPr>
              <w:t>8432.10.01</w:t>
            </w:r>
          </w:p>
        </w:tc>
        <w:tc>
          <w:tcPr>
            <w:tcW w:w="2393" w:type="pct"/>
            <w:tcBorders>
              <w:top w:val="single" w:sz="6" w:space="0" w:color="auto"/>
              <w:left w:val="single" w:sz="6" w:space="0" w:color="auto"/>
              <w:bottom w:val="single" w:sz="6" w:space="0" w:color="auto"/>
              <w:right w:val="single" w:sz="6" w:space="0" w:color="auto"/>
            </w:tcBorders>
          </w:tcPr>
          <w:p w14:paraId="4F27CCE3" w14:textId="77777777" w:rsidR="00D90234" w:rsidRPr="00895A24" w:rsidRDefault="00D90234" w:rsidP="00FB0ABC">
            <w:pPr>
              <w:pStyle w:val="Texto"/>
              <w:spacing w:after="90"/>
              <w:ind w:firstLine="0"/>
              <w:rPr>
                <w:b/>
                <w:sz w:val="16"/>
                <w:szCs w:val="16"/>
              </w:rPr>
            </w:pPr>
            <w:r w:rsidRPr="00895A24">
              <w:rPr>
                <w:b/>
                <w:sz w:val="16"/>
                <w:szCs w:val="16"/>
              </w:rPr>
              <w:t>Arados.</w:t>
            </w:r>
          </w:p>
        </w:tc>
        <w:tc>
          <w:tcPr>
            <w:tcW w:w="943" w:type="pct"/>
            <w:tcBorders>
              <w:top w:val="single" w:sz="6" w:space="0" w:color="auto"/>
              <w:left w:val="single" w:sz="6" w:space="0" w:color="auto"/>
              <w:bottom w:val="single" w:sz="6" w:space="0" w:color="auto"/>
              <w:right w:val="single" w:sz="6" w:space="0" w:color="auto"/>
            </w:tcBorders>
          </w:tcPr>
          <w:p w14:paraId="44EC10B5" w14:textId="77777777" w:rsidR="00D90234" w:rsidRPr="00895A24" w:rsidRDefault="00D90234" w:rsidP="00FB0ABC">
            <w:pPr>
              <w:pStyle w:val="Texto"/>
              <w:spacing w:after="9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2F49CD57" w14:textId="77777777" w:rsidR="00D90234" w:rsidRPr="00895A24" w:rsidRDefault="00D90234" w:rsidP="00FB0ABC">
            <w:pPr>
              <w:pStyle w:val="Texto"/>
              <w:spacing w:after="90"/>
              <w:ind w:firstLine="0"/>
              <w:rPr>
                <w:b/>
                <w:sz w:val="16"/>
                <w:szCs w:val="16"/>
                <w:lang w:val="pt-BR"/>
              </w:rPr>
            </w:pPr>
          </w:p>
        </w:tc>
      </w:tr>
      <w:tr w:rsidR="00D90234" w:rsidRPr="00895A24" w14:paraId="23D8BFD0"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AC1BBC0" w14:textId="77777777" w:rsidR="00D90234" w:rsidRPr="00895A24" w:rsidRDefault="00D90234" w:rsidP="00FB0ABC">
            <w:pPr>
              <w:pStyle w:val="Texto"/>
              <w:spacing w:after="90"/>
              <w:ind w:firstLine="0"/>
              <w:jc w:val="right"/>
              <w:rPr>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554C95B5" w14:textId="77777777" w:rsidR="00D90234" w:rsidRPr="00895A24" w:rsidRDefault="00D90234" w:rsidP="00FB0ABC">
            <w:pPr>
              <w:pStyle w:val="Texto"/>
              <w:spacing w:after="90"/>
              <w:ind w:firstLine="0"/>
              <w:rPr>
                <w:sz w:val="16"/>
                <w:szCs w:val="16"/>
              </w:rPr>
            </w:pPr>
            <w:r w:rsidRPr="00895A24">
              <w:rPr>
                <w:sz w:val="16"/>
                <w:szCs w:val="16"/>
              </w:rPr>
              <w:t>Arados.</w:t>
            </w:r>
          </w:p>
        </w:tc>
        <w:tc>
          <w:tcPr>
            <w:tcW w:w="943" w:type="pct"/>
            <w:tcBorders>
              <w:top w:val="single" w:sz="6" w:space="0" w:color="auto"/>
              <w:left w:val="single" w:sz="6" w:space="0" w:color="auto"/>
              <w:bottom w:val="single" w:sz="6" w:space="0" w:color="auto"/>
              <w:right w:val="single" w:sz="6" w:space="0" w:color="auto"/>
            </w:tcBorders>
          </w:tcPr>
          <w:p w14:paraId="76181C3D" w14:textId="77777777" w:rsidR="00D90234" w:rsidRPr="00895A24" w:rsidRDefault="00D90234"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1600480C" w14:textId="77777777" w:rsidR="00D90234" w:rsidRPr="00895A24" w:rsidRDefault="00D90234" w:rsidP="00FB0ABC">
            <w:pPr>
              <w:pStyle w:val="Texto"/>
              <w:spacing w:after="90"/>
              <w:ind w:firstLine="0"/>
              <w:rPr>
                <w:sz w:val="16"/>
                <w:szCs w:val="16"/>
                <w:lang w:val="pt-BR"/>
              </w:rPr>
            </w:pPr>
            <w:r w:rsidRPr="00895A24">
              <w:rPr>
                <w:sz w:val="16"/>
                <w:szCs w:val="16"/>
                <w:lang w:val="pt-BR"/>
              </w:rPr>
              <w:t>2o.-A, fracción I, inciso e).</w:t>
            </w:r>
          </w:p>
        </w:tc>
      </w:tr>
      <w:tr w:rsidR="00D90234" w:rsidRPr="00895A24" w14:paraId="11782030"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D436507" w14:textId="77777777" w:rsidR="00D90234" w:rsidRPr="00895A24" w:rsidRDefault="00D90234" w:rsidP="00FB0ABC">
            <w:pPr>
              <w:pStyle w:val="Texto"/>
              <w:spacing w:after="90"/>
              <w:ind w:firstLine="0"/>
              <w:rPr>
                <w:b/>
                <w:sz w:val="16"/>
                <w:szCs w:val="16"/>
              </w:rPr>
            </w:pPr>
            <w:r w:rsidRPr="00895A24">
              <w:rPr>
                <w:b/>
                <w:sz w:val="16"/>
                <w:szCs w:val="16"/>
              </w:rPr>
              <w:lastRenderedPageBreak/>
              <w:t>8432.21.01</w:t>
            </w:r>
          </w:p>
        </w:tc>
        <w:tc>
          <w:tcPr>
            <w:tcW w:w="2393" w:type="pct"/>
            <w:tcBorders>
              <w:top w:val="single" w:sz="6" w:space="0" w:color="auto"/>
              <w:left w:val="single" w:sz="6" w:space="0" w:color="auto"/>
              <w:bottom w:val="single" w:sz="6" w:space="0" w:color="auto"/>
              <w:right w:val="single" w:sz="6" w:space="0" w:color="auto"/>
            </w:tcBorders>
          </w:tcPr>
          <w:p w14:paraId="2D87AEE9" w14:textId="77777777" w:rsidR="00D90234" w:rsidRPr="00895A24" w:rsidRDefault="00D90234" w:rsidP="00FB0ABC">
            <w:pPr>
              <w:pStyle w:val="Texto"/>
              <w:spacing w:after="90"/>
              <w:ind w:firstLine="0"/>
              <w:rPr>
                <w:b/>
                <w:sz w:val="16"/>
                <w:szCs w:val="16"/>
              </w:rPr>
            </w:pPr>
            <w:r w:rsidRPr="00895A24">
              <w:rPr>
                <w:b/>
                <w:sz w:val="16"/>
                <w:szCs w:val="16"/>
              </w:rPr>
              <w:t>Gradas (rastras) de discos.</w:t>
            </w:r>
          </w:p>
        </w:tc>
        <w:tc>
          <w:tcPr>
            <w:tcW w:w="943" w:type="pct"/>
            <w:tcBorders>
              <w:top w:val="single" w:sz="6" w:space="0" w:color="auto"/>
              <w:left w:val="single" w:sz="6" w:space="0" w:color="auto"/>
              <w:bottom w:val="single" w:sz="6" w:space="0" w:color="auto"/>
              <w:right w:val="single" w:sz="6" w:space="0" w:color="auto"/>
            </w:tcBorders>
          </w:tcPr>
          <w:p w14:paraId="494DF3AA" w14:textId="77777777" w:rsidR="00D90234" w:rsidRPr="00895A24" w:rsidRDefault="00D90234" w:rsidP="00FB0ABC">
            <w:pPr>
              <w:pStyle w:val="Texto"/>
              <w:spacing w:after="9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4E89A47D" w14:textId="77777777" w:rsidR="00D90234" w:rsidRPr="00895A24" w:rsidRDefault="00D90234" w:rsidP="00FB0ABC">
            <w:pPr>
              <w:pStyle w:val="Texto"/>
              <w:spacing w:after="90"/>
              <w:ind w:firstLine="0"/>
              <w:rPr>
                <w:b/>
                <w:sz w:val="16"/>
                <w:szCs w:val="16"/>
                <w:lang w:val="pt-BR"/>
              </w:rPr>
            </w:pPr>
          </w:p>
        </w:tc>
      </w:tr>
      <w:tr w:rsidR="00D90234" w:rsidRPr="00895A24" w14:paraId="590F85B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8777D92" w14:textId="77777777" w:rsidR="00D90234" w:rsidRPr="00895A24" w:rsidRDefault="00D90234" w:rsidP="00FB0ABC">
            <w:pPr>
              <w:pStyle w:val="Texto"/>
              <w:spacing w:after="90"/>
              <w:ind w:firstLine="0"/>
              <w:jc w:val="right"/>
              <w:rPr>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2B19235B" w14:textId="77777777" w:rsidR="00D90234" w:rsidRPr="00895A24" w:rsidRDefault="00D90234" w:rsidP="00FB0ABC">
            <w:pPr>
              <w:pStyle w:val="Texto"/>
              <w:spacing w:after="90"/>
              <w:ind w:firstLine="0"/>
              <w:rPr>
                <w:sz w:val="16"/>
                <w:szCs w:val="16"/>
              </w:rPr>
            </w:pPr>
            <w:r w:rsidRPr="00895A24">
              <w:rPr>
                <w:sz w:val="16"/>
                <w:szCs w:val="16"/>
              </w:rPr>
              <w:t>Gradas (rastras) de discos.</w:t>
            </w:r>
          </w:p>
        </w:tc>
        <w:tc>
          <w:tcPr>
            <w:tcW w:w="943" w:type="pct"/>
            <w:tcBorders>
              <w:top w:val="single" w:sz="6" w:space="0" w:color="auto"/>
              <w:left w:val="single" w:sz="6" w:space="0" w:color="auto"/>
              <w:bottom w:val="single" w:sz="6" w:space="0" w:color="auto"/>
              <w:right w:val="single" w:sz="6" w:space="0" w:color="auto"/>
            </w:tcBorders>
          </w:tcPr>
          <w:p w14:paraId="7E6E2150" w14:textId="77777777" w:rsidR="00D90234" w:rsidRPr="00895A24" w:rsidRDefault="00D90234"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6200F04C" w14:textId="77777777" w:rsidR="00D90234" w:rsidRPr="00895A24" w:rsidRDefault="00D90234" w:rsidP="00FB0ABC">
            <w:pPr>
              <w:pStyle w:val="Texto"/>
              <w:spacing w:after="90"/>
              <w:ind w:firstLine="0"/>
              <w:rPr>
                <w:sz w:val="16"/>
                <w:szCs w:val="16"/>
                <w:lang w:val="pt-BR"/>
              </w:rPr>
            </w:pPr>
            <w:r w:rsidRPr="00895A24">
              <w:rPr>
                <w:sz w:val="16"/>
                <w:szCs w:val="16"/>
                <w:lang w:val="pt-BR"/>
              </w:rPr>
              <w:t>2o.-A, fracción I, inciso e).</w:t>
            </w:r>
          </w:p>
        </w:tc>
      </w:tr>
      <w:tr w:rsidR="00D90234" w:rsidRPr="00895A24" w14:paraId="5D9B6A2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389FC8C" w14:textId="77777777" w:rsidR="00D90234" w:rsidRPr="00895A24" w:rsidRDefault="00D90234" w:rsidP="00FB0ABC">
            <w:pPr>
              <w:pStyle w:val="Texto"/>
              <w:spacing w:after="90"/>
              <w:ind w:firstLine="0"/>
              <w:rPr>
                <w:b/>
                <w:sz w:val="16"/>
                <w:szCs w:val="16"/>
              </w:rPr>
            </w:pPr>
            <w:r w:rsidRPr="00895A24">
              <w:rPr>
                <w:b/>
                <w:sz w:val="16"/>
                <w:szCs w:val="16"/>
              </w:rPr>
              <w:t>8432.29.99</w:t>
            </w:r>
          </w:p>
        </w:tc>
        <w:tc>
          <w:tcPr>
            <w:tcW w:w="2393" w:type="pct"/>
            <w:tcBorders>
              <w:top w:val="single" w:sz="6" w:space="0" w:color="auto"/>
              <w:left w:val="single" w:sz="6" w:space="0" w:color="auto"/>
              <w:bottom w:val="single" w:sz="6" w:space="0" w:color="auto"/>
              <w:right w:val="single" w:sz="6" w:space="0" w:color="auto"/>
            </w:tcBorders>
          </w:tcPr>
          <w:p w14:paraId="1FAA67BE" w14:textId="77777777" w:rsidR="00D90234" w:rsidRPr="00895A24" w:rsidRDefault="00D90234" w:rsidP="00FB0ABC">
            <w:pPr>
              <w:pStyle w:val="Texto"/>
              <w:spacing w:after="90"/>
              <w:ind w:firstLine="0"/>
              <w:rPr>
                <w:b/>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675AB88A" w14:textId="77777777" w:rsidR="00D90234" w:rsidRPr="00895A24" w:rsidRDefault="00D90234" w:rsidP="00FB0ABC">
            <w:pPr>
              <w:pStyle w:val="Texto"/>
              <w:spacing w:after="9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1E668224" w14:textId="77777777" w:rsidR="00D90234" w:rsidRPr="00895A24" w:rsidRDefault="00D90234" w:rsidP="00FB0ABC">
            <w:pPr>
              <w:pStyle w:val="Texto"/>
              <w:spacing w:after="90"/>
              <w:ind w:firstLine="0"/>
              <w:rPr>
                <w:b/>
                <w:sz w:val="16"/>
                <w:szCs w:val="16"/>
                <w:lang w:val="pt-BR"/>
              </w:rPr>
            </w:pPr>
          </w:p>
        </w:tc>
      </w:tr>
      <w:tr w:rsidR="00D90234" w:rsidRPr="00895A24" w14:paraId="571FFDFE"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E445A86" w14:textId="77777777" w:rsidR="00D90234" w:rsidRPr="00895A24" w:rsidRDefault="00D90234" w:rsidP="00FB0ABC">
            <w:pPr>
              <w:pStyle w:val="Texto"/>
              <w:spacing w:after="90"/>
              <w:ind w:firstLine="0"/>
              <w:jc w:val="right"/>
              <w:rPr>
                <w:sz w:val="16"/>
                <w:szCs w:val="16"/>
              </w:rPr>
            </w:pPr>
            <w:r w:rsidRPr="00895A24">
              <w:rPr>
                <w:sz w:val="16"/>
                <w:szCs w:val="16"/>
              </w:rPr>
              <w:t>01</w:t>
            </w:r>
          </w:p>
        </w:tc>
        <w:tc>
          <w:tcPr>
            <w:tcW w:w="2393" w:type="pct"/>
            <w:tcBorders>
              <w:top w:val="single" w:sz="6" w:space="0" w:color="auto"/>
              <w:left w:val="single" w:sz="6" w:space="0" w:color="auto"/>
              <w:bottom w:val="single" w:sz="6" w:space="0" w:color="auto"/>
              <w:right w:val="single" w:sz="6" w:space="0" w:color="auto"/>
            </w:tcBorders>
          </w:tcPr>
          <w:p w14:paraId="0F517FEE" w14:textId="77777777" w:rsidR="00D90234" w:rsidRPr="00895A24" w:rsidRDefault="00D90234" w:rsidP="00FB0ABC">
            <w:pPr>
              <w:pStyle w:val="Texto"/>
              <w:spacing w:after="90"/>
              <w:ind w:firstLine="0"/>
              <w:rPr>
                <w:sz w:val="16"/>
                <w:szCs w:val="16"/>
              </w:rPr>
            </w:pPr>
            <w:r w:rsidRPr="00895A24">
              <w:rPr>
                <w:sz w:val="16"/>
                <w:szCs w:val="16"/>
              </w:rPr>
              <w:t>Desyerbadoras, cultivadoras, escarificadoras o niveladoras.</w:t>
            </w:r>
          </w:p>
        </w:tc>
        <w:tc>
          <w:tcPr>
            <w:tcW w:w="943" w:type="pct"/>
            <w:tcBorders>
              <w:top w:val="single" w:sz="6" w:space="0" w:color="auto"/>
              <w:left w:val="single" w:sz="6" w:space="0" w:color="auto"/>
              <w:bottom w:val="single" w:sz="6" w:space="0" w:color="auto"/>
              <w:right w:val="single" w:sz="6" w:space="0" w:color="auto"/>
            </w:tcBorders>
          </w:tcPr>
          <w:p w14:paraId="44A5783F" w14:textId="77777777" w:rsidR="00D90234" w:rsidRPr="00895A24" w:rsidRDefault="00D90234"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1B02D7DD" w14:textId="77777777" w:rsidR="00D90234" w:rsidRPr="00895A24" w:rsidRDefault="00D90234" w:rsidP="00FB0ABC">
            <w:pPr>
              <w:pStyle w:val="Texto"/>
              <w:spacing w:after="90"/>
              <w:ind w:firstLine="0"/>
              <w:rPr>
                <w:sz w:val="16"/>
                <w:szCs w:val="16"/>
                <w:lang w:val="pt-BR"/>
              </w:rPr>
            </w:pPr>
            <w:r w:rsidRPr="00895A24">
              <w:rPr>
                <w:sz w:val="16"/>
                <w:szCs w:val="16"/>
                <w:lang w:val="pt-BR"/>
              </w:rPr>
              <w:t>2o.-A, fracción I, inciso e).</w:t>
            </w:r>
          </w:p>
        </w:tc>
      </w:tr>
      <w:tr w:rsidR="00D90234" w:rsidRPr="00895A24" w14:paraId="74EB423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15FE8C5" w14:textId="77777777" w:rsidR="00D90234" w:rsidRPr="00895A24" w:rsidRDefault="00D90234" w:rsidP="00FB0ABC">
            <w:pPr>
              <w:pStyle w:val="Texto"/>
              <w:spacing w:after="90"/>
              <w:ind w:firstLine="0"/>
              <w:jc w:val="right"/>
              <w:rPr>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57718BD5" w14:textId="77777777" w:rsidR="00D90234" w:rsidRPr="00895A24" w:rsidRDefault="00D90234" w:rsidP="00FB0ABC">
            <w:pPr>
              <w:pStyle w:val="Texto"/>
              <w:spacing w:after="90"/>
              <w:ind w:firstLine="0"/>
              <w:rPr>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3A0E420C" w14:textId="77777777" w:rsidR="00D90234" w:rsidRPr="00895A24" w:rsidRDefault="00D90234"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5008993B" w14:textId="77777777" w:rsidR="00D90234" w:rsidRPr="00895A24" w:rsidRDefault="00D90234" w:rsidP="00FB0ABC">
            <w:pPr>
              <w:pStyle w:val="Texto"/>
              <w:spacing w:after="90"/>
              <w:ind w:firstLine="0"/>
              <w:rPr>
                <w:sz w:val="16"/>
                <w:szCs w:val="16"/>
                <w:lang w:val="pt-BR"/>
              </w:rPr>
            </w:pPr>
            <w:r w:rsidRPr="00895A24">
              <w:rPr>
                <w:sz w:val="16"/>
                <w:szCs w:val="16"/>
                <w:lang w:val="pt-BR"/>
              </w:rPr>
              <w:t>2o.-A, fracción I, inciso e).</w:t>
            </w:r>
          </w:p>
        </w:tc>
      </w:tr>
      <w:tr w:rsidR="00D90234" w:rsidRPr="00895A24" w14:paraId="28F1361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0588417" w14:textId="77777777" w:rsidR="00D90234" w:rsidRPr="00895A24" w:rsidRDefault="00D90234" w:rsidP="00FB0ABC">
            <w:pPr>
              <w:pStyle w:val="Texto"/>
              <w:spacing w:after="90"/>
              <w:ind w:firstLine="0"/>
              <w:rPr>
                <w:b/>
                <w:sz w:val="16"/>
                <w:szCs w:val="16"/>
              </w:rPr>
            </w:pPr>
            <w:r w:rsidRPr="00895A24">
              <w:rPr>
                <w:b/>
                <w:sz w:val="16"/>
                <w:szCs w:val="16"/>
              </w:rPr>
              <w:t>8432.31.04</w:t>
            </w:r>
          </w:p>
        </w:tc>
        <w:tc>
          <w:tcPr>
            <w:tcW w:w="2393" w:type="pct"/>
            <w:tcBorders>
              <w:top w:val="single" w:sz="6" w:space="0" w:color="auto"/>
              <w:left w:val="single" w:sz="6" w:space="0" w:color="auto"/>
              <w:bottom w:val="single" w:sz="6" w:space="0" w:color="auto"/>
              <w:right w:val="single" w:sz="6" w:space="0" w:color="auto"/>
            </w:tcBorders>
          </w:tcPr>
          <w:p w14:paraId="5ED011BD" w14:textId="77777777" w:rsidR="00D90234" w:rsidRPr="00895A24" w:rsidRDefault="00D90234" w:rsidP="00FB0ABC">
            <w:pPr>
              <w:pStyle w:val="Texto"/>
              <w:spacing w:after="90"/>
              <w:ind w:firstLine="0"/>
              <w:rPr>
                <w:b/>
                <w:sz w:val="16"/>
                <w:szCs w:val="16"/>
              </w:rPr>
            </w:pPr>
            <w:r w:rsidRPr="00895A24">
              <w:rPr>
                <w:b/>
                <w:sz w:val="16"/>
                <w:szCs w:val="16"/>
              </w:rPr>
              <w:t>Sembradoras, plantadoras y trasplantadoras, para siembra directa.</w:t>
            </w:r>
          </w:p>
        </w:tc>
        <w:tc>
          <w:tcPr>
            <w:tcW w:w="943" w:type="pct"/>
            <w:tcBorders>
              <w:top w:val="single" w:sz="6" w:space="0" w:color="auto"/>
              <w:left w:val="single" w:sz="6" w:space="0" w:color="auto"/>
              <w:bottom w:val="single" w:sz="6" w:space="0" w:color="auto"/>
              <w:right w:val="single" w:sz="6" w:space="0" w:color="auto"/>
            </w:tcBorders>
          </w:tcPr>
          <w:p w14:paraId="6F456004" w14:textId="77777777" w:rsidR="00D90234" w:rsidRPr="00895A24" w:rsidRDefault="00D90234" w:rsidP="00FB0ABC">
            <w:pPr>
              <w:pStyle w:val="Texto"/>
              <w:spacing w:after="9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5381784E" w14:textId="77777777" w:rsidR="00D90234" w:rsidRPr="00895A24" w:rsidRDefault="00D90234" w:rsidP="00FB0ABC">
            <w:pPr>
              <w:pStyle w:val="Texto"/>
              <w:spacing w:after="90"/>
              <w:ind w:firstLine="0"/>
              <w:rPr>
                <w:b/>
                <w:sz w:val="16"/>
                <w:szCs w:val="16"/>
                <w:lang w:val="pt-BR"/>
              </w:rPr>
            </w:pPr>
          </w:p>
        </w:tc>
      </w:tr>
      <w:tr w:rsidR="00D90234" w:rsidRPr="00895A24" w14:paraId="3B8EE985"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8B5879E" w14:textId="77777777" w:rsidR="00D90234" w:rsidRPr="00895A24" w:rsidRDefault="00D90234" w:rsidP="00FB0ABC">
            <w:pPr>
              <w:pStyle w:val="Texto"/>
              <w:spacing w:after="90"/>
              <w:ind w:firstLine="0"/>
              <w:jc w:val="right"/>
              <w:rPr>
                <w:sz w:val="16"/>
                <w:szCs w:val="16"/>
              </w:rPr>
            </w:pPr>
            <w:r w:rsidRPr="00895A24">
              <w:rPr>
                <w:sz w:val="16"/>
                <w:szCs w:val="16"/>
              </w:rPr>
              <w:t>01</w:t>
            </w:r>
          </w:p>
        </w:tc>
        <w:tc>
          <w:tcPr>
            <w:tcW w:w="2393" w:type="pct"/>
            <w:tcBorders>
              <w:top w:val="single" w:sz="6" w:space="0" w:color="auto"/>
              <w:left w:val="single" w:sz="6" w:space="0" w:color="auto"/>
              <w:bottom w:val="single" w:sz="6" w:space="0" w:color="auto"/>
              <w:right w:val="single" w:sz="6" w:space="0" w:color="auto"/>
            </w:tcBorders>
          </w:tcPr>
          <w:p w14:paraId="7720A21F" w14:textId="77777777" w:rsidR="00D90234" w:rsidRPr="00895A24" w:rsidRDefault="00D90234" w:rsidP="00FB0ABC">
            <w:pPr>
              <w:pStyle w:val="Texto"/>
              <w:spacing w:after="90"/>
              <w:ind w:firstLine="0"/>
              <w:rPr>
                <w:sz w:val="16"/>
                <w:szCs w:val="16"/>
              </w:rPr>
            </w:pPr>
            <w:r w:rsidRPr="00895A24">
              <w:rPr>
                <w:sz w:val="16"/>
                <w:szCs w:val="16"/>
              </w:rPr>
              <w:t>Sembradoras, con depósito rectangular y descarga múltiple para semillas de grano fino (grain drill).</w:t>
            </w:r>
          </w:p>
        </w:tc>
        <w:tc>
          <w:tcPr>
            <w:tcW w:w="943" w:type="pct"/>
            <w:tcBorders>
              <w:top w:val="single" w:sz="6" w:space="0" w:color="auto"/>
              <w:left w:val="single" w:sz="6" w:space="0" w:color="auto"/>
              <w:bottom w:val="single" w:sz="6" w:space="0" w:color="auto"/>
              <w:right w:val="single" w:sz="6" w:space="0" w:color="auto"/>
            </w:tcBorders>
          </w:tcPr>
          <w:p w14:paraId="39F8646A" w14:textId="77777777" w:rsidR="00D90234" w:rsidRPr="00895A24" w:rsidRDefault="00D90234"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093118BE" w14:textId="77777777" w:rsidR="00D90234" w:rsidRPr="00895A24" w:rsidRDefault="00D90234" w:rsidP="00FB0ABC">
            <w:pPr>
              <w:pStyle w:val="Texto"/>
              <w:spacing w:after="90"/>
              <w:ind w:firstLine="0"/>
              <w:rPr>
                <w:sz w:val="16"/>
                <w:szCs w:val="16"/>
                <w:lang w:val="pt-BR"/>
              </w:rPr>
            </w:pPr>
            <w:r w:rsidRPr="00895A24">
              <w:rPr>
                <w:sz w:val="16"/>
                <w:szCs w:val="16"/>
                <w:lang w:val="pt-BR"/>
              </w:rPr>
              <w:t>2o.-A, fracción I, inciso e).</w:t>
            </w:r>
          </w:p>
        </w:tc>
      </w:tr>
      <w:tr w:rsidR="00D90234" w:rsidRPr="00895A24" w14:paraId="3239E21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4A16B81" w14:textId="77777777" w:rsidR="00D90234" w:rsidRPr="00895A24" w:rsidRDefault="00D90234" w:rsidP="00FB0ABC">
            <w:pPr>
              <w:pStyle w:val="Texto"/>
              <w:spacing w:after="90"/>
              <w:ind w:firstLine="0"/>
              <w:jc w:val="right"/>
              <w:rPr>
                <w:sz w:val="16"/>
                <w:szCs w:val="16"/>
              </w:rPr>
            </w:pPr>
            <w:r w:rsidRPr="00895A24">
              <w:rPr>
                <w:sz w:val="16"/>
                <w:szCs w:val="16"/>
              </w:rPr>
              <w:t>02</w:t>
            </w:r>
          </w:p>
        </w:tc>
        <w:tc>
          <w:tcPr>
            <w:tcW w:w="2393" w:type="pct"/>
            <w:tcBorders>
              <w:top w:val="single" w:sz="6" w:space="0" w:color="auto"/>
              <w:left w:val="single" w:sz="6" w:space="0" w:color="auto"/>
              <w:bottom w:val="single" w:sz="6" w:space="0" w:color="auto"/>
              <w:right w:val="single" w:sz="6" w:space="0" w:color="auto"/>
            </w:tcBorders>
          </w:tcPr>
          <w:p w14:paraId="6FA62C0C" w14:textId="77777777" w:rsidR="00D90234" w:rsidRPr="00895A24" w:rsidRDefault="00D90234" w:rsidP="00FB0ABC">
            <w:pPr>
              <w:pStyle w:val="Texto"/>
              <w:spacing w:after="90"/>
              <w:ind w:firstLine="0"/>
              <w:rPr>
                <w:sz w:val="16"/>
                <w:szCs w:val="16"/>
              </w:rPr>
            </w:pPr>
            <w:r w:rsidRPr="00895A24">
              <w:rPr>
                <w:sz w:val="16"/>
                <w:szCs w:val="16"/>
              </w:rPr>
              <w:t>Plantadoras.</w:t>
            </w:r>
          </w:p>
        </w:tc>
        <w:tc>
          <w:tcPr>
            <w:tcW w:w="943" w:type="pct"/>
            <w:tcBorders>
              <w:top w:val="single" w:sz="6" w:space="0" w:color="auto"/>
              <w:left w:val="single" w:sz="6" w:space="0" w:color="auto"/>
              <w:bottom w:val="single" w:sz="6" w:space="0" w:color="auto"/>
              <w:right w:val="single" w:sz="6" w:space="0" w:color="auto"/>
            </w:tcBorders>
          </w:tcPr>
          <w:p w14:paraId="54F4AFAF" w14:textId="77777777" w:rsidR="00D90234" w:rsidRPr="00895A24" w:rsidRDefault="00D90234"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4A04B8FF" w14:textId="77777777" w:rsidR="00D90234" w:rsidRPr="00895A24" w:rsidRDefault="00D90234" w:rsidP="00FB0ABC">
            <w:pPr>
              <w:pStyle w:val="Texto"/>
              <w:spacing w:after="90"/>
              <w:ind w:firstLine="0"/>
              <w:rPr>
                <w:sz w:val="16"/>
                <w:szCs w:val="16"/>
                <w:lang w:val="pt-BR"/>
              </w:rPr>
            </w:pPr>
            <w:r w:rsidRPr="00895A24">
              <w:rPr>
                <w:sz w:val="16"/>
                <w:szCs w:val="16"/>
              </w:rPr>
              <w:t>2o.-A, fracción I, inciso e) y 9 del Reglamento de la Ley del IVA.</w:t>
            </w:r>
          </w:p>
        </w:tc>
      </w:tr>
      <w:tr w:rsidR="00D90234" w:rsidRPr="00895A24" w14:paraId="56A98EE7"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1A40CFB" w14:textId="77777777" w:rsidR="00D90234" w:rsidRPr="00895A24" w:rsidRDefault="00D90234" w:rsidP="00FB0ABC">
            <w:pPr>
              <w:pStyle w:val="Texto"/>
              <w:spacing w:line="230" w:lineRule="exact"/>
              <w:ind w:firstLine="0"/>
              <w:jc w:val="right"/>
              <w:rPr>
                <w:sz w:val="16"/>
                <w:szCs w:val="16"/>
              </w:rPr>
            </w:pPr>
            <w:r w:rsidRPr="00895A24">
              <w:rPr>
                <w:sz w:val="16"/>
                <w:szCs w:val="16"/>
              </w:rPr>
              <w:t>03</w:t>
            </w:r>
          </w:p>
        </w:tc>
        <w:tc>
          <w:tcPr>
            <w:tcW w:w="2393" w:type="pct"/>
            <w:tcBorders>
              <w:top w:val="single" w:sz="6" w:space="0" w:color="auto"/>
              <w:left w:val="single" w:sz="6" w:space="0" w:color="auto"/>
              <w:bottom w:val="single" w:sz="6" w:space="0" w:color="auto"/>
              <w:right w:val="single" w:sz="6" w:space="0" w:color="auto"/>
            </w:tcBorders>
          </w:tcPr>
          <w:p w14:paraId="3D92FDF5" w14:textId="77777777" w:rsidR="00D90234" w:rsidRPr="00895A24" w:rsidRDefault="00D90234" w:rsidP="00FB0ABC">
            <w:pPr>
              <w:pStyle w:val="Texto"/>
              <w:spacing w:line="230" w:lineRule="exact"/>
              <w:ind w:firstLine="0"/>
              <w:rPr>
                <w:sz w:val="16"/>
                <w:szCs w:val="16"/>
              </w:rPr>
            </w:pPr>
            <w:r w:rsidRPr="00895A24">
              <w:rPr>
                <w:sz w:val="16"/>
                <w:szCs w:val="16"/>
              </w:rPr>
              <w:t>Sembradoras, excepto lo comprendido en el número de identificación comercial 8432.31.04.01.</w:t>
            </w:r>
          </w:p>
        </w:tc>
        <w:tc>
          <w:tcPr>
            <w:tcW w:w="943" w:type="pct"/>
            <w:tcBorders>
              <w:top w:val="single" w:sz="6" w:space="0" w:color="auto"/>
              <w:left w:val="single" w:sz="6" w:space="0" w:color="auto"/>
              <w:bottom w:val="single" w:sz="6" w:space="0" w:color="auto"/>
              <w:right w:val="single" w:sz="6" w:space="0" w:color="auto"/>
            </w:tcBorders>
          </w:tcPr>
          <w:p w14:paraId="4B2574BF" w14:textId="77777777" w:rsidR="00D90234" w:rsidRPr="00895A24" w:rsidRDefault="00D90234" w:rsidP="00FB0ABC">
            <w:pPr>
              <w:pStyle w:val="Texto"/>
              <w:spacing w:line="23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76FCADEF" w14:textId="77777777" w:rsidR="00D90234" w:rsidRPr="00895A24" w:rsidRDefault="00D90234" w:rsidP="00FB0ABC">
            <w:pPr>
              <w:pStyle w:val="Texto"/>
              <w:spacing w:line="230" w:lineRule="exact"/>
              <w:ind w:firstLine="0"/>
              <w:rPr>
                <w:sz w:val="16"/>
                <w:szCs w:val="16"/>
                <w:lang w:val="pt-BR"/>
              </w:rPr>
            </w:pPr>
            <w:r w:rsidRPr="00895A24">
              <w:rPr>
                <w:sz w:val="16"/>
                <w:szCs w:val="16"/>
                <w:lang w:val="pt-BR"/>
              </w:rPr>
              <w:t>2o.-A, fracción I, inciso e).</w:t>
            </w:r>
          </w:p>
        </w:tc>
      </w:tr>
      <w:tr w:rsidR="00D90234" w:rsidRPr="00895A24" w14:paraId="2F13BCB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1DC0F1B" w14:textId="77777777" w:rsidR="00D90234" w:rsidRPr="00895A24" w:rsidRDefault="00D90234" w:rsidP="00FB0ABC">
            <w:pPr>
              <w:pStyle w:val="Texto"/>
              <w:spacing w:line="230" w:lineRule="exact"/>
              <w:ind w:firstLine="0"/>
              <w:jc w:val="right"/>
              <w:rPr>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323C5AD2" w14:textId="77777777" w:rsidR="00D90234" w:rsidRPr="00895A24" w:rsidRDefault="00D90234" w:rsidP="00FB0ABC">
            <w:pPr>
              <w:pStyle w:val="Texto"/>
              <w:spacing w:line="230" w:lineRule="exact"/>
              <w:ind w:firstLine="0"/>
              <w:rPr>
                <w:sz w:val="16"/>
                <w:szCs w:val="16"/>
              </w:rPr>
            </w:pPr>
            <w:r w:rsidRPr="00895A24">
              <w:rPr>
                <w:sz w:val="16"/>
                <w:szCs w:val="16"/>
              </w:rPr>
              <w:t>Las demás.</w:t>
            </w:r>
          </w:p>
        </w:tc>
        <w:tc>
          <w:tcPr>
            <w:tcW w:w="943" w:type="pct"/>
            <w:tcBorders>
              <w:top w:val="single" w:sz="6" w:space="0" w:color="auto"/>
              <w:left w:val="single" w:sz="6" w:space="0" w:color="auto"/>
              <w:bottom w:val="single" w:sz="6" w:space="0" w:color="auto"/>
              <w:right w:val="single" w:sz="6" w:space="0" w:color="auto"/>
            </w:tcBorders>
          </w:tcPr>
          <w:p w14:paraId="5075063A" w14:textId="77777777" w:rsidR="00D90234" w:rsidRPr="00895A24" w:rsidRDefault="00D90234" w:rsidP="00FB0ABC">
            <w:pPr>
              <w:pStyle w:val="Texto"/>
              <w:spacing w:line="23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347CB40A" w14:textId="77777777" w:rsidR="00D90234" w:rsidRPr="00895A24" w:rsidRDefault="00D90234" w:rsidP="00FB0ABC">
            <w:pPr>
              <w:pStyle w:val="Texto"/>
              <w:spacing w:line="230" w:lineRule="exact"/>
              <w:ind w:firstLine="0"/>
              <w:rPr>
                <w:sz w:val="16"/>
                <w:szCs w:val="16"/>
                <w:lang w:val="pt-BR"/>
              </w:rPr>
            </w:pPr>
            <w:r w:rsidRPr="00895A24">
              <w:rPr>
                <w:sz w:val="16"/>
                <w:szCs w:val="16"/>
              </w:rPr>
              <w:t>2o.-A, fracción I, inciso e) y 9 del Reglamento de la Ley del IVA.</w:t>
            </w:r>
          </w:p>
        </w:tc>
      </w:tr>
      <w:tr w:rsidR="00D90234" w:rsidRPr="00895A24" w14:paraId="1F069CF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33BDDED" w14:textId="77777777" w:rsidR="00D90234" w:rsidRPr="00895A24" w:rsidRDefault="00D90234" w:rsidP="00FB0ABC">
            <w:pPr>
              <w:pStyle w:val="Texto"/>
              <w:spacing w:line="230" w:lineRule="exact"/>
              <w:ind w:firstLine="0"/>
              <w:rPr>
                <w:b/>
                <w:sz w:val="16"/>
                <w:szCs w:val="16"/>
              </w:rPr>
            </w:pPr>
            <w:r w:rsidRPr="00895A24">
              <w:rPr>
                <w:b/>
                <w:sz w:val="16"/>
                <w:szCs w:val="16"/>
              </w:rPr>
              <w:t>8432.41.01</w:t>
            </w:r>
          </w:p>
        </w:tc>
        <w:tc>
          <w:tcPr>
            <w:tcW w:w="2393" w:type="pct"/>
            <w:tcBorders>
              <w:top w:val="single" w:sz="6" w:space="0" w:color="auto"/>
              <w:left w:val="single" w:sz="6" w:space="0" w:color="auto"/>
              <w:bottom w:val="single" w:sz="6" w:space="0" w:color="auto"/>
              <w:right w:val="single" w:sz="6" w:space="0" w:color="auto"/>
            </w:tcBorders>
          </w:tcPr>
          <w:p w14:paraId="4ABD82F9" w14:textId="77777777" w:rsidR="00D90234" w:rsidRPr="00895A24" w:rsidRDefault="00D90234" w:rsidP="00FB0ABC">
            <w:pPr>
              <w:pStyle w:val="Texto"/>
              <w:spacing w:line="230" w:lineRule="exact"/>
              <w:ind w:firstLine="0"/>
              <w:rPr>
                <w:b/>
                <w:sz w:val="16"/>
                <w:szCs w:val="16"/>
              </w:rPr>
            </w:pPr>
            <w:r w:rsidRPr="00895A24">
              <w:rPr>
                <w:b/>
                <w:sz w:val="16"/>
                <w:szCs w:val="16"/>
              </w:rPr>
              <w:t>Esparcidores de estiércol.</w:t>
            </w:r>
          </w:p>
        </w:tc>
        <w:tc>
          <w:tcPr>
            <w:tcW w:w="943" w:type="pct"/>
            <w:tcBorders>
              <w:top w:val="single" w:sz="6" w:space="0" w:color="auto"/>
              <w:left w:val="single" w:sz="6" w:space="0" w:color="auto"/>
              <w:bottom w:val="single" w:sz="6" w:space="0" w:color="auto"/>
              <w:right w:val="single" w:sz="6" w:space="0" w:color="auto"/>
            </w:tcBorders>
          </w:tcPr>
          <w:p w14:paraId="635654EF" w14:textId="77777777" w:rsidR="00D90234" w:rsidRPr="00895A24" w:rsidRDefault="00D90234" w:rsidP="00FB0ABC">
            <w:pPr>
              <w:pStyle w:val="Texto"/>
              <w:spacing w:line="230"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020543CC" w14:textId="77777777" w:rsidR="00D90234" w:rsidRPr="00895A24" w:rsidRDefault="00D90234" w:rsidP="00FB0ABC">
            <w:pPr>
              <w:pStyle w:val="Texto"/>
              <w:spacing w:line="230" w:lineRule="exact"/>
              <w:ind w:firstLine="0"/>
              <w:rPr>
                <w:b/>
                <w:sz w:val="16"/>
                <w:szCs w:val="16"/>
                <w:lang w:val="pt-BR"/>
              </w:rPr>
            </w:pPr>
          </w:p>
        </w:tc>
      </w:tr>
      <w:tr w:rsidR="00D90234" w:rsidRPr="00895A24" w14:paraId="53F090A7"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BC05785" w14:textId="77777777" w:rsidR="00D90234" w:rsidRPr="00895A24" w:rsidRDefault="00D90234" w:rsidP="00FB0ABC">
            <w:pPr>
              <w:pStyle w:val="Texto"/>
              <w:spacing w:line="230" w:lineRule="exact"/>
              <w:ind w:firstLine="0"/>
              <w:jc w:val="right"/>
              <w:rPr>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7CEA651A" w14:textId="77777777" w:rsidR="00D90234" w:rsidRPr="00895A24" w:rsidRDefault="00D90234" w:rsidP="00FB0ABC">
            <w:pPr>
              <w:pStyle w:val="Texto"/>
              <w:spacing w:line="230" w:lineRule="exact"/>
              <w:ind w:firstLine="0"/>
              <w:rPr>
                <w:sz w:val="16"/>
                <w:szCs w:val="16"/>
              </w:rPr>
            </w:pPr>
            <w:r w:rsidRPr="00895A24">
              <w:rPr>
                <w:sz w:val="16"/>
                <w:szCs w:val="16"/>
              </w:rPr>
              <w:t>Esparcidores de estiércol.</w:t>
            </w:r>
          </w:p>
        </w:tc>
        <w:tc>
          <w:tcPr>
            <w:tcW w:w="943" w:type="pct"/>
            <w:tcBorders>
              <w:top w:val="single" w:sz="6" w:space="0" w:color="auto"/>
              <w:left w:val="single" w:sz="6" w:space="0" w:color="auto"/>
              <w:bottom w:val="single" w:sz="6" w:space="0" w:color="auto"/>
              <w:right w:val="single" w:sz="6" w:space="0" w:color="auto"/>
            </w:tcBorders>
          </w:tcPr>
          <w:p w14:paraId="473583D7" w14:textId="77777777" w:rsidR="00D90234" w:rsidRPr="00895A24" w:rsidRDefault="00D90234" w:rsidP="00FB0ABC">
            <w:pPr>
              <w:pStyle w:val="Texto"/>
              <w:spacing w:line="23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6B0FB06F" w14:textId="77777777" w:rsidR="00D90234" w:rsidRPr="00895A24" w:rsidRDefault="00D90234" w:rsidP="00FB0ABC">
            <w:pPr>
              <w:pStyle w:val="Texto"/>
              <w:spacing w:line="230" w:lineRule="exact"/>
              <w:ind w:firstLine="0"/>
              <w:rPr>
                <w:sz w:val="16"/>
                <w:szCs w:val="16"/>
                <w:lang w:val="pt-BR"/>
              </w:rPr>
            </w:pPr>
            <w:r w:rsidRPr="00895A24">
              <w:rPr>
                <w:sz w:val="16"/>
                <w:szCs w:val="16"/>
                <w:lang w:val="pt-BR"/>
              </w:rPr>
              <w:t>2o.-A, fracción I, inciso e).</w:t>
            </w:r>
          </w:p>
        </w:tc>
      </w:tr>
      <w:tr w:rsidR="00D90234" w:rsidRPr="00895A24" w14:paraId="18B5E611"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EEA3A19" w14:textId="77777777" w:rsidR="00D90234" w:rsidRPr="00895A24" w:rsidRDefault="00D90234" w:rsidP="00FB0ABC">
            <w:pPr>
              <w:pStyle w:val="Texto"/>
              <w:spacing w:line="230" w:lineRule="exact"/>
              <w:ind w:firstLine="0"/>
              <w:rPr>
                <w:b/>
                <w:sz w:val="16"/>
                <w:szCs w:val="16"/>
              </w:rPr>
            </w:pPr>
            <w:r w:rsidRPr="00895A24">
              <w:rPr>
                <w:b/>
                <w:sz w:val="16"/>
                <w:szCs w:val="16"/>
              </w:rPr>
              <w:t>8432.42.01</w:t>
            </w:r>
          </w:p>
        </w:tc>
        <w:tc>
          <w:tcPr>
            <w:tcW w:w="2393" w:type="pct"/>
            <w:tcBorders>
              <w:top w:val="single" w:sz="6" w:space="0" w:color="auto"/>
              <w:left w:val="single" w:sz="6" w:space="0" w:color="auto"/>
              <w:bottom w:val="single" w:sz="6" w:space="0" w:color="auto"/>
              <w:right w:val="single" w:sz="6" w:space="0" w:color="auto"/>
            </w:tcBorders>
          </w:tcPr>
          <w:p w14:paraId="0AC3AC59" w14:textId="77777777" w:rsidR="00D90234" w:rsidRPr="00895A24" w:rsidRDefault="00D90234" w:rsidP="00FB0ABC">
            <w:pPr>
              <w:pStyle w:val="Texto"/>
              <w:spacing w:line="230" w:lineRule="exact"/>
              <w:ind w:firstLine="0"/>
              <w:rPr>
                <w:b/>
                <w:sz w:val="16"/>
                <w:szCs w:val="16"/>
              </w:rPr>
            </w:pPr>
            <w:r w:rsidRPr="00895A24">
              <w:rPr>
                <w:b/>
                <w:sz w:val="16"/>
                <w:szCs w:val="16"/>
              </w:rPr>
              <w:t>Distribuidores de abonos.</w:t>
            </w:r>
          </w:p>
        </w:tc>
        <w:tc>
          <w:tcPr>
            <w:tcW w:w="943" w:type="pct"/>
            <w:tcBorders>
              <w:top w:val="single" w:sz="6" w:space="0" w:color="auto"/>
              <w:left w:val="single" w:sz="6" w:space="0" w:color="auto"/>
              <w:bottom w:val="single" w:sz="6" w:space="0" w:color="auto"/>
              <w:right w:val="single" w:sz="6" w:space="0" w:color="auto"/>
            </w:tcBorders>
          </w:tcPr>
          <w:p w14:paraId="0FB78EF4" w14:textId="77777777" w:rsidR="00D90234" w:rsidRPr="00895A24" w:rsidRDefault="00D90234" w:rsidP="00FB0ABC">
            <w:pPr>
              <w:pStyle w:val="Texto"/>
              <w:spacing w:line="230"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0FF3D819" w14:textId="77777777" w:rsidR="00D90234" w:rsidRPr="00895A24" w:rsidRDefault="00D90234" w:rsidP="00FB0ABC">
            <w:pPr>
              <w:pStyle w:val="Texto"/>
              <w:spacing w:line="230" w:lineRule="exact"/>
              <w:ind w:firstLine="0"/>
              <w:rPr>
                <w:b/>
                <w:sz w:val="16"/>
                <w:szCs w:val="16"/>
                <w:lang w:val="pt-BR"/>
              </w:rPr>
            </w:pPr>
          </w:p>
        </w:tc>
      </w:tr>
      <w:tr w:rsidR="00D90234" w:rsidRPr="00895A24" w14:paraId="1A417102"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547C962" w14:textId="77777777" w:rsidR="00D90234" w:rsidRPr="00895A24" w:rsidRDefault="00D90234" w:rsidP="00FB0ABC">
            <w:pPr>
              <w:pStyle w:val="Texto"/>
              <w:spacing w:line="230" w:lineRule="exact"/>
              <w:ind w:firstLine="0"/>
              <w:jc w:val="right"/>
              <w:rPr>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7E0578B5" w14:textId="77777777" w:rsidR="00D90234" w:rsidRPr="00895A24" w:rsidRDefault="00D90234" w:rsidP="00FB0ABC">
            <w:pPr>
              <w:pStyle w:val="Texto"/>
              <w:spacing w:line="230" w:lineRule="exact"/>
              <w:ind w:firstLine="0"/>
              <w:rPr>
                <w:sz w:val="16"/>
                <w:szCs w:val="16"/>
              </w:rPr>
            </w:pPr>
            <w:r w:rsidRPr="00895A24">
              <w:rPr>
                <w:sz w:val="16"/>
                <w:szCs w:val="16"/>
              </w:rPr>
              <w:t>Distribuidores de abonos.</w:t>
            </w:r>
          </w:p>
        </w:tc>
        <w:tc>
          <w:tcPr>
            <w:tcW w:w="943" w:type="pct"/>
            <w:tcBorders>
              <w:top w:val="single" w:sz="6" w:space="0" w:color="auto"/>
              <w:left w:val="single" w:sz="6" w:space="0" w:color="auto"/>
              <w:bottom w:val="single" w:sz="6" w:space="0" w:color="auto"/>
              <w:right w:val="single" w:sz="6" w:space="0" w:color="auto"/>
            </w:tcBorders>
          </w:tcPr>
          <w:p w14:paraId="32F4BC3A" w14:textId="77777777" w:rsidR="00D90234" w:rsidRPr="00895A24" w:rsidRDefault="00D90234" w:rsidP="00FB0ABC">
            <w:pPr>
              <w:pStyle w:val="Texto"/>
              <w:spacing w:line="23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71E5DC4D" w14:textId="77777777" w:rsidR="00D90234" w:rsidRPr="00895A24" w:rsidRDefault="00D90234" w:rsidP="00FB0ABC">
            <w:pPr>
              <w:pStyle w:val="Texto"/>
              <w:spacing w:line="230" w:lineRule="exact"/>
              <w:ind w:firstLine="0"/>
              <w:rPr>
                <w:sz w:val="16"/>
                <w:szCs w:val="16"/>
                <w:lang w:val="pt-BR"/>
              </w:rPr>
            </w:pPr>
            <w:r w:rsidRPr="00895A24">
              <w:rPr>
                <w:sz w:val="16"/>
                <w:szCs w:val="16"/>
                <w:lang w:val="pt-BR"/>
              </w:rPr>
              <w:t>2o.-A, fracción I, inciso e).</w:t>
            </w:r>
          </w:p>
        </w:tc>
      </w:tr>
      <w:tr w:rsidR="00D90234" w:rsidRPr="00895A24" w14:paraId="08070EDD"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B991717" w14:textId="77777777" w:rsidR="00D90234" w:rsidRPr="00895A24" w:rsidRDefault="00D90234" w:rsidP="00FB0ABC">
            <w:pPr>
              <w:pStyle w:val="Texto"/>
              <w:spacing w:line="230" w:lineRule="exact"/>
              <w:ind w:firstLine="0"/>
              <w:rPr>
                <w:b/>
                <w:sz w:val="16"/>
                <w:szCs w:val="16"/>
              </w:rPr>
            </w:pPr>
            <w:r w:rsidRPr="00895A24">
              <w:rPr>
                <w:b/>
                <w:sz w:val="16"/>
                <w:szCs w:val="16"/>
              </w:rPr>
              <w:t>8432.80.91</w:t>
            </w:r>
          </w:p>
        </w:tc>
        <w:tc>
          <w:tcPr>
            <w:tcW w:w="2393" w:type="pct"/>
            <w:tcBorders>
              <w:top w:val="single" w:sz="6" w:space="0" w:color="auto"/>
              <w:left w:val="single" w:sz="6" w:space="0" w:color="auto"/>
              <w:bottom w:val="single" w:sz="6" w:space="0" w:color="auto"/>
              <w:right w:val="single" w:sz="6" w:space="0" w:color="auto"/>
            </w:tcBorders>
          </w:tcPr>
          <w:p w14:paraId="1B17C47E" w14:textId="77777777" w:rsidR="00D90234" w:rsidRPr="00895A24" w:rsidRDefault="00D90234" w:rsidP="00FB0ABC">
            <w:pPr>
              <w:pStyle w:val="Texto"/>
              <w:spacing w:line="230" w:lineRule="exact"/>
              <w:ind w:firstLine="0"/>
              <w:rPr>
                <w:b/>
                <w:sz w:val="16"/>
                <w:szCs w:val="16"/>
              </w:rPr>
            </w:pPr>
            <w:r w:rsidRPr="00895A24">
              <w:rPr>
                <w:b/>
                <w:sz w:val="16"/>
                <w:szCs w:val="16"/>
              </w:rPr>
              <w:t>Las demás máquinas, aparatos y artefactos.</w:t>
            </w:r>
          </w:p>
        </w:tc>
        <w:tc>
          <w:tcPr>
            <w:tcW w:w="943" w:type="pct"/>
            <w:tcBorders>
              <w:top w:val="single" w:sz="6" w:space="0" w:color="auto"/>
              <w:left w:val="single" w:sz="6" w:space="0" w:color="auto"/>
              <w:bottom w:val="single" w:sz="6" w:space="0" w:color="auto"/>
              <w:right w:val="single" w:sz="6" w:space="0" w:color="auto"/>
            </w:tcBorders>
          </w:tcPr>
          <w:p w14:paraId="79D9E844" w14:textId="77777777" w:rsidR="00D90234" w:rsidRPr="00895A24" w:rsidRDefault="00D90234" w:rsidP="00FB0ABC">
            <w:pPr>
              <w:pStyle w:val="Texto"/>
              <w:spacing w:line="230"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37B07862" w14:textId="77777777" w:rsidR="00D90234" w:rsidRPr="00895A24" w:rsidRDefault="00D90234" w:rsidP="00FB0ABC">
            <w:pPr>
              <w:pStyle w:val="Texto"/>
              <w:spacing w:line="230" w:lineRule="exact"/>
              <w:ind w:firstLine="0"/>
              <w:rPr>
                <w:b/>
                <w:sz w:val="16"/>
                <w:szCs w:val="16"/>
                <w:lang w:val="pt-BR"/>
              </w:rPr>
            </w:pPr>
          </w:p>
        </w:tc>
      </w:tr>
      <w:tr w:rsidR="00D90234" w:rsidRPr="00895A24" w14:paraId="514215D2"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1D1DDCC" w14:textId="77777777" w:rsidR="00D90234" w:rsidRPr="00895A24" w:rsidRDefault="00D90234" w:rsidP="00FB0ABC">
            <w:pPr>
              <w:pStyle w:val="Texto"/>
              <w:spacing w:line="230" w:lineRule="exact"/>
              <w:ind w:firstLine="0"/>
              <w:jc w:val="right"/>
              <w:rPr>
                <w:sz w:val="16"/>
                <w:szCs w:val="16"/>
              </w:rPr>
            </w:pPr>
            <w:r w:rsidRPr="00895A24">
              <w:rPr>
                <w:sz w:val="16"/>
                <w:szCs w:val="16"/>
              </w:rPr>
              <w:t>01</w:t>
            </w:r>
          </w:p>
        </w:tc>
        <w:tc>
          <w:tcPr>
            <w:tcW w:w="2393" w:type="pct"/>
            <w:tcBorders>
              <w:top w:val="single" w:sz="6" w:space="0" w:color="auto"/>
              <w:left w:val="single" w:sz="6" w:space="0" w:color="auto"/>
              <w:bottom w:val="single" w:sz="6" w:space="0" w:color="auto"/>
              <w:right w:val="single" w:sz="6" w:space="0" w:color="auto"/>
            </w:tcBorders>
          </w:tcPr>
          <w:p w14:paraId="3B36A6B6" w14:textId="77777777" w:rsidR="00D90234" w:rsidRPr="00895A24" w:rsidRDefault="00D90234" w:rsidP="00FB0ABC">
            <w:pPr>
              <w:pStyle w:val="Texto"/>
              <w:spacing w:line="230" w:lineRule="exact"/>
              <w:ind w:firstLine="0"/>
              <w:rPr>
                <w:sz w:val="16"/>
                <w:szCs w:val="16"/>
              </w:rPr>
            </w:pPr>
            <w:r w:rsidRPr="00895A24">
              <w:rPr>
                <w:sz w:val="16"/>
                <w:szCs w:val="16"/>
              </w:rPr>
              <w:t>Cortadoras rotativas (desvaradoras), con ancho de corte igual o inferior a 2.13 m, para acoplarse a la toma de fuerza del tractor, con transmisión a dos cuchillas.</w:t>
            </w:r>
          </w:p>
        </w:tc>
        <w:tc>
          <w:tcPr>
            <w:tcW w:w="943" w:type="pct"/>
            <w:tcBorders>
              <w:top w:val="single" w:sz="6" w:space="0" w:color="auto"/>
              <w:left w:val="single" w:sz="6" w:space="0" w:color="auto"/>
              <w:bottom w:val="single" w:sz="6" w:space="0" w:color="auto"/>
              <w:right w:val="single" w:sz="6" w:space="0" w:color="auto"/>
            </w:tcBorders>
          </w:tcPr>
          <w:p w14:paraId="3AA67886" w14:textId="77777777" w:rsidR="00D90234" w:rsidRPr="00895A24" w:rsidRDefault="00D90234" w:rsidP="00FB0ABC">
            <w:pPr>
              <w:pStyle w:val="Texto"/>
              <w:spacing w:line="23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1F6A6F71" w14:textId="77777777" w:rsidR="00D90234" w:rsidRPr="00895A24" w:rsidRDefault="00D90234" w:rsidP="00FB0ABC">
            <w:pPr>
              <w:pStyle w:val="Texto"/>
              <w:spacing w:line="230" w:lineRule="exact"/>
              <w:ind w:firstLine="0"/>
              <w:rPr>
                <w:sz w:val="16"/>
                <w:szCs w:val="16"/>
                <w:lang w:val="pt-BR"/>
              </w:rPr>
            </w:pPr>
            <w:r w:rsidRPr="00895A24">
              <w:rPr>
                <w:sz w:val="16"/>
                <w:szCs w:val="16"/>
                <w:lang w:val="pt-BR"/>
              </w:rPr>
              <w:t>2o.-A, fracción I, inciso e).</w:t>
            </w:r>
          </w:p>
        </w:tc>
      </w:tr>
      <w:tr w:rsidR="00D90234" w:rsidRPr="00895A24" w14:paraId="14A80BAA"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F4BF5F9" w14:textId="77777777" w:rsidR="00D90234" w:rsidRPr="00895A24" w:rsidRDefault="00D90234" w:rsidP="00FB0ABC">
            <w:pPr>
              <w:pStyle w:val="Texto"/>
              <w:spacing w:line="230" w:lineRule="exact"/>
              <w:ind w:firstLine="0"/>
              <w:jc w:val="right"/>
              <w:rPr>
                <w:sz w:val="16"/>
                <w:szCs w:val="16"/>
              </w:rPr>
            </w:pPr>
            <w:r w:rsidRPr="00895A24">
              <w:rPr>
                <w:sz w:val="16"/>
                <w:szCs w:val="16"/>
              </w:rPr>
              <w:lastRenderedPageBreak/>
              <w:t>02</w:t>
            </w:r>
          </w:p>
        </w:tc>
        <w:tc>
          <w:tcPr>
            <w:tcW w:w="2393" w:type="pct"/>
            <w:tcBorders>
              <w:top w:val="single" w:sz="6" w:space="0" w:color="auto"/>
              <w:left w:val="single" w:sz="6" w:space="0" w:color="auto"/>
              <w:bottom w:val="single" w:sz="6" w:space="0" w:color="auto"/>
              <w:right w:val="single" w:sz="6" w:space="0" w:color="auto"/>
            </w:tcBorders>
          </w:tcPr>
          <w:p w14:paraId="502845BF" w14:textId="77777777" w:rsidR="00D90234" w:rsidRPr="00895A24" w:rsidRDefault="00D90234" w:rsidP="00FB0ABC">
            <w:pPr>
              <w:pStyle w:val="Texto"/>
              <w:spacing w:line="230" w:lineRule="exact"/>
              <w:ind w:firstLine="0"/>
              <w:rPr>
                <w:sz w:val="16"/>
                <w:szCs w:val="16"/>
              </w:rPr>
            </w:pPr>
            <w:r w:rsidRPr="00895A24">
              <w:rPr>
                <w:sz w:val="16"/>
                <w:szCs w:val="16"/>
              </w:rPr>
              <w:t>Sembradoras abonadoras, excepto con depósito rectangular y descarga múltiple para semillas de grano fino (grain drill).</w:t>
            </w:r>
          </w:p>
        </w:tc>
        <w:tc>
          <w:tcPr>
            <w:tcW w:w="943" w:type="pct"/>
            <w:tcBorders>
              <w:top w:val="single" w:sz="6" w:space="0" w:color="auto"/>
              <w:left w:val="single" w:sz="6" w:space="0" w:color="auto"/>
              <w:bottom w:val="single" w:sz="6" w:space="0" w:color="auto"/>
              <w:right w:val="single" w:sz="6" w:space="0" w:color="auto"/>
            </w:tcBorders>
          </w:tcPr>
          <w:p w14:paraId="340886A1" w14:textId="77777777" w:rsidR="00D90234" w:rsidRPr="00895A24" w:rsidRDefault="00D90234" w:rsidP="00FB0ABC">
            <w:pPr>
              <w:pStyle w:val="Texto"/>
              <w:spacing w:line="23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4621AAF3" w14:textId="77777777" w:rsidR="00D90234" w:rsidRPr="00895A24" w:rsidRDefault="00D90234" w:rsidP="00FB0ABC">
            <w:pPr>
              <w:pStyle w:val="Texto"/>
              <w:spacing w:line="230" w:lineRule="exact"/>
              <w:ind w:firstLine="0"/>
              <w:rPr>
                <w:sz w:val="16"/>
                <w:szCs w:val="16"/>
                <w:lang w:val="pt-BR"/>
              </w:rPr>
            </w:pPr>
            <w:r w:rsidRPr="00895A24">
              <w:rPr>
                <w:sz w:val="16"/>
                <w:szCs w:val="16"/>
                <w:lang w:val="pt-BR"/>
              </w:rPr>
              <w:t>2o.-A, fracción I, inciso e).</w:t>
            </w:r>
          </w:p>
        </w:tc>
      </w:tr>
      <w:tr w:rsidR="00D90234" w:rsidRPr="00895A24" w14:paraId="155AFDD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DD43501" w14:textId="77777777" w:rsidR="00D90234" w:rsidRPr="00895A24" w:rsidRDefault="00D90234" w:rsidP="00FB0ABC">
            <w:pPr>
              <w:pStyle w:val="Texto"/>
              <w:spacing w:line="230" w:lineRule="exact"/>
              <w:ind w:firstLine="0"/>
              <w:jc w:val="right"/>
              <w:rPr>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21021C57" w14:textId="77777777" w:rsidR="00D90234" w:rsidRPr="00895A24" w:rsidRDefault="00D90234" w:rsidP="00FB0ABC">
            <w:pPr>
              <w:pStyle w:val="Texto"/>
              <w:spacing w:line="230" w:lineRule="exact"/>
              <w:ind w:firstLine="0"/>
              <w:rPr>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6905F930" w14:textId="77777777" w:rsidR="00D90234" w:rsidRPr="00895A24" w:rsidRDefault="00D90234" w:rsidP="00FB0ABC">
            <w:pPr>
              <w:pStyle w:val="Texto"/>
              <w:spacing w:line="23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2535A07F" w14:textId="77777777" w:rsidR="00D90234" w:rsidRPr="00895A24" w:rsidRDefault="00D90234" w:rsidP="00FB0ABC">
            <w:pPr>
              <w:pStyle w:val="Texto"/>
              <w:spacing w:line="230" w:lineRule="exact"/>
              <w:ind w:firstLine="0"/>
              <w:rPr>
                <w:sz w:val="16"/>
                <w:szCs w:val="16"/>
                <w:lang w:val="pt-BR"/>
              </w:rPr>
            </w:pPr>
            <w:r w:rsidRPr="00895A24">
              <w:rPr>
                <w:sz w:val="16"/>
                <w:szCs w:val="16"/>
                <w:lang w:val="pt-BR"/>
              </w:rPr>
              <w:t>2o.-A, fracción I, inciso e).</w:t>
            </w:r>
          </w:p>
        </w:tc>
      </w:tr>
      <w:tr w:rsidR="00D90234" w:rsidRPr="00895A24" w14:paraId="3C06E18B"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EC98C9B" w14:textId="77777777" w:rsidR="00D90234" w:rsidRPr="00895A24" w:rsidRDefault="00D90234" w:rsidP="00FB0ABC">
            <w:pPr>
              <w:pStyle w:val="Texto"/>
              <w:spacing w:line="230" w:lineRule="exact"/>
              <w:ind w:firstLine="0"/>
              <w:rPr>
                <w:b/>
                <w:sz w:val="16"/>
                <w:szCs w:val="16"/>
              </w:rPr>
            </w:pPr>
            <w:r w:rsidRPr="00895A24">
              <w:rPr>
                <w:b/>
                <w:sz w:val="16"/>
                <w:szCs w:val="16"/>
              </w:rPr>
              <w:t>8433.20.03</w:t>
            </w:r>
          </w:p>
        </w:tc>
        <w:tc>
          <w:tcPr>
            <w:tcW w:w="2393" w:type="pct"/>
            <w:tcBorders>
              <w:top w:val="single" w:sz="6" w:space="0" w:color="auto"/>
              <w:left w:val="single" w:sz="6" w:space="0" w:color="auto"/>
              <w:bottom w:val="single" w:sz="6" w:space="0" w:color="auto"/>
              <w:right w:val="single" w:sz="6" w:space="0" w:color="auto"/>
            </w:tcBorders>
          </w:tcPr>
          <w:p w14:paraId="7523EC2C" w14:textId="77777777" w:rsidR="00D90234" w:rsidRPr="00895A24" w:rsidRDefault="00D90234" w:rsidP="00FB0ABC">
            <w:pPr>
              <w:pStyle w:val="Texto"/>
              <w:spacing w:line="230" w:lineRule="exact"/>
              <w:ind w:firstLine="0"/>
              <w:rPr>
                <w:b/>
                <w:sz w:val="16"/>
                <w:szCs w:val="16"/>
              </w:rPr>
            </w:pPr>
            <w:r w:rsidRPr="00895A24">
              <w:rPr>
                <w:b/>
                <w:sz w:val="16"/>
                <w:szCs w:val="16"/>
              </w:rPr>
              <w:t>Guadañadoras, incluidas las barras de corte para montar sobre un tractor.</w:t>
            </w:r>
          </w:p>
        </w:tc>
        <w:tc>
          <w:tcPr>
            <w:tcW w:w="943" w:type="pct"/>
            <w:tcBorders>
              <w:top w:val="single" w:sz="6" w:space="0" w:color="auto"/>
              <w:left w:val="single" w:sz="6" w:space="0" w:color="auto"/>
              <w:bottom w:val="single" w:sz="6" w:space="0" w:color="auto"/>
              <w:right w:val="single" w:sz="6" w:space="0" w:color="auto"/>
            </w:tcBorders>
          </w:tcPr>
          <w:p w14:paraId="7E285A54" w14:textId="77777777" w:rsidR="00D90234" w:rsidRPr="00895A24" w:rsidRDefault="00D90234" w:rsidP="00FB0ABC">
            <w:pPr>
              <w:pStyle w:val="Texto"/>
              <w:spacing w:line="230"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6D1E3C94" w14:textId="77777777" w:rsidR="00D90234" w:rsidRPr="00895A24" w:rsidRDefault="00D90234" w:rsidP="00FB0ABC">
            <w:pPr>
              <w:pStyle w:val="Texto"/>
              <w:spacing w:line="230" w:lineRule="exact"/>
              <w:ind w:firstLine="0"/>
              <w:rPr>
                <w:b/>
                <w:sz w:val="16"/>
                <w:szCs w:val="16"/>
                <w:lang w:val="pt-BR"/>
              </w:rPr>
            </w:pPr>
          </w:p>
        </w:tc>
      </w:tr>
      <w:tr w:rsidR="00D90234" w:rsidRPr="00895A24" w14:paraId="425B237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F075B00" w14:textId="77777777" w:rsidR="00D90234" w:rsidRPr="00895A24" w:rsidRDefault="00D90234" w:rsidP="00FB0ABC">
            <w:pPr>
              <w:pStyle w:val="Texto"/>
              <w:spacing w:line="230" w:lineRule="exact"/>
              <w:ind w:firstLine="0"/>
              <w:jc w:val="right"/>
              <w:rPr>
                <w:sz w:val="16"/>
                <w:szCs w:val="16"/>
              </w:rPr>
            </w:pPr>
            <w:r w:rsidRPr="00895A24">
              <w:rPr>
                <w:sz w:val="16"/>
                <w:szCs w:val="16"/>
              </w:rPr>
              <w:t>01</w:t>
            </w:r>
          </w:p>
        </w:tc>
        <w:tc>
          <w:tcPr>
            <w:tcW w:w="2393" w:type="pct"/>
            <w:tcBorders>
              <w:top w:val="single" w:sz="6" w:space="0" w:color="auto"/>
              <w:left w:val="single" w:sz="6" w:space="0" w:color="auto"/>
              <w:bottom w:val="single" w:sz="6" w:space="0" w:color="auto"/>
              <w:right w:val="single" w:sz="6" w:space="0" w:color="auto"/>
            </w:tcBorders>
          </w:tcPr>
          <w:p w14:paraId="083AF01C" w14:textId="77777777" w:rsidR="00D90234" w:rsidRPr="00895A24" w:rsidRDefault="00D90234" w:rsidP="00FB0ABC">
            <w:pPr>
              <w:pStyle w:val="Texto"/>
              <w:spacing w:line="230" w:lineRule="exact"/>
              <w:ind w:firstLine="0"/>
              <w:rPr>
                <w:sz w:val="16"/>
                <w:szCs w:val="16"/>
              </w:rPr>
            </w:pPr>
            <w:r w:rsidRPr="00895A24">
              <w:rPr>
                <w:sz w:val="16"/>
                <w:szCs w:val="16"/>
              </w:rPr>
              <w:t>Guadañadoras y/o segadoras, excepto lo comprendido en el número de identificación comercial 8433.20.03.02.</w:t>
            </w:r>
          </w:p>
        </w:tc>
        <w:tc>
          <w:tcPr>
            <w:tcW w:w="943" w:type="pct"/>
            <w:tcBorders>
              <w:top w:val="single" w:sz="6" w:space="0" w:color="auto"/>
              <w:left w:val="single" w:sz="6" w:space="0" w:color="auto"/>
              <w:bottom w:val="single" w:sz="6" w:space="0" w:color="auto"/>
              <w:right w:val="single" w:sz="6" w:space="0" w:color="auto"/>
            </w:tcBorders>
          </w:tcPr>
          <w:p w14:paraId="581A253B" w14:textId="77777777" w:rsidR="00D90234" w:rsidRPr="00895A24" w:rsidRDefault="00D90234" w:rsidP="00FB0ABC">
            <w:pPr>
              <w:pStyle w:val="Texto"/>
              <w:spacing w:line="23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7E133813" w14:textId="77777777" w:rsidR="00D90234" w:rsidRPr="00895A24" w:rsidRDefault="00D90234" w:rsidP="00FB0ABC">
            <w:pPr>
              <w:pStyle w:val="Texto"/>
              <w:spacing w:line="230" w:lineRule="exact"/>
              <w:ind w:firstLine="0"/>
              <w:rPr>
                <w:sz w:val="16"/>
                <w:szCs w:val="16"/>
                <w:lang w:val="pt-BR"/>
              </w:rPr>
            </w:pPr>
            <w:r w:rsidRPr="00895A24">
              <w:rPr>
                <w:sz w:val="16"/>
                <w:szCs w:val="16"/>
                <w:lang w:val="pt-BR"/>
              </w:rPr>
              <w:t>2o.-A, fracción I, inciso e).</w:t>
            </w:r>
          </w:p>
        </w:tc>
      </w:tr>
      <w:tr w:rsidR="00D90234" w:rsidRPr="00895A24" w14:paraId="0D1F8567"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D6C8218" w14:textId="77777777" w:rsidR="00D90234" w:rsidRPr="00895A24" w:rsidRDefault="00D90234" w:rsidP="00FB0ABC">
            <w:pPr>
              <w:pStyle w:val="Texto"/>
              <w:spacing w:line="230" w:lineRule="exact"/>
              <w:ind w:firstLine="0"/>
              <w:jc w:val="right"/>
              <w:rPr>
                <w:sz w:val="16"/>
                <w:szCs w:val="16"/>
              </w:rPr>
            </w:pPr>
            <w:r w:rsidRPr="00895A24">
              <w:rPr>
                <w:sz w:val="16"/>
                <w:szCs w:val="16"/>
              </w:rPr>
              <w:t>02</w:t>
            </w:r>
          </w:p>
        </w:tc>
        <w:tc>
          <w:tcPr>
            <w:tcW w:w="2393" w:type="pct"/>
            <w:tcBorders>
              <w:top w:val="single" w:sz="6" w:space="0" w:color="auto"/>
              <w:left w:val="single" w:sz="6" w:space="0" w:color="auto"/>
              <w:bottom w:val="single" w:sz="6" w:space="0" w:color="auto"/>
              <w:right w:val="single" w:sz="6" w:space="0" w:color="auto"/>
            </w:tcBorders>
          </w:tcPr>
          <w:p w14:paraId="06C7A1D9" w14:textId="77777777" w:rsidR="00D90234" w:rsidRPr="00895A24" w:rsidRDefault="00D90234" w:rsidP="00FB0ABC">
            <w:pPr>
              <w:pStyle w:val="Texto"/>
              <w:spacing w:line="230" w:lineRule="exact"/>
              <w:ind w:firstLine="0"/>
              <w:rPr>
                <w:sz w:val="16"/>
                <w:szCs w:val="16"/>
              </w:rPr>
            </w:pPr>
            <w:r w:rsidRPr="00895A24">
              <w:rPr>
                <w:sz w:val="16"/>
                <w:szCs w:val="16"/>
              </w:rPr>
              <w:t>Guadañadoras y/o segadoras autopropulsadas con motor de potencia inferior o igual a 20 CP y no autopropulsadas, con ancho de corte hasta 2.50 m, incluso atadoras.</w:t>
            </w:r>
          </w:p>
        </w:tc>
        <w:tc>
          <w:tcPr>
            <w:tcW w:w="943" w:type="pct"/>
            <w:tcBorders>
              <w:top w:val="single" w:sz="6" w:space="0" w:color="auto"/>
              <w:left w:val="single" w:sz="6" w:space="0" w:color="auto"/>
              <w:bottom w:val="single" w:sz="6" w:space="0" w:color="auto"/>
              <w:right w:val="single" w:sz="6" w:space="0" w:color="auto"/>
            </w:tcBorders>
          </w:tcPr>
          <w:p w14:paraId="3398AE1E" w14:textId="77777777" w:rsidR="00D90234" w:rsidRPr="00895A24" w:rsidRDefault="00D90234" w:rsidP="00FB0ABC">
            <w:pPr>
              <w:pStyle w:val="Texto"/>
              <w:spacing w:line="23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035C75CA" w14:textId="77777777" w:rsidR="00D90234" w:rsidRPr="00895A24" w:rsidRDefault="00D90234" w:rsidP="00FB0ABC">
            <w:pPr>
              <w:pStyle w:val="Texto"/>
              <w:spacing w:line="230" w:lineRule="exact"/>
              <w:ind w:firstLine="0"/>
              <w:rPr>
                <w:sz w:val="16"/>
                <w:szCs w:val="16"/>
                <w:lang w:val="pt-BR"/>
              </w:rPr>
            </w:pPr>
            <w:r w:rsidRPr="00895A24">
              <w:rPr>
                <w:sz w:val="16"/>
                <w:szCs w:val="16"/>
                <w:lang w:val="pt-BR"/>
              </w:rPr>
              <w:t>2o.-A, fracción I, inciso e).</w:t>
            </w:r>
          </w:p>
        </w:tc>
      </w:tr>
      <w:tr w:rsidR="00D90234" w:rsidRPr="00895A24" w14:paraId="5E0F5515"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D4D6AAE" w14:textId="77777777" w:rsidR="00D90234" w:rsidRPr="00895A24" w:rsidRDefault="00D90234" w:rsidP="00FB0ABC">
            <w:pPr>
              <w:pStyle w:val="Texto"/>
              <w:spacing w:line="230" w:lineRule="exact"/>
              <w:ind w:firstLine="0"/>
              <w:jc w:val="right"/>
              <w:rPr>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6E0259C5" w14:textId="77777777" w:rsidR="00D90234" w:rsidRPr="00895A24" w:rsidRDefault="00D90234" w:rsidP="00FB0ABC">
            <w:pPr>
              <w:pStyle w:val="Texto"/>
              <w:spacing w:line="230" w:lineRule="exact"/>
              <w:ind w:firstLine="0"/>
              <w:rPr>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6B3ABC1F" w14:textId="77777777" w:rsidR="00D90234" w:rsidRPr="00895A24" w:rsidRDefault="00D90234" w:rsidP="00FB0ABC">
            <w:pPr>
              <w:pStyle w:val="Texto"/>
              <w:spacing w:line="23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474FDE48" w14:textId="77777777" w:rsidR="00D90234" w:rsidRPr="00895A24" w:rsidRDefault="00D90234" w:rsidP="00FB0ABC">
            <w:pPr>
              <w:pStyle w:val="Texto"/>
              <w:spacing w:line="230" w:lineRule="exact"/>
              <w:ind w:firstLine="0"/>
              <w:rPr>
                <w:sz w:val="16"/>
                <w:szCs w:val="16"/>
                <w:lang w:val="pt-BR"/>
              </w:rPr>
            </w:pPr>
            <w:r w:rsidRPr="00895A24">
              <w:rPr>
                <w:sz w:val="16"/>
                <w:szCs w:val="16"/>
                <w:lang w:val="pt-BR"/>
              </w:rPr>
              <w:t>2o.-A, fracción I, inciso e).</w:t>
            </w:r>
          </w:p>
        </w:tc>
      </w:tr>
      <w:tr w:rsidR="00D90234" w:rsidRPr="00895A24" w14:paraId="114B684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D3FFA2C" w14:textId="77777777" w:rsidR="00D90234" w:rsidRPr="00895A24" w:rsidRDefault="00D90234" w:rsidP="00FB0ABC">
            <w:pPr>
              <w:pStyle w:val="Texto"/>
              <w:spacing w:line="230" w:lineRule="exact"/>
              <w:ind w:firstLine="0"/>
              <w:rPr>
                <w:b/>
                <w:sz w:val="16"/>
                <w:szCs w:val="16"/>
              </w:rPr>
            </w:pPr>
            <w:r w:rsidRPr="00895A24">
              <w:rPr>
                <w:b/>
                <w:sz w:val="16"/>
                <w:szCs w:val="16"/>
              </w:rPr>
              <w:t>8433.30.91</w:t>
            </w:r>
          </w:p>
        </w:tc>
        <w:tc>
          <w:tcPr>
            <w:tcW w:w="2393" w:type="pct"/>
            <w:tcBorders>
              <w:top w:val="single" w:sz="6" w:space="0" w:color="auto"/>
              <w:left w:val="single" w:sz="6" w:space="0" w:color="auto"/>
              <w:bottom w:val="single" w:sz="6" w:space="0" w:color="auto"/>
              <w:right w:val="single" w:sz="6" w:space="0" w:color="auto"/>
            </w:tcBorders>
          </w:tcPr>
          <w:p w14:paraId="6A6D20E8" w14:textId="77777777" w:rsidR="00D90234" w:rsidRPr="00895A24" w:rsidRDefault="00D90234" w:rsidP="00FB0ABC">
            <w:pPr>
              <w:pStyle w:val="Texto"/>
              <w:spacing w:line="230" w:lineRule="exact"/>
              <w:ind w:firstLine="0"/>
              <w:rPr>
                <w:b/>
                <w:sz w:val="16"/>
                <w:szCs w:val="16"/>
              </w:rPr>
            </w:pPr>
            <w:r w:rsidRPr="00895A24">
              <w:rPr>
                <w:b/>
                <w:sz w:val="16"/>
                <w:szCs w:val="16"/>
              </w:rPr>
              <w:t>Las demás máquinas y aparatos de henificar.</w:t>
            </w:r>
          </w:p>
        </w:tc>
        <w:tc>
          <w:tcPr>
            <w:tcW w:w="943" w:type="pct"/>
            <w:tcBorders>
              <w:top w:val="single" w:sz="6" w:space="0" w:color="auto"/>
              <w:left w:val="single" w:sz="6" w:space="0" w:color="auto"/>
              <w:bottom w:val="single" w:sz="6" w:space="0" w:color="auto"/>
              <w:right w:val="single" w:sz="6" w:space="0" w:color="auto"/>
            </w:tcBorders>
          </w:tcPr>
          <w:p w14:paraId="77944396" w14:textId="77777777" w:rsidR="00D90234" w:rsidRPr="00895A24" w:rsidRDefault="00D90234" w:rsidP="00FB0ABC">
            <w:pPr>
              <w:pStyle w:val="Texto"/>
              <w:spacing w:line="230"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0DF1D37F" w14:textId="77777777" w:rsidR="00D90234" w:rsidRPr="00895A24" w:rsidRDefault="00D90234" w:rsidP="00FB0ABC">
            <w:pPr>
              <w:pStyle w:val="Texto"/>
              <w:spacing w:line="230" w:lineRule="exact"/>
              <w:ind w:firstLine="0"/>
              <w:rPr>
                <w:b/>
                <w:sz w:val="16"/>
                <w:szCs w:val="16"/>
                <w:lang w:val="pt-BR"/>
              </w:rPr>
            </w:pPr>
          </w:p>
        </w:tc>
      </w:tr>
      <w:tr w:rsidR="00D90234" w:rsidRPr="00895A24" w14:paraId="1EA3693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4ED68E2" w14:textId="77777777" w:rsidR="00D90234" w:rsidRPr="00895A24" w:rsidRDefault="00D90234" w:rsidP="00FB0ABC">
            <w:pPr>
              <w:pStyle w:val="Texto"/>
              <w:spacing w:line="230" w:lineRule="exact"/>
              <w:ind w:firstLine="0"/>
              <w:jc w:val="right"/>
              <w:rPr>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72DD52D5" w14:textId="77777777" w:rsidR="00D90234" w:rsidRPr="00895A24" w:rsidRDefault="00D90234" w:rsidP="00FB0ABC">
            <w:pPr>
              <w:pStyle w:val="Texto"/>
              <w:spacing w:line="230" w:lineRule="exact"/>
              <w:ind w:firstLine="0"/>
              <w:rPr>
                <w:sz w:val="16"/>
                <w:szCs w:val="16"/>
              </w:rPr>
            </w:pPr>
            <w:r w:rsidRPr="00895A24">
              <w:rPr>
                <w:sz w:val="16"/>
                <w:szCs w:val="16"/>
              </w:rPr>
              <w:t>Las demás máquinas y aparatos de henificar.</w:t>
            </w:r>
          </w:p>
        </w:tc>
        <w:tc>
          <w:tcPr>
            <w:tcW w:w="943" w:type="pct"/>
            <w:tcBorders>
              <w:top w:val="single" w:sz="6" w:space="0" w:color="auto"/>
              <w:left w:val="single" w:sz="6" w:space="0" w:color="auto"/>
              <w:bottom w:val="single" w:sz="6" w:space="0" w:color="auto"/>
              <w:right w:val="single" w:sz="6" w:space="0" w:color="auto"/>
            </w:tcBorders>
          </w:tcPr>
          <w:p w14:paraId="2FBFA014" w14:textId="77777777" w:rsidR="00D90234" w:rsidRPr="00895A24" w:rsidRDefault="00D90234" w:rsidP="00FB0ABC">
            <w:pPr>
              <w:pStyle w:val="Texto"/>
              <w:spacing w:line="23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656CEBEA" w14:textId="77777777" w:rsidR="00D90234" w:rsidRPr="00895A24" w:rsidRDefault="00D90234" w:rsidP="00FB0ABC">
            <w:pPr>
              <w:pStyle w:val="Texto"/>
              <w:spacing w:line="230" w:lineRule="exact"/>
              <w:ind w:firstLine="0"/>
              <w:rPr>
                <w:sz w:val="16"/>
                <w:szCs w:val="16"/>
                <w:lang w:val="pt-BR"/>
              </w:rPr>
            </w:pPr>
            <w:r w:rsidRPr="00895A24">
              <w:rPr>
                <w:sz w:val="16"/>
                <w:szCs w:val="16"/>
                <w:lang w:val="pt-BR"/>
              </w:rPr>
              <w:t>2o.-A, fracción I, inciso e).</w:t>
            </w:r>
          </w:p>
        </w:tc>
      </w:tr>
      <w:tr w:rsidR="00D90234" w:rsidRPr="00895A24" w14:paraId="6EA030D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E094550" w14:textId="77777777" w:rsidR="00D90234" w:rsidRPr="00895A24" w:rsidRDefault="00D90234" w:rsidP="00FB0ABC">
            <w:pPr>
              <w:pStyle w:val="Texto"/>
              <w:spacing w:line="222" w:lineRule="exact"/>
              <w:ind w:firstLine="0"/>
              <w:rPr>
                <w:b/>
                <w:sz w:val="16"/>
                <w:szCs w:val="16"/>
              </w:rPr>
            </w:pPr>
            <w:r w:rsidRPr="00895A24">
              <w:rPr>
                <w:b/>
                <w:sz w:val="16"/>
                <w:szCs w:val="16"/>
              </w:rPr>
              <w:t>8433.40.03</w:t>
            </w:r>
          </w:p>
        </w:tc>
        <w:tc>
          <w:tcPr>
            <w:tcW w:w="2393" w:type="pct"/>
            <w:tcBorders>
              <w:top w:val="single" w:sz="6" w:space="0" w:color="auto"/>
              <w:left w:val="single" w:sz="6" w:space="0" w:color="auto"/>
              <w:bottom w:val="single" w:sz="6" w:space="0" w:color="auto"/>
              <w:right w:val="single" w:sz="6" w:space="0" w:color="auto"/>
            </w:tcBorders>
          </w:tcPr>
          <w:p w14:paraId="44B50D71" w14:textId="77777777" w:rsidR="00D90234" w:rsidRPr="00895A24" w:rsidRDefault="00D90234" w:rsidP="00FB0ABC">
            <w:pPr>
              <w:pStyle w:val="Texto"/>
              <w:spacing w:line="222" w:lineRule="exact"/>
              <w:ind w:firstLine="0"/>
              <w:rPr>
                <w:b/>
                <w:sz w:val="16"/>
                <w:szCs w:val="16"/>
              </w:rPr>
            </w:pPr>
            <w:r w:rsidRPr="00895A24">
              <w:rPr>
                <w:b/>
                <w:sz w:val="16"/>
                <w:szCs w:val="16"/>
              </w:rPr>
              <w:t>Prensas para paja o forraje, incluidas las prensas recogedoras.</w:t>
            </w:r>
          </w:p>
        </w:tc>
        <w:tc>
          <w:tcPr>
            <w:tcW w:w="943" w:type="pct"/>
            <w:tcBorders>
              <w:top w:val="single" w:sz="6" w:space="0" w:color="auto"/>
              <w:left w:val="single" w:sz="6" w:space="0" w:color="auto"/>
              <w:bottom w:val="single" w:sz="6" w:space="0" w:color="auto"/>
              <w:right w:val="single" w:sz="6" w:space="0" w:color="auto"/>
            </w:tcBorders>
          </w:tcPr>
          <w:p w14:paraId="70D179CB" w14:textId="77777777" w:rsidR="00D90234" w:rsidRPr="00895A24" w:rsidRDefault="00D90234" w:rsidP="00FB0ABC">
            <w:pPr>
              <w:pStyle w:val="Texto"/>
              <w:spacing w:line="222"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2F3A6778" w14:textId="77777777" w:rsidR="00D90234" w:rsidRPr="00895A24" w:rsidRDefault="00D90234" w:rsidP="00FB0ABC">
            <w:pPr>
              <w:pStyle w:val="Texto"/>
              <w:spacing w:line="222" w:lineRule="exact"/>
              <w:ind w:firstLine="0"/>
              <w:rPr>
                <w:b/>
                <w:sz w:val="16"/>
                <w:szCs w:val="16"/>
                <w:lang w:val="pt-BR"/>
              </w:rPr>
            </w:pPr>
          </w:p>
        </w:tc>
      </w:tr>
      <w:tr w:rsidR="00D90234" w:rsidRPr="00895A24" w14:paraId="24FD63A2"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27ECEE6" w14:textId="77777777" w:rsidR="00D90234" w:rsidRPr="00895A24" w:rsidRDefault="00D90234" w:rsidP="00FB0ABC">
            <w:pPr>
              <w:pStyle w:val="Texto"/>
              <w:spacing w:line="222" w:lineRule="exact"/>
              <w:ind w:firstLine="0"/>
              <w:jc w:val="right"/>
              <w:rPr>
                <w:sz w:val="16"/>
                <w:szCs w:val="16"/>
              </w:rPr>
            </w:pPr>
            <w:r w:rsidRPr="00895A24">
              <w:rPr>
                <w:sz w:val="16"/>
                <w:szCs w:val="16"/>
              </w:rPr>
              <w:t>01</w:t>
            </w:r>
          </w:p>
        </w:tc>
        <w:tc>
          <w:tcPr>
            <w:tcW w:w="2393" w:type="pct"/>
            <w:tcBorders>
              <w:top w:val="single" w:sz="6" w:space="0" w:color="auto"/>
              <w:left w:val="single" w:sz="6" w:space="0" w:color="auto"/>
              <w:bottom w:val="single" w:sz="6" w:space="0" w:color="auto"/>
              <w:right w:val="single" w:sz="6" w:space="0" w:color="auto"/>
            </w:tcBorders>
          </w:tcPr>
          <w:p w14:paraId="25D40DEC" w14:textId="77777777" w:rsidR="00D90234" w:rsidRPr="00895A24" w:rsidRDefault="00D90234" w:rsidP="00FB0ABC">
            <w:pPr>
              <w:pStyle w:val="Texto"/>
              <w:spacing w:line="222" w:lineRule="exact"/>
              <w:ind w:firstLine="0"/>
              <w:rPr>
                <w:sz w:val="16"/>
                <w:szCs w:val="16"/>
              </w:rPr>
            </w:pPr>
            <w:r w:rsidRPr="00895A24">
              <w:rPr>
                <w:sz w:val="16"/>
                <w:szCs w:val="16"/>
              </w:rPr>
              <w:t>Empacadoras de forrajes.</w:t>
            </w:r>
          </w:p>
        </w:tc>
        <w:tc>
          <w:tcPr>
            <w:tcW w:w="943" w:type="pct"/>
            <w:tcBorders>
              <w:top w:val="single" w:sz="6" w:space="0" w:color="auto"/>
              <w:left w:val="single" w:sz="6" w:space="0" w:color="auto"/>
              <w:bottom w:val="single" w:sz="6" w:space="0" w:color="auto"/>
              <w:right w:val="single" w:sz="6" w:space="0" w:color="auto"/>
            </w:tcBorders>
          </w:tcPr>
          <w:p w14:paraId="5326CB55" w14:textId="77777777" w:rsidR="00D90234" w:rsidRPr="00895A24" w:rsidRDefault="00D90234" w:rsidP="00FB0ABC">
            <w:pPr>
              <w:pStyle w:val="Texto"/>
              <w:spacing w:line="222"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1253695A" w14:textId="77777777" w:rsidR="00D90234" w:rsidRPr="00895A24" w:rsidRDefault="00D90234" w:rsidP="00FB0ABC">
            <w:pPr>
              <w:pStyle w:val="Texto"/>
              <w:spacing w:line="222" w:lineRule="exact"/>
              <w:ind w:firstLine="0"/>
              <w:rPr>
                <w:sz w:val="16"/>
                <w:szCs w:val="16"/>
                <w:lang w:val="pt-BR"/>
              </w:rPr>
            </w:pPr>
            <w:r w:rsidRPr="00895A24">
              <w:rPr>
                <w:sz w:val="16"/>
                <w:szCs w:val="16"/>
                <w:lang w:val="pt-BR"/>
              </w:rPr>
              <w:t>2o.-A, fracción I, inciso e).</w:t>
            </w:r>
          </w:p>
        </w:tc>
      </w:tr>
      <w:tr w:rsidR="00D90234" w:rsidRPr="00895A24" w14:paraId="4B736F8D"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7E411B3" w14:textId="77777777" w:rsidR="00D90234" w:rsidRPr="00895A24" w:rsidRDefault="00D90234" w:rsidP="00FB0ABC">
            <w:pPr>
              <w:pStyle w:val="Texto"/>
              <w:spacing w:line="222" w:lineRule="exact"/>
              <w:ind w:firstLine="0"/>
              <w:jc w:val="right"/>
              <w:rPr>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7387BD51" w14:textId="77777777" w:rsidR="00D90234" w:rsidRPr="00895A24" w:rsidRDefault="00D90234" w:rsidP="00FB0ABC">
            <w:pPr>
              <w:pStyle w:val="Texto"/>
              <w:spacing w:line="222" w:lineRule="exact"/>
              <w:ind w:firstLine="0"/>
              <w:rPr>
                <w:sz w:val="16"/>
                <w:szCs w:val="16"/>
              </w:rPr>
            </w:pPr>
            <w:r w:rsidRPr="00895A24">
              <w:rPr>
                <w:sz w:val="16"/>
                <w:szCs w:val="16"/>
              </w:rPr>
              <w:t>Las demás.</w:t>
            </w:r>
          </w:p>
        </w:tc>
        <w:tc>
          <w:tcPr>
            <w:tcW w:w="943" w:type="pct"/>
            <w:tcBorders>
              <w:top w:val="single" w:sz="6" w:space="0" w:color="auto"/>
              <w:left w:val="single" w:sz="6" w:space="0" w:color="auto"/>
              <w:bottom w:val="single" w:sz="6" w:space="0" w:color="auto"/>
              <w:right w:val="single" w:sz="6" w:space="0" w:color="auto"/>
            </w:tcBorders>
          </w:tcPr>
          <w:p w14:paraId="3976BC98" w14:textId="77777777" w:rsidR="00D90234" w:rsidRPr="00895A24" w:rsidRDefault="00D90234" w:rsidP="00FB0ABC">
            <w:pPr>
              <w:pStyle w:val="Texto"/>
              <w:spacing w:line="222"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1B2DE9EA" w14:textId="77777777" w:rsidR="00D90234" w:rsidRPr="00895A24" w:rsidRDefault="00D90234" w:rsidP="00FB0ABC">
            <w:pPr>
              <w:pStyle w:val="Texto"/>
              <w:spacing w:line="222" w:lineRule="exact"/>
              <w:ind w:firstLine="0"/>
              <w:rPr>
                <w:sz w:val="16"/>
                <w:szCs w:val="16"/>
                <w:lang w:val="pt-BR"/>
              </w:rPr>
            </w:pPr>
            <w:r w:rsidRPr="00895A24">
              <w:rPr>
                <w:sz w:val="16"/>
                <w:szCs w:val="16"/>
                <w:lang w:val="pt-BR"/>
              </w:rPr>
              <w:t>2o.-A, fracción I, inciso e).</w:t>
            </w:r>
          </w:p>
        </w:tc>
      </w:tr>
      <w:tr w:rsidR="00D90234" w:rsidRPr="00895A24" w14:paraId="0F4ED83A"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68B613F" w14:textId="77777777" w:rsidR="00D90234" w:rsidRPr="00895A24" w:rsidRDefault="00D90234" w:rsidP="00FB0ABC">
            <w:pPr>
              <w:pStyle w:val="Texto"/>
              <w:spacing w:line="222" w:lineRule="exact"/>
              <w:ind w:firstLine="0"/>
              <w:rPr>
                <w:b/>
                <w:sz w:val="16"/>
                <w:szCs w:val="16"/>
              </w:rPr>
            </w:pPr>
            <w:r w:rsidRPr="00895A24">
              <w:rPr>
                <w:b/>
                <w:sz w:val="16"/>
                <w:szCs w:val="16"/>
              </w:rPr>
              <w:t>8433.51.01</w:t>
            </w:r>
          </w:p>
        </w:tc>
        <w:tc>
          <w:tcPr>
            <w:tcW w:w="2393" w:type="pct"/>
            <w:tcBorders>
              <w:top w:val="single" w:sz="6" w:space="0" w:color="auto"/>
              <w:left w:val="single" w:sz="6" w:space="0" w:color="auto"/>
              <w:bottom w:val="single" w:sz="6" w:space="0" w:color="auto"/>
              <w:right w:val="single" w:sz="6" w:space="0" w:color="auto"/>
            </w:tcBorders>
          </w:tcPr>
          <w:p w14:paraId="4C1E6C60" w14:textId="77777777" w:rsidR="00D90234" w:rsidRPr="00895A24" w:rsidRDefault="00D90234" w:rsidP="00FB0ABC">
            <w:pPr>
              <w:pStyle w:val="Texto"/>
              <w:spacing w:line="222" w:lineRule="exact"/>
              <w:ind w:firstLine="0"/>
              <w:rPr>
                <w:b/>
                <w:sz w:val="16"/>
                <w:szCs w:val="16"/>
              </w:rPr>
            </w:pPr>
            <w:r w:rsidRPr="00895A24">
              <w:rPr>
                <w:b/>
                <w:sz w:val="16"/>
                <w:szCs w:val="16"/>
              </w:rPr>
              <w:t>Cosechadoras-trilladoras.</w:t>
            </w:r>
          </w:p>
        </w:tc>
        <w:tc>
          <w:tcPr>
            <w:tcW w:w="943" w:type="pct"/>
            <w:tcBorders>
              <w:top w:val="single" w:sz="6" w:space="0" w:color="auto"/>
              <w:left w:val="single" w:sz="6" w:space="0" w:color="auto"/>
              <w:bottom w:val="single" w:sz="6" w:space="0" w:color="auto"/>
              <w:right w:val="single" w:sz="6" w:space="0" w:color="auto"/>
            </w:tcBorders>
          </w:tcPr>
          <w:p w14:paraId="46308B72" w14:textId="77777777" w:rsidR="00D90234" w:rsidRPr="00895A24" w:rsidRDefault="00D90234" w:rsidP="00FB0ABC">
            <w:pPr>
              <w:pStyle w:val="Texto"/>
              <w:spacing w:line="222"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4F6275D2" w14:textId="77777777" w:rsidR="00D90234" w:rsidRPr="00895A24" w:rsidRDefault="00D90234" w:rsidP="00FB0ABC">
            <w:pPr>
              <w:pStyle w:val="Texto"/>
              <w:spacing w:line="222" w:lineRule="exact"/>
              <w:ind w:firstLine="0"/>
              <w:rPr>
                <w:b/>
                <w:sz w:val="16"/>
                <w:szCs w:val="16"/>
                <w:lang w:val="pt-BR"/>
              </w:rPr>
            </w:pPr>
          </w:p>
        </w:tc>
      </w:tr>
      <w:tr w:rsidR="00D90234" w:rsidRPr="00895A24" w14:paraId="08F98333"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EC9E1DD" w14:textId="77777777" w:rsidR="00D90234" w:rsidRPr="00895A24" w:rsidRDefault="00D90234" w:rsidP="00FB0ABC">
            <w:pPr>
              <w:pStyle w:val="Texto"/>
              <w:spacing w:line="222" w:lineRule="exact"/>
              <w:ind w:firstLine="0"/>
              <w:jc w:val="right"/>
              <w:rPr>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01EACF5A" w14:textId="77777777" w:rsidR="00D90234" w:rsidRPr="00895A24" w:rsidRDefault="00D90234" w:rsidP="00FB0ABC">
            <w:pPr>
              <w:pStyle w:val="Texto"/>
              <w:spacing w:line="222" w:lineRule="exact"/>
              <w:ind w:firstLine="0"/>
              <w:rPr>
                <w:sz w:val="16"/>
                <w:szCs w:val="16"/>
              </w:rPr>
            </w:pPr>
            <w:r w:rsidRPr="00895A24">
              <w:rPr>
                <w:sz w:val="16"/>
                <w:szCs w:val="16"/>
              </w:rPr>
              <w:t>Cosechadoras-trilladoras.</w:t>
            </w:r>
          </w:p>
        </w:tc>
        <w:tc>
          <w:tcPr>
            <w:tcW w:w="943" w:type="pct"/>
            <w:tcBorders>
              <w:top w:val="single" w:sz="6" w:space="0" w:color="auto"/>
              <w:left w:val="single" w:sz="6" w:space="0" w:color="auto"/>
              <w:bottom w:val="single" w:sz="6" w:space="0" w:color="auto"/>
              <w:right w:val="single" w:sz="6" w:space="0" w:color="auto"/>
            </w:tcBorders>
          </w:tcPr>
          <w:p w14:paraId="28217109" w14:textId="77777777" w:rsidR="00D90234" w:rsidRPr="00895A24" w:rsidRDefault="00D90234" w:rsidP="00FB0ABC">
            <w:pPr>
              <w:pStyle w:val="Texto"/>
              <w:spacing w:line="222"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25FA28BC" w14:textId="77777777" w:rsidR="00D90234" w:rsidRPr="00895A24" w:rsidRDefault="00D90234" w:rsidP="00FB0ABC">
            <w:pPr>
              <w:pStyle w:val="Texto"/>
              <w:spacing w:line="222" w:lineRule="exact"/>
              <w:ind w:firstLine="0"/>
              <w:rPr>
                <w:sz w:val="16"/>
                <w:szCs w:val="16"/>
                <w:lang w:val="pt-BR"/>
              </w:rPr>
            </w:pPr>
            <w:r w:rsidRPr="00895A24">
              <w:rPr>
                <w:sz w:val="16"/>
                <w:szCs w:val="16"/>
                <w:lang w:val="pt-BR"/>
              </w:rPr>
              <w:t>2o.-A, fracción I, inciso e).</w:t>
            </w:r>
          </w:p>
        </w:tc>
      </w:tr>
      <w:tr w:rsidR="00D90234" w:rsidRPr="00895A24" w14:paraId="2543D6C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72AF944" w14:textId="77777777" w:rsidR="00D90234" w:rsidRPr="00895A24" w:rsidRDefault="00D90234" w:rsidP="00FB0ABC">
            <w:pPr>
              <w:pStyle w:val="Texto"/>
              <w:spacing w:line="222" w:lineRule="exact"/>
              <w:ind w:firstLine="0"/>
              <w:rPr>
                <w:b/>
                <w:sz w:val="16"/>
                <w:szCs w:val="16"/>
              </w:rPr>
            </w:pPr>
            <w:r w:rsidRPr="00895A24">
              <w:rPr>
                <w:b/>
                <w:sz w:val="16"/>
                <w:szCs w:val="16"/>
              </w:rPr>
              <w:t>8433.52.91</w:t>
            </w:r>
          </w:p>
        </w:tc>
        <w:tc>
          <w:tcPr>
            <w:tcW w:w="2393" w:type="pct"/>
            <w:tcBorders>
              <w:top w:val="single" w:sz="6" w:space="0" w:color="auto"/>
              <w:left w:val="single" w:sz="6" w:space="0" w:color="auto"/>
              <w:bottom w:val="single" w:sz="6" w:space="0" w:color="auto"/>
              <w:right w:val="single" w:sz="6" w:space="0" w:color="auto"/>
            </w:tcBorders>
          </w:tcPr>
          <w:p w14:paraId="76A99951" w14:textId="77777777" w:rsidR="00D90234" w:rsidRPr="00895A24" w:rsidRDefault="00D90234" w:rsidP="00FB0ABC">
            <w:pPr>
              <w:pStyle w:val="Texto"/>
              <w:spacing w:line="222" w:lineRule="exact"/>
              <w:ind w:firstLine="0"/>
              <w:rPr>
                <w:b/>
                <w:sz w:val="16"/>
                <w:szCs w:val="16"/>
              </w:rPr>
            </w:pPr>
            <w:r w:rsidRPr="00895A24">
              <w:rPr>
                <w:b/>
                <w:sz w:val="16"/>
                <w:szCs w:val="16"/>
              </w:rPr>
              <w:t>Las demás máquinas y aparatos de trillar.</w:t>
            </w:r>
          </w:p>
        </w:tc>
        <w:tc>
          <w:tcPr>
            <w:tcW w:w="943" w:type="pct"/>
            <w:tcBorders>
              <w:top w:val="single" w:sz="6" w:space="0" w:color="auto"/>
              <w:left w:val="single" w:sz="6" w:space="0" w:color="auto"/>
              <w:bottom w:val="single" w:sz="6" w:space="0" w:color="auto"/>
              <w:right w:val="single" w:sz="6" w:space="0" w:color="auto"/>
            </w:tcBorders>
          </w:tcPr>
          <w:p w14:paraId="636B9CAE" w14:textId="77777777" w:rsidR="00D90234" w:rsidRPr="00895A24" w:rsidRDefault="00D90234" w:rsidP="00FB0ABC">
            <w:pPr>
              <w:pStyle w:val="Texto"/>
              <w:spacing w:line="222"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32669A8D" w14:textId="77777777" w:rsidR="00D90234" w:rsidRPr="00895A24" w:rsidRDefault="00D90234" w:rsidP="00FB0ABC">
            <w:pPr>
              <w:pStyle w:val="Texto"/>
              <w:spacing w:line="222" w:lineRule="exact"/>
              <w:ind w:firstLine="0"/>
              <w:rPr>
                <w:b/>
                <w:sz w:val="16"/>
                <w:szCs w:val="16"/>
                <w:lang w:val="pt-BR"/>
              </w:rPr>
            </w:pPr>
          </w:p>
        </w:tc>
      </w:tr>
      <w:tr w:rsidR="00D90234" w:rsidRPr="00895A24" w14:paraId="71956D8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69496E5" w14:textId="77777777" w:rsidR="00D90234" w:rsidRPr="00895A24" w:rsidRDefault="00D90234" w:rsidP="00FB0ABC">
            <w:pPr>
              <w:pStyle w:val="Texto"/>
              <w:spacing w:line="222" w:lineRule="exact"/>
              <w:ind w:firstLine="0"/>
              <w:jc w:val="right"/>
              <w:rPr>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7D6DA4E8" w14:textId="77777777" w:rsidR="00D90234" w:rsidRPr="00895A24" w:rsidRDefault="00D90234" w:rsidP="00FB0ABC">
            <w:pPr>
              <w:pStyle w:val="Texto"/>
              <w:spacing w:line="222" w:lineRule="exact"/>
              <w:ind w:firstLine="0"/>
              <w:rPr>
                <w:sz w:val="16"/>
                <w:szCs w:val="16"/>
              </w:rPr>
            </w:pPr>
            <w:r w:rsidRPr="00895A24">
              <w:rPr>
                <w:sz w:val="16"/>
                <w:szCs w:val="16"/>
              </w:rPr>
              <w:t>Las demás máquinas y aparatos de trillar.</w:t>
            </w:r>
          </w:p>
        </w:tc>
        <w:tc>
          <w:tcPr>
            <w:tcW w:w="943" w:type="pct"/>
            <w:tcBorders>
              <w:top w:val="single" w:sz="6" w:space="0" w:color="auto"/>
              <w:left w:val="single" w:sz="6" w:space="0" w:color="auto"/>
              <w:bottom w:val="single" w:sz="6" w:space="0" w:color="auto"/>
              <w:right w:val="single" w:sz="6" w:space="0" w:color="auto"/>
            </w:tcBorders>
          </w:tcPr>
          <w:p w14:paraId="725C50B0" w14:textId="77777777" w:rsidR="00D90234" w:rsidRPr="00895A24" w:rsidRDefault="00D90234" w:rsidP="00FB0ABC">
            <w:pPr>
              <w:pStyle w:val="Texto"/>
              <w:spacing w:line="222"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5A906C3E" w14:textId="77777777" w:rsidR="00D90234" w:rsidRPr="00895A24" w:rsidRDefault="00D90234" w:rsidP="00FB0ABC">
            <w:pPr>
              <w:pStyle w:val="Texto"/>
              <w:spacing w:line="222" w:lineRule="exact"/>
              <w:ind w:firstLine="0"/>
              <w:rPr>
                <w:sz w:val="16"/>
                <w:szCs w:val="16"/>
                <w:lang w:val="pt-BR"/>
              </w:rPr>
            </w:pPr>
            <w:r w:rsidRPr="00895A24">
              <w:rPr>
                <w:sz w:val="16"/>
                <w:szCs w:val="16"/>
                <w:lang w:val="pt-BR"/>
              </w:rPr>
              <w:t>2o.-A, fracción I, inciso e).</w:t>
            </w:r>
          </w:p>
        </w:tc>
      </w:tr>
      <w:tr w:rsidR="00D90234" w:rsidRPr="00895A24" w14:paraId="2087170B"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C988AB3" w14:textId="77777777" w:rsidR="00D90234" w:rsidRPr="00895A24" w:rsidRDefault="00D90234" w:rsidP="00FB0ABC">
            <w:pPr>
              <w:pStyle w:val="Texto"/>
              <w:spacing w:line="222" w:lineRule="exact"/>
              <w:ind w:firstLine="0"/>
              <w:rPr>
                <w:b/>
                <w:sz w:val="16"/>
                <w:szCs w:val="16"/>
              </w:rPr>
            </w:pPr>
            <w:r w:rsidRPr="00895A24">
              <w:rPr>
                <w:b/>
                <w:sz w:val="16"/>
                <w:szCs w:val="16"/>
              </w:rPr>
              <w:t>8433.53.01</w:t>
            </w:r>
          </w:p>
        </w:tc>
        <w:tc>
          <w:tcPr>
            <w:tcW w:w="2393" w:type="pct"/>
            <w:tcBorders>
              <w:top w:val="single" w:sz="6" w:space="0" w:color="auto"/>
              <w:left w:val="single" w:sz="6" w:space="0" w:color="auto"/>
              <w:bottom w:val="single" w:sz="6" w:space="0" w:color="auto"/>
              <w:right w:val="single" w:sz="6" w:space="0" w:color="auto"/>
            </w:tcBorders>
          </w:tcPr>
          <w:p w14:paraId="530DABCD" w14:textId="77777777" w:rsidR="00D90234" w:rsidRPr="00895A24" w:rsidRDefault="00D90234" w:rsidP="00FB0ABC">
            <w:pPr>
              <w:pStyle w:val="Texto"/>
              <w:spacing w:line="222" w:lineRule="exact"/>
              <w:ind w:firstLine="0"/>
              <w:rPr>
                <w:b/>
                <w:sz w:val="16"/>
                <w:szCs w:val="16"/>
              </w:rPr>
            </w:pPr>
            <w:r w:rsidRPr="00895A24">
              <w:rPr>
                <w:b/>
                <w:sz w:val="16"/>
                <w:szCs w:val="16"/>
              </w:rPr>
              <w:t>Máquinas de cosechar raíces o tubérculos.</w:t>
            </w:r>
          </w:p>
        </w:tc>
        <w:tc>
          <w:tcPr>
            <w:tcW w:w="943" w:type="pct"/>
            <w:tcBorders>
              <w:top w:val="single" w:sz="6" w:space="0" w:color="auto"/>
              <w:left w:val="single" w:sz="6" w:space="0" w:color="auto"/>
              <w:bottom w:val="single" w:sz="6" w:space="0" w:color="auto"/>
              <w:right w:val="single" w:sz="6" w:space="0" w:color="auto"/>
            </w:tcBorders>
          </w:tcPr>
          <w:p w14:paraId="4E84A8D8" w14:textId="77777777" w:rsidR="00D90234" w:rsidRPr="00895A24" w:rsidRDefault="00D90234" w:rsidP="00FB0ABC">
            <w:pPr>
              <w:pStyle w:val="Texto"/>
              <w:spacing w:line="222"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524E4A59" w14:textId="77777777" w:rsidR="00D90234" w:rsidRPr="00895A24" w:rsidRDefault="00D90234" w:rsidP="00FB0ABC">
            <w:pPr>
              <w:pStyle w:val="Texto"/>
              <w:spacing w:line="222" w:lineRule="exact"/>
              <w:ind w:firstLine="0"/>
              <w:rPr>
                <w:b/>
                <w:sz w:val="16"/>
                <w:szCs w:val="16"/>
                <w:lang w:val="pt-BR"/>
              </w:rPr>
            </w:pPr>
          </w:p>
        </w:tc>
      </w:tr>
      <w:tr w:rsidR="00D90234" w:rsidRPr="00895A24" w14:paraId="702BFF70"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98BCB3F" w14:textId="77777777" w:rsidR="00D90234" w:rsidRPr="00895A24" w:rsidRDefault="00D90234" w:rsidP="00FB0ABC">
            <w:pPr>
              <w:pStyle w:val="Texto"/>
              <w:spacing w:line="222" w:lineRule="exact"/>
              <w:ind w:firstLine="0"/>
              <w:jc w:val="right"/>
              <w:rPr>
                <w:sz w:val="16"/>
                <w:szCs w:val="16"/>
              </w:rPr>
            </w:pPr>
            <w:r w:rsidRPr="00895A24">
              <w:rPr>
                <w:sz w:val="16"/>
                <w:szCs w:val="16"/>
              </w:rPr>
              <w:lastRenderedPageBreak/>
              <w:t>00</w:t>
            </w:r>
          </w:p>
        </w:tc>
        <w:tc>
          <w:tcPr>
            <w:tcW w:w="2393" w:type="pct"/>
            <w:tcBorders>
              <w:top w:val="single" w:sz="6" w:space="0" w:color="auto"/>
              <w:left w:val="single" w:sz="6" w:space="0" w:color="auto"/>
              <w:bottom w:val="single" w:sz="6" w:space="0" w:color="auto"/>
              <w:right w:val="single" w:sz="6" w:space="0" w:color="auto"/>
            </w:tcBorders>
          </w:tcPr>
          <w:p w14:paraId="03013051" w14:textId="77777777" w:rsidR="00D90234" w:rsidRPr="00895A24" w:rsidRDefault="00D90234" w:rsidP="00FB0ABC">
            <w:pPr>
              <w:pStyle w:val="Texto"/>
              <w:spacing w:line="222" w:lineRule="exact"/>
              <w:ind w:firstLine="0"/>
              <w:rPr>
                <w:sz w:val="16"/>
                <w:szCs w:val="16"/>
              </w:rPr>
            </w:pPr>
            <w:r w:rsidRPr="00895A24">
              <w:rPr>
                <w:sz w:val="16"/>
                <w:szCs w:val="16"/>
              </w:rPr>
              <w:t>Máquinas de cosechar raíces o tubérculos.</w:t>
            </w:r>
          </w:p>
        </w:tc>
        <w:tc>
          <w:tcPr>
            <w:tcW w:w="943" w:type="pct"/>
            <w:tcBorders>
              <w:top w:val="single" w:sz="6" w:space="0" w:color="auto"/>
              <w:left w:val="single" w:sz="6" w:space="0" w:color="auto"/>
              <w:bottom w:val="single" w:sz="6" w:space="0" w:color="auto"/>
              <w:right w:val="single" w:sz="6" w:space="0" w:color="auto"/>
            </w:tcBorders>
          </w:tcPr>
          <w:p w14:paraId="5FA753CA" w14:textId="77777777" w:rsidR="00D90234" w:rsidRPr="00895A24" w:rsidRDefault="00D90234" w:rsidP="00FB0ABC">
            <w:pPr>
              <w:pStyle w:val="Texto"/>
              <w:spacing w:line="222"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31464759" w14:textId="77777777" w:rsidR="00D90234" w:rsidRPr="00895A24" w:rsidRDefault="00D90234" w:rsidP="00FB0ABC">
            <w:pPr>
              <w:pStyle w:val="Texto"/>
              <w:spacing w:line="222" w:lineRule="exact"/>
              <w:ind w:firstLine="0"/>
              <w:rPr>
                <w:sz w:val="16"/>
                <w:szCs w:val="16"/>
                <w:lang w:val="pt-BR"/>
              </w:rPr>
            </w:pPr>
            <w:r w:rsidRPr="00895A24">
              <w:rPr>
                <w:sz w:val="16"/>
                <w:szCs w:val="16"/>
                <w:lang w:val="pt-BR"/>
              </w:rPr>
              <w:t>2o.-A, fracción I, inciso e).</w:t>
            </w:r>
          </w:p>
        </w:tc>
      </w:tr>
      <w:tr w:rsidR="00D90234" w:rsidRPr="00895A24" w14:paraId="0881029D"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2F37148" w14:textId="77777777" w:rsidR="00D90234" w:rsidRPr="00895A24" w:rsidRDefault="00D90234" w:rsidP="00FB0ABC">
            <w:pPr>
              <w:pStyle w:val="Texto"/>
              <w:spacing w:line="222" w:lineRule="exact"/>
              <w:ind w:firstLine="0"/>
              <w:rPr>
                <w:b/>
                <w:sz w:val="16"/>
                <w:szCs w:val="16"/>
              </w:rPr>
            </w:pPr>
            <w:r w:rsidRPr="00895A24">
              <w:rPr>
                <w:b/>
                <w:sz w:val="16"/>
                <w:szCs w:val="16"/>
              </w:rPr>
              <w:t>8433.59.99</w:t>
            </w:r>
          </w:p>
        </w:tc>
        <w:tc>
          <w:tcPr>
            <w:tcW w:w="2393" w:type="pct"/>
            <w:tcBorders>
              <w:top w:val="single" w:sz="6" w:space="0" w:color="auto"/>
              <w:left w:val="single" w:sz="6" w:space="0" w:color="auto"/>
              <w:bottom w:val="single" w:sz="6" w:space="0" w:color="auto"/>
              <w:right w:val="single" w:sz="6" w:space="0" w:color="auto"/>
            </w:tcBorders>
          </w:tcPr>
          <w:p w14:paraId="304DD244" w14:textId="77777777" w:rsidR="00D90234" w:rsidRPr="00895A24" w:rsidRDefault="00D90234" w:rsidP="00FB0ABC">
            <w:pPr>
              <w:pStyle w:val="Texto"/>
              <w:spacing w:line="222" w:lineRule="exact"/>
              <w:ind w:firstLine="0"/>
              <w:rPr>
                <w:b/>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34883EE4" w14:textId="77777777" w:rsidR="00D90234" w:rsidRPr="00895A24" w:rsidRDefault="00D90234" w:rsidP="00FB0ABC">
            <w:pPr>
              <w:pStyle w:val="Texto"/>
              <w:spacing w:line="222"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69E16F8A" w14:textId="77777777" w:rsidR="00D90234" w:rsidRPr="00895A24" w:rsidRDefault="00D90234" w:rsidP="00FB0ABC">
            <w:pPr>
              <w:pStyle w:val="Texto"/>
              <w:spacing w:line="222" w:lineRule="exact"/>
              <w:ind w:firstLine="0"/>
              <w:rPr>
                <w:b/>
                <w:sz w:val="16"/>
                <w:szCs w:val="16"/>
                <w:lang w:val="pt-BR"/>
              </w:rPr>
            </w:pPr>
          </w:p>
        </w:tc>
      </w:tr>
      <w:tr w:rsidR="00D90234" w:rsidRPr="00895A24" w14:paraId="0703CB0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84DEFB7" w14:textId="77777777" w:rsidR="00D90234" w:rsidRPr="00895A24" w:rsidRDefault="00D90234" w:rsidP="00FB0ABC">
            <w:pPr>
              <w:pStyle w:val="Texto"/>
              <w:spacing w:line="222" w:lineRule="exact"/>
              <w:ind w:firstLine="0"/>
              <w:jc w:val="right"/>
              <w:rPr>
                <w:sz w:val="16"/>
                <w:szCs w:val="16"/>
              </w:rPr>
            </w:pPr>
            <w:r w:rsidRPr="00895A24">
              <w:rPr>
                <w:sz w:val="16"/>
                <w:szCs w:val="16"/>
              </w:rPr>
              <w:t>01</w:t>
            </w:r>
          </w:p>
        </w:tc>
        <w:tc>
          <w:tcPr>
            <w:tcW w:w="2393" w:type="pct"/>
            <w:tcBorders>
              <w:top w:val="single" w:sz="6" w:space="0" w:color="auto"/>
              <w:left w:val="single" w:sz="6" w:space="0" w:color="auto"/>
              <w:bottom w:val="single" w:sz="6" w:space="0" w:color="auto"/>
              <w:right w:val="single" w:sz="6" w:space="0" w:color="auto"/>
            </w:tcBorders>
          </w:tcPr>
          <w:p w14:paraId="40F21F8A" w14:textId="77777777" w:rsidR="00D90234" w:rsidRPr="00895A24" w:rsidRDefault="00D90234" w:rsidP="00FB0ABC">
            <w:pPr>
              <w:pStyle w:val="Texto"/>
              <w:spacing w:line="222" w:lineRule="exact"/>
              <w:ind w:firstLine="0"/>
              <w:rPr>
                <w:sz w:val="16"/>
                <w:szCs w:val="16"/>
              </w:rPr>
            </w:pPr>
            <w:r w:rsidRPr="00895A24">
              <w:rPr>
                <w:sz w:val="16"/>
                <w:szCs w:val="16"/>
              </w:rPr>
              <w:t>Cosechadoras para caña.</w:t>
            </w:r>
          </w:p>
        </w:tc>
        <w:tc>
          <w:tcPr>
            <w:tcW w:w="943" w:type="pct"/>
            <w:tcBorders>
              <w:top w:val="single" w:sz="6" w:space="0" w:color="auto"/>
              <w:left w:val="single" w:sz="6" w:space="0" w:color="auto"/>
              <w:bottom w:val="single" w:sz="6" w:space="0" w:color="auto"/>
              <w:right w:val="single" w:sz="6" w:space="0" w:color="auto"/>
            </w:tcBorders>
          </w:tcPr>
          <w:p w14:paraId="23B0C5BB" w14:textId="77777777" w:rsidR="00D90234" w:rsidRPr="00895A24" w:rsidRDefault="00D90234" w:rsidP="00FB0ABC">
            <w:pPr>
              <w:pStyle w:val="Texto"/>
              <w:spacing w:line="222"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4F9E4D2E" w14:textId="77777777" w:rsidR="00D90234" w:rsidRPr="00895A24" w:rsidRDefault="00D90234" w:rsidP="00FB0ABC">
            <w:pPr>
              <w:pStyle w:val="Texto"/>
              <w:spacing w:line="222" w:lineRule="exact"/>
              <w:ind w:firstLine="0"/>
              <w:rPr>
                <w:sz w:val="16"/>
                <w:szCs w:val="16"/>
                <w:lang w:val="pt-BR"/>
              </w:rPr>
            </w:pPr>
            <w:r w:rsidRPr="00895A24">
              <w:rPr>
                <w:sz w:val="16"/>
                <w:szCs w:val="16"/>
                <w:lang w:val="pt-BR"/>
              </w:rPr>
              <w:t>2o.-A, fracción I, inciso e).</w:t>
            </w:r>
          </w:p>
        </w:tc>
      </w:tr>
      <w:tr w:rsidR="00D90234" w:rsidRPr="00895A24" w14:paraId="2D4A6237"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790CC45" w14:textId="77777777" w:rsidR="00D90234" w:rsidRPr="00895A24" w:rsidRDefault="00D90234" w:rsidP="00FB0ABC">
            <w:pPr>
              <w:pStyle w:val="Texto"/>
              <w:spacing w:line="222" w:lineRule="exact"/>
              <w:ind w:firstLine="0"/>
              <w:jc w:val="right"/>
              <w:rPr>
                <w:sz w:val="16"/>
                <w:szCs w:val="16"/>
              </w:rPr>
            </w:pPr>
            <w:r w:rsidRPr="00895A24">
              <w:rPr>
                <w:sz w:val="16"/>
                <w:szCs w:val="16"/>
              </w:rPr>
              <w:t>02</w:t>
            </w:r>
          </w:p>
        </w:tc>
        <w:tc>
          <w:tcPr>
            <w:tcW w:w="2393" w:type="pct"/>
            <w:tcBorders>
              <w:top w:val="single" w:sz="6" w:space="0" w:color="auto"/>
              <w:left w:val="single" w:sz="6" w:space="0" w:color="auto"/>
              <w:bottom w:val="single" w:sz="6" w:space="0" w:color="auto"/>
              <w:right w:val="single" w:sz="6" w:space="0" w:color="auto"/>
            </w:tcBorders>
          </w:tcPr>
          <w:p w14:paraId="48F94F27" w14:textId="77777777" w:rsidR="00D90234" w:rsidRPr="00895A24" w:rsidRDefault="00D90234" w:rsidP="00FB0ABC">
            <w:pPr>
              <w:pStyle w:val="Texto"/>
              <w:spacing w:line="222" w:lineRule="exact"/>
              <w:ind w:firstLine="0"/>
              <w:rPr>
                <w:sz w:val="16"/>
                <w:szCs w:val="16"/>
              </w:rPr>
            </w:pPr>
            <w:r w:rsidRPr="00895A24">
              <w:rPr>
                <w:sz w:val="16"/>
                <w:szCs w:val="16"/>
              </w:rPr>
              <w:t>Desgranadoras de maíz, incluso deshojadoras o que envasen los productos.</w:t>
            </w:r>
          </w:p>
        </w:tc>
        <w:tc>
          <w:tcPr>
            <w:tcW w:w="943" w:type="pct"/>
            <w:tcBorders>
              <w:top w:val="single" w:sz="6" w:space="0" w:color="auto"/>
              <w:left w:val="single" w:sz="6" w:space="0" w:color="auto"/>
              <w:bottom w:val="single" w:sz="6" w:space="0" w:color="auto"/>
              <w:right w:val="single" w:sz="6" w:space="0" w:color="auto"/>
            </w:tcBorders>
          </w:tcPr>
          <w:p w14:paraId="1F5E6E13" w14:textId="77777777" w:rsidR="00D90234" w:rsidRPr="00895A24" w:rsidRDefault="00D90234" w:rsidP="00FB0ABC">
            <w:pPr>
              <w:pStyle w:val="Texto"/>
              <w:spacing w:line="222"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04B19FC1" w14:textId="77777777" w:rsidR="00D90234" w:rsidRPr="00895A24" w:rsidRDefault="00D90234" w:rsidP="00FB0ABC">
            <w:pPr>
              <w:pStyle w:val="Texto"/>
              <w:spacing w:line="222" w:lineRule="exact"/>
              <w:ind w:firstLine="0"/>
              <w:rPr>
                <w:sz w:val="16"/>
                <w:szCs w:val="16"/>
                <w:lang w:val="pt-BR"/>
              </w:rPr>
            </w:pPr>
            <w:r w:rsidRPr="00895A24">
              <w:rPr>
                <w:sz w:val="16"/>
                <w:szCs w:val="16"/>
                <w:lang w:val="pt-BR"/>
              </w:rPr>
              <w:t>2o.-A, fracción I, inciso e).</w:t>
            </w:r>
          </w:p>
        </w:tc>
      </w:tr>
      <w:tr w:rsidR="00D90234" w:rsidRPr="00895A24" w14:paraId="5B42D044"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9A6AD2D" w14:textId="77777777" w:rsidR="00D90234" w:rsidRPr="00895A24" w:rsidRDefault="00D90234" w:rsidP="00FB0ABC">
            <w:pPr>
              <w:pStyle w:val="Texto"/>
              <w:spacing w:line="222" w:lineRule="exact"/>
              <w:ind w:firstLine="0"/>
              <w:jc w:val="right"/>
              <w:rPr>
                <w:sz w:val="16"/>
                <w:szCs w:val="16"/>
              </w:rPr>
            </w:pPr>
            <w:r w:rsidRPr="00895A24">
              <w:rPr>
                <w:sz w:val="16"/>
                <w:szCs w:val="16"/>
              </w:rPr>
              <w:t>03</w:t>
            </w:r>
          </w:p>
        </w:tc>
        <w:tc>
          <w:tcPr>
            <w:tcW w:w="2393" w:type="pct"/>
            <w:tcBorders>
              <w:top w:val="single" w:sz="6" w:space="0" w:color="auto"/>
              <w:left w:val="single" w:sz="6" w:space="0" w:color="auto"/>
              <w:bottom w:val="single" w:sz="6" w:space="0" w:color="auto"/>
              <w:right w:val="single" w:sz="6" w:space="0" w:color="auto"/>
            </w:tcBorders>
          </w:tcPr>
          <w:p w14:paraId="2A4E5EFB" w14:textId="77777777" w:rsidR="00D90234" w:rsidRPr="00895A24" w:rsidRDefault="00D90234" w:rsidP="00FB0ABC">
            <w:pPr>
              <w:pStyle w:val="Texto"/>
              <w:spacing w:line="222" w:lineRule="exact"/>
              <w:ind w:firstLine="0"/>
              <w:rPr>
                <w:sz w:val="16"/>
                <w:szCs w:val="16"/>
              </w:rPr>
            </w:pPr>
            <w:r w:rsidRPr="00895A24">
              <w:rPr>
                <w:sz w:val="16"/>
                <w:szCs w:val="16"/>
              </w:rPr>
              <w:t>Cosechadoras de algodón.</w:t>
            </w:r>
          </w:p>
        </w:tc>
        <w:tc>
          <w:tcPr>
            <w:tcW w:w="943" w:type="pct"/>
            <w:tcBorders>
              <w:top w:val="single" w:sz="6" w:space="0" w:color="auto"/>
              <w:left w:val="single" w:sz="6" w:space="0" w:color="auto"/>
              <w:bottom w:val="single" w:sz="6" w:space="0" w:color="auto"/>
              <w:right w:val="single" w:sz="6" w:space="0" w:color="auto"/>
            </w:tcBorders>
          </w:tcPr>
          <w:p w14:paraId="1B9E8F8A" w14:textId="77777777" w:rsidR="00D90234" w:rsidRPr="00895A24" w:rsidRDefault="00D90234" w:rsidP="00FB0ABC">
            <w:pPr>
              <w:pStyle w:val="Texto"/>
              <w:spacing w:line="222"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2CF55822" w14:textId="77777777" w:rsidR="00D90234" w:rsidRPr="00895A24" w:rsidRDefault="00D90234" w:rsidP="00FB0ABC">
            <w:pPr>
              <w:pStyle w:val="Texto"/>
              <w:spacing w:line="222" w:lineRule="exact"/>
              <w:ind w:firstLine="0"/>
              <w:rPr>
                <w:sz w:val="16"/>
                <w:szCs w:val="16"/>
                <w:lang w:val="pt-BR"/>
              </w:rPr>
            </w:pPr>
            <w:r w:rsidRPr="00895A24">
              <w:rPr>
                <w:sz w:val="16"/>
                <w:szCs w:val="16"/>
                <w:lang w:val="pt-BR"/>
              </w:rPr>
              <w:t>2o.-A, fracción I, inciso e).</w:t>
            </w:r>
          </w:p>
        </w:tc>
      </w:tr>
      <w:tr w:rsidR="00D90234" w:rsidRPr="00895A24" w14:paraId="426252BD"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D3C9839" w14:textId="77777777" w:rsidR="00D90234" w:rsidRPr="00895A24" w:rsidRDefault="00D90234" w:rsidP="00FB0ABC">
            <w:pPr>
              <w:pStyle w:val="Texto"/>
              <w:spacing w:line="222" w:lineRule="exact"/>
              <w:ind w:firstLine="0"/>
              <w:jc w:val="right"/>
              <w:rPr>
                <w:sz w:val="16"/>
                <w:szCs w:val="16"/>
              </w:rPr>
            </w:pPr>
            <w:r w:rsidRPr="00895A24">
              <w:rPr>
                <w:sz w:val="16"/>
                <w:szCs w:val="16"/>
              </w:rPr>
              <w:t>04</w:t>
            </w:r>
          </w:p>
        </w:tc>
        <w:tc>
          <w:tcPr>
            <w:tcW w:w="2393" w:type="pct"/>
            <w:tcBorders>
              <w:top w:val="single" w:sz="6" w:space="0" w:color="auto"/>
              <w:left w:val="single" w:sz="6" w:space="0" w:color="auto"/>
              <w:bottom w:val="single" w:sz="6" w:space="0" w:color="auto"/>
              <w:right w:val="single" w:sz="6" w:space="0" w:color="auto"/>
            </w:tcBorders>
          </w:tcPr>
          <w:p w14:paraId="08A87C2E" w14:textId="77777777" w:rsidR="00D90234" w:rsidRPr="00895A24" w:rsidRDefault="00D90234" w:rsidP="00FB0ABC">
            <w:pPr>
              <w:pStyle w:val="Texto"/>
              <w:spacing w:line="222" w:lineRule="exact"/>
              <w:ind w:firstLine="0"/>
              <w:rPr>
                <w:sz w:val="16"/>
                <w:szCs w:val="16"/>
              </w:rPr>
            </w:pPr>
            <w:r w:rsidRPr="00895A24">
              <w:rPr>
                <w:sz w:val="16"/>
                <w:szCs w:val="16"/>
              </w:rPr>
              <w:t>Cosechadoras, excepto lo comprendido en los números de identificación comercial 8433.59.99.01 y 8433.59.99.03.</w:t>
            </w:r>
          </w:p>
        </w:tc>
        <w:tc>
          <w:tcPr>
            <w:tcW w:w="943" w:type="pct"/>
            <w:tcBorders>
              <w:top w:val="single" w:sz="6" w:space="0" w:color="auto"/>
              <w:left w:val="single" w:sz="6" w:space="0" w:color="auto"/>
              <w:bottom w:val="single" w:sz="6" w:space="0" w:color="auto"/>
              <w:right w:val="single" w:sz="6" w:space="0" w:color="auto"/>
            </w:tcBorders>
          </w:tcPr>
          <w:p w14:paraId="42B0B066" w14:textId="77777777" w:rsidR="00D90234" w:rsidRPr="00895A24" w:rsidRDefault="00D90234" w:rsidP="00FB0ABC">
            <w:pPr>
              <w:pStyle w:val="Texto"/>
              <w:spacing w:line="222"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0F6C2208" w14:textId="77777777" w:rsidR="00D90234" w:rsidRPr="00895A24" w:rsidRDefault="00D90234" w:rsidP="00FB0ABC">
            <w:pPr>
              <w:pStyle w:val="Texto"/>
              <w:spacing w:line="222" w:lineRule="exact"/>
              <w:ind w:firstLine="0"/>
              <w:rPr>
                <w:sz w:val="16"/>
                <w:szCs w:val="16"/>
                <w:lang w:val="pt-BR"/>
              </w:rPr>
            </w:pPr>
            <w:r w:rsidRPr="00895A24">
              <w:rPr>
                <w:sz w:val="16"/>
                <w:szCs w:val="16"/>
                <w:lang w:val="pt-BR"/>
              </w:rPr>
              <w:t>2o.-A, fracción I, inciso e).</w:t>
            </w:r>
          </w:p>
        </w:tc>
      </w:tr>
      <w:tr w:rsidR="00D90234" w:rsidRPr="00895A24" w14:paraId="68166FAD"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10D0196" w14:textId="77777777" w:rsidR="00D90234" w:rsidRPr="00895A24" w:rsidRDefault="00D90234" w:rsidP="00FB0ABC">
            <w:pPr>
              <w:pStyle w:val="Texto"/>
              <w:spacing w:line="222" w:lineRule="exact"/>
              <w:ind w:firstLine="0"/>
              <w:jc w:val="right"/>
              <w:rPr>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7B02CB07" w14:textId="77777777" w:rsidR="00D90234" w:rsidRPr="00895A24" w:rsidRDefault="00D90234" w:rsidP="00FB0ABC">
            <w:pPr>
              <w:pStyle w:val="Texto"/>
              <w:spacing w:line="222" w:lineRule="exact"/>
              <w:ind w:firstLine="0"/>
              <w:rPr>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3533CF31" w14:textId="77777777" w:rsidR="00D90234" w:rsidRPr="00895A24" w:rsidRDefault="00D90234" w:rsidP="00FB0ABC">
            <w:pPr>
              <w:pStyle w:val="Texto"/>
              <w:spacing w:line="222"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1FA06A30" w14:textId="77777777" w:rsidR="00D90234" w:rsidRPr="00895A24" w:rsidRDefault="00D90234" w:rsidP="00FB0ABC">
            <w:pPr>
              <w:pStyle w:val="Texto"/>
              <w:spacing w:line="222" w:lineRule="exact"/>
              <w:ind w:firstLine="0"/>
              <w:rPr>
                <w:sz w:val="16"/>
                <w:szCs w:val="16"/>
                <w:lang w:val="pt-BR"/>
              </w:rPr>
            </w:pPr>
            <w:r w:rsidRPr="00895A24">
              <w:rPr>
                <w:sz w:val="16"/>
                <w:szCs w:val="16"/>
                <w:lang w:val="pt-BR"/>
              </w:rPr>
              <w:t>2o.-A, fracción I, inciso e).</w:t>
            </w:r>
          </w:p>
        </w:tc>
      </w:tr>
      <w:tr w:rsidR="00D90234" w:rsidRPr="00895A24" w14:paraId="2175A7B1"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FC7418D" w14:textId="77777777" w:rsidR="00D90234" w:rsidRPr="00895A24" w:rsidRDefault="00D90234" w:rsidP="00FB0ABC">
            <w:pPr>
              <w:pStyle w:val="Texto"/>
              <w:spacing w:line="222" w:lineRule="exact"/>
              <w:ind w:firstLine="0"/>
              <w:rPr>
                <w:b/>
                <w:sz w:val="16"/>
                <w:szCs w:val="16"/>
              </w:rPr>
            </w:pPr>
            <w:r w:rsidRPr="00895A24">
              <w:rPr>
                <w:b/>
                <w:sz w:val="16"/>
                <w:szCs w:val="16"/>
              </w:rPr>
              <w:t>8436.80.91</w:t>
            </w:r>
          </w:p>
        </w:tc>
        <w:tc>
          <w:tcPr>
            <w:tcW w:w="2393" w:type="pct"/>
            <w:tcBorders>
              <w:top w:val="single" w:sz="6" w:space="0" w:color="auto"/>
              <w:left w:val="single" w:sz="6" w:space="0" w:color="auto"/>
              <w:bottom w:val="single" w:sz="6" w:space="0" w:color="auto"/>
              <w:right w:val="single" w:sz="6" w:space="0" w:color="auto"/>
            </w:tcBorders>
          </w:tcPr>
          <w:p w14:paraId="5A2A81CF" w14:textId="77777777" w:rsidR="00D90234" w:rsidRPr="00895A24" w:rsidRDefault="00D90234" w:rsidP="00FB0ABC">
            <w:pPr>
              <w:pStyle w:val="Texto"/>
              <w:spacing w:line="222" w:lineRule="exact"/>
              <w:ind w:firstLine="0"/>
              <w:rPr>
                <w:b/>
                <w:sz w:val="16"/>
                <w:szCs w:val="16"/>
              </w:rPr>
            </w:pPr>
            <w:r w:rsidRPr="00895A24">
              <w:rPr>
                <w:b/>
                <w:sz w:val="16"/>
                <w:szCs w:val="16"/>
              </w:rPr>
              <w:t>Las demás máquinas y aparatos.</w:t>
            </w:r>
          </w:p>
        </w:tc>
        <w:tc>
          <w:tcPr>
            <w:tcW w:w="943" w:type="pct"/>
            <w:tcBorders>
              <w:top w:val="single" w:sz="6" w:space="0" w:color="auto"/>
              <w:left w:val="single" w:sz="6" w:space="0" w:color="auto"/>
              <w:bottom w:val="single" w:sz="6" w:space="0" w:color="auto"/>
              <w:right w:val="single" w:sz="6" w:space="0" w:color="auto"/>
            </w:tcBorders>
          </w:tcPr>
          <w:p w14:paraId="2BC2B5E5" w14:textId="77777777" w:rsidR="00D90234" w:rsidRPr="00895A24" w:rsidRDefault="00D90234" w:rsidP="00FB0ABC">
            <w:pPr>
              <w:pStyle w:val="Texto"/>
              <w:spacing w:line="222"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67C8E7E8" w14:textId="77777777" w:rsidR="00D90234" w:rsidRPr="00895A24" w:rsidRDefault="00D90234" w:rsidP="00FB0ABC">
            <w:pPr>
              <w:pStyle w:val="Texto"/>
              <w:spacing w:line="222" w:lineRule="exact"/>
              <w:ind w:firstLine="0"/>
              <w:rPr>
                <w:b/>
                <w:sz w:val="16"/>
                <w:szCs w:val="16"/>
                <w:lang w:val="pt-BR"/>
              </w:rPr>
            </w:pPr>
          </w:p>
        </w:tc>
      </w:tr>
      <w:tr w:rsidR="00D90234" w:rsidRPr="00895A24" w14:paraId="1CEB4C8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9AF072B" w14:textId="77777777" w:rsidR="00D90234" w:rsidRPr="00895A24" w:rsidRDefault="00D90234" w:rsidP="00FB0ABC">
            <w:pPr>
              <w:pStyle w:val="Texto"/>
              <w:spacing w:line="222" w:lineRule="exact"/>
              <w:ind w:firstLine="0"/>
              <w:jc w:val="right"/>
              <w:rPr>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0AB2DC9C" w14:textId="77777777" w:rsidR="00D90234" w:rsidRPr="00895A24" w:rsidRDefault="00D90234" w:rsidP="00FB0ABC">
            <w:pPr>
              <w:pStyle w:val="Texto"/>
              <w:spacing w:line="222" w:lineRule="exact"/>
              <w:ind w:firstLine="0"/>
              <w:rPr>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0AC5F3F0" w14:textId="77777777" w:rsidR="00D90234" w:rsidRPr="00895A24" w:rsidRDefault="00D90234" w:rsidP="00FB0ABC">
            <w:pPr>
              <w:pStyle w:val="Texto"/>
              <w:spacing w:line="222"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672BF88E" w14:textId="77777777" w:rsidR="00D90234" w:rsidRPr="00895A24" w:rsidRDefault="00D90234" w:rsidP="00FB0ABC">
            <w:pPr>
              <w:pStyle w:val="Texto"/>
              <w:spacing w:line="222" w:lineRule="exact"/>
              <w:ind w:firstLine="0"/>
              <w:rPr>
                <w:sz w:val="16"/>
                <w:szCs w:val="16"/>
                <w:lang w:val="pt-BR"/>
              </w:rPr>
            </w:pPr>
            <w:r w:rsidRPr="00895A24">
              <w:rPr>
                <w:sz w:val="16"/>
                <w:szCs w:val="16"/>
                <w:lang w:val="pt-BR"/>
              </w:rPr>
              <w:t>2o.-A, fracción I, inciso e).</w:t>
            </w:r>
          </w:p>
        </w:tc>
      </w:tr>
      <w:tr w:rsidR="00D90234" w:rsidRPr="00895A24" w14:paraId="343ED00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9E3DB4C" w14:textId="77777777" w:rsidR="00D90234" w:rsidRPr="00895A24" w:rsidRDefault="00D90234" w:rsidP="00FB0ABC">
            <w:pPr>
              <w:pStyle w:val="Texto"/>
              <w:spacing w:line="220" w:lineRule="exact"/>
              <w:ind w:firstLine="0"/>
              <w:rPr>
                <w:b/>
                <w:sz w:val="16"/>
                <w:szCs w:val="16"/>
              </w:rPr>
            </w:pPr>
            <w:r w:rsidRPr="00895A24">
              <w:rPr>
                <w:b/>
                <w:sz w:val="16"/>
                <w:szCs w:val="16"/>
              </w:rPr>
              <w:t>8467.81.01</w:t>
            </w:r>
          </w:p>
        </w:tc>
        <w:tc>
          <w:tcPr>
            <w:tcW w:w="2393" w:type="pct"/>
            <w:tcBorders>
              <w:top w:val="single" w:sz="6" w:space="0" w:color="auto"/>
              <w:left w:val="single" w:sz="6" w:space="0" w:color="auto"/>
              <w:bottom w:val="single" w:sz="6" w:space="0" w:color="auto"/>
              <w:right w:val="single" w:sz="6" w:space="0" w:color="auto"/>
            </w:tcBorders>
          </w:tcPr>
          <w:p w14:paraId="05609694" w14:textId="77777777" w:rsidR="00D90234" w:rsidRPr="00895A24" w:rsidRDefault="00D90234" w:rsidP="00FB0ABC">
            <w:pPr>
              <w:pStyle w:val="Texto"/>
              <w:spacing w:line="220" w:lineRule="exact"/>
              <w:ind w:firstLine="0"/>
              <w:rPr>
                <w:b/>
                <w:sz w:val="16"/>
                <w:szCs w:val="16"/>
              </w:rPr>
            </w:pPr>
            <w:r w:rsidRPr="00895A24">
              <w:rPr>
                <w:b/>
                <w:sz w:val="16"/>
                <w:szCs w:val="16"/>
              </w:rPr>
              <w:t>Sierras o tronzadoras, de cadena.</w:t>
            </w:r>
          </w:p>
        </w:tc>
        <w:tc>
          <w:tcPr>
            <w:tcW w:w="943" w:type="pct"/>
            <w:tcBorders>
              <w:top w:val="single" w:sz="6" w:space="0" w:color="auto"/>
              <w:left w:val="single" w:sz="6" w:space="0" w:color="auto"/>
              <w:bottom w:val="single" w:sz="6" w:space="0" w:color="auto"/>
              <w:right w:val="single" w:sz="6" w:space="0" w:color="auto"/>
            </w:tcBorders>
          </w:tcPr>
          <w:p w14:paraId="657D666F" w14:textId="77777777" w:rsidR="00D90234" w:rsidRPr="00895A24" w:rsidRDefault="00D90234" w:rsidP="00FB0ABC">
            <w:pPr>
              <w:pStyle w:val="Texto"/>
              <w:spacing w:line="220"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16CF92C8" w14:textId="77777777" w:rsidR="00D90234" w:rsidRPr="00895A24" w:rsidRDefault="00D90234" w:rsidP="00FB0ABC">
            <w:pPr>
              <w:pStyle w:val="Texto"/>
              <w:spacing w:line="220" w:lineRule="exact"/>
              <w:ind w:firstLine="0"/>
              <w:rPr>
                <w:b/>
                <w:sz w:val="16"/>
                <w:szCs w:val="16"/>
                <w:lang w:val="pt-BR"/>
              </w:rPr>
            </w:pPr>
          </w:p>
        </w:tc>
      </w:tr>
      <w:tr w:rsidR="00D90234" w:rsidRPr="00895A24" w14:paraId="107DF81D"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8C09B46" w14:textId="77777777" w:rsidR="00D90234" w:rsidRPr="00895A24" w:rsidRDefault="00D90234" w:rsidP="00FB0ABC">
            <w:pPr>
              <w:pStyle w:val="Texto"/>
              <w:spacing w:line="220" w:lineRule="exact"/>
              <w:ind w:firstLine="0"/>
              <w:jc w:val="right"/>
              <w:rPr>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4011C5BD" w14:textId="77777777" w:rsidR="00D90234" w:rsidRPr="00895A24" w:rsidRDefault="00D90234" w:rsidP="00FB0ABC">
            <w:pPr>
              <w:pStyle w:val="Texto"/>
              <w:spacing w:line="220" w:lineRule="exact"/>
              <w:ind w:firstLine="0"/>
              <w:rPr>
                <w:sz w:val="16"/>
                <w:szCs w:val="16"/>
              </w:rPr>
            </w:pPr>
            <w:r w:rsidRPr="00895A24">
              <w:rPr>
                <w:sz w:val="16"/>
                <w:szCs w:val="16"/>
              </w:rPr>
              <w:t>Sierras o tronzadoras, de cadena.</w:t>
            </w:r>
          </w:p>
        </w:tc>
        <w:tc>
          <w:tcPr>
            <w:tcW w:w="943" w:type="pct"/>
            <w:tcBorders>
              <w:top w:val="single" w:sz="6" w:space="0" w:color="auto"/>
              <w:left w:val="single" w:sz="6" w:space="0" w:color="auto"/>
              <w:bottom w:val="single" w:sz="6" w:space="0" w:color="auto"/>
              <w:right w:val="single" w:sz="6" w:space="0" w:color="auto"/>
            </w:tcBorders>
          </w:tcPr>
          <w:p w14:paraId="04DBC06D" w14:textId="77777777" w:rsidR="00D90234" w:rsidRPr="00895A24" w:rsidRDefault="00D90234" w:rsidP="00FB0ABC">
            <w:pPr>
              <w:pStyle w:val="Texto"/>
              <w:spacing w:line="22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7D71C420" w14:textId="77777777" w:rsidR="00D90234" w:rsidRPr="00895A24" w:rsidRDefault="00D90234" w:rsidP="00FB0ABC">
            <w:pPr>
              <w:pStyle w:val="Texto"/>
              <w:spacing w:line="220" w:lineRule="exact"/>
              <w:ind w:firstLine="0"/>
              <w:rPr>
                <w:sz w:val="16"/>
                <w:szCs w:val="16"/>
                <w:lang w:val="pt-BR"/>
              </w:rPr>
            </w:pPr>
            <w:r w:rsidRPr="00895A24">
              <w:rPr>
                <w:sz w:val="16"/>
                <w:szCs w:val="16"/>
              </w:rPr>
              <w:t>2o.-A, fracción I, inciso e) y 9 del Reglamento de la Ley del IVA.</w:t>
            </w:r>
          </w:p>
        </w:tc>
      </w:tr>
    </w:tbl>
    <w:p w14:paraId="4BA42702" w14:textId="77777777" w:rsidR="00D90234" w:rsidRPr="0021324E" w:rsidRDefault="00D90234" w:rsidP="00D90234">
      <w:pPr>
        <w:pStyle w:val="Texto"/>
        <w:spacing w:line="220" w:lineRule="exact"/>
        <w:rPr>
          <w:b/>
          <w:i/>
        </w:rPr>
      </w:pPr>
    </w:p>
    <w:tbl>
      <w:tblPr>
        <w:tblW w:w="5000" w:type="pct"/>
        <w:tblLayout w:type="fixed"/>
        <w:tblCellMar>
          <w:left w:w="70" w:type="dxa"/>
          <w:right w:w="70" w:type="dxa"/>
        </w:tblCellMar>
        <w:tblLook w:val="0000" w:firstRow="0" w:lastRow="0" w:firstColumn="0" w:lastColumn="0" w:noHBand="0" w:noVBand="0"/>
      </w:tblPr>
      <w:tblGrid>
        <w:gridCol w:w="1087"/>
        <w:gridCol w:w="4222"/>
        <w:gridCol w:w="1664"/>
        <w:gridCol w:w="1849"/>
      </w:tblGrid>
      <w:tr w:rsidR="00D90234" w:rsidRPr="00895A24" w14:paraId="62E9CFD8"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73795396" w14:textId="77777777" w:rsidR="00D90234" w:rsidRPr="00895A24" w:rsidRDefault="00D90234" w:rsidP="00FB0ABC">
            <w:pPr>
              <w:pStyle w:val="Texto"/>
              <w:spacing w:line="220" w:lineRule="exact"/>
              <w:ind w:firstLine="0"/>
              <w:jc w:val="center"/>
              <w:rPr>
                <w:b/>
                <w:sz w:val="16"/>
                <w:szCs w:val="16"/>
                <w:lang w:val="es-MX"/>
              </w:rPr>
            </w:pPr>
            <w:r w:rsidRPr="00895A24">
              <w:rPr>
                <w:b/>
                <w:sz w:val="16"/>
                <w:szCs w:val="16"/>
                <w:lang w:val="es-MX"/>
              </w:rPr>
              <w:t>Capítulo 85.</w:t>
            </w:r>
          </w:p>
          <w:p w14:paraId="108895DC" w14:textId="77777777" w:rsidR="00D90234" w:rsidRPr="00895A24" w:rsidRDefault="00D90234" w:rsidP="00FB0ABC">
            <w:pPr>
              <w:pStyle w:val="Texto"/>
              <w:spacing w:line="220" w:lineRule="exact"/>
              <w:ind w:firstLine="0"/>
              <w:jc w:val="center"/>
              <w:rPr>
                <w:b/>
                <w:sz w:val="16"/>
                <w:szCs w:val="16"/>
              </w:rPr>
            </w:pPr>
            <w:r w:rsidRPr="00895A24">
              <w:rPr>
                <w:b/>
                <w:sz w:val="16"/>
                <w:szCs w:val="16"/>
              </w:rPr>
              <w:t>Máquinas, aparatos y material eléctrico, y sus partes; aparatos de grabación o reproducción de sonido, aparatos de grabación o reproducción de imagen y sonido en televisión, y las partes y accesorios de estos aparatos:</w:t>
            </w:r>
          </w:p>
        </w:tc>
      </w:tr>
      <w:tr w:rsidR="00D90234" w:rsidRPr="00895A24" w14:paraId="779D1D21"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shd w:val="clear" w:color="auto" w:fill="C0C0C0"/>
            <w:vAlign w:val="center"/>
          </w:tcPr>
          <w:p w14:paraId="3ED770C7" w14:textId="77777777" w:rsidR="00D90234" w:rsidRPr="00895A24" w:rsidRDefault="00D90234" w:rsidP="00FB0ABC">
            <w:pPr>
              <w:pStyle w:val="Texto"/>
              <w:spacing w:line="220" w:lineRule="exact"/>
              <w:ind w:firstLine="0"/>
              <w:jc w:val="center"/>
              <w:rPr>
                <w:b/>
                <w:color w:val="000000"/>
                <w:sz w:val="16"/>
                <w:szCs w:val="16"/>
              </w:rPr>
            </w:pPr>
            <w:r w:rsidRPr="00895A24">
              <w:rPr>
                <w:b/>
                <w:color w:val="000000"/>
                <w:sz w:val="16"/>
                <w:szCs w:val="16"/>
              </w:rPr>
              <w:t>Fracción arancelaria y NICO</w:t>
            </w:r>
          </w:p>
        </w:tc>
        <w:tc>
          <w:tcPr>
            <w:tcW w:w="2393" w:type="pct"/>
            <w:tcBorders>
              <w:top w:val="single" w:sz="6" w:space="0" w:color="auto"/>
              <w:left w:val="single" w:sz="6" w:space="0" w:color="auto"/>
              <w:bottom w:val="single" w:sz="6" w:space="0" w:color="auto"/>
              <w:right w:val="single" w:sz="6" w:space="0" w:color="auto"/>
            </w:tcBorders>
            <w:shd w:val="clear" w:color="auto" w:fill="C0C0C0"/>
            <w:vAlign w:val="center"/>
          </w:tcPr>
          <w:p w14:paraId="6A0E5DEE" w14:textId="77777777" w:rsidR="00D90234" w:rsidRPr="00895A24" w:rsidRDefault="00D90234" w:rsidP="00FB0ABC">
            <w:pPr>
              <w:pStyle w:val="Texto"/>
              <w:spacing w:line="220" w:lineRule="exact"/>
              <w:ind w:firstLine="0"/>
              <w:jc w:val="center"/>
              <w:rPr>
                <w:b/>
                <w:color w:val="000000"/>
                <w:sz w:val="16"/>
                <w:szCs w:val="16"/>
              </w:rPr>
            </w:pPr>
            <w:r w:rsidRPr="00895A24">
              <w:rPr>
                <w:b/>
                <w:color w:val="000000"/>
                <w:sz w:val="16"/>
                <w:szCs w:val="16"/>
              </w:rPr>
              <w:t>Descripción</w:t>
            </w:r>
          </w:p>
        </w:tc>
        <w:tc>
          <w:tcPr>
            <w:tcW w:w="943" w:type="pct"/>
            <w:tcBorders>
              <w:top w:val="single" w:sz="6" w:space="0" w:color="auto"/>
              <w:left w:val="single" w:sz="6" w:space="0" w:color="auto"/>
              <w:bottom w:val="single" w:sz="6" w:space="0" w:color="auto"/>
              <w:right w:val="single" w:sz="6" w:space="0" w:color="auto"/>
            </w:tcBorders>
            <w:shd w:val="clear" w:color="auto" w:fill="C0C0C0"/>
            <w:vAlign w:val="center"/>
          </w:tcPr>
          <w:p w14:paraId="443652EB" w14:textId="77777777" w:rsidR="00D90234" w:rsidRPr="00895A24" w:rsidRDefault="00D90234" w:rsidP="00FB0ABC">
            <w:pPr>
              <w:pStyle w:val="Texto"/>
              <w:spacing w:line="220" w:lineRule="exact"/>
              <w:ind w:firstLine="0"/>
              <w:jc w:val="center"/>
              <w:rPr>
                <w:b/>
                <w:color w:val="000000"/>
                <w:sz w:val="16"/>
                <w:szCs w:val="16"/>
              </w:rPr>
            </w:pPr>
            <w:r w:rsidRPr="00895A24">
              <w:rPr>
                <w:b/>
                <w:color w:val="000000"/>
                <w:sz w:val="16"/>
                <w:szCs w:val="16"/>
              </w:rPr>
              <w:t>Acotación</w:t>
            </w:r>
          </w:p>
        </w:tc>
        <w:tc>
          <w:tcPr>
            <w:tcW w:w="1048" w:type="pct"/>
            <w:tcBorders>
              <w:top w:val="single" w:sz="6" w:space="0" w:color="auto"/>
              <w:left w:val="single" w:sz="6" w:space="0" w:color="auto"/>
              <w:bottom w:val="single" w:sz="6" w:space="0" w:color="auto"/>
              <w:right w:val="single" w:sz="6" w:space="0" w:color="auto"/>
            </w:tcBorders>
            <w:shd w:val="clear" w:color="auto" w:fill="C0C0C0"/>
            <w:vAlign w:val="center"/>
          </w:tcPr>
          <w:p w14:paraId="7317EAF1" w14:textId="77777777" w:rsidR="00D90234" w:rsidRPr="00895A24" w:rsidRDefault="00D90234" w:rsidP="00FB0ABC">
            <w:pPr>
              <w:pStyle w:val="Texto"/>
              <w:spacing w:line="220" w:lineRule="exact"/>
              <w:ind w:firstLine="0"/>
              <w:jc w:val="center"/>
              <w:rPr>
                <w:b/>
                <w:color w:val="000000"/>
                <w:sz w:val="16"/>
                <w:szCs w:val="16"/>
              </w:rPr>
            </w:pPr>
            <w:r w:rsidRPr="00895A24">
              <w:rPr>
                <w:b/>
                <w:sz w:val="16"/>
                <w:szCs w:val="16"/>
              </w:rPr>
              <w:t>Fundamento jurídico de la Ley del IVA</w:t>
            </w:r>
          </w:p>
        </w:tc>
      </w:tr>
      <w:tr w:rsidR="00D90234" w:rsidRPr="00895A24" w14:paraId="30A3412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173654F" w14:textId="77777777" w:rsidR="00D90234" w:rsidRPr="00895A24" w:rsidRDefault="00D90234" w:rsidP="00FB0ABC">
            <w:pPr>
              <w:pStyle w:val="Texto"/>
              <w:spacing w:line="220" w:lineRule="exact"/>
              <w:ind w:firstLine="0"/>
              <w:rPr>
                <w:b/>
                <w:sz w:val="16"/>
                <w:szCs w:val="16"/>
              </w:rPr>
            </w:pPr>
            <w:r w:rsidRPr="00895A24">
              <w:rPr>
                <w:b/>
                <w:sz w:val="16"/>
                <w:szCs w:val="16"/>
              </w:rPr>
              <w:t>8523.29.99</w:t>
            </w:r>
          </w:p>
        </w:tc>
        <w:tc>
          <w:tcPr>
            <w:tcW w:w="2393" w:type="pct"/>
            <w:tcBorders>
              <w:top w:val="single" w:sz="6" w:space="0" w:color="auto"/>
              <w:left w:val="single" w:sz="6" w:space="0" w:color="auto"/>
              <w:bottom w:val="single" w:sz="6" w:space="0" w:color="auto"/>
              <w:right w:val="single" w:sz="6" w:space="0" w:color="auto"/>
            </w:tcBorders>
          </w:tcPr>
          <w:p w14:paraId="23027E50" w14:textId="77777777" w:rsidR="00D90234" w:rsidRPr="00895A24" w:rsidRDefault="00D90234" w:rsidP="00FB0ABC">
            <w:pPr>
              <w:pStyle w:val="Texto"/>
              <w:spacing w:line="220" w:lineRule="exact"/>
              <w:ind w:firstLine="0"/>
              <w:rPr>
                <w:b/>
                <w:color w:val="000000"/>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31B48B25" w14:textId="77777777" w:rsidR="00D90234" w:rsidRPr="00895A24" w:rsidRDefault="00D90234" w:rsidP="00FB0ABC">
            <w:pPr>
              <w:pStyle w:val="Texto"/>
              <w:spacing w:line="220"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64ADA3D" w14:textId="77777777" w:rsidR="00D90234" w:rsidRPr="00895A24" w:rsidRDefault="00D90234" w:rsidP="00FB0ABC">
            <w:pPr>
              <w:pStyle w:val="Texto"/>
              <w:spacing w:line="220" w:lineRule="exact"/>
              <w:ind w:firstLine="0"/>
              <w:rPr>
                <w:b/>
                <w:color w:val="000000"/>
                <w:sz w:val="16"/>
                <w:szCs w:val="16"/>
              </w:rPr>
            </w:pPr>
          </w:p>
        </w:tc>
      </w:tr>
      <w:tr w:rsidR="00D90234" w:rsidRPr="00895A24" w14:paraId="229BB6E1"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207840F" w14:textId="77777777" w:rsidR="00D90234" w:rsidRPr="00895A24" w:rsidRDefault="00D90234" w:rsidP="00FB0ABC">
            <w:pPr>
              <w:pStyle w:val="Texto"/>
              <w:spacing w:line="220" w:lineRule="exact"/>
              <w:ind w:firstLine="0"/>
              <w:jc w:val="right"/>
              <w:rPr>
                <w:b/>
                <w:color w:val="000000"/>
                <w:sz w:val="16"/>
                <w:szCs w:val="16"/>
              </w:rPr>
            </w:pPr>
            <w:r w:rsidRPr="00895A24">
              <w:rPr>
                <w:sz w:val="16"/>
                <w:szCs w:val="16"/>
              </w:rPr>
              <w:t>04</w:t>
            </w:r>
          </w:p>
        </w:tc>
        <w:tc>
          <w:tcPr>
            <w:tcW w:w="2393" w:type="pct"/>
            <w:tcBorders>
              <w:top w:val="single" w:sz="6" w:space="0" w:color="auto"/>
              <w:left w:val="single" w:sz="6" w:space="0" w:color="auto"/>
              <w:bottom w:val="single" w:sz="6" w:space="0" w:color="auto"/>
              <w:right w:val="single" w:sz="6" w:space="0" w:color="auto"/>
            </w:tcBorders>
          </w:tcPr>
          <w:p w14:paraId="7561F5D5" w14:textId="77777777" w:rsidR="00D90234" w:rsidRPr="00895A24" w:rsidRDefault="00D90234" w:rsidP="00FB0ABC">
            <w:pPr>
              <w:pStyle w:val="Texto"/>
              <w:spacing w:line="220" w:lineRule="exact"/>
              <w:ind w:firstLine="0"/>
              <w:rPr>
                <w:b/>
                <w:color w:val="000000"/>
                <w:sz w:val="16"/>
                <w:szCs w:val="16"/>
              </w:rPr>
            </w:pPr>
            <w:r w:rsidRPr="00895A24">
              <w:rPr>
                <w:sz w:val="16"/>
                <w:szCs w:val="16"/>
              </w:rPr>
              <w:t>Discos flexibles grabados, para reproducir fenómenos distintos del sonido o la imagen (“software”), incluso acompañados de instructivos impresos o alguna otra documentación.</w:t>
            </w:r>
          </w:p>
        </w:tc>
        <w:tc>
          <w:tcPr>
            <w:tcW w:w="943" w:type="pct"/>
            <w:tcBorders>
              <w:top w:val="single" w:sz="6" w:space="0" w:color="auto"/>
              <w:left w:val="single" w:sz="6" w:space="0" w:color="auto"/>
              <w:bottom w:val="single" w:sz="6" w:space="0" w:color="auto"/>
              <w:right w:val="single" w:sz="6" w:space="0" w:color="auto"/>
            </w:tcBorders>
          </w:tcPr>
          <w:p w14:paraId="4A20EA09" w14:textId="77777777" w:rsidR="00D90234" w:rsidRPr="00895A24" w:rsidRDefault="00D90234" w:rsidP="00FB0ABC">
            <w:pPr>
              <w:pStyle w:val="Texto"/>
              <w:spacing w:line="220" w:lineRule="exact"/>
              <w:ind w:firstLine="0"/>
              <w:rPr>
                <w:b/>
                <w:color w:val="000000"/>
                <w:sz w:val="16"/>
                <w:szCs w:val="16"/>
              </w:rPr>
            </w:pPr>
            <w:r w:rsidRPr="00895A24">
              <w:rPr>
                <w:sz w:val="16"/>
                <w:szCs w:val="16"/>
              </w:rPr>
              <w:t xml:space="preserve">Únicamente aquellos cuyo contenido sea el de libros, periódicos y revistas; presentados en uno o varios </w:t>
            </w:r>
            <w:r w:rsidRPr="00895A24">
              <w:rPr>
                <w:sz w:val="16"/>
                <w:szCs w:val="16"/>
              </w:rPr>
              <w:lastRenderedPageBreak/>
              <w:t>dispositivos magnéticos.</w:t>
            </w:r>
          </w:p>
        </w:tc>
        <w:tc>
          <w:tcPr>
            <w:tcW w:w="1048" w:type="pct"/>
            <w:tcBorders>
              <w:top w:val="single" w:sz="6" w:space="0" w:color="auto"/>
              <w:left w:val="single" w:sz="6" w:space="0" w:color="auto"/>
              <w:bottom w:val="single" w:sz="6" w:space="0" w:color="auto"/>
              <w:right w:val="single" w:sz="6" w:space="0" w:color="auto"/>
            </w:tcBorders>
          </w:tcPr>
          <w:p w14:paraId="6BBF3D33" w14:textId="77777777" w:rsidR="00D90234" w:rsidRPr="00895A24" w:rsidRDefault="00D90234" w:rsidP="00FB0ABC">
            <w:pPr>
              <w:pStyle w:val="Texto"/>
              <w:spacing w:line="220" w:lineRule="exact"/>
              <w:ind w:firstLine="0"/>
              <w:rPr>
                <w:b/>
                <w:color w:val="000000"/>
                <w:sz w:val="16"/>
                <w:szCs w:val="16"/>
              </w:rPr>
            </w:pPr>
            <w:r w:rsidRPr="00895A24">
              <w:rPr>
                <w:sz w:val="16"/>
                <w:szCs w:val="16"/>
              </w:rPr>
              <w:lastRenderedPageBreak/>
              <w:t>2o.-A, fracción I, inciso i) y 9, fracción III.</w:t>
            </w:r>
          </w:p>
        </w:tc>
      </w:tr>
      <w:tr w:rsidR="00D90234" w:rsidRPr="00895A24" w14:paraId="6E34B76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AC39833" w14:textId="77777777" w:rsidR="00D90234" w:rsidRPr="00895A24" w:rsidRDefault="00D90234" w:rsidP="00FB0ABC">
            <w:pPr>
              <w:pStyle w:val="Texto"/>
              <w:spacing w:line="220" w:lineRule="exact"/>
              <w:ind w:firstLine="0"/>
              <w:jc w:val="right"/>
              <w:rPr>
                <w:b/>
                <w:color w:val="000000"/>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4CB2BAC9" w14:textId="77777777" w:rsidR="00D90234" w:rsidRPr="00895A24" w:rsidRDefault="00D90234" w:rsidP="00FB0ABC">
            <w:pPr>
              <w:pStyle w:val="Texto"/>
              <w:spacing w:line="220" w:lineRule="exact"/>
              <w:ind w:firstLine="0"/>
              <w:rPr>
                <w:b/>
                <w:color w:val="000000"/>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7FB49E30" w14:textId="77777777" w:rsidR="00D90234" w:rsidRPr="00895A24" w:rsidRDefault="00D90234" w:rsidP="00FB0ABC">
            <w:pPr>
              <w:pStyle w:val="Texto"/>
              <w:spacing w:line="220" w:lineRule="exact"/>
              <w:ind w:firstLine="0"/>
              <w:rPr>
                <w:b/>
                <w:color w:val="000000"/>
                <w:sz w:val="16"/>
                <w:szCs w:val="16"/>
              </w:rPr>
            </w:pPr>
            <w:r w:rsidRPr="00895A24">
              <w:rPr>
                <w:sz w:val="16"/>
                <w:szCs w:val="16"/>
              </w:rPr>
              <w:t>Únicamente aquellos cuyo contenido sea el de libros, periódicos y revistas; presentados en uno o varios dispositivos magnéticos.</w:t>
            </w:r>
          </w:p>
        </w:tc>
        <w:tc>
          <w:tcPr>
            <w:tcW w:w="1048" w:type="pct"/>
            <w:tcBorders>
              <w:top w:val="single" w:sz="6" w:space="0" w:color="auto"/>
              <w:left w:val="single" w:sz="6" w:space="0" w:color="auto"/>
              <w:bottom w:val="single" w:sz="6" w:space="0" w:color="auto"/>
              <w:right w:val="single" w:sz="6" w:space="0" w:color="auto"/>
            </w:tcBorders>
          </w:tcPr>
          <w:p w14:paraId="4F258A3A" w14:textId="77777777" w:rsidR="00D90234" w:rsidRPr="00895A24" w:rsidRDefault="00D90234" w:rsidP="00FB0ABC">
            <w:pPr>
              <w:pStyle w:val="Texto"/>
              <w:spacing w:line="220" w:lineRule="exact"/>
              <w:ind w:firstLine="0"/>
              <w:rPr>
                <w:b/>
                <w:color w:val="000000"/>
                <w:sz w:val="16"/>
                <w:szCs w:val="16"/>
              </w:rPr>
            </w:pPr>
            <w:r w:rsidRPr="00895A24">
              <w:rPr>
                <w:sz w:val="16"/>
                <w:szCs w:val="16"/>
              </w:rPr>
              <w:t>2o.-A, fracción I, inciso i) y 9, fracción III.</w:t>
            </w:r>
          </w:p>
        </w:tc>
      </w:tr>
      <w:tr w:rsidR="00D90234" w:rsidRPr="00895A24" w14:paraId="4F44C5E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76CA635" w14:textId="77777777" w:rsidR="00D90234" w:rsidRPr="00895A24" w:rsidRDefault="00D90234" w:rsidP="00FB0ABC">
            <w:pPr>
              <w:pStyle w:val="Texto"/>
              <w:spacing w:line="220" w:lineRule="exact"/>
              <w:ind w:firstLine="0"/>
              <w:rPr>
                <w:b/>
                <w:sz w:val="16"/>
                <w:szCs w:val="16"/>
              </w:rPr>
            </w:pPr>
            <w:r w:rsidRPr="00895A24">
              <w:rPr>
                <w:b/>
                <w:sz w:val="16"/>
                <w:szCs w:val="16"/>
              </w:rPr>
              <w:t>8523.49.99</w:t>
            </w:r>
          </w:p>
        </w:tc>
        <w:tc>
          <w:tcPr>
            <w:tcW w:w="2393" w:type="pct"/>
            <w:tcBorders>
              <w:top w:val="single" w:sz="6" w:space="0" w:color="auto"/>
              <w:left w:val="single" w:sz="6" w:space="0" w:color="auto"/>
              <w:bottom w:val="single" w:sz="6" w:space="0" w:color="auto"/>
              <w:right w:val="single" w:sz="6" w:space="0" w:color="auto"/>
            </w:tcBorders>
          </w:tcPr>
          <w:p w14:paraId="1E313DA9" w14:textId="77777777" w:rsidR="00D90234" w:rsidRPr="00895A24" w:rsidRDefault="00D90234" w:rsidP="00FB0ABC">
            <w:pPr>
              <w:pStyle w:val="Texto"/>
              <w:spacing w:line="220" w:lineRule="exact"/>
              <w:ind w:firstLine="0"/>
              <w:rPr>
                <w:b/>
                <w:color w:val="000000"/>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6217405A" w14:textId="77777777" w:rsidR="00D90234" w:rsidRPr="00895A24" w:rsidRDefault="00D90234" w:rsidP="00FB0ABC">
            <w:pPr>
              <w:pStyle w:val="Texto"/>
              <w:spacing w:line="220"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310CB33C" w14:textId="77777777" w:rsidR="00D90234" w:rsidRPr="00895A24" w:rsidRDefault="00D90234" w:rsidP="00FB0ABC">
            <w:pPr>
              <w:pStyle w:val="Texto"/>
              <w:spacing w:line="220" w:lineRule="exact"/>
              <w:ind w:firstLine="0"/>
              <w:rPr>
                <w:b/>
                <w:color w:val="000000"/>
                <w:sz w:val="16"/>
                <w:szCs w:val="16"/>
              </w:rPr>
            </w:pPr>
          </w:p>
        </w:tc>
      </w:tr>
      <w:tr w:rsidR="00D90234" w:rsidRPr="00895A24" w14:paraId="359586C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C694F91" w14:textId="77777777" w:rsidR="00D90234" w:rsidRPr="00895A24" w:rsidRDefault="00D90234" w:rsidP="00FB0ABC">
            <w:pPr>
              <w:pStyle w:val="Texto"/>
              <w:spacing w:line="220" w:lineRule="exact"/>
              <w:ind w:firstLine="0"/>
              <w:jc w:val="right"/>
              <w:rPr>
                <w:b/>
                <w:color w:val="000000"/>
                <w:sz w:val="16"/>
                <w:szCs w:val="16"/>
              </w:rPr>
            </w:pPr>
            <w:r w:rsidRPr="00895A24">
              <w:rPr>
                <w:sz w:val="16"/>
                <w:szCs w:val="16"/>
              </w:rPr>
              <w:t>01</w:t>
            </w:r>
          </w:p>
        </w:tc>
        <w:tc>
          <w:tcPr>
            <w:tcW w:w="2393" w:type="pct"/>
            <w:tcBorders>
              <w:top w:val="single" w:sz="6" w:space="0" w:color="auto"/>
              <w:left w:val="single" w:sz="6" w:space="0" w:color="auto"/>
              <w:bottom w:val="single" w:sz="6" w:space="0" w:color="auto"/>
              <w:right w:val="single" w:sz="6" w:space="0" w:color="auto"/>
            </w:tcBorders>
          </w:tcPr>
          <w:p w14:paraId="0F1E31F0" w14:textId="77777777" w:rsidR="00D90234" w:rsidRPr="00895A24" w:rsidRDefault="00D90234" w:rsidP="00FB0ABC">
            <w:pPr>
              <w:pStyle w:val="Texto"/>
              <w:spacing w:line="220" w:lineRule="exact"/>
              <w:ind w:firstLine="0"/>
              <w:rPr>
                <w:b/>
                <w:color w:val="000000"/>
                <w:sz w:val="16"/>
                <w:szCs w:val="16"/>
              </w:rPr>
            </w:pPr>
            <w:r w:rsidRPr="00895A24">
              <w:rPr>
                <w:sz w:val="16"/>
                <w:szCs w:val="16"/>
              </w:rPr>
              <w:t>Discos para sistemas de lectura por rayos láser, para reproducir únicamente sonido.</w:t>
            </w:r>
          </w:p>
        </w:tc>
        <w:tc>
          <w:tcPr>
            <w:tcW w:w="943" w:type="pct"/>
            <w:tcBorders>
              <w:top w:val="single" w:sz="6" w:space="0" w:color="auto"/>
              <w:left w:val="single" w:sz="6" w:space="0" w:color="auto"/>
              <w:bottom w:val="single" w:sz="6" w:space="0" w:color="auto"/>
              <w:right w:val="single" w:sz="6" w:space="0" w:color="auto"/>
            </w:tcBorders>
          </w:tcPr>
          <w:p w14:paraId="146E89E0" w14:textId="77777777" w:rsidR="00D90234" w:rsidRPr="00895A24" w:rsidRDefault="00D90234" w:rsidP="00FB0ABC">
            <w:pPr>
              <w:pStyle w:val="Texto"/>
              <w:spacing w:line="220" w:lineRule="exact"/>
              <w:ind w:firstLine="0"/>
              <w:rPr>
                <w:b/>
                <w:color w:val="000000"/>
                <w:sz w:val="16"/>
                <w:szCs w:val="16"/>
              </w:rPr>
            </w:pPr>
            <w:r w:rsidRPr="00895A24">
              <w:rPr>
                <w:sz w:val="16"/>
                <w:szCs w:val="16"/>
              </w:rPr>
              <w:t>Únicamente aquellos cuyo contenido sea el de libros, periódicos y revistas; presentados en uno o varios dispositivos magnéticos.</w:t>
            </w:r>
          </w:p>
        </w:tc>
        <w:tc>
          <w:tcPr>
            <w:tcW w:w="1048" w:type="pct"/>
            <w:tcBorders>
              <w:top w:val="single" w:sz="6" w:space="0" w:color="auto"/>
              <w:left w:val="single" w:sz="6" w:space="0" w:color="auto"/>
              <w:bottom w:val="single" w:sz="6" w:space="0" w:color="auto"/>
              <w:right w:val="single" w:sz="6" w:space="0" w:color="auto"/>
            </w:tcBorders>
          </w:tcPr>
          <w:p w14:paraId="6FAC0700" w14:textId="77777777" w:rsidR="00D90234" w:rsidRPr="00895A24" w:rsidRDefault="00D90234" w:rsidP="00FB0ABC">
            <w:pPr>
              <w:pStyle w:val="Texto"/>
              <w:spacing w:line="220" w:lineRule="exact"/>
              <w:ind w:firstLine="0"/>
              <w:rPr>
                <w:b/>
                <w:color w:val="000000"/>
                <w:sz w:val="16"/>
                <w:szCs w:val="16"/>
              </w:rPr>
            </w:pPr>
            <w:r w:rsidRPr="00895A24">
              <w:rPr>
                <w:sz w:val="16"/>
                <w:szCs w:val="16"/>
              </w:rPr>
              <w:t>2o.-A, fracción I, inciso i) y 9, fracción III.</w:t>
            </w:r>
          </w:p>
        </w:tc>
      </w:tr>
      <w:tr w:rsidR="00D90234" w:rsidRPr="00895A24" w14:paraId="6CCE98AA"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4608331" w14:textId="77777777" w:rsidR="00D90234" w:rsidRPr="00895A24" w:rsidRDefault="00D90234" w:rsidP="00FB0ABC">
            <w:pPr>
              <w:pStyle w:val="Texto"/>
              <w:spacing w:line="220" w:lineRule="exact"/>
              <w:ind w:firstLine="0"/>
              <w:jc w:val="right"/>
              <w:rPr>
                <w:b/>
                <w:color w:val="000000"/>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4595D527" w14:textId="77777777" w:rsidR="00D90234" w:rsidRPr="00895A24" w:rsidRDefault="00D90234" w:rsidP="00FB0ABC">
            <w:pPr>
              <w:pStyle w:val="Texto"/>
              <w:spacing w:line="220" w:lineRule="exact"/>
              <w:ind w:firstLine="0"/>
              <w:rPr>
                <w:b/>
                <w:color w:val="000000"/>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201F17A8" w14:textId="77777777" w:rsidR="00D90234" w:rsidRPr="00895A24" w:rsidRDefault="00D90234" w:rsidP="00FB0ABC">
            <w:pPr>
              <w:pStyle w:val="Texto"/>
              <w:spacing w:line="220" w:lineRule="exact"/>
              <w:ind w:firstLine="0"/>
              <w:rPr>
                <w:b/>
                <w:color w:val="000000"/>
                <w:sz w:val="16"/>
                <w:szCs w:val="16"/>
              </w:rPr>
            </w:pPr>
            <w:r w:rsidRPr="00895A24">
              <w:rPr>
                <w:sz w:val="16"/>
                <w:szCs w:val="16"/>
              </w:rPr>
              <w:t>Únicamente aquellos cuyo contenido sea el de libros, periódicos y revistas; presentados en uno o varios dispositivos magnéticos.</w:t>
            </w:r>
          </w:p>
        </w:tc>
        <w:tc>
          <w:tcPr>
            <w:tcW w:w="1048" w:type="pct"/>
            <w:tcBorders>
              <w:top w:val="single" w:sz="6" w:space="0" w:color="auto"/>
              <w:left w:val="single" w:sz="6" w:space="0" w:color="auto"/>
              <w:bottom w:val="single" w:sz="6" w:space="0" w:color="auto"/>
              <w:right w:val="single" w:sz="6" w:space="0" w:color="auto"/>
            </w:tcBorders>
          </w:tcPr>
          <w:p w14:paraId="63DB3D61" w14:textId="77777777" w:rsidR="00D90234" w:rsidRPr="00895A24" w:rsidRDefault="00D90234" w:rsidP="00FB0ABC">
            <w:pPr>
              <w:pStyle w:val="Texto"/>
              <w:spacing w:line="220" w:lineRule="exact"/>
              <w:ind w:firstLine="0"/>
              <w:rPr>
                <w:b/>
                <w:color w:val="000000"/>
                <w:sz w:val="16"/>
                <w:szCs w:val="16"/>
              </w:rPr>
            </w:pPr>
            <w:r w:rsidRPr="00895A24">
              <w:rPr>
                <w:sz w:val="16"/>
                <w:szCs w:val="16"/>
              </w:rPr>
              <w:t>2o.-A, fracción I, inciso i) y 9, fracción III.</w:t>
            </w:r>
          </w:p>
        </w:tc>
      </w:tr>
    </w:tbl>
    <w:p w14:paraId="4CC39736" w14:textId="77777777" w:rsidR="00D90234" w:rsidRPr="0021324E" w:rsidRDefault="00D90234" w:rsidP="00D90234">
      <w:pPr>
        <w:pStyle w:val="Texto"/>
        <w:spacing w:line="220"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87"/>
        <w:gridCol w:w="4222"/>
        <w:gridCol w:w="1664"/>
        <w:gridCol w:w="1849"/>
      </w:tblGrid>
      <w:tr w:rsidR="00D90234" w:rsidRPr="00895A24" w14:paraId="31EAE0CD"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068CCA5D" w14:textId="77777777" w:rsidR="00D90234" w:rsidRPr="00895A24" w:rsidRDefault="00D90234" w:rsidP="00FB0ABC">
            <w:pPr>
              <w:pStyle w:val="Texto"/>
              <w:spacing w:line="220" w:lineRule="exact"/>
              <w:ind w:firstLine="0"/>
              <w:jc w:val="center"/>
              <w:rPr>
                <w:b/>
                <w:sz w:val="16"/>
                <w:szCs w:val="16"/>
              </w:rPr>
            </w:pPr>
            <w:r w:rsidRPr="00895A24">
              <w:rPr>
                <w:b/>
                <w:sz w:val="16"/>
                <w:szCs w:val="16"/>
              </w:rPr>
              <w:t>Capítulo 87.</w:t>
            </w:r>
          </w:p>
          <w:p w14:paraId="623BF9CC" w14:textId="77777777" w:rsidR="00D90234" w:rsidRPr="00895A24" w:rsidRDefault="00D90234" w:rsidP="00FB0ABC">
            <w:pPr>
              <w:pStyle w:val="Texto"/>
              <w:spacing w:line="220" w:lineRule="exact"/>
              <w:ind w:firstLine="0"/>
              <w:jc w:val="center"/>
              <w:rPr>
                <w:b/>
                <w:sz w:val="16"/>
                <w:szCs w:val="16"/>
              </w:rPr>
            </w:pPr>
            <w:r w:rsidRPr="00895A24">
              <w:rPr>
                <w:b/>
                <w:sz w:val="16"/>
                <w:szCs w:val="16"/>
              </w:rPr>
              <w:t>Vehículos automóviles, tractores, velocípedos y demás vehículos terrestres; sus partes y accesorios:</w:t>
            </w:r>
          </w:p>
        </w:tc>
      </w:tr>
      <w:tr w:rsidR="00D90234" w:rsidRPr="00895A24" w14:paraId="185E242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shd w:val="clear" w:color="auto" w:fill="C0C0C0"/>
            <w:vAlign w:val="center"/>
          </w:tcPr>
          <w:p w14:paraId="1ABEDC36" w14:textId="77777777" w:rsidR="00D90234" w:rsidRPr="00895A24" w:rsidRDefault="00D90234" w:rsidP="00FB0ABC">
            <w:pPr>
              <w:pStyle w:val="Texto"/>
              <w:spacing w:line="220" w:lineRule="exact"/>
              <w:ind w:firstLine="0"/>
              <w:jc w:val="center"/>
              <w:rPr>
                <w:b/>
                <w:color w:val="000000"/>
                <w:sz w:val="16"/>
                <w:szCs w:val="16"/>
              </w:rPr>
            </w:pPr>
            <w:r w:rsidRPr="00895A24">
              <w:rPr>
                <w:b/>
                <w:color w:val="000000"/>
                <w:sz w:val="16"/>
                <w:szCs w:val="16"/>
              </w:rPr>
              <w:t>Fracción arancelaria y NICO</w:t>
            </w:r>
          </w:p>
        </w:tc>
        <w:tc>
          <w:tcPr>
            <w:tcW w:w="2393" w:type="pct"/>
            <w:tcBorders>
              <w:top w:val="single" w:sz="6" w:space="0" w:color="auto"/>
              <w:left w:val="single" w:sz="6" w:space="0" w:color="auto"/>
              <w:bottom w:val="single" w:sz="6" w:space="0" w:color="auto"/>
              <w:right w:val="single" w:sz="6" w:space="0" w:color="auto"/>
            </w:tcBorders>
            <w:shd w:val="clear" w:color="auto" w:fill="C0C0C0"/>
            <w:vAlign w:val="center"/>
          </w:tcPr>
          <w:p w14:paraId="2712BEE3" w14:textId="77777777" w:rsidR="00D90234" w:rsidRPr="00895A24" w:rsidRDefault="00D90234" w:rsidP="00FB0ABC">
            <w:pPr>
              <w:pStyle w:val="Texto"/>
              <w:spacing w:line="220" w:lineRule="exact"/>
              <w:ind w:firstLine="0"/>
              <w:jc w:val="center"/>
              <w:rPr>
                <w:b/>
                <w:color w:val="000000"/>
                <w:sz w:val="16"/>
                <w:szCs w:val="16"/>
              </w:rPr>
            </w:pPr>
            <w:r w:rsidRPr="00895A24">
              <w:rPr>
                <w:b/>
                <w:color w:val="000000"/>
                <w:sz w:val="16"/>
                <w:szCs w:val="16"/>
              </w:rPr>
              <w:t>Descripción</w:t>
            </w:r>
          </w:p>
        </w:tc>
        <w:tc>
          <w:tcPr>
            <w:tcW w:w="943" w:type="pct"/>
            <w:tcBorders>
              <w:top w:val="single" w:sz="6" w:space="0" w:color="auto"/>
              <w:left w:val="single" w:sz="6" w:space="0" w:color="auto"/>
              <w:bottom w:val="single" w:sz="6" w:space="0" w:color="auto"/>
              <w:right w:val="single" w:sz="6" w:space="0" w:color="auto"/>
            </w:tcBorders>
            <w:shd w:val="clear" w:color="auto" w:fill="C0C0C0"/>
            <w:vAlign w:val="center"/>
          </w:tcPr>
          <w:p w14:paraId="1531D7F2" w14:textId="77777777" w:rsidR="00D90234" w:rsidRPr="00895A24" w:rsidRDefault="00D90234" w:rsidP="00FB0ABC">
            <w:pPr>
              <w:pStyle w:val="Texto"/>
              <w:spacing w:line="220" w:lineRule="exact"/>
              <w:ind w:firstLine="0"/>
              <w:jc w:val="center"/>
              <w:rPr>
                <w:b/>
                <w:color w:val="000000"/>
                <w:sz w:val="16"/>
                <w:szCs w:val="16"/>
              </w:rPr>
            </w:pPr>
            <w:r w:rsidRPr="00895A24">
              <w:rPr>
                <w:b/>
                <w:color w:val="000000"/>
                <w:sz w:val="16"/>
                <w:szCs w:val="16"/>
              </w:rPr>
              <w:t>Acotación</w:t>
            </w:r>
          </w:p>
        </w:tc>
        <w:tc>
          <w:tcPr>
            <w:tcW w:w="1048" w:type="pct"/>
            <w:tcBorders>
              <w:top w:val="single" w:sz="6" w:space="0" w:color="auto"/>
              <w:left w:val="single" w:sz="6" w:space="0" w:color="auto"/>
              <w:bottom w:val="single" w:sz="6" w:space="0" w:color="auto"/>
              <w:right w:val="single" w:sz="6" w:space="0" w:color="auto"/>
            </w:tcBorders>
            <w:shd w:val="clear" w:color="auto" w:fill="C0C0C0"/>
            <w:vAlign w:val="center"/>
          </w:tcPr>
          <w:p w14:paraId="34360B59" w14:textId="77777777" w:rsidR="00D90234" w:rsidRPr="00895A24" w:rsidRDefault="00D90234" w:rsidP="00FB0ABC">
            <w:pPr>
              <w:pStyle w:val="Texto"/>
              <w:spacing w:line="220" w:lineRule="exact"/>
              <w:ind w:firstLine="0"/>
              <w:jc w:val="center"/>
              <w:rPr>
                <w:b/>
                <w:color w:val="000000"/>
                <w:sz w:val="16"/>
                <w:szCs w:val="16"/>
              </w:rPr>
            </w:pPr>
            <w:r w:rsidRPr="00895A24">
              <w:rPr>
                <w:b/>
                <w:sz w:val="16"/>
                <w:szCs w:val="16"/>
              </w:rPr>
              <w:t>Fundamento jurídico de la Ley del IVA</w:t>
            </w:r>
          </w:p>
        </w:tc>
      </w:tr>
      <w:tr w:rsidR="00D90234" w:rsidRPr="00895A24" w14:paraId="1CEE596D"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E9DEFAA" w14:textId="77777777" w:rsidR="00D90234" w:rsidRPr="00895A24" w:rsidRDefault="00D90234" w:rsidP="00FB0ABC">
            <w:pPr>
              <w:pStyle w:val="Texto"/>
              <w:spacing w:line="220" w:lineRule="exact"/>
              <w:ind w:firstLine="0"/>
              <w:rPr>
                <w:b/>
                <w:sz w:val="16"/>
                <w:szCs w:val="16"/>
              </w:rPr>
            </w:pPr>
            <w:r w:rsidRPr="00895A24">
              <w:rPr>
                <w:b/>
                <w:sz w:val="16"/>
                <w:szCs w:val="16"/>
              </w:rPr>
              <w:t>8701.10.01</w:t>
            </w:r>
          </w:p>
        </w:tc>
        <w:tc>
          <w:tcPr>
            <w:tcW w:w="2393" w:type="pct"/>
            <w:tcBorders>
              <w:top w:val="single" w:sz="6" w:space="0" w:color="auto"/>
              <w:left w:val="single" w:sz="6" w:space="0" w:color="auto"/>
              <w:bottom w:val="single" w:sz="6" w:space="0" w:color="auto"/>
              <w:right w:val="single" w:sz="6" w:space="0" w:color="auto"/>
            </w:tcBorders>
          </w:tcPr>
          <w:p w14:paraId="3C00447E" w14:textId="77777777" w:rsidR="00D90234" w:rsidRPr="00895A24" w:rsidRDefault="00D90234" w:rsidP="00FB0ABC">
            <w:pPr>
              <w:pStyle w:val="Texto"/>
              <w:spacing w:line="220" w:lineRule="exact"/>
              <w:ind w:firstLine="0"/>
              <w:rPr>
                <w:b/>
                <w:color w:val="000000"/>
                <w:sz w:val="16"/>
                <w:szCs w:val="16"/>
              </w:rPr>
            </w:pPr>
            <w:r w:rsidRPr="00895A24">
              <w:rPr>
                <w:b/>
                <w:sz w:val="16"/>
                <w:szCs w:val="16"/>
              </w:rPr>
              <w:t>Tractores de un solo eje.</w:t>
            </w:r>
          </w:p>
        </w:tc>
        <w:tc>
          <w:tcPr>
            <w:tcW w:w="943" w:type="pct"/>
            <w:tcBorders>
              <w:top w:val="single" w:sz="6" w:space="0" w:color="auto"/>
              <w:left w:val="single" w:sz="6" w:space="0" w:color="auto"/>
              <w:bottom w:val="single" w:sz="6" w:space="0" w:color="auto"/>
              <w:right w:val="single" w:sz="6" w:space="0" w:color="auto"/>
            </w:tcBorders>
          </w:tcPr>
          <w:p w14:paraId="715079CD" w14:textId="77777777" w:rsidR="00D90234" w:rsidRPr="00895A24" w:rsidRDefault="00D90234" w:rsidP="00FB0ABC">
            <w:pPr>
              <w:pStyle w:val="Texto"/>
              <w:spacing w:line="220"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375D9A1F" w14:textId="77777777" w:rsidR="00D90234" w:rsidRPr="00895A24" w:rsidRDefault="00D90234" w:rsidP="00FB0ABC">
            <w:pPr>
              <w:pStyle w:val="Texto"/>
              <w:spacing w:line="220" w:lineRule="exact"/>
              <w:ind w:firstLine="0"/>
              <w:rPr>
                <w:b/>
                <w:color w:val="000000"/>
                <w:sz w:val="16"/>
                <w:szCs w:val="16"/>
              </w:rPr>
            </w:pPr>
          </w:p>
        </w:tc>
      </w:tr>
      <w:tr w:rsidR="00D90234" w:rsidRPr="00895A24" w14:paraId="4AE1958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EE96CFB" w14:textId="77777777" w:rsidR="00D90234" w:rsidRPr="00895A24" w:rsidRDefault="00D90234" w:rsidP="00FB0ABC">
            <w:pPr>
              <w:pStyle w:val="Texto"/>
              <w:spacing w:line="220"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5C06D6D6" w14:textId="77777777" w:rsidR="00D90234" w:rsidRPr="00895A24" w:rsidRDefault="00D90234" w:rsidP="00FB0ABC">
            <w:pPr>
              <w:pStyle w:val="Texto"/>
              <w:spacing w:line="220" w:lineRule="exact"/>
              <w:ind w:firstLine="0"/>
              <w:rPr>
                <w:b/>
                <w:color w:val="000000"/>
                <w:sz w:val="16"/>
                <w:szCs w:val="16"/>
              </w:rPr>
            </w:pPr>
            <w:r w:rsidRPr="00895A24">
              <w:rPr>
                <w:sz w:val="16"/>
                <w:szCs w:val="16"/>
              </w:rPr>
              <w:t>Tractores de un solo eje.</w:t>
            </w:r>
          </w:p>
        </w:tc>
        <w:tc>
          <w:tcPr>
            <w:tcW w:w="943" w:type="pct"/>
            <w:tcBorders>
              <w:top w:val="single" w:sz="6" w:space="0" w:color="auto"/>
              <w:left w:val="single" w:sz="6" w:space="0" w:color="auto"/>
              <w:bottom w:val="single" w:sz="6" w:space="0" w:color="auto"/>
              <w:right w:val="single" w:sz="6" w:space="0" w:color="auto"/>
            </w:tcBorders>
          </w:tcPr>
          <w:p w14:paraId="0D6CC11D" w14:textId="77777777" w:rsidR="00D90234" w:rsidRPr="00895A24" w:rsidRDefault="00D90234" w:rsidP="00FB0ABC">
            <w:pPr>
              <w:pStyle w:val="Texto"/>
              <w:spacing w:line="220"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20392232" w14:textId="77777777" w:rsidR="00D90234" w:rsidRPr="00895A24" w:rsidRDefault="00D90234" w:rsidP="00FB0ABC">
            <w:pPr>
              <w:pStyle w:val="Texto"/>
              <w:spacing w:line="220" w:lineRule="exact"/>
              <w:ind w:firstLine="0"/>
              <w:rPr>
                <w:b/>
                <w:color w:val="000000"/>
                <w:sz w:val="16"/>
                <w:szCs w:val="16"/>
              </w:rPr>
            </w:pPr>
            <w:r w:rsidRPr="00895A24">
              <w:rPr>
                <w:sz w:val="16"/>
                <w:szCs w:val="16"/>
                <w:lang w:val="pt-BR"/>
              </w:rPr>
              <w:t>2o.-A, fracción I, inciso e).</w:t>
            </w:r>
          </w:p>
        </w:tc>
      </w:tr>
      <w:tr w:rsidR="00D90234" w:rsidRPr="00895A24" w14:paraId="34E92B8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B32532E" w14:textId="77777777" w:rsidR="00D90234" w:rsidRPr="00895A24" w:rsidRDefault="00D90234" w:rsidP="00FB0ABC">
            <w:pPr>
              <w:pStyle w:val="Texto"/>
              <w:spacing w:line="225" w:lineRule="exact"/>
              <w:ind w:firstLine="0"/>
              <w:rPr>
                <w:b/>
                <w:sz w:val="16"/>
                <w:szCs w:val="16"/>
              </w:rPr>
            </w:pPr>
            <w:r w:rsidRPr="00895A24">
              <w:rPr>
                <w:b/>
                <w:sz w:val="16"/>
                <w:szCs w:val="16"/>
              </w:rPr>
              <w:t>8701.92.01</w:t>
            </w:r>
          </w:p>
        </w:tc>
        <w:tc>
          <w:tcPr>
            <w:tcW w:w="2393" w:type="pct"/>
            <w:tcBorders>
              <w:top w:val="single" w:sz="6" w:space="0" w:color="auto"/>
              <w:left w:val="single" w:sz="6" w:space="0" w:color="auto"/>
              <w:bottom w:val="single" w:sz="6" w:space="0" w:color="auto"/>
              <w:right w:val="single" w:sz="6" w:space="0" w:color="auto"/>
            </w:tcBorders>
          </w:tcPr>
          <w:p w14:paraId="64ADDE34" w14:textId="77777777" w:rsidR="00D90234" w:rsidRPr="00895A24" w:rsidRDefault="00D90234" w:rsidP="00FB0ABC">
            <w:pPr>
              <w:pStyle w:val="Texto"/>
              <w:spacing w:line="225" w:lineRule="exact"/>
              <w:ind w:firstLine="0"/>
              <w:rPr>
                <w:b/>
                <w:color w:val="000000"/>
                <w:sz w:val="16"/>
                <w:szCs w:val="16"/>
              </w:rPr>
            </w:pPr>
            <w:r w:rsidRPr="00895A24">
              <w:rPr>
                <w:b/>
                <w:sz w:val="16"/>
                <w:szCs w:val="16"/>
              </w:rPr>
              <w:t>Tractores de ruedas con toma de fuerza o enganche de tres puntos, para acoplamiento de implementos agrícolas, excepto aquellos cuyo número de serie o modelo sea al menos 2 años anterior al vigente y lo comprendido en la fracción arancelaria 8701.92.02.</w:t>
            </w:r>
          </w:p>
        </w:tc>
        <w:tc>
          <w:tcPr>
            <w:tcW w:w="943" w:type="pct"/>
            <w:tcBorders>
              <w:top w:val="single" w:sz="6" w:space="0" w:color="auto"/>
              <w:left w:val="single" w:sz="6" w:space="0" w:color="auto"/>
              <w:bottom w:val="single" w:sz="6" w:space="0" w:color="auto"/>
              <w:right w:val="single" w:sz="6" w:space="0" w:color="auto"/>
            </w:tcBorders>
          </w:tcPr>
          <w:p w14:paraId="7D327091" w14:textId="77777777" w:rsidR="00D90234" w:rsidRPr="00895A24" w:rsidRDefault="00D90234"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1315584D" w14:textId="77777777" w:rsidR="00D90234" w:rsidRPr="00895A24" w:rsidRDefault="00D90234" w:rsidP="00FB0ABC">
            <w:pPr>
              <w:pStyle w:val="Texto"/>
              <w:spacing w:line="225" w:lineRule="exact"/>
              <w:ind w:firstLine="0"/>
              <w:rPr>
                <w:b/>
                <w:color w:val="000000"/>
                <w:sz w:val="16"/>
                <w:szCs w:val="16"/>
              </w:rPr>
            </w:pPr>
          </w:p>
        </w:tc>
      </w:tr>
      <w:tr w:rsidR="00D90234" w:rsidRPr="00895A24" w14:paraId="3D38CEB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038DF85" w14:textId="77777777" w:rsidR="00D90234" w:rsidRPr="00895A24" w:rsidRDefault="00D90234" w:rsidP="00FB0ABC">
            <w:pPr>
              <w:pStyle w:val="Texto"/>
              <w:spacing w:line="225"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50E3D199" w14:textId="77777777" w:rsidR="00D90234" w:rsidRPr="00895A24" w:rsidRDefault="00D90234" w:rsidP="00FB0ABC">
            <w:pPr>
              <w:pStyle w:val="Texto"/>
              <w:spacing w:line="225" w:lineRule="exact"/>
              <w:ind w:firstLine="0"/>
              <w:rPr>
                <w:b/>
                <w:color w:val="000000"/>
                <w:sz w:val="16"/>
                <w:szCs w:val="16"/>
              </w:rPr>
            </w:pPr>
            <w:r w:rsidRPr="00895A24">
              <w:rPr>
                <w:sz w:val="16"/>
                <w:szCs w:val="16"/>
              </w:rPr>
              <w:t>Tractores de ruedas con toma de fuerza o enganche de tres puntos, para acoplamiento de implementos agrícolas, excepto aquellos cuyo número de serie o modelo sea al menos 2 años anterior al vigente y lo comprendido en la fracción arancelaria 8701.92.02.</w:t>
            </w:r>
          </w:p>
        </w:tc>
        <w:tc>
          <w:tcPr>
            <w:tcW w:w="943" w:type="pct"/>
            <w:tcBorders>
              <w:top w:val="single" w:sz="6" w:space="0" w:color="auto"/>
              <w:left w:val="single" w:sz="6" w:space="0" w:color="auto"/>
              <w:bottom w:val="single" w:sz="6" w:space="0" w:color="auto"/>
              <w:right w:val="single" w:sz="6" w:space="0" w:color="auto"/>
            </w:tcBorders>
          </w:tcPr>
          <w:p w14:paraId="4EECC428" w14:textId="77777777" w:rsidR="00D90234" w:rsidRPr="00895A24" w:rsidRDefault="00D90234"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6C2E09BF" w14:textId="77777777" w:rsidR="00D90234" w:rsidRPr="00895A24" w:rsidRDefault="00D90234" w:rsidP="00FB0ABC">
            <w:pPr>
              <w:pStyle w:val="Texto"/>
              <w:spacing w:line="225" w:lineRule="exact"/>
              <w:ind w:firstLine="0"/>
              <w:rPr>
                <w:b/>
                <w:color w:val="000000"/>
                <w:sz w:val="16"/>
                <w:szCs w:val="16"/>
              </w:rPr>
            </w:pPr>
            <w:r w:rsidRPr="00895A24">
              <w:rPr>
                <w:sz w:val="16"/>
                <w:szCs w:val="16"/>
                <w:lang w:val="pt-BR"/>
              </w:rPr>
              <w:t>2o.-A, fracción I, inciso e).</w:t>
            </w:r>
          </w:p>
        </w:tc>
      </w:tr>
      <w:tr w:rsidR="00D90234" w:rsidRPr="00895A24" w14:paraId="7A84FF7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75EEC5E" w14:textId="77777777" w:rsidR="00D90234" w:rsidRPr="00895A24" w:rsidRDefault="00D90234" w:rsidP="00FB0ABC">
            <w:pPr>
              <w:pStyle w:val="Texto"/>
              <w:spacing w:line="225" w:lineRule="exact"/>
              <w:ind w:firstLine="0"/>
              <w:rPr>
                <w:b/>
                <w:sz w:val="16"/>
                <w:szCs w:val="16"/>
              </w:rPr>
            </w:pPr>
            <w:r w:rsidRPr="00895A24">
              <w:rPr>
                <w:b/>
                <w:sz w:val="16"/>
                <w:szCs w:val="16"/>
              </w:rPr>
              <w:t>8701.92.02</w:t>
            </w:r>
          </w:p>
        </w:tc>
        <w:tc>
          <w:tcPr>
            <w:tcW w:w="2393" w:type="pct"/>
            <w:tcBorders>
              <w:top w:val="single" w:sz="6" w:space="0" w:color="auto"/>
              <w:left w:val="single" w:sz="6" w:space="0" w:color="auto"/>
              <w:bottom w:val="single" w:sz="6" w:space="0" w:color="auto"/>
              <w:right w:val="single" w:sz="6" w:space="0" w:color="auto"/>
            </w:tcBorders>
          </w:tcPr>
          <w:p w14:paraId="1F9E9A3B" w14:textId="77777777" w:rsidR="00D90234" w:rsidRPr="00895A24" w:rsidRDefault="00D90234" w:rsidP="00FB0ABC">
            <w:pPr>
              <w:pStyle w:val="Texto"/>
              <w:spacing w:line="225" w:lineRule="exact"/>
              <w:ind w:firstLine="0"/>
              <w:rPr>
                <w:b/>
                <w:color w:val="000000"/>
                <w:sz w:val="16"/>
                <w:szCs w:val="16"/>
              </w:rPr>
            </w:pPr>
            <w:r w:rsidRPr="00895A24">
              <w:rPr>
                <w:b/>
                <w:sz w:val="16"/>
                <w:szCs w:val="16"/>
              </w:rPr>
              <w:t>Tractores de ruedas con toma de fuerza o enganche de tres puntos, para acoplamiento de implementos agrícolas, con potencia superior o igual a 32 CP.</w:t>
            </w:r>
          </w:p>
        </w:tc>
        <w:tc>
          <w:tcPr>
            <w:tcW w:w="943" w:type="pct"/>
            <w:tcBorders>
              <w:top w:val="single" w:sz="6" w:space="0" w:color="auto"/>
              <w:left w:val="single" w:sz="6" w:space="0" w:color="auto"/>
              <w:bottom w:val="single" w:sz="6" w:space="0" w:color="auto"/>
              <w:right w:val="single" w:sz="6" w:space="0" w:color="auto"/>
            </w:tcBorders>
          </w:tcPr>
          <w:p w14:paraId="228F993C" w14:textId="77777777" w:rsidR="00D90234" w:rsidRPr="00895A24" w:rsidRDefault="00D90234"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9F6576E" w14:textId="77777777" w:rsidR="00D90234" w:rsidRPr="00895A24" w:rsidRDefault="00D90234" w:rsidP="00FB0ABC">
            <w:pPr>
              <w:pStyle w:val="Texto"/>
              <w:spacing w:line="225" w:lineRule="exact"/>
              <w:ind w:firstLine="0"/>
              <w:rPr>
                <w:b/>
                <w:color w:val="000000"/>
                <w:sz w:val="16"/>
                <w:szCs w:val="16"/>
              </w:rPr>
            </w:pPr>
          </w:p>
        </w:tc>
      </w:tr>
      <w:tr w:rsidR="00D90234" w:rsidRPr="00895A24" w14:paraId="1BD3D007"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B4A20DF" w14:textId="77777777" w:rsidR="00D90234" w:rsidRPr="00895A24" w:rsidRDefault="00D90234" w:rsidP="00FB0ABC">
            <w:pPr>
              <w:pStyle w:val="Texto"/>
              <w:spacing w:line="225"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45DBE959" w14:textId="77777777" w:rsidR="00D90234" w:rsidRPr="00895A24" w:rsidRDefault="00D90234" w:rsidP="00FB0ABC">
            <w:pPr>
              <w:pStyle w:val="Texto"/>
              <w:spacing w:line="225" w:lineRule="exact"/>
              <w:ind w:firstLine="0"/>
              <w:rPr>
                <w:b/>
                <w:color w:val="000000"/>
                <w:sz w:val="16"/>
                <w:szCs w:val="16"/>
              </w:rPr>
            </w:pPr>
            <w:r w:rsidRPr="00895A24">
              <w:rPr>
                <w:sz w:val="16"/>
                <w:szCs w:val="16"/>
              </w:rPr>
              <w:t>Tractores de ruedas con toma de fuerza o enganche de tres puntos, para acoplamiento de implementos agrícolas, con potencia superior o igual a 32 CP.</w:t>
            </w:r>
          </w:p>
        </w:tc>
        <w:tc>
          <w:tcPr>
            <w:tcW w:w="943" w:type="pct"/>
            <w:tcBorders>
              <w:top w:val="single" w:sz="6" w:space="0" w:color="auto"/>
              <w:left w:val="single" w:sz="6" w:space="0" w:color="auto"/>
              <w:bottom w:val="single" w:sz="6" w:space="0" w:color="auto"/>
              <w:right w:val="single" w:sz="6" w:space="0" w:color="auto"/>
            </w:tcBorders>
          </w:tcPr>
          <w:p w14:paraId="2093C91C" w14:textId="77777777" w:rsidR="00D90234" w:rsidRPr="00895A24" w:rsidRDefault="00D90234"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6096FF7A" w14:textId="77777777" w:rsidR="00D90234" w:rsidRPr="00895A24" w:rsidRDefault="00D90234" w:rsidP="00FB0ABC">
            <w:pPr>
              <w:pStyle w:val="Texto"/>
              <w:spacing w:line="225" w:lineRule="exact"/>
              <w:ind w:firstLine="0"/>
              <w:rPr>
                <w:b/>
                <w:color w:val="000000"/>
                <w:sz w:val="16"/>
                <w:szCs w:val="16"/>
              </w:rPr>
            </w:pPr>
            <w:r w:rsidRPr="00895A24">
              <w:rPr>
                <w:sz w:val="16"/>
                <w:szCs w:val="16"/>
                <w:lang w:val="pt-BR"/>
              </w:rPr>
              <w:t>2o.-A, fracción I, inciso e).</w:t>
            </w:r>
          </w:p>
        </w:tc>
      </w:tr>
      <w:tr w:rsidR="00D90234" w:rsidRPr="00895A24" w14:paraId="11FD7D6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7E054D1" w14:textId="77777777" w:rsidR="00D90234" w:rsidRPr="00895A24" w:rsidRDefault="00D90234" w:rsidP="00FB0ABC">
            <w:pPr>
              <w:pStyle w:val="Texto"/>
              <w:spacing w:line="225" w:lineRule="exact"/>
              <w:ind w:firstLine="0"/>
              <w:rPr>
                <w:b/>
                <w:color w:val="000000"/>
                <w:sz w:val="16"/>
                <w:szCs w:val="16"/>
              </w:rPr>
            </w:pPr>
            <w:r w:rsidRPr="00895A24">
              <w:rPr>
                <w:b/>
                <w:sz w:val="16"/>
                <w:szCs w:val="16"/>
              </w:rPr>
              <w:lastRenderedPageBreak/>
              <w:t>8701.93.01</w:t>
            </w:r>
          </w:p>
        </w:tc>
        <w:tc>
          <w:tcPr>
            <w:tcW w:w="2393" w:type="pct"/>
            <w:tcBorders>
              <w:top w:val="single" w:sz="6" w:space="0" w:color="auto"/>
              <w:left w:val="single" w:sz="6" w:space="0" w:color="auto"/>
              <w:bottom w:val="single" w:sz="6" w:space="0" w:color="auto"/>
              <w:right w:val="single" w:sz="6" w:space="0" w:color="auto"/>
            </w:tcBorders>
          </w:tcPr>
          <w:p w14:paraId="64229936" w14:textId="77777777" w:rsidR="00D90234" w:rsidRPr="00895A24" w:rsidRDefault="00D90234" w:rsidP="00FB0ABC">
            <w:pPr>
              <w:pStyle w:val="Texto"/>
              <w:spacing w:line="225" w:lineRule="exact"/>
              <w:ind w:firstLine="0"/>
              <w:rPr>
                <w:b/>
                <w:color w:val="000000"/>
                <w:sz w:val="16"/>
                <w:szCs w:val="16"/>
              </w:rPr>
            </w:pPr>
            <w:r w:rsidRPr="00895A24">
              <w:rPr>
                <w:b/>
                <w:sz w:val="16"/>
                <w:szCs w:val="16"/>
              </w:rPr>
              <w:t>Tractores de ruedas con toma de fuerza o enganche de tres puntos, para acoplamiento de implementos agrícolas, con potencia superior a 53 CP, excepto aquellos cuyo número de serie o modelo sea al menos 2 años anterior al vigente.</w:t>
            </w:r>
          </w:p>
        </w:tc>
        <w:tc>
          <w:tcPr>
            <w:tcW w:w="943" w:type="pct"/>
            <w:tcBorders>
              <w:top w:val="single" w:sz="6" w:space="0" w:color="auto"/>
              <w:left w:val="single" w:sz="6" w:space="0" w:color="auto"/>
              <w:bottom w:val="single" w:sz="6" w:space="0" w:color="auto"/>
              <w:right w:val="single" w:sz="6" w:space="0" w:color="auto"/>
            </w:tcBorders>
          </w:tcPr>
          <w:p w14:paraId="1E5C8ACE" w14:textId="77777777" w:rsidR="00D90234" w:rsidRPr="00895A24" w:rsidRDefault="00D90234"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5F45C0AC" w14:textId="77777777" w:rsidR="00D90234" w:rsidRPr="00895A24" w:rsidRDefault="00D90234" w:rsidP="00FB0ABC">
            <w:pPr>
              <w:pStyle w:val="Texto"/>
              <w:spacing w:line="225" w:lineRule="exact"/>
              <w:ind w:firstLine="0"/>
              <w:rPr>
                <w:b/>
                <w:color w:val="000000"/>
                <w:sz w:val="16"/>
                <w:szCs w:val="16"/>
              </w:rPr>
            </w:pPr>
          </w:p>
        </w:tc>
      </w:tr>
      <w:tr w:rsidR="00D90234" w:rsidRPr="00895A24" w14:paraId="5E127D9E"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4C06FA5" w14:textId="77777777" w:rsidR="00D90234" w:rsidRPr="00895A24" w:rsidRDefault="00D90234" w:rsidP="00FB0ABC">
            <w:pPr>
              <w:pStyle w:val="Texto"/>
              <w:spacing w:line="225"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2587F29F" w14:textId="77777777" w:rsidR="00D90234" w:rsidRPr="00895A24" w:rsidRDefault="00D90234" w:rsidP="00FB0ABC">
            <w:pPr>
              <w:pStyle w:val="Texto"/>
              <w:spacing w:line="225" w:lineRule="exact"/>
              <w:ind w:firstLine="0"/>
              <w:rPr>
                <w:b/>
                <w:color w:val="000000"/>
                <w:sz w:val="16"/>
                <w:szCs w:val="16"/>
              </w:rPr>
            </w:pPr>
            <w:r w:rsidRPr="00895A24">
              <w:rPr>
                <w:sz w:val="16"/>
                <w:szCs w:val="16"/>
              </w:rPr>
              <w:t>Tractores de ruedas con toma de fuerza o enganche de tres puntos, para acoplamiento de implementos agrícolas, con potencia superior a 53 CP, excepto aquellos cuyo número de serie o modelo sea al menos 2 años anterior al vigente.</w:t>
            </w:r>
          </w:p>
        </w:tc>
        <w:tc>
          <w:tcPr>
            <w:tcW w:w="943" w:type="pct"/>
            <w:tcBorders>
              <w:top w:val="single" w:sz="6" w:space="0" w:color="auto"/>
              <w:left w:val="single" w:sz="6" w:space="0" w:color="auto"/>
              <w:bottom w:val="single" w:sz="6" w:space="0" w:color="auto"/>
              <w:right w:val="single" w:sz="6" w:space="0" w:color="auto"/>
            </w:tcBorders>
          </w:tcPr>
          <w:p w14:paraId="6B7383E4" w14:textId="77777777" w:rsidR="00D90234" w:rsidRPr="00895A24" w:rsidRDefault="00D90234"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4997C2A1" w14:textId="77777777" w:rsidR="00D90234" w:rsidRPr="00895A24" w:rsidRDefault="00D90234" w:rsidP="00FB0ABC">
            <w:pPr>
              <w:pStyle w:val="Texto"/>
              <w:spacing w:line="225" w:lineRule="exact"/>
              <w:ind w:firstLine="0"/>
              <w:rPr>
                <w:b/>
                <w:color w:val="000000"/>
                <w:sz w:val="16"/>
                <w:szCs w:val="16"/>
              </w:rPr>
            </w:pPr>
            <w:r w:rsidRPr="00895A24">
              <w:rPr>
                <w:sz w:val="16"/>
                <w:szCs w:val="16"/>
                <w:lang w:val="pt-BR"/>
              </w:rPr>
              <w:t>2o.-A, fracción I, inciso e).</w:t>
            </w:r>
          </w:p>
        </w:tc>
      </w:tr>
      <w:tr w:rsidR="00D90234" w:rsidRPr="00895A24" w14:paraId="787FBF2B"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669FC28" w14:textId="77777777" w:rsidR="00D90234" w:rsidRPr="00895A24" w:rsidRDefault="00D90234" w:rsidP="00FB0ABC">
            <w:pPr>
              <w:pStyle w:val="Texto"/>
              <w:spacing w:line="225" w:lineRule="exact"/>
              <w:ind w:firstLine="0"/>
              <w:rPr>
                <w:b/>
                <w:color w:val="000000"/>
                <w:sz w:val="16"/>
                <w:szCs w:val="16"/>
              </w:rPr>
            </w:pPr>
            <w:r w:rsidRPr="00895A24">
              <w:rPr>
                <w:b/>
                <w:sz w:val="16"/>
                <w:szCs w:val="16"/>
              </w:rPr>
              <w:t>8701.94.01</w:t>
            </w:r>
          </w:p>
        </w:tc>
        <w:tc>
          <w:tcPr>
            <w:tcW w:w="2393" w:type="pct"/>
            <w:tcBorders>
              <w:top w:val="single" w:sz="6" w:space="0" w:color="auto"/>
              <w:left w:val="single" w:sz="6" w:space="0" w:color="auto"/>
              <w:bottom w:val="single" w:sz="6" w:space="0" w:color="auto"/>
              <w:right w:val="single" w:sz="6" w:space="0" w:color="auto"/>
            </w:tcBorders>
          </w:tcPr>
          <w:p w14:paraId="2AFB3145" w14:textId="77777777" w:rsidR="00D90234" w:rsidRPr="00895A24" w:rsidRDefault="00D90234" w:rsidP="00FB0ABC">
            <w:pPr>
              <w:pStyle w:val="Texto"/>
              <w:spacing w:line="225" w:lineRule="exact"/>
              <w:ind w:firstLine="0"/>
              <w:rPr>
                <w:b/>
                <w:color w:val="000000"/>
                <w:sz w:val="16"/>
                <w:szCs w:val="16"/>
              </w:rPr>
            </w:pPr>
            <w:r w:rsidRPr="00895A24">
              <w:rPr>
                <w:b/>
                <w:sz w:val="16"/>
                <w:szCs w:val="16"/>
              </w:rPr>
              <w:t>Tractores de ruedas con toma de fuerza o enganche de tres puntos, para acoplamiento de implementos agrícolas, excepto lo comprendido en las fracciones arancelarias 8701.94.02, 8701.94.03 y 8701.94.04.</w:t>
            </w:r>
          </w:p>
        </w:tc>
        <w:tc>
          <w:tcPr>
            <w:tcW w:w="943" w:type="pct"/>
            <w:tcBorders>
              <w:top w:val="single" w:sz="6" w:space="0" w:color="auto"/>
              <w:left w:val="single" w:sz="6" w:space="0" w:color="auto"/>
              <w:bottom w:val="single" w:sz="6" w:space="0" w:color="auto"/>
              <w:right w:val="single" w:sz="6" w:space="0" w:color="auto"/>
            </w:tcBorders>
          </w:tcPr>
          <w:p w14:paraId="019DFA63" w14:textId="77777777" w:rsidR="00D90234" w:rsidRPr="00895A24" w:rsidRDefault="00D90234"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249B6509" w14:textId="77777777" w:rsidR="00D90234" w:rsidRPr="00895A24" w:rsidRDefault="00D90234" w:rsidP="00FB0ABC">
            <w:pPr>
              <w:pStyle w:val="Texto"/>
              <w:spacing w:line="225" w:lineRule="exact"/>
              <w:ind w:firstLine="0"/>
              <w:rPr>
                <w:b/>
                <w:color w:val="000000"/>
                <w:sz w:val="16"/>
                <w:szCs w:val="16"/>
              </w:rPr>
            </w:pPr>
          </w:p>
        </w:tc>
      </w:tr>
      <w:tr w:rsidR="00D90234" w:rsidRPr="00895A24" w14:paraId="4FC3757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7D5C31A" w14:textId="77777777" w:rsidR="00D90234" w:rsidRPr="00895A24" w:rsidRDefault="00D90234" w:rsidP="00FB0ABC">
            <w:pPr>
              <w:pStyle w:val="Texto"/>
              <w:spacing w:line="225"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3EAAA306" w14:textId="77777777" w:rsidR="00D90234" w:rsidRPr="00895A24" w:rsidRDefault="00D90234" w:rsidP="00FB0ABC">
            <w:pPr>
              <w:pStyle w:val="Texto"/>
              <w:spacing w:line="225" w:lineRule="exact"/>
              <w:ind w:firstLine="0"/>
              <w:rPr>
                <w:b/>
                <w:color w:val="000000"/>
                <w:sz w:val="16"/>
                <w:szCs w:val="16"/>
              </w:rPr>
            </w:pPr>
            <w:r w:rsidRPr="00895A24">
              <w:rPr>
                <w:sz w:val="16"/>
                <w:szCs w:val="16"/>
              </w:rPr>
              <w:t>Tractores de ruedas con toma de fuerza o enganche de tres puntos, para acoplamiento de implementos agrícolas, excepto lo comprendido en las fracciones arancelarias 8701.94.02, 8701.94.03 y 8701.94.04.</w:t>
            </w:r>
          </w:p>
        </w:tc>
        <w:tc>
          <w:tcPr>
            <w:tcW w:w="943" w:type="pct"/>
            <w:tcBorders>
              <w:top w:val="single" w:sz="6" w:space="0" w:color="auto"/>
              <w:left w:val="single" w:sz="6" w:space="0" w:color="auto"/>
              <w:bottom w:val="single" w:sz="6" w:space="0" w:color="auto"/>
              <w:right w:val="single" w:sz="6" w:space="0" w:color="auto"/>
            </w:tcBorders>
          </w:tcPr>
          <w:p w14:paraId="333CEA35" w14:textId="77777777" w:rsidR="00D90234" w:rsidRPr="00895A24" w:rsidRDefault="00D90234"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42F1C29A" w14:textId="77777777" w:rsidR="00D90234" w:rsidRPr="00895A24" w:rsidRDefault="00D90234" w:rsidP="00FB0ABC">
            <w:pPr>
              <w:pStyle w:val="Texto"/>
              <w:spacing w:line="225" w:lineRule="exact"/>
              <w:ind w:firstLine="0"/>
              <w:rPr>
                <w:b/>
                <w:color w:val="000000"/>
                <w:sz w:val="16"/>
                <w:szCs w:val="16"/>
              </w:rPr>
            </w:pPr>
            <w:r w:rsidRPr="00895A24">
              <w:rPr>
                <w:sz w:val="16"/>
                <w:szCs w:val="16"/>
                <w:lang w:val="pt-BR"/>
              </w:rPr>
              <w:t>2o.-A, fracción I, inciso e).</w:t>
            </w:r>
          </w:p>
        </w:tc>
      </w:tr>
      <w:tr w:rsidR="00D90234" w:rsidRPr="00895A24" w14:paraId="0A3279F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87F6407" w14:textId="77777777" w:rsidR="00D90234" w:rsidRPr="00895A24" w:rsidRDefault="00D90234" w:rsidP="00FB0ABC">
            <w:pPr>
              <w:pStyle w:val="Texto"/>
              <w:spacing w:line="225" w:lineRule="exact"/>
              <w:ind w:firstLine="0"/>
              <w:rPr>
                <w:b/>
                <w:color w:val="000000"/>
                <w:sz w:val="16"/>
                <w:szCs w:val="16"/>
              </w:rPr>
            </w:pPr>
            <w:r w:rsidRPr="00895A24">
              <w:rPr>
                <w:b/>
                <w:sz w:val="16"/>
                <w:szCs w:val="16"/>
              </w:rPr>
              <w:t>8701.94.02</w:t>
            </w:r>
          </w:p>
        </w:tc>
        <w:tc>
          <w:tcPr>
            <w:tcW w:w="2393" w:type="pct"/>
            <w:tcBorders>
              <w:top w:val="single" w:sz="6" w:space="0" w:color="auto"/>
              <w:left w:val="single" w:sz="6" w:space="0" w:color="auto"/>
              <w:bottom w:val="single" w:sz="6" w:space="0" w:color="auto"/>
              <w:right w:val="single" w:sz="6" w:space="0" w:color="auto"/>
            </w:tcBorders>
          </w:tcPr>
          <w:p w14:paraId="6A2D20AE" w14:textId="77777777" w:rsidR="00D90234" w:rsidRPr="00895A24" w:rsidRDefault="00D90234" w:rsidP="00FB0ABC">
            <w:pPr>
              <w:pStyle w:val="Texto"/>
              <w:spacing w:line="225" w:lineRule="exact"/>
              <w:ind w:firstLine="0"/>
              <w:rPr>
                <w:b/>
                <w:color w:val="000000"/>
                <w:sz w:val="16"/>
                <w:szCs w:val="16"/>
              </w:rPr>
            </w:pPr>
            <w:r w:rsidRPr="00895A24">
              <w:rPr>
                <w:b/>
                <w:sz w:val="16"/>
                <w:szCs w:val="16"/>
              </w:rPr>
              <w:t>Tractores de ruedas con toma de fuerza o enganche de tres puntos, para acoplamiento de implementos agrícolas cuyo número de serie o modelo sea al menos 2 años anterior al vigente.</w:t>
            </w:r>
          </w:p>
        </w:tc>
        <w:tc>
          <w:tcPr>
            <w:tcW w:w="943" w:type="pct"/>
            <w:tcBorders>
              <w:top w:val="single" w:sz="6" w:space="0" w:color="auto"/>
              <w:left w:val="single" w:sz="6" w:space="0" w:color="auto"/>
              <w:bottom w:val="single" w:sz="6" w:space="0" w:color="auto"/>
              <w:right w:val="single" w:sz="6" w:space="0" w:color="auto"/>
            </w:tcBorders>
          </w:tcPr>
          <w:p w14:paraId="604B9FA1" w14:textId="77777777" w:rsidR="00D90234" w:rsidRPr="00895A24" w:rsidRDefault="00D90234"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5037DD52" w14:textId="77777777" w:rsidR="00D90234" w:rsidRPr="00895A24" w:rsidRDefault="00D90234" w:rsidP="00FB0ABC">
            <w:pPr>
              <w:pStyle w:val="Texto"/>
              <w:spacing w:line="225" w:lineRule="exact"/>
              <w:ind w:firstLine="0"/>
              <w:rPr>
                <w:b/>
                <w:color w:val="000000"/>
                <w:sz w:val="16"/>
                <w:szCs w:val="16"/>
              </w:rPr>
            </w:pPr>
          </w:p>
        </w:tc>
      </w:tr>
      <w:tr w:rsidR="00D90234" w:rsidRPr="00895A24" w14:paraId="635F0724"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D7DD724" w14:textId="77777777" w:rsidR="00D90234" w:rsidRPr="00895A24" w:rsidRDefault="00D90234" w:rsidP="00FB0ABC">
            <w:pPr>
              <w:pStyle w:val="Texto"/>
              <w:spacing w:line="225"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6FB354D2" w14:textId="77777777" w:rsidR="00D90234" w:rsidRPr="00895A24" w:rsidRDefault="00D90234" w:rsidP="00FB0ABC">
            <w:pPr>
              <w:pStyle w:val="Texto"/>
              <w:spacing w:line="225" w:lineRule="exact"/>
              <w:ind w:firstLine="0"/>
              <w:rPr>
                <w:b/>
                <w:color w:val="000000"/>
                <w:sz w:val="16"/>
                <w:szCs w:val="16"/>
              </w:rPr>
            </w:pPr>
            <w:r w:rsidRPr="00895A24">
              <w:rPr>
                <w:sz w:val="16"/>
                <w:szCs w:val="16"/>
              </w:rPr>
              <w:t>Tractores de ruedas con toma de fuerza o enganche de tres puntos, para acoplamiento de implementos agrícolas cuyo número de serie o modelo sea al menos 2 años anterior al vigente.</w:t>
            </w:r>
          </w:p>
        </w:tc>
        <w:tc>
          <w:tcPr>
            <w:tcW w:w="943" w:type="pct"/>
            <w:tcBorders>
              <w:top w:val="single" w:sz="6" w:space="0" w:color="auto"/>
              <w:left w:val="single" w:sz="6" w:space="0" w:color="auto"/>
              <w:bottom w:val="single" w:sz="6" w:space="0" w:color="auto"/>
              <w:right w:val="single" w:sz="6" w:space="0" w:color="auto"/>
            </w:tcBorders>
          </w:tcPr>
          <w:p w14:paraId="4DC9E6D6" w14:textId="77777777" w:rsidR="00D90234" w:rsidRPr="00895A24" w:rsidRDefault="00D90234"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55A984F8" w14:textId="77777777" w:rsidR="00D90234" w:rsidRPr="00895A24" w:rsidRDefault="00D90234" w:rsidP="00FB0ABC">
            <w:pPr>
              <w:pStyle w:val="Texto"/>
              <w:spacing w:line="225" w:lineRule="exact"/>
              <w:ind w:firstLine="0"/>
              <w:rPr>
                <w:b/>
                <w:color w:val="000000"/>
                <w:sz w:val="16"/>
                <w:szCs w:val="16"/>
              </w:rPr>
            </w:pPr>
            <w:r w:rsidRPr="00895A24">
              <w:rPr>
                <w:sz w:val="16"/>
                <w:szCs w:val="16"/>
                <w:lang w:val="pt-BR"/>
              </w:rPr>
              <w:t>2o.-A, fracción I, inciso e).</w:t>
            </w:r>
          </w:p>
        </w:tc>
      </w:tr>
      <w:tr w:rsidR="00D90234" w:rsidRPr="00895A24" w14:paraId="36E40F4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FA1E33E" w14:textId="77777777" w:rsidR="00D90234" w:rsidRPr="00895A24" w:rsidRDefault="00D90234" w:rsidP="00FB0ABC">
            <w:pPr>
              <w:pStyle w:val="Texto"/>
              <w:spacing w:line="225" w:lineRule="exact"/>
              <w:ind w:firstLine="0"/>
              <w:rPr>
                <w:b/>
                <w:color w:val="000000"/>
                <w:sz w:val="16"/>
                <w:szCs w:val="16"/>
              </w:rPr>
            </w:pPr>
            <w:r w:rsidRPr="00895A24">
              <w:rPr>
                <w:b/>
                <w:sz w:val="16"/>
                <w:szCs w:val="16"/>
              </w:rPr>
              <w:t>8701.94.03</w:t>
            </w:r>
          </w:p>
        </w:tc>
        <w:tc>
          <w:tcPr>
            <w:tcW w:w="2393" w:type="pct"/>
            <w:tcBorders>
              <w:top w:val="single" w:sz="6" w:space="0" w:color="auto"/>
              <w:left w:val="single" w:sz="6" w:space="0" w:color="auto"/>
              <w:bottom w:val="single" w:sz="6" w:space="0" w:color="auto"/>
              <w:right w:val="single" w:sz="6" w:space="0" w:color="auto"/>
            </w:tcBorders>
          </w:tcPr>
          <w:p w14:paraId="1097A256" w14:textId="77777777" w:rsidR="00D90234" w:rsidRPr="00895A24" w:rsidRDefault="00D90234" w:rsidP="00FB0ABC">
            <w:pPr>
              <w:pStyle w:val="Texto"/>
              <w:spacing w:line="225" w:lineRule="exact"/>
              <w:ind w:firstLine="0"/>
              <w:rPr>
                <w:b/>
                <w:color w:val="000000"/>
                <w:sz w:val="16"/>
                <w:szCs w:val="16"/>
              </w:rPr>
            </w:pPr>
            <w:r w:rsidRPr="00895A24">
              <w:rPr>
                <w:b/>
                <w:sz w:val="16"/>
                <w:szCs w:val="16"/>
              </w:rPr>
              <w:t>Tractores de ruedas con toma de fuerza o enganche de tres puntos, para acoplamiento de implementos agrícolas, con potencia superior o igual a 140 CP, transmisión manual y tablero de instrumentos analógico, excepto lo comprendido en la fracción arancelaria 8701.94.02.</w:t>
            </w:r>
          </w:p>
        </w:tc>
        <w:tc>
          <w:tcPr>
            <w:tcW w:w="943" w:type="pct"/>
            <w:tcBorders>
              <w:top w:val="single" w:sz="6" w:space="0" w:color="auto"/>
              <w:left w:val="single" w:sz="6" w:space="0" w:color="auto"/>
              <w:bottom w:val="single" w:sz="6" w:space="0" w:color="auto"/>
              <w:right w:val="single" w:sz="6" w:space="0" w:color="auto"/>
            </w:tcBorders>
          </w:tcPr>
          <w:p w14:paraId="243B646F" w14:textId="77777777" w:rsidR="00D90234" w:rsidRPr="00895A24" w:rsidRDefault="00D90234"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1588A9BA" w14:textId="77777777" w:rsidR="00D90234" w:rsidRPr="00895A24" w:rsidRDefault="00D90234" w:rsidP="00FB0ABC">
            <w:pPr>
              <w:pStyle w:val="Texto"/>
              <w:spacing w:line="225" w:lineRule="exact"/>
              <w:ind w:firstLine="0"/>
              <w:rPr>
                <w:b/>
                <w:color w:val="000000"/>
                <w:sz w:val="16"/>
                <w:szCs w:val="16"/>
              </w:rPr>
            </w:pPr>
          </w:p>
        </w:tc>
      </w:tr>
      <w:tr w:rsidR="00D90234" w:rsidRPr="00895A24" w14:paraId="688E6D1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62ACDF0" w14:textId="77777777" w:rsidR="00D90234" w:rsidRPr="00895A24" w:rsidRDefault="00D90234" w:rsidP="00FB0ABC">
            <w:pPr>
              <w:pStyle w:val="Texto"/>
              <w:spacing w:line="225"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132B6468" w14:textId="77777777" w:rsidR="00D90234" w:rsidRPr="00895A24" w:rsidRDefault="00D90234" w:rsidP="00FB0ABC">
            <w:pPr>
              <w:pStyle w:val="Texto"/>
              <w:spacing w:line="225" w:lineRule="exact"/>
              <w:ind w:firstLine="0"/>
              <w:rPr>
                <w:b/>
                <w:color w:val="000000"/>
                <w:sz w:val="16"/>
                <w:szCs w:val="16"/>
              </w:rPr>
            </w:pPr>
            <w:r w:rsidRPr="00895A24">
              <w:rPr>
                <w:sz w:val="16"/>
                <w:szCs w:val="16"/>
              </w:rPr>
              <w:t>Tractores de ruedas con toma de fuerza o enganche de tres puntos, para acoplamiento de implementos agrícolas, con potencia superior o igual a 140 CP, transmisión manual y tablero de instrumentos analógico, excepto lo comprendido en la fracción arancelaria 8701.94.02.</w:t>
            </w:r>
          </w:p>
        </w:tc>
        <w:tc>
          <w:tcPr>
            <w:tcW w:w="943" w:type="pct"/>
            <w:tcBorders>
              <w:top w:val="single" w:sz="6" w:space="0" w:color="auto"/>
              <w:left w:val="single" w:sz="6" w:space="0" w:color="auto"/>
              <w:bottom w:val="single" w:sz="6" w:space="0" w:color="auto"/>
              <w:right w:val="single" w:sz="6" w:space="0" w:color="auto"/>
            </w:tcBorders>
          </w:tcPr>
          <w:p w14:paraId="02B792B2" w14:textId="77777777" w:rsidR="00D90234" w:rsidRPr="00895A24" w:rsidRDefault="00D90234"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578370E2" w14:textId="77777777" w:rsidR="00D90234" w:rsidRPr="00895A24" w:rsidRDefault="00D90234" w:rsidP="00FB0ABC">
            <w:pPr>
              <w:pStyle w:val="Texto"/>
              <w:spacing w:line="225" w:lineRule="exact"/>
              <w:ind w:firstLine="0"/>
              <w:rPr>
                <w:b/>
                <w:color w:val="000000"/>
                <w:sz w:val="16"/>
                <w:szCs w:val="16"/>
              </w:rPr>
            </w:pPr>
            <w:r w:rsidRPr="00895A24">
              <w:rPr>
                <w:sz w:val="16"/>
                <w:szCs w:val="16"/>
                <w:lang w:val="pt-BR"/>
              </w:rPr>
              <w:t>2o.-A, fracción I, inciso e).</w:t>
            </w:r>
          </w:p>
        </w:tc>
      </w:tr>
      <w:tr w:rsidR="00D90234" w:rsidRPr="00895A24" w14:paraId="0AC779F3"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AFCC84E" w14:textId="77777777" w:rsidR="00D90234" w:rsidRPr="00895A24" w:rsidRDefault="00D90234" w:rsidP="00FB0ABC">
            <w:pPr>
              <w:pStyle w:val="Texto"/>
              <w:spacing w:line="223" w:lineRule="exact"/>
              <w:ind w:firstLine="0"/>
              <w:rPr>
                <w:b/>
                <w:color w:val="000000"/>
                <w:sz w:val="16"/>
                <w:szCs w:val="16"/>
              </w:rPr>
            </w:pPr>
            <w:r w:rsidRPr="00895A24">
              <w:rPr>
                <w:b/>
                <w:sz w:val="16"/>
                <w:szCs w:val="16"/>
              </w:rPr>
              <w:t>8701.94.04</w:t>
            </w:r>
          </w:p>
        </w:tc>
        <w:tc>
          <w:tcPr>
            <w:tcW w:w="2393" w:type="pct"/>
            <w:tcBorders>
              <w:top w:val="single" w:sz="6" w:space="0" w:color="auto"/>
              <w:left w:val="single" w:sz="6" w:space="0" w:color="auto"/>
              <w:bottom w:val="single" w:sz="6" w:space="0" w:color="auto"/>
              <w:right w:val="single" w:sz="6" w:space="0" w:color="auto"/>
            </w:tcBorders>
          </w:tcPr>
          <w:p w14:paraId="0E9D18DA" w14:textId="77777777" w:rsidR="00D90234" w:rsidRPr="00895A24" w:rsidRDefault="00D90234" w:rsidP="00FB0ABC">
            <w:pPr>
              <w:pStyle w:val="Texto"/>
              <w:spacing w:line="223" w:lineRule="exact"/>
              <w:ind w:firstLine="0"/>
              <w:rPr>
                <w:b/>
                <w:color w:val="000000"/>
                <w:sz w:val="16"/>
                <w:szCs w:val="16"/>
              </w:rPr>
            </w:pPr>
            <w:r w:rsidRPr="00895A24">
              <w:rPr>
                <w:b/>
                <w:sz w:val="16"/>
                <w:szCs w:val="16"/>
              </w:rPr>
              <w:t>Tractores de ruedas con toma de fuerza o enganche de tres puntos, para acoplamiento de implementos agrícolas, con potencia superior o igual a 106 CP pero inferior a 140 CP, con cabina con aire acondicionado y transmisión syncroplus o powerquad, excepto lo comprendido en la fracción arancelaria 8701.94.02.</w:t>
            </w:r>
          </w:p>
        </w:tc>
        <w:tc>
          <w:tcPr>
            <w:tcW w:w="943" w:type="pct"/>
            <w:tcBorders>
              <w:top w:val="single" w:sz="6" w:space="0" w:color="auto"/>
              <w:left w:val="single" w:sz="6" w:space="0" w:color="auto"/>
              <w:bottom w:val="single" w:sz="6" w:space="0" w:color="auto"/>
              <w:right w:val="single" w:sz="6" w:space="0" w:color="auto"/>
            </w:tcBorders>
          </w:tcPr>
          <w:p w14:paraId="3BCF25BB" w14:textId="77777777" w:rsidR="00D90234" w:rsidRPr="00895A24" w:rsidRDefault="00D90234"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14E75C2A" w14:textId="77777777" w:rsidR="00D90234" w:rsidRPr="00895A24" w:rsidRDefault="00D90234" w:rsidP="00FB0ABC">
            <w:pPr>
              <w:pStyle w:val="Texto"/>
              <w:spacing w:line="223" w:lineRule="exact"/>
              <w:ind w:firstLine="0"/>
              <w:rPr>
                <w:b/>
                <w:color w:val="000000"/>
                <w:sz w:val="16"/>
                <w:szCs w:val="16"/>
              </w:rPr>
            </w:pPr>
          </w:p>
        </w:tc>
      </w:tr>
      <w:tr w:rsidR="00D90234" w:rsidRPr="00895A24" w14:paraId="7B3AE30E"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19E05B8" w14:textId="77777777" w:rsidR="00D90234" w:rsidRPr="00895A24" w:rsidRDefault="00D90234" w:rsidP="00FB0ABC">
            <w:pPr>
              <w:pStyle w:val="Texto"/>
              <w:spacing w:line="223"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464E1E4A" w14:textId="77777777" w:rsidR="00D90234" w:rsidRPr="00895A24" w:rsidRDefault="00D90234" w:rsidP="00FB0ABC">
            <w:pPr>
              <w:pStyle w:val="Texto"/>
              <w:spacing w:line="223" w:lineRule="exact"/>
              <w:ind w:firstLine="0"/>
              <w:rPr>
                <w:b/>
                <w:color w:val="000000"/>
                <w:sz w:val="16"/>
                <w:szCs w:val="16"/>
              </w:rPr>
            </w:pPr>
            <w:r w:rsidRPr="00895A24">
              <w:rPr>
                <w:sz w:val="16"/>
                <w:szCs w:val="16"/>
              </w:rPr>
              <w:t>Tractores de ruedas con toma de fuerza o enganche de tres puntos, para acoplamiento de implementos agrícolas, con potencia superior o igual a 106 CP pero inferior a 140 CP, con cabina con aire acondicionado y transmisión syncroplus o powerquad, excepto lo comprendido en la fracción arancelaria 8701.94.02.</w:t>
            </w:r>
          </w:p>
        </w:tc>
        <w:tc>
          <w:tcPr>
            <w:tcW w:w="943" w:type="pct"/>
            <w:tcBorders>
              <w:top w:val="single" w:sz="6" w:space="0" w:color="auto"/>
              <w:left w:val="single" w:sz="6" w:space="0" w:color="auto"/>
              <w:bottom w:val="single" w:sz="6" w:space="0" w:color="auto"/>
              <w:right w:val="single" w:sz="6" w:space="0" w:color="auto"/>
            </w:tcBorders>
          </w:tcPr>
          <w:p w14:paraId="3DECCA6F" w14:textId="77777777" w:rsidR="00D90234" w:rsidRPr="00895A24" w:rsidRDefault="00D90234"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401EDE17" w14:textId="77777777" w:rsidR="00D90234" w:rsidRPr="00895A24" w:rsidRDefault="00D90234" w:rsidP="00FB0ABC">
            <w:pPr>
              <w:pStyle w:val="Texto"/>
              <w:spacing w:line="223" w:lineRule="exact"/>
              <w:ind w:firstLine="0"/>
              <w:rPr>
                <w:b/>
                <w:color w:val="000000"/>
                <w:sz w:val="16"/>
                <w:szCs w:val="16"/>
              </w:rPr>
            </w:pPr>
            <w:r w:rsidRPr="00895A24">
              <w:rPr>
                <w:sz w:val="16"/>
                <w:szCs w:val="16"/>
                <w:lang w:val="pt-BR"/>
              </w:rPr>
              <w:t>2o.-A, fracción I, inciso e).</w:t>
            </w:r>
          </w:p>
        </w:tc>
      </w:tr>
      <w:tr w:rsidR="00D90234" w:rsidRPr="00895A24" w14:paraId="6C161A31"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D2593F6" w14:textId="77777777" w:rsidR="00D90234" w:rsidRPr="00895A24" w:rsidRDefault="00D90234" w:rsidP="00FB0ABC">
            <w:pPr>
              <w:pStyle w:val="Texto"/>
              <w:spacing w:line="223" w:lineRule="exact"/>
              <w:ind w:firstLine="0"/>
              <w:rPr>
                <w:b/>
                <w:color w:val="000000"/>
                <w:sz w:val="16"/>
                <w:szCs w:val="16"/>
              </w:rPr>
            </w:pPr>
            <w:r w:rsidRPr="00895A24">
              <w:rPr>
                <w:b/>
                <w:sz w:val="16"/>
                <w:szCs w:val="16"/>
              </w:rPr>
              <w:t>8701.94.99</w:t>
            </w:r>
          </w:p>
        </w:tc>
        <w:tc>
          <w:tcPr>
            <w:tcW w:w="2393" w:type="pct"/>
            <w:tcBorders>
              <w:top w:val="single" w:sz="6" w:space="0" w:color="auto"/>
              <w:left w:val="single" w:sz="6" w:space="0" w:color="auto"/>
              <w:bottom w:val="single" w:sz="6" w:space="0" w:color="auto"/>
              <w:right w:val="single" w:sz="6" w:space="0" w:color="auto"/>
            </w:tcBorders>
          </w:tcPr>
          <w:p w14:paraId="45AA1238" w14:textId="77777777" w:rsidR="00D90234" w:rsidRPr="00895A24" w:rsidRDefault="00D90234" w:rsidP="00FB0ABC">
            <w:pPr>
              <w:pStyle w:val="Texto"/>
              <w:spacing w:line="223" w:lineRule="exact"/>
              <w:ind w:firstLine="0"/>
              <w:rPr>
                <w:b/>
                <w:color w:val="000000"/>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2889BD9F" w14:textId="77777777" w:rsidR="00D90234" w:rsidRPr="00895A24" w:rsidRDefault="00D90234"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473C36FB" w14:textId="77777777" w:rsidR="00D90234" w:rsidRPr="00895A24" w:rsidRDefault="00D90234" w:rsidP="00FB0ABC">
            <w:pPr>
              <w:pStyle w:val="Texto"/>
              <w:spacing w:line="223" w:lineRule="exact"/>
              <w:ind w:firstLine="0"/>
              <w:rPr>
                <w:b/>
                <w:color w:val="000000"/>
                <w:sz w:val="16"/>
                <w:szCs w:val="16"/>
              </w:rPr>
            </w:pPr>
          </w:p>
        </w:tc>
      </w:tr>
      <w:tr w:rsidR="00D90234" w:rsidRPr="00895A24" w14:paraId="7C2E2C4E"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6F7AFEE" w14:textId="77777777" w:rsidR="00D90234" w:rsidRPr="00895A24" w:rsidRDefault="00D90234" w:rsidP="00FB0ABC">
            <w:pPr>
              <w:pStyle w:val="Texto"/>
              <w:spacing w:line="223" w:lineRule="exact"/>
              <w:ind w:firstLine="0"/>
              <w:jc w:val="right"/>
              <w:rPr>
                <w:b/>
                <w:color w:val="000000"/>
                <w:sz w:val="16"/>
                <w:szCs w:val="16"/>
              </w:rPr>
            </w:pPr>
            <w:r w:rsidRPr="00895A24">
              <w:rPr>
                <w:sz w:val="16"/>
                <w:szCs w:val="16"/>
              </w:rPr>
              <w:lastRenderedPageBreak/>
              <w:t>02</w:t>
            </w:r>
          </w:p>
        </w:tc>
        <w:tc>
          <w:tcPr>
            <w:tcW w:w="2393" w:type="pct"/>
            <w:tcBorders>
              <w:top w:val="single" w:sz="6" w:space="0" w:color="auto"/>
              <w:left w:val="single" w:sz="6" w:space="0" w:color="auto"/>
              <w:bottom w:val="single" w:sz="6" w:space="0" w:color="auto"/>
              <w:right w:val="single" w:sz="6" w:space="0" w:color="auto"/>
            </w:tcBorders>
          </w:tcPr>
          <w:p w14:paraId="0725071F" w14:textId="77777777" w:rsidR="00D90234" w:rsidRPr="00895A24" w:rsidRDefault="00D90234" w:rsidP="00FB0ABC">
            <w:pPr>
              <w:pStyle w:val="Texto"/>
              <w:spacing w:line="223" w:lineRule="exact"/>
              <w:ind w:firstLine="0"/>
              <w:rPr>
                <w:b/>
                <w:color w:val="000000"/>
                <w:sz w:val="16"/>
                <w:szCs w:val="16"/>
              </w:rPr>
            </w:pPr>
            <w:r w:rsidRPr="00895A24">
              <w:rPr>
                <w:sz w:val="16"/>
                <w:szCs w:val="16"/>
              </w:rPr>
              <w:t>Tractores sobre bandas de hule, dotados de toma de fuerza para el acoplamiento de implementos agrícolas.</w:t>
            </w:r>
          </w:p>
        </w:tc>
        <w:tc>
          <w:tcPr>
            <w:tcW w:w="943" w:type="pct"/>
            <w:tcBorders>
              <w:top w:val="single" w:sz="6" w:space="0" w:color="auto"/>
              <w:left w:val="single" w:sz="6" w:space="0" w:color="auto"/>
              <w:bottom w:val="single" w:sz="6" w:space="0" w:color="auto"/>
              <w:right w:val="single" w:sz="6" w:space="0" w:color="auto"/>
            </w:tcBorders>
          </w:tcPr>
          <w:p w14:paraId="328ED294" w14:textId="77777777" w:rsidR="00D90234" w:rsidRPr="00895A24" w:rsidRDefault="00D90234"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2C3158F3" w14:textId="77777777" w:rsidR="00D90234" w:rsidRPr="00895A24" w:rsidRDefault="00D90234" w:rsidP="00FB0ABC">
            <w:pPr>
              <w:pStyle w:val="Texto"/>
              <w:spacing w:line="223" w:lineRule="exact"/>
              <w:ind w:firstLine="0"/>
              <w:rPr>
                <w:b/>
                <w:color w:val="000000"/>
                <w:sz w:val="16"/>
                <w:szCs w:val="16"/>
              </w:rPr>
            </w:pPr>
            <w:r w:rsidRPr="00895A24">
              <w:rPr>
                <w:sz w:val="16"/>
                <w:szCs w:val="16"/>
                <w:lang w:val="pt-BR"/>
              </w:rPr>
              <w:t>2o.-A, fracción I, inciso e).</w:t>
            </w:r>
          </w:p>
        </w:tc>
      </w:tr>
      <w:tr w:rsidR="00D90234" w:rsidRPr="00895A24" w14:paraId="19B6CFB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26697DC" w14:textId="77777777" w:rsidR="00D90234" w:rsidRPr="00895A24" w:rsidRDefault="00D90234" w:rsidP="00FB0ABC">
            <w:pPr>
              <w:pStyle w:val="Texto"/>
              <w:spacing w:line="223" w:lineRule="exact"/>
              <w:ind w:firstLine="0"/>
              <w:rPr>
                <w:b/>
                <w:sz w:val="16"/>
                <w:szCs w:val="16"/>
              </w:rPr>
            </w:pPr>
            <w:r w:rsidRPr="00895A24">
              <w:rPr>
                <w:b/>
                <w:sz w:val="16"/>
                <w:szCs w:val="16"/>
              </w:rPr>
              <w:t>8701.95.01</w:t>
            </w:r>
          </w:p>
        </w:tc>
        <w:tc>
          <w:tcPr>
            <w:tcW w:w="2393" w:type="pct"/>
            <w:tcBorders>
              <w:top w:val="single" w:sz="6" w:space="0" w:color="auto"/>
              <w:left w:val="single" w:sz="6" w:space="0" w:color="auto"/>
              <w:bottom w:val="single" w:sz="6" w:space="0" w:color="auto"/>
              <w:right w:val="single" w:sz="6" w:space="0" w:color="auto"/>
            </w:tcBorders>
          </w:tcPr>
          <w:p w14:paraId="04DC9F94" w14:textId="77777777" w:rsidR="00D90234" w:rsidRPr="00895A24" w:rsidRDefault="00D90234" w:rsidP="00FB0ABC">
            <w:pPr>
              <w:pStyle w:val="Texto"/>
              <w:spacing w:line="223" w:lineRule="exact"/>
              <w:ind w:firstLine="0"/>
              <w:rPr>
                <w:b/>
                <w:sz w:val="16"/>
                <w:szCs w:val="16"/>
              </w:rPr>
            </w:pPr>
            <w:r w:rsidRPr="00895A24">
              <w:rPr>
                <w:b/>
                <w:sz w:val="16"/>
                <w:szCs w:val="16"/>
              </w:rPr>
              <w:t>Tractores de ruedas con toma de fuerza o enganche de tres puntos, para acoplamiento de implementos agrícolas, con potencia superior a 180 CP, excepto aquellos cuyo número de serie o modelo sea al menos 2 años anterior al vigente.</w:t>
            </w:r>
          </w:p>
        </w:tc>
        <w:tc>
          <w:tcPr>
            <w:tcW w:w="943" w:type="pct"/>
            <w:tcBorders>
              <w:top w:val="single" w:sz="6" w:space="0" w:color="auto"/>
              <w:left w:val="single" w:sz="6" w:space="0" w:color="auto"/>
              <w:bottom w:val="single" w:sz="6" w:space="0" w:color="auto"/>
              <w:right w:val="single" w:sz="6" w:space="0" w:color="auto"/>
            </w:tcBorders>
          </w:tcPr>
          <w:p w14:paraId="1EE29D46" w14:textId="77777777" w:rsidR="00D90234" w:rsidRPr="00895A24" w:rsidRDefault="00D90234"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6B85C38" w14:textId="77777777" w:rsidR="00D90234" w:rsidRPr="00895A24" w:rsidRDefault="00D90234" w:rsidP="00FB0ABC">
            <w:pPr>
              <w:pStyle w:val="Texto"/>
              <w:spacing w:line="223" w:lineRule="exact"/>
              <w:ind w:firstLine="0"/>
              <w:rPr>
                <w:b/>
                <w:sz w:val="16"/>
                <w:szCs w:val="16"/>
                <w:lang w:val="pt-BR"/>
              </w:rPr>
            </w:pPr>
          </w:p>
        </w:tc>
      </w:tr>
      <w:tr w:rsidR="00D90234" w:rsidRPr="00895A24" w14:paraId="1B84F6A5"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54BBDF5" w14:textId="77777777" w:rsidR="00D90234" w:rsidRPr="00895A24" w:rsidRDefault="00D90234" w:rsidP="00FB0ABC">
            <w:pPr>
              <w:pStyle w:val="Texto"/>
              <w:spacing w:line="223" w:lineRule="exact"/>
              <w:ind w:firstLine="0"/>
              <w:jc w:val="right"/>
              <w:rPr>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15C31A00" w14:textId="77777777" w:rsidR="00D90234" w:rsidRPr="00895A24" w:rsidRDefault="00D90234" w:rsidP="00FB0ABC">
            <w:pPr>
              <w:pStyle w:val="Texto"/>
              <w:spacing w:line="223" w:lineRule="exact"/>
              <w:ind w:firstLine="0"/>
              <w:rPr>
                <w:sz w:val="16"/>
                <w:szCs w:val="16"/>
              </w:rPr>
            </w:pPr>
            <w:r w:rsidRPr="00895A24">
              <w:rPr>
                <w:sz w:val="16"/>
                <w:szCs w:val="16"/>
              </w:rPr>
              <w:t>Tractores de ruedas con toma de fuerza o enganche de tres puntos, para acoplamiento de implementos agrícolas, con potencia superior a 180 CP, excepto aquellos cuyo número de serie o modelo sea al menos 2 años anterior al vigente.</w:t>
            </w:r>
          </w:p>
        </w:tc>
        <w:tc>
          <w:tcPr>
            <w:tcW w:w="943" w:type="pct"/>
            <w:tcBorders>
              <w:top w:val="single" w:sz="6" w:space="0" w:color="auto"/>
              <w:left w:val="single" w:sz="6" w:space="0" w:color="auto"/>
              <w:bottom w:val="single" w:sz="6" w:space="0" w:color="auto"/>
              <w:right w:val="single" w:sz="6" w:space="0" w:color="auto"/>
            </w:tcBorders>
          </w:tcPr>
          <w:p w14:paraId="78C93C1A" w14:textId="77777777" w:rsidR="00D90234" w:rsidRPr="00895A24" w:rsidRDefault="00D90234"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5B13A3EF" w14:textId="77777777" w:rsidR="00D90234" w:rsidRPr="00895A24" w:rsidRDefault="00D90234" w:rsidP="00FB0ABC">
            <w:pPr>
              <w:pStyle w:val="Texto"/>
              <w:spacing w:line="223" w:lineRule="exact"/>
              <w:ind w:firstLine="0"/>
              <w:rPr>
                <w:sz w:val="16"/>
                <w:szCs w:val="16"/>
                <w:lang w:val="pt-BR"/>
              </w:rPr>
            </w:pPr>
            <w:r w:rsidRPr="00895A24">
              <w:rPr>
                <w:sz w:val="16"/>
                <w:szCs w:val="16"/>
                <w:lang w:val="pt-BR"/>
              </w:rPr>
              <w:t>2o.-A, fracción I, inciso e).</w:t>
            </w:r>
          </w:p>
        </w:tc>
      </w:tr>
      <w:tr w:rsidR="00D90234" w:rsidRPr="00895A24" w14:paraId="287EE531"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6F6E438" w14:textId="77777777" w:rsidR="00D90234" w:rsidRPr="00895A24" w:rsidRDefault="00D90234" w:rsidP="00FB0ABC">
            <w:pPr>
              <w:pStyle w:val="Texto"/>
              <w:spacing w:line="223" w:lineRule="exact"/>
              <w:ind w:firstLine="0"/>
              <w:rPr>
                <w:b/>
                <w:sz w:val="16"/>
                <w:szCs w:val="16"/>
              </w:rPr>
            </w:pPr>
            <w:r w:rsidRPr="00895A24">
              <w:rPr>
                <w:b/>
                <w:sz w:val="16"/>
                <w:szCs w:val="16"/>
              </w:rPr>
              <w:t>8701.95.99</w:t>
            </w:r>
          </w:p>
        </w:tc>
        <w:tc>
          <w:tcPr>
            <w:tcW w:w="2393" w:type="pct"/>
            <w:tcBorders>
              <w:top w:val="single" w:sz="6" w:space="0" w:color="auto"/>
              <w:left w:val="single" w:sz="6" w:space="0" w:color="auto"/>
              <w:bottom w:val="single" w:sz="6" w:space="0" w:color="auto"/>
              <w:right w:val="single" w:sz="6" w:space="0" w:color="auto"/>
            </w:tcBorders>
          </w:tcPr>
          <w:p w14:paraId="589E0EBC" w14:textId="77777777" w:rsidR="00D90234" w:rsidRPr="00895A24" w:rsidRDefault="00D90234" w:rsidP="00FB0ABC">
            <w:pPr>
              <w:pStyle w:val="Texto"/>
              <w:spacing w:line="223" w:lineRule="exact"/>
              <w:ind w:firstLine="0"/>
              <w:rPr>
                <w:b/>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42A82CB2" w14:textId="77777777" w:rsidR="00D90234" w:rsidRPr="00895A24" w:rsidRDefault="00D90234"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48C77FCE" w14:textId="77777777" w:rsidR="00D90234" w:rsidRPr="00895A24" w:rsidRDefault="00D90234" w:rsidP="00FB0ABC">
            <w:pPr>
              <w:pStyle w:val="Texto"/>
              <w:spacing w:line="223" w:lineRule="exact"/>
              <w:ind w:firstLine="0"/>
              <w:rPr>
                <w:b/>
                <w:sz w:val="16"/>
                <w:szCs w:val="16"/>
                <w:lang w:val="pt-BR"/>
              </w:rPr>
            </w:pPr>
          </w:p>
        </w:tc>
      </w:tr>
      <w:tr w:rsidR="00D90234" w:rsidRPr="00895A24" w14:paraId="2B71914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72B5D19" w14:textId="77777777" w:rsidR="00D90234" w:rsidRPr="00895A24" w:rsidRDefault="00D90234" w:rsidP="00FB0ABC">
            <w:pPr>
              <w:pStyle w:val="Texto"/>
              <w:spacing w:line="223" w:lineRule="exact"/>
              <w:ind w:firstLine="0"/>
              <w:jc w:val="right"/>
              <w:rPr>
                <w:sz w:val="16"/>
                <w:szCs w:val="16"/>
              </w:rPr>
            </w:pPr>
            <w:r w:rsidRPr="00895A24">
              <w:rPr>
                <w:sz w:val="16"/>
                <w:szCs w:val="16"/>
              </w:rPr>
              <w:t>02</w:t>
            </w:r>
          </w:p>
        </w:tc>
        <w:tc>
          <w:tcPr>
            <w:tcW w:w="2393" w:type="pct"/>
            <w:tcBorders>
              <w:top w:val="single" w:sz="6" w:space="0" w:color="auto"/>
              <w:left w:val="single" w:sz="6" w:space="0" w:color="auto"/>
              <w:bottom w:val="single" w:sz="6" w:space="0" w:color="auto"/>
              <w:right w:val="single" w:sz="6" w:space="0" w:color="auto"/>
            </w:tcBorders>
          </w:tcPr>
          <w:p w14:paraId="459F48D2" w14:textId="77777777" w:rsidR="00D90234" w:rsidRPr="00895A24" w:rsidRDefault="00D90234" w:rsidP="00FB0ABC">
            <w:pPr>
              <w:pStyle w:val="Texto"/>
              <w:spacing w:line="223" w:lineRule="exact"/>
              <w:ind w:firstLine="0"/>
              <w:rPr>
                <w:sz w:val="16"/>
                <w:szCs w:val="16"/>
              </w:rPr>
            </w:pPr>
            <w:r w:rsidRPr="00895A24">
              <w:rPr>
                <w:sz w:val="16"/>
                <w:szCs w:val="16"/>
              </w:rPr>
              <w:t>Tractores de ruedas con toma de fuerza o enganche de tres puntos, para acoplamiento de implementos agrícolas cuyo número de serie o modelo sea al menos 2 años anterior al vigente.</w:t>
            </w:r>
          </w:p>
        </w:tc>
        <w:tc>
          <w:tcPr>
            <w:tcW w:w="943" w:type="pct"/>
            <w:tcBorders>
              <w:top w:val="single" w:sz="6" w:space="0" w:color="auto"/>
              <w:left w:val="single" w:sz="6" w:space="0" w:color="auto"/>
              <w:bottom w:val="single" w:sz="6" w:space="0" w:color="auto"/>
              <w:right w:val="single" w:sz="6" w:space="0" w:color="auto"/>
            </w:tcBorders>
          </w:tcPr>
          <w:p w14:paraId="0AB977BC" w14:textId="77777777" w:rsidR="00D90234" w:rsidRPr="00895A24" w:rsidRDefault="00D90234"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083319CD" w14:textId="77777777" w:rsidR="00D90234" w:rsidRPr="00895A24" w:rsidRDefault="00D90234" w:rsidP="00FB0ABC">
            <w:pPr>
              <w:pStyle w:val="Texto"/>
              <w:spacing w:line="223" w:lineRule="exact"/>
              <w:ind w:firstLine="0"/>
              <w:rPr>
                <w:sz w:val="16"/>
                <w:szCs w:val="16"/>
                <w:lang w:val="pt-BR"/>
              </w:rPr>
            </w:pPr>
            <w:r w:rsidRPr="00895A24">
              <w:rPr>
                <w:sz w:val="16"/>
                <w:szCs w:val="16"/>
                <w:lang w:val="pt-BR"/>
              </w:rPr>
              <w:t>2o.-A, fracción I, inciso e).</w:t>
            </w:r>
          </w:p>
        </w:tc>
      </w:tr>
      <w:tr w:rsidR="00D90234" w:rsidRPr="00895A24" w14:paraId="6F61C392"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EDF5FC2" w14:textId="77777777" w:rsidR="00D90234" w:rsidRPr="00895A24" w:rsidRDefault="00D90234" w:rsidP="00FB0ABC">
            <w:pPr>
              <w:pStyle w:val="Texto"/>
              <w:spacing w:line="223" w:lineRule="exact"/>
              <w:ind w:firstLine="0"/>
              <w:rPr>
                <w:b/>
                <w:sz w:val="16"/>
                <w:szCs w:val="16"/>
              </w:rPr>
            </w:pPr>
            <w:r w:rsidRPr="00895A24">
              <w:rPr>
                <w:b/>
                <w:sz w:val="16"/>
                <w:szCs w:val="16"/>
              </w:rPr>
              <w:t>8703</w:t>
            </w:r>
          </w:p>
        </w:tc>
        <w:tc>
          <w:tcPr>
            <w:tcW w:w="2393" w:type="pct"/>
            <w:tcBorders>
              <w:top w:val="single" w:sz="6" w:space="0" w:color="auto"/>
              <w:left w:val="single" w:sz="6" w:space="0" w:color="auto"/>
              <w:bottom w:val="single" w:sz="6" w:space="0" w:color="auto"/>
              <w:right w:val="single" w:sz="6" w:space="0" w:color="auto"/>
            </w:tcBorders>
          </w:tcPr>
          <w:p w14:paraId="1A695ED5" w14:textId="77777777" w:rsidR="00D90234" w:rsidRPr="00895A24" w:rsidRDefault="00D90234" w:rsidP="00FB0ABC">
            <w:pPr>
              <w:pStyle w:val="Texto"/>
              <w:spacing w:line="223" w:lineRule="exact"/>
              <w:ind w:firstLine="0"/>
              <w:rPr>
                <w:b/>
                <w:sz w:val="16"/>
                <w:szCs w:val="16"/>
              </w:rPr>
            </w:pPr>
            <w:r w:rsidRPr="00895A24">
              <w:rPr>
                <w:b/>
                <w:sz w:val="16"/>
                <w:szCs w:val="16"/>
              </w:rPr>
              <w:t>Automóviles de turismo y demás vehículos automóviles diseñados principalmente para el transporte de personas (excepto los de la partida 87.02), incluidos los del tipo familiar (“break” o “station wagon”) y los de carreras</w:t>
            </w:r>
          </w:p>
        </w:tc>
        <w:tc>
          <w:tcPr>
            <w:tcW w:w="943" w:type="pct"/>
            <w:tcBorders>
              <w:top w:val="single" w:sz="6" w:space="0" w:color="auto"/>
              <w:left w:val="single" w:sz="6" w:space="0" w:color="auto"/>
              <w:bottom w:val="single" w:sz="6" w:space="0" w:color="auto"/>
              <w:right w:val="single" w:sz="6" w:space="0" w:color="auto"/>
            </w:tcBorders>
          </w:tcPr>
          <w:p w14:paraId="5767E48C" w14:textId="77777777" w:rsidR="00D90234" w:rsidRPr="00895A24" w:rsidRDefault="00D90234" w:rsidP="00FB0ABC">
            <w:pPr>
              <w:pStyle w:val="Texto"/>
              <w:spacing w:line="223" w:lineRule="exact"/>
              <w:ind w:firstLine="0"/>
              <w:rPr>
                <w:color w:val="000000"/>
                <w:sz w:val="16"/>
                <w:szCs w:val="16"/>
              </w:rPr>
            </w:pPr>
            <w:r w:rsidRPr="00895A24">
              <w:rPr>
                <w:sz w:val="16"/>
                <w:szCs w:val="16"/>
              </w:rPr>
              <w:t>Únicamente los vehículos que cuenten con autorización de conformidad con el “Acuerdo por el que se establecen las disposiciones de carácter general para la importación de vehículos en franquicia” publicado en el DOF el 29 de agosto de 2007; los demás vehículos para el transporte de personas, que cuenten con la autorización en franquicia, emitida por la SRE. (artículo 25, fracción VIII de la Ley del IVA y el artículo 62, fracción I de la Ley).</w:t>
            </w:r>
          </w:p>
        </w:tc>
        <w:tc>
          <w:tcPr>
            <w:tcW w:w="1048" w:type="pct"/>
            <w:tcBorders>
              <w:top w:val="single" w:sz="6" w:space="0" w:color="auto"/>
              <w:left w:val="single" w:sz="6" w:space="0" w:color="auto"/>
              <w:bottom w:val="single" w:sz="6" w:space="0" w:color="auto"/>
              <w:right w:val="single" w:sz="6" w:space="0" w:color="auto"/>
            </w:tcBorders>
          </w:tcPr>
          <w:p w14:paraId="47B7C087" w14:textId="77777777" w:rsidR="00D90234" w:rsidRPr="00895A24" w:rsidRDefault="00D90234" w:rsidP="00FB0ABC">
            <w:pPr>
              <w:pStyle w:val="Texto"/>
              <w:spacing w:line="223" w:lineRule="exact"/>
              <w:ind w:firstLine="0"/>
              <w:rPr>
                <w:sz w:val="16"/>
                <w:szCs w:val="16"/>
                <w:lang w:val="pt-BR"/>
              </w:rPr>
            </w:pPr>
            <w:r w:rsidRPr="00895A24">
              <w:rPr>
                <w:sz w:val="16"/>
                <w:szCs w:val="16"/>
              </w:rPr>
              <w:t>25, fracción VIII y 62, fracción I de la Ley.</w:t>
            </w:r>
          </w:p>
        </w:tc>
      </w:tr>
      <w:tr w:rsidR="00D90234" w:rsidRPr="00895A24" w14:paraId="15E5F30D"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498B1A7" w14:textId="77777777" w:rsidR="00D90234" w:rsidRPr="00895A24" w:rsidRDefault="00D90234" w:rsidP="00FB0ABC">
            <w:pPr>
              <w:pStyle w:val="Texto"/>
              <w:spacing w:line="219" w:lineRule="exact"/>
              <w:ind w:firstLine="0"/>
              <w:rPr>
                <w:b/>
                <w:sz w:val="16"/>
                <w:szCs w:val="16"/>
              </w:rPr>
            </w:pPr>
            <w:r w:rsidRPr="00895A24">
              <w:rPr>
                <w:b/>
                <w:sz w:val="16"/>
                <w:szCs w:val="16"/>
              </w:rPr>
              <w:t>8704</w:t>
            </w:r>
          </w:p>
        </w:tc>
        <w:tc>
          <w:tcPr>
            <w:tcW w:w="2393" w:type="pct"/>
            <w:tcBorders>
              <w:top w:val="single" w:sz="6" w:space="0" w:color="auto"/>
              <w:left w:val="single" w:sz="6" w:space="0" w:color="auto"/>
              <w:bottom w:val="single" w:sz="6" w:space="0" w:color="auto"/>
              <w:right w:val="single" w:sz="6" w:space="0" w:color="auto"/>
            </w:tcBorders>
          </w:tcPr>
          <w:p w14:paraId="40E3FFA7" w14:textId="77777777" w:rsidR="00D90234" w:rsidRPr="00895A24" w:rsidRDefault="00D90234" w:rsidP="00FB0ABC">
            <w:pPr>
              <w:pStyle w:val="Texto"/>
              <w:spacing w:line="219" w:lineRule="exact"/>
              <w:ind w:firstLine="0"/>
              <w:rPr>
                <w:b/>
                <w:sz w:val="16"/>
                <w:szCs w:val="16"/>
              </w:rPr>
            </w:pPr>
            <w:r w:rsidRPr="00895A24">
              <w:rPr>
                <w:b/>
                <w:sz w:val="16"/>
                <w:szCs w:val="16"/>
              </w:rPr>
              <w:t>Vehículos automóviles para transporte de mercancías.</w:t>
            </w:r>
          </w:p>
        </w:tc>
        <w:tc>
          <w:tcPr>
            <w:tcW w:w="943" w:type="pct"/>
            <w:tcBorders>
              <w:top w:val="single" w:sz="6" w:space="0" w:color="auto"/>
              <w:left w:val="single" w:sz="6" w:space="0" w:color="auto"/>
              <w:bottom w:val="single" w:sz="6" w:space="0" w:color="auto"/>
              <w:right w:val="single" w:sz="6" w:space="0" w:color="auto"/>
            </w:tcBorders>
          </w:tcPr>
          <w:p w14:paraId="05D3750D" w14:textId="77777777" w:rsidR="00D90234" w:rsidRPr="00895A24" w:rsidRDefault="00D90234" w:rsidP="00FB0ABC">
            <w:pPr>
              <w:pStyle w:val="Texto"/>
              <w:spacing w:line="219" w:lineRule="exact"/>
              <w:ind w:firstLine="0"/>
              <w:rPr>
                <w:color w:val="000000"/>
                <w:sz w:val="16"/>
                <w:szCs w:val="16"/>
              </w:rPr>
            </w:pPr>
            <w:r w:rsidRPr="00895A24">
              <w:rPr>
                <w:sz w:val="16"/>
                <w:szCs w:val="16"/>
              </w:rPr>
              <w:t xml:space="preserve">Únicamente los vehículos que cuenten con autorización de conformidad con el “Acuerdo por el que se establecen las disposiciones de carácter general para la importación de vehículos en franquicia” publicado en el DOF el 29 de </w:t>
            </w:r>
            <w:r w:rsidRPr="00895A24">
              <w:rPr>
                <w:sz w:val="16"/>
                <w:szCs w:val="16"/>
              </w:rPr>
              <w:lastRenderedPageBreak/>
              <w:t>agosto de 2007; los demás vehículos para el transporte de personas, que cuenten con la autorización en franquicia, emitida por la SRE. (artículo 25, fracción VIII de la Ley del IVA y el artículo 62, fracción I de la Ley).</w:t>
            </w:r>
          </w:p>
        </w:tc>
        <w:tc>
          <w:tcPr>
            <w:tcW w:w="1048" w:type="pct"/>
            <w:tcBorders>
              <w:top w:val="single" w:sz="6" w:space="0" w:color="auto"/>
              <w:left w:val="single" w:sz="6" w:space="0" w:color="auto"/>
              <w:bottom w:val="single" w:sz="6" w:space="0" w:color="auto"/>
              <w:right w:val="single" w:sz="6" w:space="0" w:color="auto"/>
            </w:tcBorders>
          </w:tcPr>
          <w:p w14:paraId="1C3E1CDC" w14:textId="77777777" w:rsidR="00D90234" w:rsidRPr="00895A24" w:rsidRDefault="00D90234" w:rsidP="00FB0ABC">
            <w:pPr>
              <w:pStyle w:val="Texto"/>
              <w:spacing w:line="219" w:lineRule="exact"/>
              <w:ind w:firstLine="0"/>
              <w:rPr>
                <w:sz w:val="16"/>
                <w:szCs w:val="16"/>
                <w:lang w:val="pt-BR"/>
              </w:rPr>
            </w:pPr>
            <w:r w:rsidRPr="00895A24">
              <w:rPr>
                <w:sz w:val="16"/>
                <w:szCs w:val="16"/>
              </w:rPr>
              <w:lastRenderedPageBreak/>
              <w:t>25, fracción VIII y 62, fracción I de la Ley.</w:t>
            </w:r>
          </w:p>
        </w:tc>
      </w:tr>
    </w:tbl>
    <w:p w14:paraId="31A9E602" w14:textId="77777777" w:rsidR="00D90234" w:rsidRPr="0021324E" w:rsidRDefault="00D90234" w:rsidP="00D90234">
      <w:pPr>
        <w:pStyle w:val="Texto"/>
        <w:spacing w:line="219" w:lineRule="exact"/>
      </w:pPr>
    </w:p>
    <w:tbl>
      <w:tblPr>
        <w:tblW w:w="5000" w:type="pct"/>
        <w:tblLayout w:type="fixed"/>
        <w:tblCellMar>
          <w:left w:w="70" w:type="dxa"/>
          <w:right w:w="70" w:type="dxa"/>
        </w:tblCellMar>
        <w:tblLook w:val="0000" w:firstRow="0" w:lastRow="0" w:firstColumn="0" w:lastColumn="0" w:noHBand="0" w:noVBand="0"/>
      </w:tblPr>
      <w:tblGrid>
        <w:gridCol w:w="1087"/>
        <w:gridCol w:w="4222"/>
        <w:gridCol w:w="1664"/>
        <w:gridCol w:w="1849"/>
      </w:tblGrid>
      <w:tr w:rsidR="00D90234" w:rsidRPr="00895A24" w14:paraId="3839A222"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5DE99B9D" w14:textId="77777777" w:rsidR="00D90234" w:rsidRPr="00895A24" w:rsidRDefault="00D90234" w:rsidP="00FB0ABC">
            <w:pPr>
              <w:pStyle w:val="Texto"/>
              <w:spacing w:line="219" w:lineRule="exact"/>
              <w:ind w:firstLine="0"/>
              <w:jc w:val="center"/>
              <w:rPr>
                <w:b/>
                <w:sz w:val="16"/>
                <w:szCs w:val="16"/>
              </w:rPr>
            </w:pPr>
            <w:r w:rsidRPr="00895A24">
              <w:rPr>
                <w:b/>
                <w:sz w:val="16"/>
                <w:szCs w:val="16"/>
              </w:rPr>
              <w:t>Capítulo 88.</w:t>
            </w:r>
          </w:p>
          <w:p w14:paraId="6603BB69" w14:textId="77777777" w:rsidR="00D90234" w:rsidRPr="00895A24" w:rsidRDefault="00D90234" w:rsidP="00FB0ABC">
            <w:pPr>
              <w:pStyle w:val="Texto"/>
              <w:spacing w:line="219" w:lineRule="exact"/>
              <w:ind w:firstLine="0"/>
              <w:jc w:val="center"/>
              <w:rPr>
                <w:b/>
                <w:sz w:val="16"/>
                <w:szCs w:val="16"/>
              </w:rPr>
            </w:pPr>
            <w:r w:rsidRPr="00895A24">
              <w:rPr>
                <w:b/>
                <w:sz w:val="16"/>
                <w:szCs w:val="16"/>
              </w:rPr>
              <w:t>Aeronaves, vehículos espaciales, y sus partes:</w:t>
            </w:r>
          </w:p>
        </w:tc>
      </w:tr>
      <w:tr w:rsidR="00D90234" w:rsidRPr="00895A24" w14:paraId="0AF0CCE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shd w:val="clear" w:color="auto" w:fill="C0C0C0"/>
            <w:vAlign w:val="center"/>
          </w:tcPr>
          <w:p w14:paraId="160DB6EA" w14:textId="77777777" w:rsidR="00D90234" w:rsidRPr="00895A24" w:rsidRDefault="00D90234" w:rsidP="00FB0ABC">
            <w:pPr>
              <w:pStyle w:val="Texto"/>
              <w:spacing w:line="219" w:lineRule="exact"/>
              <w:ind w:firstLine="0"/>
              <w:jc w:val="center"/>
              <w:rPr>
                <w:b/>
                <w:color w:val="000000"/>
                <w:sz w:val="16"/>
                <w:szCs w:val="16"/>
              </w:rPr>
            </w:pPr>
            <w:r w:rsidRPr="00895A24">
              <w:rPr>
                <w:b/>
                <w:color w:val="000000"/>
                <w:sz w:val="16"/>
                <w:szCs w:val="16"/>
              </w:rPr>
              <w:t>Fracción arancelaria y NICO</w:t>
            </w:r>
          </w:p>
        </w:tc>
        <w:tc>
          <w:tcPr>
            <w:tcW w:w="2393" w:type="pct"/>
            <w:tcBorders>
              <w:top w:val="single" w:sz="6" w:space="0" w:color="auto"/>
              <w:left w:val="single" w:sz="6" w:space="0" w:color="auto"/>
              <w:bottom w:val="single" w:sz="6" w:space="0" w:color="auto"/>
              <w:right w:val="single" w:sz="6" w:space="0" w:color="auto"/>
            </w:tcBorders>
            <w:shd w:val="clear" w:color="auto" w:fill="C0C0C0"/>
            <w:vAlign w:val="center"/>
          </w:tcPr>
          <w:p w14:paraId="272EEA34" w14:textId="77777777" w:rsidR="00D90234" w:rsidRPr="00895A24" w:rsidRDefault="00D90234" w:rsidP="00FB0ABC">
            <w:pPr>
              <w:pStyle w:val="Texto"/>
              <w:spacing w:line="219" w:lineRule="exact"/>
              <w:ind w:firstLine="0"/>
              <w:jc w:val="center"/>
              <w:rPr>
                <w:b/>
                <w:color w:val="000000"/>
                <w:sz w:val="16"/>
                <w:szCs w:val="16"/>
              </w:rPr>
            </w:pPr>
            <w:r w:rsidRPr="00895A24">
              <w:rPr>
                <w:b/>
                <w:color w:val="000000"/>
                <w:sz w:val="16"/>
                <w:szCs w:val="16"/>
              </w:rPr>
              <w:t>Descripción</w:t>
            </w:r>
          </w:p>
        </w:tc>
        <w:tc>
          <w:tcPr>
            <w:tcW w:w="943" w:type="pct"/>
            <w:tcBorders>
              <w:top w:val="single" w:sz="6" w:space="0" w:color="auto"/>
              <w:left w:val="single" w:sz="6" w:space="0" w:color="auto"/>
              <w:bottom w:val="single" w:sz="6" w:space="0" w:color="auto"/>
              <w:right w:val="single" w:sz="6" w:space="0" w:color="auto"/>
            </w:tcBorders>
            <w:shd w:val="clear" w:color="auto" w:fill="C0C0C0"/>
            <w:vAlign w:val="center"/>
          </w:tcPr>
          <w:p w14:paraId="4DDB9366" w14:textId="77777777" w:rsidR="00D90234" w:rsidRPr="00895A24" w:rsidRDefault="00D90234" w:rsidP="00FB0ABC">
            <w:pPr>
              <w:pStyle w:val="Texto"/>
              <w:spacing w:line="219" w:lineRule="exact"/>
              <w:ind w:firstLine="0"/>
              <w:jc w:val="center"/>
              <w:rPr>
                <w:b/>
                <w:color w:val="000000"/>
                <w:sz w:val="16"/>
                <w:szCs w:val="16"/>
              </w:rPr>
            </w:pPr>
            <w:r w:rsidRPr="00895A24">
              <w:rPr>
                <w:b/>
                <w:color w:val="000000"/>
                <w:sz w:val="16"/>
                <w:szCs w:val="16"/>
              </w:rPr>
              <w:t>Acotación</w:t>
            </w:r>
          </w:p>
        </w:tc>
        <w:tc>
          <w:tcPr>
            <w:tcW w:w="1048" w:type="pct"/>
            <w:tcBorders>
              <w:top w:val="single" w:sz="6" w:space="0" w:color="auto"/>
              <w:left w:val="single" w:sz="6" w:space="0" w:color="auto"/>
              <w:bottom w:val="single" w:sz="6" w:space="0" w:color="auto"/>
              <w:right w:val="single" w:sz="6" w:space="0" w:color="auto"/>
            </w:tcBorders>
            <w:shd w:val="clear" w:color="auto" w:fill="C0C0C0"/>
            <w:vAlign w:val="center"/>
          </w:tcPr>
          <w:p w14:paraId="7BB286F8" w14:textId="77777777" w:rsidR="00D90234" w:rsidRPr="00895A24" w:rsidRDefault="00D90234" w:rsidP="00FB0ABC">
            <w:pPr>
              <w:pStyle w:val="Texto"/>
              <w:spacing w:line="219" w:lineRule="exact"/>
              <w:ind w:firstLine="0"/>
              <w:jc w:val="center"/>
              <w:rPr>
                <w:b/>
                <w:color w:val="000000"/>
                <w:sz w:val="16"/>
                <w:szCs w:val="16"/>
              </w:rPr>
            </w:pPr>
            <w:r w:rsidRPr="00895A24">
              <w:rPr>
                <w:b/>
                <w:sz w:val="16"/>
                <w:szCs w:val="16"/>
              </w:rPr>
              <w:t>Fundamento jurídico de la Ley del IVA</w:t>
            </w:r>
          </w:p>
        </w:tc>
      </w:tr>
      <w:tr w:rsidR="00D90234" w:rsidRPr="00895A24" w14:paraId="36BD20F4"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2F1C103" w14:textId="77777777" w:rsidR="00D90234" w:rsidRPr="00895A24" w:rsidRDefault="00D90234" w:rsidP="00FB0ABC">
            <w:pPr>
              <w:pStyle w:val="Texto"/>
              <w:spacing w:line="219" w:lineRule="exact"/>
              <w:ind w:firstLine="0"/>
              <w:rPr>
                <w:b/>
                <w:sz w:val="16"/>
                <w:szCs w:val="16"/>
              </w:rPr>
            </w:pPr>
            <w:r w:rsidRPr="00895A24">
              <w:rPr>
                <w:b/>
                <w:sz w:val="16"/>
                <w:szCs w:val="16"/>
              </w:rPr>
              <w:t>8802.11.01</w:t>
            </w:r>
          </w:p>
        </w:tc>
        <w:tc>
          <w:tcPr>
            <w:tcW w:w="2393" w:type="pct"/>
            <w:tcBorders>
              <w:top w:val="single" w:sz="6" w:space="0" w:color="auto"/>
              <w:left w:val="single" w:sz="6" w:space="0" w:color="auto"/>
              <w:bottom w:val="single" w:sz="6" w:space="0" w:color="auto"/>
              <w:right w:val="single" w:sz="6" w:space="0" w:color="auto"/>
            </w:tcBorders>
          </w:tcPr>
          <w:p w14:paraId="1F867D0A" w14:textId="77777777" w:rsidR="00D90234" w:rsidRPr="00895A24" w:rsidRDefault="00D90234" w:rsidP="00FB0ABC">
            <w:pPr>
              <w:pStyle w:val="Texto"/>
              <w:spacing w:line="219" w:lineRule="exact"/>
              <w:ind w:firstLine="0"/>
              <w:rPr>
                <w:b/>
                <w:color w:val="000000"/>
                <w:sz w:val="16"/>
                <w:szCs w:val="16"/>
              </w:rPr>
            </w:pPr>
            <w:r w:rsidRPr="00895A24">
              <w:rPr>
                <w:b/>
                <w:sz w:val="16"/>
                <w:szCs w:val="16"/>
              </w:rPr>
              <w:t>Helicópteros para fumigar, hasta de 3 plazas.</w:t>
            </w:r>
          </w:p>
        </w:tc>
        <w:tc>
          <w:tcPr>
            <w:tcW w:w="943" w:type="pct"/>
            <w:tcBorders>
              <w:top w:val="single" w:sz="6" w:space="0" w:color="auto"/>
              <w:left w:val="single" w:sz="6" w:space="0" w:color="auto"/>
              <w:bottom w:val="single" w:sz="6" w:space="0" w:color="auto"/>
              <w:right w:val="single" w:sz="6" w:space="0" w:color="auto"/>
            </w:tcBorders>
          </w:tcPr>
          <w:p w14:paraId="0577A029" w14:textId="77777777" w:rsidR="00D90234" w:rsidRPr="00895A24" w:rsidRDefault="00D90234" w:rsidP="00FB0ABC">
            <w:pPr>
              <w:pStyle w:val="Texto"/>
              <w:spacing w:line="219"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5947E8DC" w14:textId="77777777" w:rsidR="00D90234" w:rsidRPr="00895A24" w:rsidRDefault="00D90234" w:rsidP="00FB0ABC">
            <w:pPr>
              <w:pStyle w:val="Texto"/>
              <w:spacing w:line="219" w:lineRule="exact"/>
              <w:ind w:firstLine="0"/>
              <w:rPr>
                <w:b/>
                <w:color w:val="000000"/>
                <w:sz w:val="16"/>
                <w:szCs w:val="16"/>
              </w:rPr>
            </w:pPr>
          </w:p>
        </w:tc>
      </w:tr>
      <w:tr w:rsidR="00D90234" w:rsidRPr="00895A24" w14:paraId="153B198E"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0A6131A" w14:textId="77777777" w:rsidR="00D90234" w:rsidRPr="00895A24" w:rsidRDefault="00D90234" w:rsidP="00FB0ABC">
            <w:pPr>
              <w:pStyle w:val="Texto"/>
              <w:spacing w:line="219"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4E37737B" w14:textId="77777777" w:rsidR="00D90234" w:rsidRPr="00895A24" w:rsidRDefault="00D90234" w:rsidP="00FB0ABC">
            <w:pPr>
              <w:pStyle w:val="Texto"/>
              <w:spacing w:line="219" w:lineRule="exact"/>
              <w:ind w:firstLine="0"/>
              <w:rPr>
                <w:b/>
                <w:color w:val="000000"/>
                <w:sz w:val="16"/>
                <w:szCs w:val="16"/>
              </w:rPr>
            </w:pPr>
            <w:r w:rsidRPr="00895A24">
              <w:rPr>
                <w:sz w:val="16"/>
                <w:szCs w:val="16"/>
              </w:rPr>
              <w:t>Helicópteros para fumigar, hasta de 3 plazas.</w:t>
            </w:r>
          </w:p>
        </w:tc>
        <w:tc>
          <w:tcPr>
            <w:tcW w:w="943" w:type="pct"/>
            <w:tcBorders>
              <w:top w:val="single" w:sz="6" w:space="0" w:color="auto"/>
              <w:left w:val="single" w:sz="6" w:space="0" w:color="auto"/>
              <w:bottom w:val="single" w:sz="6" w:space="0" w:color="auto"/>
              <w:right w:val="single" w:sz="6" w:space="0" w:color="auto"/>
            </w:tcBorders>
          </w:tcPr>
          <w:p w14:paraId="405627E0" w14:textId="77777777" w:rsidR="00D90234" w:rsidRPr="00895A24" w:rsidRDefault="00D90234" w:rsidP="00FB0ABC">
            <w:pPr>
              <w:pStyle w:val="Texto"/>
              <w:spacing w:line="219" w:lineRule="exact"/>
              <w:ind w:firstLine="0"/>
              <w:rPr>
                <w:b/>
                <w:color w:val="000000"/>
                <w:sz w:val="16"/>
                <w:szCs w:val="16"/>
              </w:rPr>
            </w:pPr>
            <w:r w:rsidRPr="00895A24">
              <w:rPr>
                <w:sz w:val="16"/>
                <w:szCs w:val="16"/>
              </w:rPr>
              <w:t>Únicamente los destinados a la fumigación agrícola.</w:t>
            </w:r>
          </w:p>
        </w:tc>
        <w:tc>
          <w:tcPr>
            <w:tcW w:w="1048" w:type="pct"/>
            <w:tcBorders>
              <w:top w:val="single" w:sz="6" w:space="0" w:color="auto"/>
              <w:left w:val="single" w:sz="6" w:space="0" w:color="auto"/>
              <w:bottom w:val="single" w:sz="6" w:space="0" w:color="auto"/>
              <w:right w:val="single" w:sz="6" w:space="0" w:color="auto"/>
            </w:tcBorders>
          </w:tcPr>
          <w:p w14:paraId="44448F52" w14:textId="77777777" w:rsidR="00D90234" w:rsidRPr="00895A24" w:rsidRDefault="00D90234" w:rsidP="00FB0ABC">
            <w:pPr>
              <w:pStyle w:val="Texto"/>
              <w:spacing w:line="219" w:lineRule="exact"/>
              <w:ind w:firstLine="0"/>
              <w:rPr>
                <w:b/>
                <w:color w:val="000000"/>
                <w:sz w:val="16"/>
                <w:szCs w:val="16"/>
              </w:rPr>
            </w:pPr>
            <w:r w:rsidRPr="00895A24">
              <w:rPr>
                <w:sz w:val="16"/>
                <w:szCs w:val="16"/>
              </w:rPr>
              <w:t>2o.-A, fracción I, inciso e) y 9 del Reglamento de la Ley del IVA.</w:t>
            </w:r>
          </w:p>
        </w:tc>
      </w:tr>
      <w:tr w:rsidR="00D90234" w:rsidRPr="00895A24" w14:paraId="33B33547"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7500B1F" w14:textId="77777777" w:rsidR="00D90234" w:rsidRPr="00895A24" w:rsidRDefault="00D90234" w:rsidP="00FB0ABC">
            <w:pPr>
              <w:pStyle w:val="Texto"/>
              <w:spacing w:line="219" w:lineRule="exact"/>
              <w:ind w:firstLine="0"/>
              <w:rPr>
                <w:b/>
                <w:sz w:val="16"/>
                <w:szCs w:val="16"/>
              </w:rPr>
            </w:pPr>
            <w:r w:rsidRPr="00895A24">
              <w:rPr>
                <w:b/>
                <w:sz w:val="16"/>
                <w:szCs w:val="16"/>
              </w:rPr>
              <w:t>8802.11.99</w:t>
            </w:r>
          </w:p>
        </w:tc>
        <w:tc>
          <w:tcPr>
            <w:tcW w:w="2393" w:type="pct"/>
            <w:tcBorders>
              <w:top w:val="single" w:sz="6" w:space="0" w:color="auto"/>
              <w:left w:val="single" w:sz="6" w:space="0" w:color="auto"/>
              <w:bottom w:val="single" w:sz="6" w:space="0" w:color="auto"/>
              <w:right w:val="single" w:sz="6" w:space="0" w:color="auto"/>
            </w:tcBorders>
          </w:tcPr>
          <w:p w14:paraId="74C75004" w14:textId="77777777" w:rsidR="00D90234" w:rsidRPr="00895A24" w:rsidRDefault="00D90234" w:rsidP="00FB0ABC">
            <w:pPr>
              <w:pStyle w:val="Texto"/>
              <w:spacing w:line="219" w:lineRule="exact"/>
              <w:ind w:firstLine="0"/>
              <w:rPr>
                <w:b/>
                <w:color w:val="000000"/>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1D55ACA8" w14:textId="77777777" w:rsidR="00D90234" w:rsidRPr="00895A24" w:rsidRDefault="00D90234" w:rsidP="00FB0ABC">
            <w:pPr>
              <w:pStyle w:val="Texto"/>
              <w:spacing w:line="219"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ACD5E9A" w14:textId="77777777" w:rsidR="00D90234" w:rsidRPr="00895A24" w:rsidRDefault="00D90234" w:rsidP="00FB0ABC">
            <w:pPr>
              <w:pStyle w:val="Texto"/>
              <w:spacing w:line="219" w:lineRule="exact"/>
              <w:ind w:firstLine="0"/>
              <w:rPr>
                <w:b/>
                <w:color w:val="000000"/>
                <w:sz w:val="16"/>
                <w:szCs w:val="16"/>
              </w:rPr>
            </w:pPr>
          </w:p>
        </w:tc>
      </w:tr>
      <w:tr w:rsidR="00D90234" w:rsidRPr="00895A24" w14:paraId="0CA837CA"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D0FBE07" w14:textId="77777777" w:rsidR="00D90234" w:rsidRPr="00895A24" w:rsidRDefault="00D90234" w:rsidP="00FB0ABC">
            <w:pPr>
              <w:pStyle w:val="Texto"/>
              <w:spacing w:line="219"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5FFA1F8E" w14:textId="77777777" w:rsidR="00D90234" w:rsidRPr="00895A24" w:rsidRDefault="00D90234" w:rsidP="00FB0ABC">
            <w:pPr>
              <w:pStyle w:val="Texto"/>
              <w:spacing w:line="219" w:lineRule="exact"/>
              <w:ind w:firstLine="0"/>
              <w:rPr>
                <w:b/>
                <w:color w:val="000000"/>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19998519" w14:textId="77777777" w:rsidR="00D90234" w:rsidRPr="00895A24" w:rsidRDefault="00D90234" w:rsidP="00FB0ABC">
            <w:pPr>
              <w:pStyle w:val="Texto"/>
              <w:spacing w:line="219" w:lineRule="exact"/>
              <w:ind w:firstLine="0"/>
              <w:rPr>
                <w:b/>
                <w:color w:val="000000"/>
                <w:sz w:val="16"/>
                <w:szCs w:val="16"/>
              </w:rPr>
            </w:pPr>
            <w:r w:rsidRPr="00895A24">
              <w:rPr>
                <w:sz w:val="16"/>
                <w:szCs w:val="16"/>
              </w:rPr>
              <w:t>Únicamente los destinados a la fumigación agrícola.</w:t>
            </w:r>
          </w:p>
        </w:tc>
        <w:tc>
          <w:tcPr>
            <w:tcW w:w="1048" w:type="pct"/>
            <w:tcBorders>
              <w:top w:val="single" w:sz="6" w:space="0" w:color="auto"/>
              <w:left w:val="single" w:sz="6" w:space="0" w:color="auto"/>
              <w:bottom w:val="single" w:sz="6" w:space="0" w:color="auto"/>
              <w:right w:val="single" w:sz="6" w:space="0" w:color="auto"/>
            </w:tcBorders>
          </w:tcPr>
          <w:p w14:paraId="3193C2E2" w14:textId="77777777" w:rsidR="00D90234" w:rsidRPr="00895A24" w:rsidRDefault="00D90234" w:rsidP="00FB0ABC">
            <w:pPr>
              <w:pStyle w:val="Texto"/>
              <w:spacing w:line="219" w:lineRule="exact"/>
              <w:ind w:firstLine="0"/>
              <w:rPr>
                <w:b/>
                <w:color w:val="000000"/>
                <w:sz w:val="16"/>
                <w:szCs w:val="16"/>
              </w:rPr>
            </w:pPr>
            <w:r w:rsidRPr="00895A24">
              <w:rPr>
                <w:sz w:val="16"/>
                <w:szCs w:val="16"/>
              </w:rPr>
              <w:t>2o.-A, fracción I, inciso e) y 9 del Reglamento de la Ley del IVA.</w:t>
            </w:r>
          </w:p>
        </w:tc>
      </w:tr>
      <w:tr w:rsidR="00D90234" w:rsidRPr="00895A24" w14:paraId="4BB58FE5"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C70F223" w14:textId="77777777" w:rsidR="00D90234" w:rsidRPr="00895A24" w:rsidRDefault="00D90234" w:rsidP="00FB0ABC">
            <w:pPr>
              <w:pStyle w:val="Texto"/>
              <w:spacing w:line="219" w:lineRule="exact"/>
              <w:ind w:firstLine="0"/>
              <w:rPr>
                <w:b/>
                <w:sz w:val="16"/>
                <w:szCs w:val="16"/>
              </w:rPr>
            </w:pPr>
            <w:r w:rsidRPr="00895A24">
              <w:rPr>
                <w:b/>
                <w:sz w:val="16"/>
                <w:szCs w:val="16"/>
              </w:rPr>
              <w:t>8802.12.01</w:t>
            </w:r>
          </w:p>
        </w:tc>
        <w:tc>
          <w:tcPr>
            <w:tcW w:w="2393" w:type="pct"/>
            <w:tcBorders>
              <w:top w:val="single" w:sz="6" w:space="0" w:color="auto"/>
              <w:left w:val="single" w:sz="6" w:space="0" w:color="auto"/>
              <w:bottom w:val="single" w:sz="6" w:space="0" w:color="auto"/>
              <w:right w:val="single" w:sz="6" w:space="0" w:color="auto"/>
            </w:tcBorders>
          </w:tcPr>
          <w:p w14:paraId="0405F392" w14:textId="77777777" w:rsidR="00D90234" w:rsidRPr="00895A24" w:rsidRDefault="00D90234" w:rsidP="00FB0ABC">
            <w:pPr>
              <w:pStyle w:val="Texto"/>
              <w:spacing w:line="219" w:lineRule="exact"/>
              <w:ind w:firstLine="0"/>
              <w:rPr>
                <w:b/>
                <w:color w:val="000000"/>
                <w:sz w:val="16"/>
                <w:szCs w:val="16"/>
              </w:rPr>
            </w:pPr>
            <w:r w:rsidRPr="00895A24">
              <w:rPr>
                <w:b/>
                <w:sz w:val="16"/>
                <w:szCs w:val="16"/>
              </w:rPr>
              <w:t>Helicópteros para fumigar, hasta de 3 plazas.</w:t>
            </w:r>
          </w:p>
        </w:tc>
        <w:tc>
          <w:tcPr>
            <w:tcW w:w="943" w:type="pct"/>
            <w:tcBorders>
              <w:top w:val="single" w:sz="6" w:space="0" w:color="auto"/>
              <w:left w:val="single" w:sz="6" w:space="0" w:color="auto"/>
              <w:bottom w:val="single" w:sz="6" w:space="0" w:color="auto"/>
              <w:right w:val="single" w:sz="6" w:space="0" w:color="auto"/>
            </w:tcBorders>
          </w:tcPr>
          <w:p w14:paraId="735DED1F" w14:textId="77777777" w:rsidR="00D90234" w:rsidRPr="00895A24" w:rsidRDefault="00D90234" w:rsidP="00FB0ABC">
            <w:pPr>
              <w:pStyle w:val="Texto"/>
              <w:spacing w:line="219"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55EAA3B" w14:textId="77777777" w:rsidR="00D90234" w:rsidRPr="00895A24" w:rsidRDefault="00D90234" w:rsidP="00FB0ABC">
            <w:pPr>
              <w:pStyle w:val="Texto"/>
              <w:spacing w:line="219" w:lineRule="exact"/>
              <w:ind w:firstLine="0"/>
              <w:rPr>
                <w:b/>
                <w:color w:val="000000"/>
                <w:sz w:val="16"/>
                <w:szCs w:val="16"/>
              </w:rPr>
            </w:pPr>
          </w:p>
        </w:tc>
      </w:tr>
      <w:tr w:rsidR="00D90234" w:rsidRPr="00895A24" w14:paraId="63CBC270"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F5E24C7" w14:textId="77777777" w:rsidR="00D90234" w:rsidRPr="00895A24" w:rsidRDefault="00D90234" w:rsidP="00FB0ABC">
            <w:pPr>
              <w:pStyle w:val="Texto"/>
              <w:spacing w:line="219"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29B59EF1" w14:textId="77777777" w:rsidR="00D90234" w:rsidRPr="00895A24" w:rsidRDefault="00D90234" w:rsidP="00FB0ABC">
            <w:pPr>
              <w:pStyle w:val="Texto"/>
              <w:spacing w:line="219" w:lineRule="exact"/>
              <w:ind w:firstLine="0"/>
              <w:rPr>
                <w:b/>
                <w:color w:val="000000"/>
                <w:sz w:val="16"/>
                <w:szCs w:val="16"/>
              </w:rPr>
            </w:pPr>
            <w:r w:rsidRPr="00895A24">
              <w:rPr>
                <w:sz w:val="16"/>
                <w:szCs w:val="16"/>
              </w:rPr>
              <w:t>Helicópteros para fumigar, hasta de 3 plazas.</w:t>
            </w:r>
          </w:p>
        </w:tc>
        <w:tc>
          <w:tcPr>
            <w:tcW w:w="943" w:type="pct"/>
            <w:tcBorders>
              <w:top w:val="single" w:sz="6" w:space="0" w:color="auto"/>
              <w:left w:val="single" w:sz="6" w:space="0" w:color="auto"/>
              <w:bottom w:val="single" w:sz="6" w:space="0" w:color="auto"/>
              <w:right w:val="single" w:sz="6" w:space="0" w:color="auto"/>
            </w:tcBorders>
          </w:tcPr>
          <w:p w14:paraId="379F4351" w14:textId="77777777" w:rsidR="00D90234" w:rsidRPr="00895A24" w:rsidRDefault="00D90234" w:rsidP="00FB0ABC">
            <w:pPr>
              <w:pStyle w:val="Texto"/>
              <w:spacing w:line="219" w:lineRule="exact"/>
              <w:ind w:firstLine="0"/>
              <w:rPr>
                <w:b/>
                <w:color w:val="000000"/>
                <w:sz w:val="16"/>
                <w:szCs w:val="16"/>
              </w:rPr>
            </w:pPr>
            <w:r w:rsidRPr="00895A24">
              <w:rPr>
                <w:sz w:val="16"/>
                <w:szCs w:val="16"/>
              </w:rPr>
              <w:t>Únicamente los destinados a la fumigación agrícola.</w:t>
            </w:r>
          </w:p>
        </w:tc>
        <w:tc>
          <w:tcPr>
            <w:tcW w:w="1048" w:type="pct"/>
            <w:tcBorders>
              <w:top w:val="single" w:sz="6" w:space="0" w:color="auto"/>
              <w:left w:val="single" w:sz="6" w:space="0" w:color="auto"/>
              <w:bottom w:val="single" w:sz="6" w:space="0" w:color="auto"/>
              <w:right w:val="single" w:sz="6" w:space="0" w:color="auto"/>
            </w:tcBorders>
          </w:tcPr>
          <w:p w14:paraId="73E64401" w14:textId="77777777" w:rsidR="00D90234" w:rsidRPr="00895A24" w:rsidRDefault="00D90234" w:rsidP="00FB0ABC">
            <w:pPr>
              <w:pStyle w:val="Texto"/>
              <w:spacing w:line="219" w:lineRule="exact"/>
              <w:ind w:firstLine="0"/>
              <w:rPr>
                <w:b/>
                <w:color w:val="000000"/>
                <w:sz w:val="16"/>
                <w:szCs w:val="16"/>
              </w:rPr>
            </w:pPr>
            <w:r w:rsidRPr="00895A24">
              <w:rPr>
                <w:sz w:val="16"/>
                <w:szCs w:val="16"/>
              </w:rPr>
              <w:t>2o.-A, fracción I, inciso e) y 9 del Reglamento de la Ley del IVA.</w:t>
            </w:r>
          </w:p>
        </w:tc>
      </w:tr>
      <w:tr w:rsidR="00D90234" w:rsidRPr="00895A24" w14:paraId="4B2678BD"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AEF2811" w14:textId="77777777" w:rsidR="00D90234" w:rsidRPr="00895A24" w:rsidRDefault="00D90234" w:rsidP="00FB0ABC">
            <w:pPr>
              <w:pStyle w:val="Texto"/>
              <w:spacing w:line="219" w:lineRule="exact"/>
              <w:ind w:firstLine="0"/>
              <w:rPr>
                <w:b/>
                <w:color w:val="000000"/>
                <w:sz w:val="16"/>
                <w:szCs w:val="16"/>
              </w:rPr>
            </w:pPr>
            <w:r w:rsidRPr="00895A24">
              <w:rPr>
                <w:b/>
                <w:sz w:val="16"/>
                <w:szCs w:val="16"/>
              </w:rPr>
              <w:t>8802.12.99</w:t>
            </w:r>
          </w:p>
        </w:tc>
        <w:tc>
          <w:tcPr>
            <w:tcW w:w="2393" w:type="pct"/>
            <w:tcBorders>
              <w:top w:val="single" w:sz="6" w:space="0" w:color="auto"/>
              <w:left w:val="single" w:sz="6" w:space="0" w:color="auto"/>
              <w:bottom w:val="single" w:sz="6" w:space="0" w:color="auto"/>
              <w:right w:val="single" w:sz="6" w:space="0" w:color="auto"/>
            </w:tcBorders>
          </w:tcPr>
          <w:p w14:paraId="63E0E4CC" w14:textId="77777777" w:rsidR="00D90234" w:rsidRPr="00895A24" w:rsidRDefault="00D90234" w:rsidP="00FB0ABC">
            <w:pPr>
              <w:pStyle w:val="Texto"/>
              <w:spacing w:line="219" w:lineRule="exact"/>
              <w:ind w:firstLine="0"/>
              <w:rPr>
                <w:b/>
                <w:color w:val="000000"/>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45B65108" w14:textId="77777777" w:rsidR="00D90234" w:rsidRPr="00895A24" w:rsidRDefault="00D90234" w:rsidP="00FB0ABC">
            <w:pPr>
              <w:pStyle w:val="Texto"/>
              <w:spacing w:line="219"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E4F8176" w14:textId="77777777" w:rsidR="00D90234" w:rsidRPr="00895A24" w:rsidRDefault="00D90234" w:rsidP="00FB0ABC">
            <w:pPr>
              <w:pStyle w:val="Texto"/>
              <w:spacing w:line="219" w:lineRule="exact"/>
              <w:ind w:firstLine="0"/>
              <w:rPr>
                <w:b/>
                <w:color w:val="000000"/>
                <w:sz w:val="16"/>
                <w:szCs w:val="16"/>
              </w:rPr>
            </w:pPr>
          </w:p>
        </w:tc>
      </w:tr>
      <w:tr w:rsidR="00D90234" w:rsidRPr="00895A24" w14:paraId="14B6432E"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DF2C1A8" w14:textId="77777777" w:rsidR="00D90234" w:rsidRPr="00895A24" w:rsidRDefault="00D90234" w:rsidP="00FB0ABC">
            <w:pPr>
              <w:pStyle w:val="Texto"/>
              <w:spacing w:line="219"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04FBF917" w14:textId="77777777" w:rsidR="00D90234" w:rsidRPr="00895A24" w:rsidRDefault="00D90234" w:rsidP="00FB0ABC">
            <w:pPr>
              <w:pStyle w:val="Texto"/>
              <w:spacing w:line="219" w:lineRule="exact"/>
              <w:ind w:firstLine="0"/>
              <w:rPr>
                <w:b/>
                <w:color w:val="000000"/>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518F9D87" w14:textId="77777777" w:rsidR="00D90234" w:rsidRPr="00895A24" w:rsidRDefault="00D90234" w:rsidP="00FB0ABC">
            <w:pPr>
              <w:pStyle w:val="Texto"/>
              <w:spacing w:line="219" w:lineRule="exact"/>
              <w:ind w:firstLine="0"/>
              <w:rPr>
                <w:b/>
                <w:color w:val="000000"/>
                <w:sz w:val="16"/>
                <w:szCs w:val="16"/>
              </w:rPr>
            </w:pPr>
            <w:r w:rsidRPr="00895A24">
              <w:rPr>
                <w:sz w:val="16"/>
                <w:szCs w:val="16"/>
              </w:rPr>
              <w:t>Únicamente los destinados a la fumigación agrícola.</w:t>
            </w:r>
          </w:p>
        </w:tc>
        <w:tc>
          <w:tcPr>
            <w:tcW w:w="1048" w:type="pct"/>
            <w:tcBorders>
              <w:top w:val="single" w:sz="6" w:space="0" w:color="auto"/>
              <w:left w:val="single" w:sz="6" w:space="0" w:color="auto"/>
              <w:bottom w:val="single" w:sz="6" w:space="0" w:color="auto"/>
              <w:right w:val="single" w:sz="6" w:space="0" w:color="auto"/>
            </w:tcBorders>
          </w:tcPr>
          <w:p w14:paraId="0D9B2A66" w14:textId="77777777" w:rsidR="00D90234" w:rsidRPr="00895A24" w:rsidRDefault="00D90234" w:rsidP="00FB0ABC">
            <w:pPr>
              <w:pStyle w:val="Texto"/>
              <w:spacing w:line="219" w:lineRule="exact"/>
              <w:ind w:firstLine="0"/>
              <w:rPr>
                <w:b/>
                <w:color w:val="000000"/>
                <w:sz w:val="16"/>
                <w:szCs w:val="16"/>
              </w:rPr>
            </w:pPr>
            <w:r w:rsidRPr="00895A24">
              <w:rPr>
                <w:sz w:val="16"/>
                <w:szCs w:val="16"/>
              </w:rPr>
              <w:t>2o.-A, fracción I, inciso e) y 9 del Reglamento de la Ley del IVA.</w:t>
            </w:r>
          </w:p>
        </w:tc>
      </w:tr>
      <w:tr w:rsidR="00D90234" w:rsidRPr="00895A24" w14:paraId="7133ED1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F3BF110" w14:textId="77777777" w:rsidR="00D90234" w:rsidRPr="00895A24" w:rsidRDefault="00D90234" w:rsidP="00FB0ABC">
            <w:pPr>
              <w:pStyle w:val="Texto"/>
              <w:spacing w:line="219" w:lineRule="exact"/>
              <w:ind w:firstLine="0"/>
              <w:rPr>
                <w:b/>
                <w:color w:val="000000"/>
                <w:sz w:val="16"/>
                <w:szCs w:val="16"/>
              </w:rPr>
            </w:pPr>
            <w:r w:rsidRPr="00895A24">
              <w:rPr>
                <w:b/>
                <w:sz w:val="16"/>
                <w:szCs w:val="16"/>
              </w:rPr>
              <w:t>8802.20.01</w:t>
            </w:r>
          </w:p>
        </w:tc>
        <w:tc>
          <w:tcPr>
            <w:tcW w:w="2393" w:type="pct"/>
            <w:tcBorders>
              <w:top w:val="single" w:sz="6" w:space="0" w:color="auto"/>
              <w:left w:val="single" w:sz="6" w:space="0" w:color="auto"/>
              <w:bottom w:val="single" w:sz="6" w:space="0" w:color="auto"/>
              <w:right w:val="single" w:sz="6" w:space="0" w:color="auto"/>
            </w:tcBorders>
          </w:tcPr>
          <w:p w14:paraId="299BB2E1" w14:textId="77777777" w:rsidR="00D90234" w:rsidRPr="00895A24" w:rsidRDefault="00D90234" w:rsidP="00FB0ABC">
            <w:pPr>
              <w:pStyle w:val="Texto"/>
              <w:spacing w:line="219" w:lineRule="exact"/>
              <w:ind w:firstLine="0"/>
              <w:rPr>
                <w:b/>
                <w:color w:val="000000"/>
                <w:sz w:val="16"/>
                <w:szCs w:val="16"/>
              </w:rPr>
            </w:pPr>
            <w:r w:rsidRPr="00895A24">
              <w:rPr>
                <w:b/>
                <w:sz w:val="16"/>
                <w:szCs w:val="16"/>
              </w:rPr>
              <w:t>Aviones monomotores, de una plaza, reconocibles como diseñados exclusivamente para fumigar, rociar o esparcir líquidos o sólidos, con tolva de carga.</w:t>
            </w:r>
          </w:p>
        </w:tc>
        <w:tc>
          <w:tcPr>
            <w:tcW w:w="943" w:type="pct"/>
            <w:tcBorders>
              <w:top w:val="single" w:sz="6" w:space="0" w:color="auto"/>
              <w:left w:val="single" w:sz="6" w:space="0" w:color="auto"/>
              <w:bottom w:val="single" w:sz="6" w:space="0" w:color="auto"/>
              <w:right w:val="single" w:sz="6" w:space="0" w:color="auto"/>
            </w:tcBorders>
          </w:tcPr>
          <w:p w14:paraId="552A20D4" w14:textId="77777777" w:rsidR="00D90234" w:rsidRPr="00895A24" w:rsidRDefault="00D90234" w:rsidP="00FB0ABC">
            <w:pPr>
              <w:pStyle w:val="Texto"/>
              <w:spacing w:line="219"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4C3A3C9B" w14:textId="77777777" w:rsidR="00D90234" w:rsidRPr="00895A24" w:rsidRDefault="00D90234" w:rsidP="00FB0ABC">
            <w:pPr>
              <w:pStyle w:val="Texto"/>
              <w:spacing w:line="219" w:lineRule="exact"/>
              <w:ind w:firstLine="0"/>
              <w:rPr>
                <w:b/>
                <w:color w:val="000000"/>
                <w:sz w:val="16"/>
                <w:szCs w:val="16"/>
              </w:rPr>
            </w:pPr>
          </w:p>
        </w:tc>
      </w:tr>
      <w:tr w:rsidR="00D90234" w:rsidRPr="00895A24" w14:paraId="2180511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01C2D1A" w14:textId="77777777" w:rsidR="00D90234" w:rsidRPr="00895A24" w:rsidRDefault="00D90234" w:rsidP="00FB0ABC">
            <w:pPr>
              <w:pStyle w:val="Texto"/>
              <w:spacing w:line="219"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03FB27E0" w14:textId="77777777" w:rsidR="00D90234" w:rsidRPr="00895A24" w:rsidRDefault="00D90234" w:rsidP="00FB0ABC">
            <w:pPr>
              <w:pStyle w:val="Texto"/>
              <w:spacing w:line="219" w:lineRule="exact"/>
              <w:ind w:firstLine="0"/>
              <w:rPr>
                <w:b/>
                <w:color w:val="000000"/>
                <w:sz w:val="16"/>
                <w:szCs w:val="16"/>
              </w:rPr>
            </w:pPr>
            <w:r w:rsidRPr="00895A24">
              <w:rPr>
                <w:sz w:val="16"/>
                <w:szCs w:val="16"/>
              </w:rPr>
              <w:t>Aviones monomotores, de una plaza, reconocibles como diseñados exclusivamente para fumigar, rociar o esparcir líquidos o sólidos, con tolva de carga.</w:t>
            </w:r>
          </w:p>
        </w:tc>
        <w:tc>
          <w:tcPr>
            <w:tcW w:w="943" w:type="pct"/>
            <w:tcBorders>
              <w:top w:val="single" w:sz="6" w:space="0" w:color="auto"/>
              <w:left w:val="single" w:sz="6" w:space="0" w:color="auto"/>
              <w:bottom w:val="single" w:sz="6" w:space="0" w:color="auto"/>
              <w:right w:val="single" w:sz="6" w:space="0" w:color="auto"/>
            </w:tcBorders>
          </w:tcPr>
          <w:p w14:paraId="55355F5E" w14:textId="77777777" w:rsidR="00D90234" w:rsidRPr="00895A24" w:rsidRDefault="00D90234" w:rsidP="00FB0ABC">
            <w:pPr>
              <w:pStyle w:val="Texto"/>
              <w:spacing w:line="219" w:lineRule="exact"/>
              <w:ind w:firstLine="0"/>
              <w:rPr>
                <w:b/>
                <w:color w:val="000000"/>
                <w:sz w:val="16"/>
                <w:szCs w:val="16"/>
              </w:rPr>
            </w:pPr>
            <w:r w:rsidRPr="00895A24">
              <w:rPr>
                <w:sz w:val="16"/>
                <w:szCs w:val="16"/>
              </w:rPr>
              <w:t>Únicamente los destinados a la fumigación agrícola.</w:t>
            </w:r>
          </w:p>
        </w:tc>
        <w:tc>
          <w:tcPr>
            <w:tcW w:w="1048" w:type="pct"/>
            <w:tcBorders>
              <w:top w:val="single" w:sz="6" w:space="0" w:color="auto"/>
              <w:left w:val="single" w:sz="6" w:space="0" w:color="auto"/>
              <w:bottom w:val="single" w:sz="6" w:space="0" w:color="auto"/>
              <w:right w:val="single" w:sz="6" w:space="0" w:color="auto"/>
            </w:tcBorders>
          </w:tcPr>
          <w:p w14:paraId="7B986C51" w14:textId="77777777" w:rsidR="00D90234" w:rsidRPr="00895A24" w:rsidRDefault="00D90234" w:rsidP="00FB0ABC">
            <w:pPr>
              <w:pStyle w:val="Texto"/>
              <w:spacing w:line="219" w:lineRule="exact"/>
              <w:ind w:firstLine="0"/>
              <w:rPr>
                <w:b/>
                <w:color w:val="000000"/>
                <w:sz w:val="16"/>
                <w:szCs w:val="16"/>
              </w:rPr>
            </w:pPr>
            <w:r w:rsidRPr="00895A24">
              <w:rPr>
                <w:sz w:val="16"/>
                <w:szCs w:val="16"/>
                <w:lang w:val="pt-BR"/>
              </w:rPr>
              <w:t>2o.-A, fracción I, inciso e).</w:t>
            </w:r>
          </w:p>
        </w:tc>
      </w:tr>
      <w:tr w:rsidR="00D90234" w:rsidRPr="00895A24" w14:paraId="30FEDC93"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2B3CE53" w14:textId="77777777" w:rsidR="00D90234" w:rsidRPr="00895A24" w:rsidRDefault="00D90234" w:rsidP="00FB0ABC">
            <w:pPr>
              <w:pStyle w:val="Texto"/>
              <w:spacing w:after="20"/>
              <w:ind w:firstLine="0"/>
              <w:rPr>
                <w:b/>
                <w:color w:val="000000"/>
                <w:sz w:val="16"/>
                <w:szCs w:val="16"/>
              </w:rPr>
            </w:pPr>
            <w:r w:rsidRPr="00895A24">
              <w:rPr>
                <w:b/>
                <w:sz w:val="16"/>
                <w:szCs w:val="16"/>
              </w:rPr>
              <w:t>8802.20.99</w:t>
            </w:r>
          </w:p>
        </w:tc>
        <w:tc>
          <w:tcPr>
            <w:tcW w:w="2393" w:type="pct"/>
            <w:tcBorders>
              <w:top w:val="single" w:sz="6" w:space="0" w:color="auto"/>
              <w:left w:val="single" w:sz="6" w:space="0" w:color="auto"/>
              <w:bottom w:val="single" w:sz="6" w:space="0" w:color="auto"/>
              <w:right w:val="single" w:sz="6" w:space="0" w:color="auto"/>
            </w:tcBorders>
          </w:tcPr>
          <w:p w14:paraId="56FF205D" w14:textId="77777777" w:rsidR="00D90234" w:rsidRPr="00895A24" w:rsidRDefault="00D90234" w:rsidP="00FB0ABC">
            <w:pPr>
              <w:pStyle w:val="Texto"/>
              <w:spacing w:after="20"/>
              <w:ind w:firstLine="0"/>
              <w:rPr>
                <w:b/>
                <w:color w:val="000000"/>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1489844D" w14:textId="77777777" w:rsidR="00D90234" w:rsidRPr="00895A24" w:rsidRDefault="00D90234" w:rsidP="00FB0ABC">
            <w:pPr>
              <w:pStyle w:val="Texto"/>
              <w:spacing w:after="2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AA542C1" w14:textId="77777777" w:rsidR="00D90234" w:rsidRPr="00895A24" w:rsidRDefault="00D90234" w:rsidP="00FB0ABC">
            <w:pPr>
              <w:pStyle w:val="Texto"/>
              <w:spacing w:after="20"/>
              <w:ind w:firstLine="0"/>
              <w:rPr>
                <w:b/>
                <w:color w:val="000000"/>
                <w:sz w:val="16"/>
                <w:szCs w:val="16"/>
              </w:rPr>
            </w:pPr>
          </w:p>
        </w:tc>
      </w:tr>
      <w:tr w:rsidR="00D90234" w:rsidRPr="00895A24" w14:paraId="493B878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C60D3FC" w14:textId="77777777" w:rsidR="00D90234" w:rsidRPr="00895A24" w:rsidRDefault="00D90234" w:rsidP="00FB0ABC">
            <w:pPr>
              <w:pStyle w:val="Texto"/>
              <w:spacing w:after="20"/>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69B1498E" w14:textId="77777777" w:rsidR="00D90234" w:rsidRPr="00895A24" w:rsidRDefault="00D90234" w:rsidP="00FB0ABC">
            <w:pPr>
              <w:pStyle w:val="Texto"/>
              <w:spacing w:after="20"/>
              <w:ind w:firstLine="0"/>
              <w:rPr>
                <w:b/>
                <w:color w:val="000000"/>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515FB2B6" w14:textId="77777777" w:rsidR="00D90234" w:rsidRPr="00895A24" w:rsidRDefault="00D90234" w:rsidP="00FB0ABC">
            <w:pPr>
              <w:pStyle w:val="Texto"/>
              <w:spacing w:after="20"/>
              <w:ind w:firstLine="0"/>
              <w:rPr>
                <w:b/>
                <w:color w:val="000000"/>
                <w:sz w:val="16"/>
                <w:szCs w:val="16"/>
              </w:rPr>
            </w:pPr>
            <w:r w:rsidRPr="00895A24">
              <w:rPr>
                <w:sz w:val="16"/>
                <w:szCs w:val="16"/>
              </w:rPr>
              <w:t>Únicamente los destinados a la fumigación agrícola.</w:t>
            </w:r>
          </w:p>
        </w:tc>
        <w:tc>
          <w:tcPr>
            <w:tcW w:w="1048" w:type="pct"/>
            <w:tcBorders>
              <w:top w:val="single" w:sz="6" w:space="0" w:color="auto"/>
              <w:left w:val="single" w:sz="6" w:space="0" w:color="auto"/>
              <w:bottom w:val="single" w:sz="6" w:space="0" w:color="auto"/>
              <w:right w:val="single" w:sz="6" w:space="0" w:color="auto"/>
            </w:tcBorders>
          </w:tcPr>
          <w:p w14:paraId="5F57E00F" w14:textId="77777777" w:rsidR="00D90234" w:rsidRPr="00895A24" w:rsidRDefault="00D90234" w:rsidP="00FB0ABC">
            <w:pPr>
              <w:pStyle w:val="Texto"/>
              <w:spacing w:after="20"/>
              <w:ind w:firstLine="0"/>
              <w:rPr>
                <w:b/>
                <w:color w:val="000000"/>
                <w:sz w:val="16"/>
                <w:szCs w:val="16"/>
              </w:rPr>
            </w:pPr>
            <w:r w:rsidRPr="00895A24">
              <w:rPr>
                <w:sz w:val="16"/>
                <w:szCs w:val="16"/>
                <w:lang w:val="pt-BR"/>
              </w:rPr>
              <w:t>2o.-A, fracción I, inciso e).</w:t>
            </w:r>
          </w:p>
        </w:tc>
      </w:tr>
      <w:tr w:rsidR="00D90234" w:rsidRPr="00895A24" w14:paraId="4CAF3EB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BCB04FC" w14:textId="77777777" w:rsidR="00D90234" w:rsidRPr="00895A24" w:rsidRDefault="00D90234" w:rsidP="00FB0ABC">
            <w:pPr>
              <w:pStyle w:val="Texto"/>
              <w:spacing w:after="20"/>
              <w:ind w:firstLine="0"/>
              <w:rPr>
                <w:b/>
                <w:color w:val="000000"/>
                <w:sz w:val="16"/>
                <w:szCs w:val="16"/>
              </w:rPr>
            </w:pPr>
            <w:r w:rsidRPr="00895A24">
              <w:rPr>
                <w:b/>
                <w:sz w:val="16"/>
                <w:szCs w:val="16"/>
              </w:rPr>
              <w:t>8802.30.01</w:t>
            </w:r>
          </w:p>
        </w:tc>
        <w:tc>
          <w:tcPr>
            <w:tcW w:w="2393" w:type="pct"/>
            <w:tcBorders>
              <w:top w:val="single" w:sz="6" w:space="0" w:color="auto"/>
              <w:left w:val="single" w:sz="6" w:space="0" w:color="auto"/>
              <w:bottom w:val="single" w:sz="6" w:space="0" w:color="auto"/>
              <w:right w:val="single" w:sz="6" w:space="0" w:color="auto"/>
            </w:tcBorders>
          </w:tcPr>
          <w:p w14:paraId="068B0135" w14:textId="77777777" w:rsidR="00D90234" w:rsidRPr="00895A24" w:rsidRDefault="00D90234" w:rsidP="00FB0ABC">
            <w:pPr>
              <w:pStyle w:val="Texto"/>
              <w:spacing w:after="20"/>
              <w:ind w:firstLine="0"/>
              <w:rPr>
                <w:b/>
                <w:color w:val="000000"/>
                <w:sz w:val="16"/>
                <w:szCs w:val="16"/>
              </w:rPr>
            </w:pPr>
            <w:r w:rsidRPr="00895A24">
              <w:rPr>
                <w:b/>
                <w:sz w:val="16"/>
                <w:szCs w:val="16"/>
              </w:rPr>
              <w:t>Aviones monomotores, de una plaza, reconocibles como diseñados exclusivamente para fumigar, rociar o esparcir líquidos o sólidos, con tolva de carga</w:t>
            </w:r>
          </w:p>
        </w:tc>
        <w:tc>
          <w:tcPr>
            <w:tcW w:w="943" w:type="pct"/>
            <w:tcBorders>
              <w:top w:val="single" w:sz="6" w:space="0" w:color="auto"/>
              <w:left w:val="single" w:sz="6" w:space="0" w:color="auto"/>
              <w:bottom w:val="single" w:sz="6" w:space="0" w:color="auto"/>
              <w:right w:val="single" w:sz="6" w:space="0" w:color="auto"/>
            </w:tcBorders>
          </w:tcPr>
          <w:p w14:paraId="1DB9F093" w14:textId="77777777" w:rsidR="00D90234" w:rsidRPr="00895A24" w:rsidRDefault="00D90234" w:rsidP="00FB0ABC">
            <w:pPr>
              <w:pStyle w:val="Texto"/>
              <w:spacing w:after="2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014EF23A" w14:textId="77777777" w:rsidR="00D90234" w:rsidRPr="00895A24" w:rsidRDefault="00D90234" w:rsidP="00FB0ABC">
            <w:pPr>
              <w:pStyle w:val="Texto"/>
              <w:spacing w:after="20"/>
              <w:ind w:firstLine="0"/>
              <w:rPr>
                <w:b/>
                <w:color w:val="000000"/>
                <w:sz w:val="16"/>
                <w:szCs w:val="16"/>
              </w:rPr>
            </w:pPr>
          </w:p>
        </w:tc>
      </w:tr>
      <w:tr w:rsidR="00D90234" w:rsidRPr="00895A24" w14:paraId="431A9024"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A069DD1" w14:textId="77777777" w:rsidR="00D90234" w:rsidRPr="00895A24" w:rsidRDefault="00D90234" w:rsidP="00FB0ABC">
            <w:pPr>
              <w:pStyle w:val="Texto"/>
              <w:spacing w:after="20"/>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6AE15954" w14:textId="77777777" w:rsidR="00D90234" w:rsidRPr="00895A24" w:rsidRDefault="00D90234" w:rsidP="00FB0ABC">
            <w:pPr>
              <w:pStyle w:val="Texto"/>
              <w:spacing w:after="20"/>
              <w:ind w:firstLine="0"/>
              <w:rPr>
                <w:b/>
                <w:color w:val="000000"/>
                <w:sz w:val="16"/>
                <w:szCs w:val="16"/>
              </w:rPr>
            </w:pPr>
            <w:r w:rsidRPr="00895A24">
              <w:rPr>
                <w:sz w:val="16"/>
                <w:szCs w:val="16"/>
              </w:rPr>
              <w:t>Aviones monomotores, de una plaza, reconocibles como diseñados exclusivamente para fumigar, rociar o esparcir líquidos o sólidos, con tolva de carga</w:t>
            </w:r>
          </w:p>
        </w:tc>
        <w:tc>
          <w:tcPr>
            <w:tcW w:w="943" w:type="pct"/>
            <w:tcBorders>
              <w:top w:val="single" w:sz="6" w:space="0" w:color="auto"/>
              <w:left w:val="single" w:sz="6" w:space="0" w:color="auto"/>
              <w:bottom w:val="single" w:sz="6" w:space="0" w:color="auto"/>
              <w:right w:val="single" w:sz="6" w:space="0" w:color="auto"/>
            </w:tcBorders>
          </w:tcPr>
          <w:p w14:paraId="622CD5D6" w14:textId="77777777" w:rsidR="00D90234" w:rsidRPr="00895A24" w:rsidRDefault="00D90234" w:rsidP="00FB0ABC">
            <w:pPr>
              <w:pStyle w:val="Texto"/>
              <w:spacing w:after="20"/>
              <w:ind w:firstLine="0"/>
              <w:rPr>
                <w:b/>
                <w:color w:val="000000"/>
                <w:sz w:val="16"/>
                <w:szCs w:val="16"/>
              </w:rPr>
            </w:pPr>
            <w:r w:rsidRPr="00895A24">
              <w:rPr>
                <w:sz w:val="16"/>
                <w:szCs w:val="16"/>
              </w:rPr>
              <w:t>Únicamente los destinados a la fumigación agrícola.</w:t>
            </w:r>
          </w:p>
        </w:tc>
        <w:tc>
          <w:tcPr>
            <w:tcW w:w="1048" w:type="pct"/>
            <w:tcBorders>
              <w:top w:val="single" w:sz="6" w:space="0" w:color="auto"/>
              <w:left w:val="single" w:sz="6" w:space="0" w:color="auto"/>
              <w:bottom w:val="single" w:sz="6" w:space="0" w:color="auto"/>
              <w:right w:val="single" w:sz="6" w:space="0" w:color="auto"/>
            </w:tcBorders>
          </w:tcPr>
          <w:p w14:paraId="6D14695A" w14:textId="77777777" w:rsidR="00D90234" w:rsidRPr="00895A24" w:rsidRDefault="00D90234" w:rsidP="00FB0ABC">
            <w:pPr>
              <w:pStyle w:val="Texto"/>
              <w:spacing w:after="20"/>
              <w:ind w:firstLine="0"/>
              <w:rPr>
                <w:b/>
                <w:color w:val="000000"/>
                <w:sz w:val="16"/>
                <w:szCs w:val="16"/>
              </w:rPr>
            </w:pPr>
            <w:r w:rsidRPr="00895A24">
              <w:rPr>
                <w:sz w:val="16"/>
                <w:szCs w:val="16"/>
                <w:lang w:val="pt-BR"/>
              </w:rPr>
              <w:t>2o.-A, fracción I, inciso e).</w:t>
            </w:r>
          </w:p>
        </w:tc>
      </w:tr>
      <w:tr w:rsidR="00D90234" w:rsidRPr="00895A24" w14:paraId="5F5F50C7"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D188506" w14:textId="77777777" w:rsidR="00D90234" w:rsidRPr="00895A24" w:rsidRDefault="00D90234" w:rsidP="00FB0ABC">
            <w:pPr>
              <w:pStyle w:val="Texto"/>
              <w:spacing w:after="20"/>
              <w:ind w:firstLine="0"/>
              <w:rPr>
                <w:b/>
                <w:color w:val="000000"/>
                <w:sz w:val="16"/>
                <w:szCs w:val="16"/>
              </w:rPr>
            </w:pPr>
            <w:r w:rsidRPr="00895A24">
              <w:rPr>
                <w:b/>
                <w:sz w:val="16"/>
                <w:szCs w:val="16"/>
              </w:rPr>
              <w:lastRenderedPageBreak/>
              <w:t>8802.30.02</w:t>
            </w:r>
          </w:p>
        </w:tc>
        <w:tc>
          <w:tcPr>
            <w:tcW w:w="2393" w:type="pct"/>
            <w:tcBorders>
              <w:top w:val="single" w:sz="6" w:space="0" w:color="auto"/>
              <w:left w:val="single" w:sz="6" w:space="0" w:color="auto"/>
              <w:bottom w:val="single" w:sz="6" w:space="0" w:color="auto"/>
              <w:right w:val="single" w:sz="6" w:space="0" w:color="auto"/>
            </w:tcBorders>
          </w:tcPr>
          <w:p w14:paraId="60B4301D" w14:textId="77777777" w:rsidR="00D90234" w:rsidRPr="00895A24" w:rsidRDefault="00D90234" w:rsidP="00FB0ABC">
            <w:pPr>
              <w:pStyle w:val="Texto"/>
              <w:spacing w:after="20"/>
              <w:ind w:firstLine="0"/>
              <w:rPr>
                <w:b/>
                <w:color w:val="000000"/>
                <w:sz w:val="16"/>
                <w:szCs w:val="16"/>
              </w:rPr>
            </w:pPr>
            <w:r w:rsidRPr="00895A24">
              <w:rPr>
                <w:b/>
                <w:sz w:val="16"/>
                <w:szCs w:val="16"/>
              </w:rPr>
              <w:t>Aviones con motor a reacción, con peso en vacío superior o igual a 10,000 Kg</w:t>
            </w:r>
          </w:p>
        </w:tc>
        <w:tc>
          <w:tcPr>
            <w:tcW w:w="943" w:type="pct"/>
            <w:tcBorders>
              <w:top w:val="single" w:sz="6" w:space="0" w:color="auto"/>
              <w:left w:val="single" w:sz="6" w:space="0" w:color="auto"/>
              <w:bottom w:val="single" w:sz="6" w:space="0" w:color="auto"/>
              <w:right w:val="single" w:sz="6" w:space="0" w:color="auto"/>
            </w:tcBorders>
          </w:tcPr>
          <w:p w14:paraId="7BA6A8F7" w14:textId="77777777" w:rsidR="00D90234" w:rsidRPr="00895A24" w:rsidRDefault="00D90234" w:rsidP="00FB0ABC">
            <w:pPr>
              <w:pStyle w:val="Texto"/>
              <w:spacing w:after="2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43AD032B" w14:textId="77777777" w:rsidR="00D90234" w:rsidRPr="00895A24" w:rsidRDefault="00D90234" w:rsidP="00FB0ABC">
            <w:pPr>
              <w:pStyle w:val="Texto"/>
              <w:spacing w:after="20"/>
              <w:ind w:firstLine="0"/>
              <w:rPr>
                <w:b/>
                <w:color w:val="000000"/>
                <w:sz w:val="16"/>
                <w:szCs w:val="16"/>
              </w:rPr>
            </w:pPr>
          </w:p>
        </w:tc>
      </w:tr>
      <w:tr w:rsidR="00D90234" w:rsidRPr="00895A24" w14:paraId="58E71653"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6AAB90F" w14:textId="77777777" w:rsidR="00D90234" w:rsidRPr="00895A24" w:rsidRDefault="00D90234" w:rsidP="00FB0ABC">
            <w:pPr>
              <w:pStyle w:val="Texto"/>
              <w:spacing w:after="20"/>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3E8A5B54" w14:textId="77777777" w:rsidR="00D90234" w:rsidRPr="00895A24" w:rsidRDefault="00D90234" w:rsidP="00FB0ABC">
            <w:pPr>
              <w:pStyle w:val="Texto"/>
              <w:spacing w:after="20"/>
              <w:ind w:firstLine="0"/>
              <w:rPr>
                <w:b/>
                <w:color w:val="000000"/>
                <w:sz w:val="16"/>
                <w:szCs w:val="16"/>
              </w:rPr>
            </w:pPr>
            <w:r w:rsidRPr="00895A24">
              <w:rPr>
                <w:sz w:val="16"/>
                <w:szCs w:val="16"/>
              </w:rPr>
              <w:t>Aviones con motor a reacción, con peso en vacío superior o igual a 10,000 Kg</w:t>
            </w:r>
          </w:p>
        </w:tc>
        <w:tc>
          <w:tcPr>
            <w:tcW w:w="943" w:type="pct"/>
            <w:tcBorders>
              <w:top w:val="single" w:sz="6" w:space="0" w:color="auto"/>
              <w:left w:val="single" w:sz="6" w:space="0" w:color="auto"/>
              <w:bottom w:val="single" w:sz="6" w:space="0" w:color="auto"/>
              <w:right w:val="single" w:sz="6" w:space="0" w:color="auto"/>
            </w:tcBorders>
          </w:tcPr>
          <w:p w14:paraId="5CDE680D" w14:textId="77777777" w:rsidR="00D90234" w:rsidRPr="00895A24" w:rsidRDefault="00D90234" w:rsidP="00FB0ABC">
            <w:pPr>
              <w:pStyle w:val="Texto"/>
              <w:spacing w:after="20"/>
              <w:ind w:firstLine="0"/>
              <w:rPr>
                <w:b/>
                <w:color w:val="000000"/>
                <w:sz w:val="16"/>
                <w:szCs w:val="16"/>
              </w:rPr>
            </w:pPr>
            <w:r w:rsidRPr="00895A24">
              <w:rPr>
                <w:sz w:val="16"/>
                <w:szCs w:val="16"/>
              </w:rPr>
              <w:t>Únicamente los destinados a la fumigación agrícola.</w:t>
            </w:r>
          </w:p>
        </w:tc>
        <w:tc>
          <w:tcPr>
            <w:tcW w:w="1048" w:type="pct"/>
            <w:tcBorders>
              <w:top w:val="single" w:sz="6" w:space="0" w:color="auto"/>
              <w:left w:val="single" w:sz="6" w:space="0" w:color="auto"/>
              <w:bottom w:val="single" w:sz="6" w:space="0" w:color="auto"/>
              <w:right w:val="single" w:sz="6" w:space="0" w:color="auto"/>
            </w:tcBorders>
          </w:tcPr>
          <w:p w14:paraId="5B4A9FF3" w14:textId="77777777" w:rsidR="00D90234" w:rsidRPr="00895A24" w:rsidRDefault="00D90234" w:rsidP="00FB0ABC">
            <w:pPr>
              <w:pStyle w:val="Texto"/>
              <w:spacing w:after="20"/>
              <w:ind w:firstLine="0"/>
              <w:rPr>
                <w:b/>
                <w:color w:val="000000"/>
                <w:sz w:val="16"/>
                <w:szCs w:val="16"/>
              </w:rPr>
            </w:pPr>
            <w:r w:rsidRPr="00895A24">
              <w:rPr>
                <w:sz w:val="16"/>
                <w:szCs w:val="16"/>
                <w:lang w:val="pt-BR"/>
              </w:rPr>
              <w:t>2o.-A, fracción I, inciso e).</w:t>
            </w:r>
          </w:p>
        </w:tc>
      </w:tr>
      <w:tr w:rsidR="00D90234" w:rsidRPr="00895A24" w14:paraId="31F2A1F0"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4506151" w14:textId="77777777" w:rsidR="00D90234" w:rsidRPr="00895A24" w:rsidRDefault="00D90234" w:rsidP="00FB0ABC">
            <w:pPr>
              <w:pStyle w:val="Texto"/>
              <w:spacing w:after="20"/>
              <w:ind w:firstLine="0"/>
              <w:rPr>
                <w:b/>
                <w:color w:val="000000"/>
                <w:sz w:val="16"/>
                <w:szCs w:val="16"/>
              </w:rPr>
            </w:pPr>
            <w:r w:rsidRPr="00895A24">
              <w:rPr>
                <w:b/>
                <w:sz w:val="16"/>
                <w:szCs w:val="16"/>
              </w:rPr>
              <w:t>8802.30.99</w:t>
            </w:r>
          </w:p>
        </w:tc>
        <w:tc>
          <w:tcPr>
            <w:tcW w:w="2393" w:type="pct"/>
            <w:tcBorders>
              <w:top w:val="single" w:sz="6" w:space="0" w:color="auto"/>
              <w:left w:val="single" w:sz="6" w:space="0" w:color="auto"/>
              <w:bottom w:val="single" w:sz="6" w:space="0" w:color="auto"/>
              <w:right w:val="single" w:sz="6" w:space="0" w:color="auto"/>
            </w:tcBorders>
          </w:tcPr>
          <w:p w14:paraId="0AB2413D" w14:textId="77777777" w:rsidR="00D90234" w:rsidRPr="00895A24" w:rsidRDefault="00D90234" w:rsidP="00FB0ABC">
            <w:pPr>
              <w:pStyle w:val="Texto"/>
              <w:spacing w:after="20"/>
              <w:ind w:firstLine="0"/>
              <w:rPr>
                <w:b/>
                <w:color w:val="000000"/>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737D6858" w14:textId="77777777" w:rsidR="00D90234" w:rsidRPr="00895A24" w:rsidRDefault="00D90234" w:rsidP="00FB0ABC">
            <w:pPr>
              <w:pStyle w:val="Texto"/>
              <w:spacing w:after="2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2D18F819" w14:textId="77777777" w:rsidR="00D90234" w:rsidRPr="00895A24" w:rsidRDefault="00D90234" w:rsidP="00FB0ABC">
            <w:pPr>
              <w:pStyle w:val="Texto"/>
              <w:spacing w:after="20"/>
              <w:ind w:firstLine="0"/>
              <w:rPr>
                <w:b/>
                <w:color w:val="000000"/>
                <w:sz w:val="16"/>
                <w:szCs w:val="16"/>
              </w:rPr>
            </w:pPr>
          </w:p>
        </w:tc>
      </w:tr>
      <w:tr w:rsidR="00D90234" w:rsidRPr="00895A24" w14:paraId="717ACA33"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43B3945" w14:textId="77777777" w:rsidR="00D90234" w:rsidRPr="00895A24" w:rsidRDefault="00D90234" w:rsidP="00FB0ABC">
            <w:pPr>
              <w:pStyle w:val="Texto"/>
              <w:spacing w:after="20"/>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2F10F80A" w14:textId="77777777" w:rsidR="00D90234" w:rsidRPr="00895A24" w:rsidRDefault="00D90234" w:rsidP="00FB0ABC">
            <w:pPr>
              <w:pStyle w:val="Texto"/>
              <w:spacing w:after="20"/>
              <w:ind w:firstLine="0"/>
              <w:rPr>
                <w:b/>
                <w:color w:val="000000"/>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390867A8" w14:textId="77777777" w:rsidR="00D90234" w:rsidRPr="00895A24" w:rsidRDefault="00D90234" w:rsidP="00FB0ABC">
            <w:pPr>
              <w:pStyle w:val="Texto"/>
              <w:spacing w:after="20"/>
              <w:ind w:firstLine="0"/>
              <w:rPr>
                <w:b/>
                <w:color w:val="000000"/>
                <w:sz w:val="16"/>
                <w:szCs w:val="16"/>
              </w:rPr>
            </w:pPr>
            <w:r w:rsidRPr="00895A24">
              <w:rPr>
                <w:sz w:val="16"/>
                <w:szCs w:val="16"/>
              </w:rPr>
              <w:t>Únicamente los destinados a la fumigación agrícola.</w:t>
            </w:r>
          </w:p>
        </w:tc>
        <w:tc>
          <w:tcPr>
            <w:tcW w:w="1048" w:type="pct"/>
            <w:tcBorders>
              <w:top w:val="single" w:sz="6" w:space="0" w:color="auto"/>
              <w:left w:val="single" w:sz="6" w:space="0" w:color="auto"/>
              <w:bottom w:val="single" w:sz="6" w:space="0" w:color="auto"/>
              <w:right w:val="single" w:sz="6" w:space="0" w:color="auto"/>
            </w:tcBorders>
          </w:tcPr>
          <w:p w14:paraId="127D7193" w14:textId="77777777" w:rsidR="00D90234" w:rsidRPr="00895A24" w:rsidRDefault="00D90234" w:rsidP="00FB0ABC">
            <w:pPr>
              <w:pStyle w:val="Texto"/>
              <w:spacing w:after="20"/>
              <w:ind w:firstLine="0"/>
              <w:rPr>
                <w:b/>
                <w:color w:val="000000"/>
                <w:sz w:val="16"/>
                <w:szCs w:val="16"/>
              </w:rPr>
            </w:pPr>
            <w:r w:rsidRPr="00895A24">
              <w:rPr>
                <w:sz w:val="16"/>
                <w:szCs w:val="16"/>
                <w:lang w:val="pt-BR"/>
              </w:rPr>
              <w:t>2o.-A, fracción I, inciso e).</w:t>
            </w:r>
          </w:p>
        </w:tc>
      </w:tr>
      <w:tr w:rsidR="00D90234" w:rsidRPr="00895A24" w14:paraId="5A6CA69B"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EABF068" w14:textId="77777777" w:rsidR="00D90234" w:rsidRPr="00895A24" w:rsidRDefault="00D90234" w:rsidP="00FB0ABC">
            <w:pPr>
              <w:pStyle w:val="Texto"/>
              <w:spacing w:after="20"/>
              <w:ind w:firstLine="0"/>
              <w:rPr>
                <w:b/>
                <w:sz w:val="16"/>
                <w:szCs w:val="16"/>
              </w:rPr>
            </w:pPr>
            <w:r w:rsidRPr="00895A24">
              <w:rPr>
                <w:b/>
                <w:sz w:val="16"/>
                <w:szCs w:val="16"/>
              </w:rPr>
              <w:t>8802.40.01</w:t>
            </w:r>
          </w:p>
        </w:tc>
        <w:tc>
          <w:tcPr>
            <w:tcW w:w="2393" w:type="pct"/>
            <w:tcBorders>
              <w:top w:val="single" w:sz="6" w:space="0" w:color="auto"/>
              <w:left w:val="single" w:sz="6" w:space="0" w:color="auto"/>
              <w:bottom w:val="single" w:sz="6" w:space="0" w:color="auto"/>
              <w:right w:val="single" w:sz="6" w:space="0" w:color="auto"/>
            </w:tcBorders>
          </w:tcPr>
          <w:p w14:paraId="75326C37" w14:textId="77777777" w:rsidR="00D90234" w:rsidRPr="00895A24" w:rsidRDefault="00D90234" w:rsidP="00FB0ABC">
            <w:pPr>
              <w:pStyle w:val="Texto"/>
              <w:spacing w:after="20"/>
              <w:ind w:firstLine="0"/>
              <w:rPr>
                <w:b/>
                <w:sz w:val="16"/>
                <w:szCs w:val="16"/>
              </w:rPr>
            </w:pPr>
            <w:r w:rsidRPr="00895A24">
              <w:rPr>
                <w:b/>
                <w:sz w:val="16"/>
                <w:szCs w:val="16"/>
              </w:rPr>
              <w:t>Aviones y demás aeronaves, de peso en vacío superior a 15,000 kg.</w:t>
            </w:r>
          </w:p>
        </w:tc>
        <w:tc>
          <w:tcPr>
            <w:tcW w:w="943" w:type="pct"/>
            <w:tcBorders>
              <w:top w:val="single" w:sz="6" w:space="0" w:color="auto"/>
              <w:left w:val="single" w:sz="6" w:space="0" w:color="auto"/>
              <w:bottom w:val="single" w:sz="6" w:space="0" w:color="auto"/>
              <w:right w:val="single" w:sz="6" w:space="0" w:color="auto"/>
            </w:tcBorders>
          </w:tcPr>
          <w:p w14:paraId="2A6E8127" w14:textId="77777777" w:rsidR="00D90234" w:rsidRPr="00895A24" w:rsidRDefault="00D90234" w:rsidP="00FB0ABC">
            <w:pPr>
              <w:pStyle w:val="Texto"/>
              <w:spacing w:after="2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6C5D82B7" w14:textId="77777777" w:rsidR="00D90234" w:rsidRPr="00895A24" w:rsidRDefault="00D90234" w:rsidP="00FB0ABC">
            <w:pPr>
              <w:pStyle w:val="Texto"/>
              <w:spacing w:after="20"/>
              <w:ind w:firstLine="0"/>
              <w:rPr>
                <w:b/>
                <w:sz w:val="16"/>
                <w:szCs w:val="16"/>
                <w:lang w:val="pt-BR"/>
              </w:rPr>
            </w:pPr>
          </w:p>
        </w:tc>
      </w:tr>
      <w:tr w:rsidR="00D90234" w:rsidRPr="00895A24" w14:paraId="5D2834D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5407987" w14:textId="77777777" w:rsidR="00D90234" w:rsidRPr="00895A24" w:rsidRDefault="00D90234" w:rsidP="00FB0ABC">
            <w:pPr>
              <w:pStyle w:val="Texto"/>
              <w:spacing w:after="20"/>
              <w:ind w:firstLine="0"/>
              <w:jc w:val="right"/>
              <w:rPr>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6582F520" w14:textId="77777777" w:rsidR="00D90234" w:rsidRPr="00895A24" w:rsidRDefault="00D90234" w:rsidP="00FB0ABC">
            <w:pPr>
              <w:pStyle w:val="Texto"/>
              <w:spacing w:after="20"/>
              <w:ind w:firstLine="0"/>
              <w:rPr>
                <w:sz w:val="16"/>
                <w:szCs w:val="16"/>
              </w:rPr>
            </w:pPr>
            <w:r w:rsidRPr="00895A24">
              <w:rPr>
                <w:sz w:val="16"/>
                <w:szCs w:val="16"/>
              </w:rPr>
              <w:t>Aviones y demás aeronaves, de peso en vacío superior a 15,000 kg.</w:t>
            </w:r>
          </w:p>
        </w:tc>
        <w:tc>
          <w:tcPr>
            <w:tcW w:w="943" w:type="pct"/>
            <w:tcBorders>
              <w:top w:val="single" w:sz="6" w:space="0" w:color="auto"/>
              <w:left w:val="single" w:sz="6" w:space="0" w:color="auto"/>
              <w:bottom w:val="single" w:sz="6" w:space="0" w:color="auto"/>
              <w:right w:val="single" w:sz="6" w:space="0" w:color="auto"/>
            </w:tcBorders>
          </w:tcPr>
          <w:p w14:paraId="6C02B898" w14:textId="77777777" w:rsidR="00D90234" w:rsidRPr="00895A24" w:rsidRDefault="00D90234" w:rsidP="00FB0ABC">
            <w:pPr>
              <w:pStyle w:val="Texto"/>
              <w:spacing w:after="20"/>
              <w:ind w:firstLine="0"/>
              <w:rPr>
                <w:b/>
                <w:color w:val="000000"/>
                <w:sz w:val="16"/>
                <w:szCs w:val="16"/>
              </w:rPr>
            </w:pPr>
            <w:r w:rsidRPr="00895A24">
              <w:rPr>
                <w:sz w:val="16"/>
                <w:szCs w:val="16"/>
              </w:rPr>
              <w:t>Únicamente los destinados a la fumigación agrícola.</w:t>
            </w:r>
          </w:p>
        </w:tc>
        <w:tc>
          <w:tcPr>
            <w:tcW w:w="1048" w:type="pct"/>
            <w:tcBorders>
              <w:top w:val="single" w:sz="6" w:space="0" w:color="auto"/>
              <w:left w:val="single" w:sz="6" w:space="0" w:color="auto"/>
              <w:bottom w:val="single" w:sz="6" w:space="0" w:color="auto"/>
              <w:right w:val="single" w:sz="6" w:space="0" w:color="auto"/>
            </w:tcBorders>
          </w:tcPr>
          <w:p w14:paraId="3F70959B" w14:textId="77777777" w:rsidR="00D90234" w:rsidRPr="00895A24" w:rsidRDefault="00D90234" w:rsidP="00FB0ABC">
            <w:pPr>
              <w:pStyle w:val="Texto"/>
              <w:spacing w:after="20"/>
              <w:ind w:firstLine="0"/>
              <w:rPr>
                <w:sz w:val="16"/>
                <w:szCs w:val="16"/>
                <w:lang w:val="pt-BR"/>
              </w:rPr>
            </w:pPr>
            <w:r w:rsidRPr="00895A24">
              <w:rPr>
                <w:sz w:val="16"/>
                <w:szCs w:val="16"/>
                <w:lang w:val="pt-BR"/>
              </w:rPr>
              <w:t>2o.-A, fracción I, inciso e).</w:t>
            </w:r>
          </w:p>
        </w:tc>
      </w:tr>
    </w:tbl>
    <w:p w14:paraId="6A8044FE" w14:textId="77777777" w:rsidR="00D90234" w:rsidRPr="0021324E" w:rsidRDefault="00D90234" w:rsidP="00D90234">
      <w:pPr>
        <w:pStyle w:val="Texto"/>
        <w:spacing w:after="20"/>
        <w:rPr>
          <w:lang w:val="es-MX"/>
        </w:rPr>
      </w:pPr>
    </w:p>
    <w:tbl>
      <w:tblPr>
        <w:tblW w:w="5000" w:type="pct"/>
        <w:tblLayout w:type="fixed"/>
        <w:tblCellMar>
          <w:left w:w="70" w:type="dxa"/>
          <w:right w:w="70" w:type="dxa"/>
        </w:tblCellMar>
        <w:tblLook w:val="0000" w:firstRow="0" w:lastRow="0" w:firstColumn="0" w:lastColumn="0" w:noHBand="0" w:noVBand="0"/>
      </w:tblPr>
      <w:tblGrid>
        <w:gridCol w:w="1087"/>
        <w:gridCol w:w="4222"/>
        <w:gridCol w:w="1664"/>
        <w:gridCol w:w="1849"/>
      </w:tblGrid>
      <w:tr w:rsidR="00D90234" w:rsidRPr="005338EA" w14:paraId="08C69F40"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55E3AE25" w14:textId="77777777" w:rsidR="00D90234" w:rsidRPr="005338EA" w:rsidRDefault="00D90234" w:rsidP="00FB0ABC">
            <w:pPr>
              <w:pStyle w:val="Texto"/>
              <w:spacing w:after="20"/>
              <w:ind w:firstLine="0"/>
              <w:jc w:val="center"/>
              <w:rPr>
                <w:b/>
                <w:sz w:val="16"/>
                <w:szCs w:val="16"/>
                <w:lang w:val="es-MX"/>
              </w:rPr>
            </w:pPr>
            <w:r w:rsidRPr="005338EA">
              <w:rPr>
                <w:b/>
                <w:sz w:val="16"/>
                <w:szCs w:val="16"/>
                <w:lang w:val="es-MX"/>
              </w:rPr>
              <w:t>Capítulo 89.</w:t>
            </w:r>
          </w:p>
          <w:p w14:paraId="1A9CB489" w14:textId="77777777" w:rsidR="00D90234" w:rsidRPr="005338EA" w:rsidRDefault="00D90234" w:rsidP="00FB0ABC">
            <w:pPr>
              <w:pStyle w:val="Texto"/>
              <w:spacing w:after="20"/>
              <w:ind w:firstLine="0"/>
              <w:jc w:val="center"/>
              <w:rPr>
                <w:b/>
                <w:sz w:val="16"/>
                <w:szCs w:val="16"/>
              </w:rPr>
            </w:pPr>
            <w:r w:rsidRPr="005338EA">
              <w:rPr>
                <w:b/>
                <w:sz w:val="16"/>
                <w:szCs w:val="16"/>
              </w:rPr>
              <w:t>Barcos y demás artefactos flotantes:</w:t>
            </w:r>
          </w:p>
        </w:tc>
      </w:tr>
      <w:tr w:rsidR="00D90234" w:rsidRPr="005338EA" w14:paraId="1601A655"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shd w:val="clear" w:color="auto" w:fill="C0C0C0"/>
            <w:vAlign w:val="center"/>
          </w:tcPr>
          <w:p w14:paraId="46D8058F" w14:textId="77777777" w:rsidR="00D90234" w:rsidRPr="005338EA" w:rsidRDefault="00D90234" w:rsidP="00FB0ABC">
            <w:pPr>
              <w:pStyle w:val="Texto"/>
              <w:spacing w:after="20"/>
              <w:ind w:firstLine="0"/>
              <w:jc w:val="center"/>
              <w:rPr>
                <w:b/>
                <w:color w:val="000000"/>
                <w:sz w:val="16"/>
                <w:szCs w:val="16"/>
              </w:rPr>
            </w:pPr>
            <w:r w:rsidRPr="005338EA">
              <w:rPr>
                <w:b/>
                <w:color w:val="000000"/>
                <w:sz w:val="16"/>
                <w:szCs w:val="16"/>
              </w:rPr>
              <w:t>Fracción arancelaria y NICO</w:t>
            </w:r>
          </w:p>
        </w:tc>
        <w:tc>
          <w:tcPr>
            <w:tcW w:w="2393" w:type="pct"/>
            <w:tcBorders>
              <w:top w:val="single" w:sz="6" w:space="0" w:color="auto"/>
              <w:left w:val="single" w:sz="6" w:space="0" w:color="auto"/>
              <w:bottom w:val="single" w:sz="6" w:space="0" w:color="auto"/>
              <w:right w:val="single" w:sz="6" w:space="0" w:color="auto"/>
            </w:tcBorders>
            <w:shd w:val="clear" w:color="auto" w:fill="C0C0C0"/>
            <w:vAlign w:val="center"/>
          </w:tcPr>
          <w:p w14:paraId="685A1856" w14:textId="77777777" w:rsidR="00D90234" w:rsidRPr="005338EA" w:rsidRDefault="00D90234" w:rsidP="00FB0ABC">
            <w:pPr>
              <w:pStyle w:val="Texto"/>
              <w:spacing w:after="20"/>
              <w:ind w:firstLine="0"/>
              <w:jc w:val="center"/>
              <w:rPr>
                <w:b/>
                <w:color w:val="000000"/>
                <w:sz w:val="16"/>
                <w:szCs w:val="16"/>
              </w:rPr>
            </w:pPr>
            <w:r w:rsidRPr="005338EA">
              <w:rPr>
                <w:b/>
                <w:color w:val="000000"/>
                <w:sz w:val="16"/>
                <w:szCs w:val="16"/>
              </w:rPr>
              <w:t>Descripción</w:t>
            </w:r>
          </w:p>
        </w:tc>
        <w:tc>
          <w:tcPr>
            <w:tcW w:w="943" w:type="pct"/>
            <w:tcBorders>
              <w:top w:val="single" w:sz="6" w:space="0" w:color="auto"/>
              <w:left w:val="single" w:sz="6" w:space="0" w:color="auto"/>
              <w:bottom w:val="single" w:sz="6" w:space="0" w:color="auto"/>
              <w:right w:val="single" w:sz="6" w:space="0" w:color="auto"/>
            </w:tcBorders>
            <w:shd w:val="clear" w:color="auto" w:fill="C0C0C0"/>
            <w:vAlign w:val="center"/>
          </w:tcPr>
          <w:p w14:paraId="63648FD4" w14:textId="77777777" w:rsidR="00D90234" w:rsidRPr="005338EA" w:rsidRDefault="00D90234" w:rsidP="00FB0ABC">
            <w:pPr>
              <w:pStyle w:val="Texto"/>
              <w:spacing w:after="20"/>
              <w:ind w:firstLine="0"/>
              <w:jc w:val="center"/>
              <w:rPr>
                <w:b/>
                <w:color w:val="000000"/>
                <w:sz w:val="16"/>
                <w:szCs w:val="16"/>
              </w:rPr>
            </w:pPr>
            <w:r w:rsidRPr="005338EA">
              <w:rPr>
                <w:b/>
                <w:color w:val="000000"/>
                <w:sz w:val="16"/>
                <w:szCs w:val="16"/>
              </w:rPr>
              <w:t>Acotación</w:t>
            </w:r>
          </w:p>
        </w:tc>
        <w:tc>
          <w:tcPr>
            <w:tcW w:w="1048" w:type="pct"/>
            <w:tcBorders>
              <w:top w:val="single" w:sz="6" w:space="0" w:color="auto"/>
              <w:left w:val="single" w:sz="6" w:space="0" w:color="auto"/>
              <w:bottom w:val="single" w:sz="6" w:space="0" w:color="auto"/>
              <w:right w:val="single" w:sz="6" w:space="0" w:color="auto"/>
            </w:tcBorders>
            <w:shd w:val="clear" w:color="auto" w:fill="C0C0C0"/>
            <w:vAlign w:val="center"/>
          </w:tcPr>
          <w:p w14:paraId="23EEAA22" w14:textId="77777777" w:rsidR="00D90234" w:rsidRPr="005338EA" w:rsidRDefault="00D90234" w:rsidP="00FB0ABC">
            <w:pPr>
              <w:pStyle w:val="Texto"/>
              <w:spacing w:after="20"/>
              <w:ind w:firstLine="0"/>
              <w:jc w:val="center"/>
              <w:rPr>
                <w:b/>
                <w:color w:val="000000"/>
                <w:sz w:val="16"/>
                <w:szCs w:val="16"/>
              </w:rPr>
            </w:pPr>
            <w:r w:rsidRPr="005338EA">
              <w:rPr>
                <w:b/>
                <w:sz w:val="16"/>
                <w:szCs w:val="16"/>
              </w:rPr>
              <w:t>Fundamento jurídico de la Ley del IVA</w:t>
            </w:r>
          </w:p>
        </w:tc>
      </w:tr>
      <w:tr w:rsidR="00D90234" w:rsidRPr="005338EA" w14:paraId="15AB68AE"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856C566" w14:textId="77777777" w:rsidR="00D90234" w:rsidRPr="005338EA" w:rsidRDefault="00D90234" w:rsidP="00FB0ABC">
            <w:pPr>
              <w:pStyle w:val="Texto"/>
              <w:spacing w:after="20"/>
              <w:ind w:firstLine="0"/>
              <w:rPr>
                <w:b/>
                <w:sz w:val="16"/>
                <w:szCs w:val="16"/>
              </w:rPr>
            </w:pPr>
            <w:r w:rsidRPr="005338EA">
              <w:rPr>
                <w:b/>
                <w:sz w:val="16"/>
                <w:szCs w:val="16"/>
              </w:rPr>
              <w:t>8902.00.03</w:t>
            </w:r>
          </w:p>
        </w:tc>
        <w:tc>
          <w:tcPr>
            <w:tcW w:w="2393" w:type="pct"/>
            <w:tcBorders>
              <w:top w:val="single" w:sz="6" w:space="0" w:color="auto"/>
              <w:left w:val="single" w:sz="6" w:space="0" w:color="auto"/>
              <w:bottom w:val="single" w:sz="6" w:space="0" w:color="auto"/>
              <w:right w:val="single" w:sz="6" w:space="0" w:color="auto"/>
            </w:tcBorders>
          </w:tcPr>
          <w:p w14:paraId="13DFAE94" w14:textId="77777777" w:rsidR="00D90234" w:rsidRPr="005338EA" w:rsidRDefault="00D90234" w:rsidP="00FB0ABC">
            <w:pPr>
              <w:pStyle w:val="Texto"/>
              <w:spacing w:after="20"/>
              <w:ind w:firstLine="0"/>
              <w:rPr>
                <w:b/>
                <w:color w:val="000000"/>
                <w:sz w:val="16"/>
                <w:szCs w:val="16"/>
              </w:rPr>
            </w:pPr>
            <w:r w:rsidRPr="005338EA">
              <w:rPr>
                <w:b/>
                <w:sz w:val="16"/>
                <w:szCs w:val="16"/>
              </w:rPr>
              <w:t>Barcos de pesca; barcos factoría y demás barcos para la preparación o la conservación de los productos de la pesca.</w:t>
            </w:r>
          </w:p>
        </w:tc>
        <w:tc>
          <w:tcPr>
            <w:tcW w:w="943" w:type="pct"/>
            <w:tcBorders>
              <w:top w:val="single" w:sz="6" w:space="0" w:color="auto"/>
              <w:left w:val="single" w:sz="6" w:space="0" w:color="auto"/>
              <w:bottom w:val="single" w:sz="6" w:space="0" w:color="auto"/>
              <w:right w:val="single" w:sz="6" w:space="0" w:color="auto"/>
            </w:tcBorders>
          </w:tcPr>
          <w:p w14:paraId="0739130D" w14:textId="77777777" w:rsidR="00D90234" w:rsidRPr="005338EA" w:rsidRDefault="00D90234" w:rsidP="00FB0ABC">
            <w:pPr>
              <w:pStyle w:val="Texto"/>
              <w:spacing w:after="2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339C7E70" w14:textId="77777777" w:rsidR="00D90234" w:rsidRPr="005338EA" w:rsidRDefault="00D90234" w:rsidP="00FB0ABC">
            <w:pPr>
              <w:pStyle w:val="Texto"/>
              <w:spacing w:after="20"/>
              <w:ind w:firstLine="0"/>
              <w:rPr>
                <w:b/>
                <w:color w:val="000000"/>
                <w:sz w:val="16"/>
                <w:szCs w:val="16"/>
              </w:rPr>
            </w:pPr>
          </w:p>
        </w:tc>
      </w:tr>
      <w:tr w:rsidR="00D90234" w:rsidRPr="005338EA" w14:paraId="1FA3CDB1"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BDB9474" w14:textId="77777777" w:rsidR="00D90234" w:rsidRPr="005338EA" w:rsidRDefault="00D90234" w:rsidP="00FB0ABC">
            <w:pPr>
              <w:pStyle w:val="Texto"/>
              <w:spacing w:after="20"/>
              <w:ind w:firstLine="0"/>
              <w:jc w:val="right"/>
              <w:rPr>
                <w:b/>
                <w:color w:val="000000"/>
                <w:sz w:val="16"/>
                <w:szCs w:val="16"/>
              </w:rPr>
            </w:pPr>
            <w:r w:rsidRPr="005338EA">
              <w:rPr>
                <w:sz w:val="16"/>
                <w:szCs w:val="16"/>
              </w:rPr>
              <w:t>01</w:t>
            </w:r>
          </w:p>
        </w:tc>
        <w:tc>
          <w:tcPr>
            <w:tcW w:w="2393" w:type="pct"/>
            <w:tcBorders>
              <w:top w:val="single" w:sz="6" w:space="0" w:color="auto"/>
              <w:left w:val="single" w:sz="6" w:space="0" w:color="auto"/>
              <w:bottom w:val="single" w:sz="6" w:space="0" w:color="auto"/>
              <w:right w:val="single" w:sz="6" w:space="0" w:color="auto"/>
            </w:tcBorders>
          </w:tcPr>
          <w:p w14:paraId="61DB1DA6" w14:textId="77777777" w:rsidR="00D90234" w:rsidRPr="005338EA" w:rsidRDefault="00D90234" w:rsidP="00FB0ABC">
            <w:pPr>
              <w:pStyle w:val="Texto"/>
              <w:spacing w:after="20"/>
              <w:ind w:firstLine="0"/>
              <w:rPr>
                <w:b/>
                <w:color w:val="000000"/>
                <w:sz w:val="16"/>
                <w:szCs w:val="16"/>
              </w:rPr>
            </w:pPr>
            <w:r w:rsidRPr="005338EA">
              <w:rPr>
                <w:sz w:val="16"/>
                <w:szCs w:val="16"/>
              </w:rPr>
              <w:t>Pesqueros, con capacidad de bodega superior a 750 t.</w:t>
            </w:r>
          </w:p>
        </w:tc>
        <w:tc>
          <w:tcPr>
            <w:tcW w:w="943" w:type="pct"/>
            <w:tcBorders>
              <w:top w:val="single" w:sz="6" w:space="0" w:color="auto"/>
              <w:left w:val="single" w:sz="6" w:space="0" w:color="auto"/>
              <w:bottom w:val="single" w:sz="6" w:space="0" w:color="auto"/>
              <w:right w:val="single" w:sz="6" w:space="0" w:color="auto"/>
            </w:tcBorders>
          </w:tcPr>
          <w:p w14:paraId="2E0D5EB8" w14:textId="77777777" w:rsidR="00D90234" w:rsidRPr="005338EA" w:rsidRDefault="00D90234" w:rsidP="00FB0ABC">
            <w:pPr>
              <w:pStyle w:val="Texto"/>
              <w:spacing w:after="2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51F78485" w14:textId="77777777" w:rsidR="00D90234" w:rsidRPr="005338EA" w:rsidRDefault="00D90234" w:rsidP="00FB0ABC">
            <w:pPr>
              <w:pStyle w:val="Texto"/>
              <w:spacing w:after="20"/>
              <w:ind w:firstLine="0"/>
              <w:rPr>
                <w:b/>
                <w:color w:val="000000"/>
                <w:sz w:val="16"/>
                <w:szCs w:val="16"/>
              </w:rPr>
            </w:pPr>
            <w:r w:rsidRPr="005338EA">
              <w:rPr>
                <w:sz w:val="16"/>
                <w:szCs w:val="16"/>
              </w:rPr>
              <w:t>2o.-A, fracción I, inciso e) y 8 del Reglamento de la Ley del IVA.</w:t>
            </w:r>
          </w:p>
        </w:tc>
      </w:tr>
      <w:tr w:rsidR="00D90234" w:rsidRPr="005338EA" w14:paraId="1EC7AE25"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A16BDF0" w14:textId="77777777" w:rsidR="00D90234" w:rsidRPr="005338EA" w:rsidRDefault="00D90234" w:rsidP="00FB0ABC">
            <w:pPr>
              <w:pStyle w:val="Texto"/>
              <w:spacing w:after="20"/>
              <w:ind w:firstLine="0"/>
              <w:jc w:val="right"/>
              <w:rPr>
                <w:b/>
                <w:color w:val="000000"/>
                <w:sz w:val="16"/>
                <w:szCs w:val="16"/>
              </w:rPr>
            </w:pPr>
            <w:r w:rsidRPr="005338EA">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05819AB3" w14:textId="77777777" w:rsidR="00D90234" w:rsidRPr="005338EA" w:rsidRDefault="00D90234" w:rsidP="00FB0ABC">
            <w:pPr>
              <w:pStyle w:val="Texto"/>
              <w:spacing w:after="20"/>
              <w:ind w:firstLine="0"/>
              <w:rPr>
                <w:b/>
                <w:color w:val="000000"/>
                <w:sz w:val="16"/>
                <w:szCs w:val="16"/>
              </w:rPr>
            </w:pPr>
            <w:r w:rsidRPr="005338EA">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581877D4" w14:textId="77777777" w:rsidR="00D90234" w:rsidRPr="005338EA" w:rsidRDefault="00D90234" w:rsidP="00FB0ABC">
            <w:pPr>
              <w:pStyle w:val="Texto"/>
              <w:spacing w:after="2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3DB9DFB3" w14:textId="77777777" w:rsidR="00D90234" w:rsidRPr="005338EA" w:rsidRDefault="00D90234" w:rsidP="00FB0ABC">
            <w:pPr>
              <w:pStyle w:val="Texto"/>
              <w:spacing w:after="20"/>
              <w:ind w:firstLine="0"/>
              <w:rPr>
                <w:b/>
                <w:color w:val="000000"/>
                <w:sz w:val="16"/>
                <w:szCs w:val="16"/>
              </w:rPr>
            </w:pPr>
            <w:r w:rsidRPr="005338EA">
              <w:rPr>
                <w:sz w:val="16"/>
                <w:szCs w:val="16"/>
              </w:rPr>
              <w:t>2o.-A, fracción I, inciso e) y 8 del Reglamento de la Ley del IVA.</w:t>
            </w:r>
          </w:p>
        </w:tc>
      </w:tr>
    </w:tbl>
    <w:p w14:paraId="6D708C4B" w14:textId="77777777" w:rsidR="00D90234" w:rsidRPr="0021324E" w:rsidRDefault="00D90234" w:rsidP="00D90234">
      <w:pPr>
        <w:pStyle w:val="Texto"/>
        <w:spacing w:after="20"/>
        <w:rPr>
          <w:lang w:val="es-MX"/>
        </w:rPr>
      </w:pPr>
    </w:p>
    <w:tbl>
      <w:tblPr>
        <w:tblW w:w="5000" w:type="pct"/>
        <w:tblLayout w:type="fixed"/>
        <w:tblCellMar>
          <w:left w:w="70" w:type="dxa"/>
          <w:right w:w="70" w:type="dxa"/>
        </w:tblCellMar>
        <w:tblLook w:val="0000" w:firstRow="0" w:lastRow="0" w:firstColumn="0" w:lastColumn="0" w:noHBand="0" w:noVBand="0"/>
      </w:tblPr>
      <w:tblGrid>
        <w:gridCol w:w="1087"/>
        <w:gridCol w:w="4222"/>
        <w:gridCol w:w="1664"/>
        <w:gridCol w:w="1849"/>
      </w:tblGrid>
      <w:tr w:rsidR="00D90234" w:rsidRPr="005338EA" w14:paraId="3B6F9B32"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11C304B2" w14:textId="77777777" w:rsidR="00D90234" w:rsidRPr="005338EA" w:rsidRDefault="00D90234" w:rsidP="00FB0ABC">
            <w:pPr>
              <w:pStyle w:val="Texto"/>
              <w:spacing w:after="20"/>
              <w:ind w:firstLine="0"/>
              <w:jc w:val="center"/>
              <w:rPr>
                <w:b/>
                <w:sz w:val="16"/>
                <w:szCs w:val="16"/>
              </w:rPr>
            </w:pPr>
            <w:r w:rsidRPr="005338EA">
              <w:rPr>
                <w:b/>
                <w:sz w:val="16"/>
                <w:szCs w:val="16"/>
              </w:rPr>
              <w:t>Capítulo 94.</w:t>
            </w:r>
          </w:p>
          <w:p w14:paraId="0197E66D" w14:textId="77777777" w:rsidR="00D90234" w:rsidRPr="005338EA" w:rsidRDefault="00D90234" w:rsidP="00FB0ABC">
            <w:pPr>
              <w:pStyle w:val="Texto"/>
              <w:spacing w:after="20"/>
              <w:ind w:firstLine="0"/>
              <w:jc w:val="center"/>
              <w:rPr>
                <w:b/>
                <w:sz w:val="16"/>
                <w:szCs w:val="16"/>
              </w:rPr>
            </w:pPr>
            <w:r w:rsidRPr="005338EA">
              <w:rPr>
                <w:b/>
                <w:sz w:val="16"/>
                <w:szCs w:val="16"/>
              </w:rPr>
              <w:t>Muebles; mobiliario médico quirúrgico; artículos de cama y similares; luminarias y aparatos de alumbrado no expresados ni comprendidos en otra parte; anuncios, letreros y placas indicadoras, luminosos y artículos similares; construcciones prefabricadas:</w:t>
            </w:r>
          </w:p>
        </w:tc>
      </w:tr>
      <w:tr w:rsidR="00D90234" w:rsidRPr="005338EA" w14:paraId="5F1B147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shd w:val="clear" w:color="auto" w:fill="C0C0C0"/>
            <w:vAlign w:val="center"/>
          </w:tcPr>
          <w:p w14:paraId="43A19E76" w14:textId="77777777" w:rsidR="00D90234" w:rsidRPr="005338EA" w:rsidRDefault="00D90234" w:rsidP="00FB0ABC">
            <w:pPr>
              <w:pStyle w:val="Texto"/>
              <w:spacing w:after="20"/>
              <w:ind w:firstLine="0"/>
              <w:jc w:val="center"/>
              <w:rPr>
                <w:b/>
                <w:color w:val="000000"/>
                <w:sz w:val="16"/>
                <w:szCs w:val="16"/>
              </w:rPr>
            </w:pPr>
            <w:r w:rsidRPr="005338EA">
              <w:rPr>
                <w:b/>
                <w:color w:val="000000"/>
                <w:sz w:val="16"/>
                <w:szCs w:val="16"/>
              </w:rPr>
              <w:t>Fracción arancelaria y NICO</w:t>
            </w:r>
          </w:p>
        </w:tc>
        <w:tc>
          <w:tcPr>
            <w:tcW w:w="2393" w:type="pct"/>
            <w:tcBorders>
              <w:top w:val="single" w:sz="6" w:space="0" w:color="auto"/>
              <w:left w:val="single" w:sz="6" w:space="0" w:color="auto"/>
              <w:bottom w:val="single" w:sz="6" w:space="0" w:color="auto"/>
              <w:right w:val="single" w:sz="6" w:space="0" w:color="auto"/>
            </w:tcBorders>
            <w:shd w:val="clear" w:color="auto" w:fill="C0C0C0"/>
            <w:vAlign w:val="center"/>
          </w:tcPr>
          <w:p w14:paraId="2A48FD3E" w14:textId="77777777" w:rsidR="00D90234" w:rsidRPr="005338EA" w:rsidRDefault="00D90234" w:rsidP="00FB0ABC">
            <w:pPr>
              <w:pStyle w:val="Texto"/>
              <w:spacing w:after="20"/>
              <w:ind w:firstLine="0"/>
              <w:jc w:val="center"/>
              <w:rPr>
                <w:b/>
                <w:color w:val="000000"/>
                <w:sz w:val="16"/>
                <w:szCs w:val="16"/>
              </w:rPr>
            </w:pPr>
            <w:r w:rsidRPr="005338EA">
              <w:rPr>
                <w:b/>
                <w:color w:val="000000"/>
                <w:sz w:val="16"/>
                <w:szCs w:val="16"/>
              </w:rPr>
              <w:t>Descripción</w:t>
            </w:r>
          </w:p>
        </w:tc>
        <w:tc>
          <w:tcPr>
            <w:tcW w:w="943" w:type="pct"/>
            <w:tcBorders>
              <w:top w:val="single" w:sz="6" w:space="0" w:color="auto"/>
              <w:left w:val="single" w:sz="6" w:space="0" w:color="auto"/>
              <w:bottom w:val="single" w:sz="6" w:space="0" w:color="auto"/>
              <w:right w:val="single" w:sz="6" w:space="0" w:color="auto"/>
            </w:tcBorders>
            <w:shd w:val="clear" w:color="auto" w:fill="C0C0C0"/>
            <w:vAlign w:val="center"/>
          </w:tcPr>
          <w:p w14:paraId="4D280E56" w14:textId="77777777" w:rsidR="00D90234" w:rsidRPr="005338EA" w:rsidRDefault="00D90234" w:rsidP="00FB0ABC">
            <w:pPr>
              <w:pStyle w:val="Texto"/>
              <w:spacing w:after="20"/>
              <w:ind w:firstLine="0"/>
              <w:jc w:val="center"/>
              <w:rPr>
                <w:b/>
                <w:color w:val="000000"/>
                <w:sz w:val="16"/>
                <w:szCs w:val="16"/>
              </w:rPr>
            </w:pPr>
            <w:r w:rsidRPr="005338EA">
              <w:rPr>
                <w:b/>
                <w:color w:val="000000"/>
                <w:sz w:val="16"/>
                <w:szCs w:val="16"/>
              </w:rPr>
              <w:t>Acotación</w:t>
            </w:r>
          </w:p>
        </w:tc>
        <w:tc>
          <w:tcPr>
            <w:tcW w:w="1048" w:type="pct"/>
            <w:tcBorders>
              <w:top w:val="single" w:sz="6" w:space="0" w:color="auto"/>
              <w:left w:val="single" w:sz="6" w:space="0" w:color="auto"/>
              <w:bottom w:val="single" w:sz="6" w:space="0" w:color="auto"/>
              <w:right w:val="single" w:sz="6" w:space="0" w:color="auto"/>
            </w:tcBorders>
            <w:shd w:val="clear" w:color="auto" w:fill="C0C0C0"/>
            <w:vAlign w:val="center"/>
          </w:tcPr>
          <w:p w14:paraId="14BAD8C7" w14:textId="77777777" w:rsidR="00D90234" w:rsidRPr="005338EA" w:rsidRDefault="00D90234" w:rsidP="00FB0ABC">
            <w:pPr>
              <w:pStyle w:val="Texto"/>
              <w:spacing w:after="20"/>
              <w:ind w:firstLine="0"/>
              <w:jc w:val="center"/>
              <w:rPr>
                <w:b/>
                <w:color w:val="000000"/>
                <w:sz w:val="16"/>
                <w:szCs w:val="16"/>
              </w:rPr>
            </w:pPr>
            <w:r w:rsidRPr="005338EA">
              <w:rPr>
                <w:b/>
                <w:sz w:val="16"/>
                <w:szCs w:val="16"/>
              </w:rPr>
              <w:t>Fundamento jurídico de la Ley del IVA</w:t>
            </w:r>
          </w:p>
        </w:tc>
      </w:tr>
      <w:tr w:rsidR="00D90234" w:rsidRPr="005338EA" w14:paraId="6DA4C10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CED390E" w14:textId="77777777" w:rsidR="00D90234" w:rsidRPr="005338EA" w:rsidRDefault="00D90234" w:rsidP="00FB0ABC">
            <w:pPr>
              <w:pStyle w:val="Texto"/>
              <w:spacing w:after="20"/>
              <w:ind w:firstLine="0"/>
              <w:rPr>
                <w:b/>
                <w:sz w:val="16"/>
                <w:szCs w:val="16"/>
              </w:rPr>
            </w:pPr>
            <w:r w:rsidRPr="005338EA">
              <w:rPr>
                <w:b/>
                <w:sz w:val="16"/>
                <w:szCs w:val="16"/>
              </w:rPr>
              <w:t>9406.10.01</w:t>
            </w:r>
          </w:p>
        </w:tc>
        <w:tc>
          <w:tcPr>
            <w:tcW w:w="2393" w:type="pct"/>
            <w:tcBorders>
              <w:top w:val="single" w:sz="6" w:space="0" w:color="auto"/>
              <w:left w:val="single" w:sz="6" w:space="0" w:color="auto"/>
              <w:bottom w:val="single" w:sz="6" w:space="0" w:color="auto"/>
              <w:right w:val="single" w:sz="6" w:space="0" w:color="auto"/>
            </w:tcBorders>
          </w:tcPr>
          <w:p w14:paraId="23B2926C" w14:textId="77777777" w:rsidR="00D90234" w:rsidRPr="005338EA" w:rsidRDefault="00D90234" w:rsidP="00FB0ABC">
            <w:pPr>
              <w:pStyle w:val="Texto"/>
              <w:spacing w:after="20"/>
              <w:ind w:firstLine="0"/>
              <w:rPr>
                <w:b/>
                <w:color w:val="000000"/>
                <w:sz w:val="16"/>
                <w:szCs w:val="16"/>
              </w:rPr>
            </w:pPr>
            <w:r w:rsidRPr="005338EA">
              <w:rPr>
                <w:b/>
                <w:sz w:val="16"/>
                <w:szCs w:val="16"/>
              </w:rPr>
              <w:t>De madera.</w:t>
            </w:r>
          </w:p>
        </w:tc>
        <w:tc>
          <w:tcPr>
            <w:tcW w:w="943" w:type="pct"/>
            <w:tcBorders>
              <w:top w:val="single" w:sz="6" w:space="0" w:color="auto"/>
              <w:left w:val="single" w:sz="6" w:space="0" w:color="auto"/>
              <w:bottom w:val="single" w:sz="6" w:space="0" w:color="auto"/>
              <w:right w:val="single" w:sz="6" w:space="0" w:color="auto"/>
            </w:tcBorders>
          </w:tcPr>
          <w:p w14:paraId="14A805E4" w14:textId="77777777" w:rsidR="00D90234" w:rsidRPr="005338EA" w:rsidRDefault="00D90234" w:rsidP="00FB0ABC">
            <w:pPr>
              <w:pStyle w:val="Texto"/>
              <w:spacing w:after="2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0CF6A857" w14:textId="77777777" w:rsidR="00D90234" w:rsidRPr="005338EA" w:rsidRDefault="00D90234" w:rsidP="00FB0ABC">
            <w:pPr>
              <w:pStyle w:val="Texto"/>
              <w:spacing w:after="20"/>
              <w:ind w:firstLine="0"/>
              <w:rPr>
                <w:b/>
                <w:color w:val="000000"/>
                <w:sz w:val="16"/>
                <w:szCs w:val="16"/>
              </w:rPr>
            </w:pPr>
          </w:p>
        </w:tc>
      </w:tr>
      <w:tr w:rsidR="00D90234" w:rsidRPr="005338EA" w14:paraId="6355B892"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48E4F48" w14:textId="77777777" w:rsidR="00D90234" w:rsidRPr="005338EA" w:rsidRDefault="00D90234" w:rsidP="00FB0ABC">
            <w:pPr>
              <w:pStyle w:val="Texto"/>
              <w:spacing w:after="20"/>
              <w:ind w:firstLine="0"/>
              <w:jc w:val="right"/>
              <w:rPr>
                <w:b/>
                <w:color w:val="000000"/>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42847544" w14:textId="77777777" w:rsidR="00D90234" w:rsidRPr="005338EA" w:rsidRDefault="00D90234" w:rsidP="00FB0ABC">
            <w:pPr>
              <w:pStyle w:val="Texto"/>
              <w:spacing w:after="20"/>
              <w:ind w:firstLine="0"/>
              <w:rPr>
                <w:b/>
                <w:color w:val="000000"/>
                <w:sz w:val="16"/>
                <w:szCs w:val="16"/>
              </w:rPr>
            </w:pPr>
            <w:r w:rsidRPr="005338EA">
              <w:rPr>
                <w:sz w:val="16"/>
                <w:szCs w:val="16"/>
              </w:rPr>
              <w:t>De madera.</w:t>
            </w:r>
          </w:p>
        </w:tc>
        <w:tc>
          <w:tcPr>
            <w:tcW w:w="943" w:type="pct"/>
            <w:tcBorders>
              <w:top w:val="single" w:sz="6" w:space="0" w:color="auto"/>
              <w:left w:val="single" w:sz="6" w:space="0" w:color="auto"/>
              <w:bottom w:val="single" w:sz="6" w:space="0" w:color="auto"/>
              <w:right w:val="single" w:sz="6" w:space="0" w:color="auto"/>
            </w:tcBorders>
          </w:tcPr>
          <w:p w14:paraId="6E93920F" w14:textId="77777777" w:rsidR="00D90234" w:rsidRPr="005338EA" w:rsidRDefault="00D90234" w:rsidP="00FB0ABC">
            <w:pPr>
              <w:pStyle w:val="Texto"/>
              <w:spacing w:after="20"/>
              <w:ind w:firstLine="0"/>
              <w:rPr>
                <w:b/>
                <w:color w:val="000000"/>
                <w:sz w:val="16"/>
                <w:szCs w:val="16"/>
              </w:rPr>
            </w:pPr>
            <w:r w:rsidRPr="005338EA">
              <w:rPr>
                <w:sz w:val="16"/>
                <w:szCs w:val="16"/>
              </w:rPr>
              <w:t>Únicamente invernaderos hidropónicos integrados con los equipos para producir temperatura, humedad controladas o para proteger los cultivos de elementos naturales y/o riego.</w:t>
            </w:r>
          </w:p>
        </w:tc>
        <w:tc>
          <w:tcPr>
            <w:tcW w:w="1048" w:type="pct"/>
            <w:tcBorders>
              <w:top w:val="single" w:sz="6" w:space="0" w:color="auto"/>
              <w:left w:val="single" w:sz="6" w:space="0" w:color="auto"/>
              <w:bottom w:val="single" w:sz="6" w:space="0" w:color="auto"/>
              <w:right w:val="single" w:sz="6" w:space="0" w:color="auto"/>
            </w:tcBorders>
          </w:tcPr>
          <w:p w14:paraId="2E5739EB" w14:textId="77777777" w:rsidR="00D90234" w:rsidRPr="005338EA" w:rsidRDefault="00D90234" w:rsidP="00FB0ABC">
            <w:pPr>
              <w:pStyle w:val="Texto"/>
              <w:spacing w:after="20"/>
              <w:ind w:firstLine="0"/>
              <w:rPr>
                <w:b/>
                <w:color w:val="000000"/>
                <w:sz w:val="16"/>
                <w:szCs w:val="16"/>
              </w:rPr>
            </w:pPr>
            <w:r w:rsidRPr="005338EA">
              <w:rPr>
                <w:sz w:val="16"/>
                <w:szCs w:val="16"/>
              </w:rPr>
              <w:t>2o.-A, fracción I, inciso g).</w:t>
            </w:r>
          </w:p>
        </w:tc>
      </w:tr>
      <w:tr w:rsidR="00D90234" w:rsidRPr="005338EA" w14:paraId="47548C0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A96AED3" w14:textId="77777777" w:rsidR="00D90234" w:rsidRPr="005338EA" w:rsidRDefault="00D90234" w:rsidP="00FB0ABC">
            <w:pPr>
              <w:pStyle w:val="Texto"/>
              <w:spacing w:line="222" w:lineRule="exact"/>
              <w:ind w:firstLine="0"/>
              <w:rPr>
                <w:b/>
                <w:sz w:val="16"/>
                <w:szCs w:val="16"/>
              </w:rPr>
            </w:pPr>
            <w:r w:rsidRPr="005338EA">
              <w:rPr>
                <w:b/>
                <w:sz w:val="16"/>
                <w:szCs w:val="16"/>
              </w:rPr>
              <w:t>9406.90.99</w:t>
            </w:r>
          </w:p>
        </w:tc>
        <w:tc>
          <w:tcPr>
            <w:tcW w:w="2393" w:type="pct"/>
            <w:tcBorders>
              <w:top w:val="single" w:sz="6" w:space="0" w:color="auto"/>
              <w:left w:val="single" w:sz="6" w:space="0" w:color="auto"/>
              <w:bottom w:val="single" w:sz="6" w:space="0" w:color="auto"/>
              <w:right w:val="single" w:sz="6" w:space="0" w:color="auto"/>
            </w:tcBorders>
          </w:tcPr>
          <w:p w14:paraId="31BDC32C" w14:textId="77777777" w:rsidR="00D90234" w:rsidRPr="005338EA" w:rsidRDefault="00D90234" w:rsidP="00FB0ABC">
            <w:pPr>
              <w:pStyle w:val="Texto"/>
              <w:spacing w:line="222" w:lineRule="exact"/>
              <w:ind w:firstLine="0"/>
              <w:rPr>
                <w:b/>
                <w:color w:val="000000"/>
                <w:sz w:val="16"/>
                <w:szCs w:val="16"/>
              </w:rPr>
            </w:pPr>
            <w:r w:rsidRPr="005338EA">
              <w:rPr>
                <w:b/>
                <w:sz w:val="16"/>
                <w:szCs w:val="16"/>
              </w:rPr>
              <w:t>Las demás.</w:t>
            </w:r>
          </w:p>
        </w:tc>
        <w:tc>
          <w:tcPr>
            <w:tcW w:w="943" w:type="pct"/>
            <w:tcBorders>
              <w:top w:val="single" w:sz="6" w:space="0" w:color="auto"/>
              <w:left w:val="single" w:sz="6" w:space="0" w:color="auto"/>
              <w:bottom w:val="single" w:sz="6" w:space="0" w:color="auto"/>
              <w:right w:val="single" w:sz="6" w:space="0" w:color="auto"/>
            </w:tcBorders>
          </w:tcPr>
          <w:p w14:paraId="57F545C0" w14:textId="77777777" w:rsidR="00D90234" w:rsidRPr="005338EA" w:rsidRDefault="00D90234" w:rsidP="00FB0ABC">
            <w:pPr>
              <w:pStyle w:val="Texto"/>
              <w:spacing w:line="222"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781BDA0" w14:textId="77777777" w:rsidR="00D90234" w:rsidRPr="005338EA" w:rsidRDefault="00D90234" w:rsidP="00FB0ABC">
            <w:pPr>
              <w:pStyle w:val="Texto"/>
              <w:spacing w:line="222" w:lineRule="exact"/>
              <w:ind w:firstLine="0"/>
              <w:rPr>
                <w:b/>
                <w:color w:val="000000"/>
                <w:sz w:val="16"/>
                <w:szCs w:val="16"/>
              </w:rPr>
            </w:pPr>
          </w:p>
        </w:tc>
      </w:tr>
      <w:tr w:rsidR="00D90234" w:rsidRPr="005338EA" w14:paraId="718591DD"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18CA769" w14:textId="77777777" w:rsidR="00D90234" w:rsidRPr="005338EA" w:rsidRDefault="00D90234" w:rsidP="00FB0ABC">
            <w:pPr>
              <w:pStyle w:val="Texto"/>
              <w:spacing w:line="222" w:lineRule="exact"/>
              <w:ind w:firstLine="0"/>
              <w:jc w:val="right"/>
              <w:rPr>
                <w:b/>
                <w:color w:val="000000"/>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5BFF29D4" w14:textId="77777777" w:rsidR="00D90234" w:rsidRPr="005338EA" w:rsidRDefault="00D90234" w:rsidP="00FB0ABC">
            <w:pPr>
              <w:pStyle w:val="Texto"/>
              <w:spacing w:line="222" w:lineRule="exact"/>
              <w:ind w:firstLine="0"/>
              <w:rPr>
                <w:b/>
                <w:color w:val="000000"/>
                <w:sz w:val="16"/>
                <w:szCs w:val="16"/>
              </w:rPr>
            </w:pPr>
            <w:r w:rsidRPr="005338EA">
              <w:rPr>
                <w:sz w:val="16"/>
                <w:szCs w:val="16"/>
              </w:rPr>
              <w:t>Las demás.</w:t>
            </w:r>
          </w:p>
        </w:tc>
        <w:tc>
          <w:tcPr>
            <w:tcW w:w="943" w:type="pct"/>
            <w:tcBorders>
              <w:top w:val="single" w:sz="6" w:space="0" w:color="auto"/>
              <w:left w:val="single" w:sz="6" w:space="0" w:color="auto"/>
              <w:bottom w:val="single" w:sz="6" w:space="0" w:color="auto"/>
              <w:right w:val="single" w:sz="6" w:space="0" w:color="auto"/>
            </w:tcBorders>
          </w:tcPr>
          <w:p w14:paraId="66F49D2E" w14:textId="77777777" w:rsidR="00D90234" w:rsidRPr="005338EA" w:rsidRDefault="00D90234" w:rsidP="00FB0ABC">
            <w:pPr>
              <w:pStyle w:val="Texto"/>
              <w:spacing w:line="222" w:lineRule="exact"/>
              <w:ind w:firstLine="0"/>
              <w:rPr>
                <w:b/>
                <w:color w:val="000000"/>
                <w:sz w:val="16"/>
                <w:szCs w:val="16"/>
              </w:rPr>
            </w:pPr>
            <w:r w:rsidRPr="005338EA">
              <w:rPr>
                <w:sz w:val="16"/>
                <w:szCs w:val="16"/>
              </w:rPr>
              <w:t xml:space="preserve">Únicamente invernaderos hidropónicos integrados con los equipos para producir temperatura, </w:t>
            </w:r>
            <w:r w:rsidRPr="005338EA">
              <w:rPr>
                <w:sz w:val="16"/>
                <w:szCs w:val="16"/>
              </w:rPr>
              <w:lastRenderedPageBreak/>
              <w:t>humedad controladas o para proteger los cultivos de elementos naturales y/o riego.</w:t>
            </w:r>
          </w:p>
        </w:tc>
        <w:tc>
          <w:tcPr>
            <w:tcW w:w="1048" w:type="pct"/>
            <w:tcBorders>
              <w:top w:val="single" w:sz="6" w:space="0" w:color="auto"/>
              <w:left w:val="single" w:sz="6" w:space="0" w:color="auto"/>
              <w:bottom w:val="single" w:sz="6" w:space="0" w:color="auto"/>
              <w:right w:val="single" w:sz="6" w:space="0" w:color="auto"/>
            </w:tcBorders>
          </w:tcPr>
          <w:p w14:paraId="513ECE84" w14:textId="77777777" w:rsidR="00D90234" w:rsidRPr="005338EA" w:rsidRDefault="00D90234" w:rsidP="00FB0ABC">
            <w:pPr>
              <w:pStyle w:val="Texto"/>
              <w:spacing w:line="222" w:lineRule="exact"/>
              <w:ind w:firstLine="0"/>
              <w:rPr>
                <w:b/>
                <w:color w:val="000000"/>
                <w:sz w:val="16"/>
                <w:szCs w:val="16"/>
              </w:rPr>
            </w:pPr>
            <w:r w:rsidRPr="005338EA">
              <w:rPr>
                <w:sz w:val="16"/>
                <w:szCs w:val="16"/>
              </w:rPr>
              <w:lastRenderedPageBreak/>
              <w:t>2o.-A, fracción I, inciso g).</w:t>
            </w:r>
          </w:p>
        </w:tc>
      </w:tr>
    </w:tbl>
    <w:p w14:paraId="2C39CB6A" w14:textId="77777777" w:rsidR="00D90234" w:rsidRPr="0021324E" w:rsidRDefault="00D90234" w:rsidP="00D90234">
      <w:pPr>
        <w:pStyle w:val="Texto"/>
        <w:spacing w:line="222" w:lineRule="exact"/>
      </w:pPr>
    </w:p>
    <w:tbl>
      <w:tblPr>
        <w:tblW w:w="5000" w:type="pct"/>
        <w:tblLayout w:type="fixed"/>
        <w:tblCellMar>
          <w:left w:w="70" w:type="dxa"/>
          <w:right w:w="70" w:type="dxa"/>
        </w:tblCellMar>
        <w:tblLook w:val="0000" w:firstRow="0" w:lastRow="0" w:firstColumn="0" w:lastColumn="0" w:noHBand="0" w:noVBand="0"/>
      </w:tblPr>
      <w:tblGrid>
        <w:gridCol w:w="1087"/>
        <w:gridCol w:w="4222"/>
        <w:gridCol w:w="1664"/>
        <w:gridCol w:w="1849"/>
      </w:tblGrid>
      <w:tr w:rsidR="00D90234" w:rsidRPr="005338EA" w14:paraId="478F609F"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403D6C5D" w14:textId="77777777" w:rsidR="00D90234" w:rsidRPr="005338EA" w:rsidRDefault="00D90234" w:rsidP="00FB0ABC">
            <w:pPr>
              <w:pStyle w:val="Texto"/>
              <w:spacing w:line="222" w:lineRule="exact"/>
              <w:ind w:firstLine="0"/>
              <w:jc w:val="center"/>
              <w:rPr>
                <w:b/>
                <w:sz w:val="16"/>
                <w:szCs w:val="16"/>
              </w:rPr>
            </w:pPr>
            <w:r w:rsidRPr="005338EA">
              <w:rPr>
                <w:b/>
                <w:sz w:val="16"/>
                <w:szCs w:val="16"/>
              </w:rPr>
              <w:t>Capítulo 97.</w:t>
            </w:r>
          </w:p>
          <w:p w14:paraId="0F72F0DF" w14:textId="77777777" w:rsidR="00D90234" w:rsidRPr="005338EA" w:rsidRDefault="00D90234" w:rsidP="00FB0ABC">
            <w:pPr>
              <w:pStyle w:val="Texto"/>
              <w:spacing w:line="222" w:lineRule="exact"/>
              <w:ind w:firstLine="0"/>
              <w:jc w:val="center"/>
              <w:rPr>
                <w:b/>
                <w:sz w:val="16"/>
                <w:szCs w:val="16"/>
              </w:rPr>
            </w:pPr>
            <w:r w:rsidRPr="005338EA">
              <w:rPr>
                <w:b/>
                <w:sz w:val="16"/>
                <w:szCs w:val="16"/>
              </w:rPr>
              <w:t>Objetos de arte o colección y antigüedades:</w:t>
            </w:r>
          </w:p>
        </w:tc>
      </w:tr>
      <w:tr w:rsidR="00D90234" w:rsidRPr="005338EA" w14:paraId="614CAA1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shd w:val="clear" w:color="auto" w:fill="C0C0C0"/>
            <w:vAlign w:val="center"/>
          </w:tcPr>
          <w:p w14:paraId="627A83C9" w14:textId="77777777" w:rsidR="00D90234" w:rsidRPr="005338EA" w:rsidRDefault="00D90234" w:rsidP="00FB0ABC">
            <w:pPr>
              <w:pStyle w:val="Texto"/>
              <w:spacing w:line="222" w:lineRule="exact"/>
              <w:ind w:firstLine="0"/>
              <w:jc w:val="center"/>
              <w:rPr>
                <w:b/>
                <w:color w:val="000000"/>
                <w:sz w:val="16"/>
                <w:szCs w:val="16"/>
              </w:rPr>
            </w:pPr>
            <w:r w:rsidRPr="005338EA">
              <w:rPr>
                <w:b/>
                <w:color w:val="000000"/>
                <w:sz w:val="16"/>
                <w:szCs w:val="16"/>
              </w:rPr>
              <w:t>Fracción arancelaria y NICO</w:t>
            </w:r>
          </w:p>
        </w:tc>
        <w:tc>
          <w:tcPr>
            <w:tcW w:w="2393" w:type="pct"/>
            <w:tcBorders>
              <w:top w:val="single" w:sz="6" w:space="0" w:color="auto"/>
              <w:left w:val="single" w:sz="6" w:space="0" w:color="auto"/>
              <w:bottom w:val="single" w:sz="6" w:space="0" w:color="auto"/>
              <w:right w:val="single" w:sz="6" w:space="0" w:color="auto"/>
            </w:tcBorders>
            <w:shd w:val="clear" w:color="auto" w:fill="C0C0C0"/>
            <w:vAlign w:val="center"/>
          </w:tcPr>
          <w:p w14:paraId="111E8F90" w14:textId="77777777" w:rsidR="00D90234" w:rsidRPr="005338EA" w:rsidRDefault="00D90234" w:rsidP="00FB0ABC">
            <w:pPr>
              <w:pStyle w:val="Texto"/>
              <w:spacing w:line="222" w:lineRule="exact"/>
              <w:ind w:firstLine="0"/>
              <w:jc w:val="center"/>
              <w:rPr>
                <w:b/>
                <w:color w:val="000000"/>
                <w:sz w:val="16"/>
                <w:szCs w:val="16"/>
              </w:rPr>
            </w:pPr>
            <w:r w:rsidRPr="005338EA">
              <w:rPr>
                <w:b/>
                <w:color w:val="000000"/>
                <w:sz w:val="16"/>
                <w:szCs w:val="16"/>
              </w:rPr>
              <w:t>Descripción</w:t>
            </w:r>
          </w:p>
        </w:tc>
        <w:tc>
          <w:tcPr>
            <w:tcW w:w="943" w:type="pct"/>
            <w:tcBorders>
              <w:top w:val="single" w:sz="6" w:space="0" w:color="auto"/>
              <w:left w:val="single" w:sz="6" w:space="0" w:color="auto"/>
              <w:bottom w:val="single" w:sz="6" w:space="0" w:color="auto"/>
              <w:right w:val="single" w:sz="6" w:space="0" w:color="auto"/>
            </w:tcBorders>
            <w:shd w:val="clear" w:color="auto" w:fill="C0C0C0"/>
            <w:vAlign w:val="center"/>
          </w:tcPr>
          <w:p w14:paraId="5C763D1C" w14:textId="77777777" w:rsidR="00D90234" w:rsidRPr="005338EA" w:rsidRDefault="00D90234" w:rsidP="00FB0ABC">
            <w:pPr>
              <w:pStyle w:val="Texto"/>
              <w:spacing w:line="222" w:lineRule="exact"/>
              <w:ind w:firstLine="0"/>
              <w:jc w:val="center"/>
              <w:rPr>
                <w:b/>
                <w:color w:val="000000"/>
                <w:sz w:val="16"/>
                <w:szCs w:val="16"/>
              </w:rPr>
            </w:pPr>
            <w:r w:rsidRPr="005338EA">
              <w:rPr>
                <w:b/>
                <w:color w:val="000000"/>
                <w:sz w:val="16"/>
                <w:szCs w:val="16"/>
              </w:rPr>
              <w:t>Acotación</w:t>
            </w:r>
          </w:p>
        </w:tc>
        <w:tc>
          <w:tcPr>
            <w:tcW w:w="1048" w:type="pct"/>
            <w:tcBorders>
              <w:top w:val="single" w:sz="6" w:space="0" w:color="auto"/>
              <w:left w:val="single" w:sz="6" w:space="0" w:color="auto"/>
              <w:bottom w:val="single" w:sz="6" w:space="0" w:color="auto"/>
              <w:right w:val="single" w:sz="6" w:space="0" w:color="auto"/>
            </w:tcBorders>
            <w:shd w:val="clear" w:color="auto" w:fill="C0C0C0"/>
            <w:vAlign w:val="center"/>
          </w:tcPr>
          <w:p w14:paraId="3F13450C" w14:textId="77777777" w:rsidR="00D90234" w:rsidRPr="005338EA" w:rsidRDefault="00D90234" w:rsidP="00FB0ABC">
            <w:pPr>
              <w:pStyle w:val="Texto"/>
              <w:spacing w:line="222" w:lineRule="exact"/>
              <w:ind w:firstLine="0"/>
              <w:jc w:val="center"/>
              <w:rPr>
                <w:b/>
                <w:color w:val="000000"/>
                <w:sz w:val="16"/>
                <w:szCs w:val="16"/>
              </w:rPr>
            </w:pPr>
            <w:r w:rsidRPr="005338EA">
              <w:rPr>
                <w:b/>
                <w:sz w:val="16"/>
                <w:szCs w:val="16"/>
              </w:rPr>
              <w:t>Fundamento jurídico de la Ley del IVA</w:t>
            </w:r>
          </w:p>
        </w:tc>
      </w:tr>
      <w:tr w:rsidR="00D90234" w:rsidRPr="005338EA" w14:paraId="41AD469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525E7D5" w14:textId="77777777" w:rsidR="00D90234" w:rsidRPr="005338EA" w:rsidRDefault="00D90234" w:rsidP="00FB0ABC">
            <w:pPr>
              <w:pStyle w:val="Texto"/>
              <w:spacing w:line="222" w:lineRule="exact"/>
              <w:ind w:firstLine="0"/>
              <w:rPr>
                <w:b/>
                <w:sz w:val="16"/>
                <w:szCs w:val="16"/>
              </w:rPr>
            </w:pPr>
            <w:r w:rsidRPr="005338EA">
              <w:rPr>
                <w:b/>
                <w:sz w:val="16"/>
                <w:szCs w:val="16"/>
              </w:rPr>
              <w:t>9701.21.01</w:t>
            </w:r>
          </w:p>
        </w:tc>
        <w:tc>
          <w:tcPr>
            <w:tcW w:w="2393" w:type="pct"/>
            <w:tcBorders>
              <w:top w:val="single" w:sz="6" w:space="0" w:color="auto"/>
              <w:left w:val="single" w:sz="6" w:space="0" w:color="auto"/>
              <w:bottom w:val="single" w:sz="6" w:space="0" w:color="auto"/>
              <w:right w:val="single" w:sz="6" w:space="0" w:color="auto"/>
            </w:tcBorders>
          </w:tcPr>
          <w:p w14:paraId="2A3BA80D" w14:textId="77777777" w:rsidR="00D90234" w:rsidRPr="005338EA" w:rsidRDefault="00D90234" w:rsidP="00FB0ABC">
            <w:pPr>
              <w:pStyle w:val="Texto"/>
              <w:spacing w:line="222" w:lineRule="exact"/>
              <w:ind w:firstLine="0"/>
              <w:rPr>
                <w:b/>
                <w:color w:val="000000"/>
                <w:sz w:val="16"/>
                <w:szCs w:val="16"/>
              </w:rPr>
            </w:pPr>
            <w:r w:rsidRPr="005338EA">
              <w:rPr>
                <w:b/>
                <w:sz w:val="16"/>
                <w:szCs w:val="16"/>
              </w:rPr>
              <w:t>Pinturas y dibujos.</w:t>
            </w:r>
          </w:p>
        </w:tc>
        <w:tc>
          <w:tcPr>
            <w:tcW w:w="943" w:type="pct"/>
            <w:tcBorders>
              <w:top w:val="single" w:sz="6" w:space="0" w:color="auto"/>
              <w:left w:val="single" w:sz="6" w:space="0" w:color="auto"/>
              <w:bottom w:val="single" w:sz="6" w:space="0" w:color="auto"/>
              <w:right w:val="single" w:sz="6" w:space="0" w:color="auto"/>
            </w:tcBorders>
          </w:tcPr>
          <w:p w14:paraId="4DAAD41D" w14:textId="77777777" w:rsidR="00D90234" w:rsidRPr="005338EA" w:rsidRDefault="00D90234" w:rsidP="00FB0ABC">
            <w:pPr>
              <w:pStyle w:val="Texto"/>
              <w:spacing w:line="222"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2D982AC3" w14:textId="77777777" w:rsidR="00D90234" w:rsidRPr="005338EA" w:rsidRDefault="00D90234" w:rsidP="00FB0ABC">
            <w:pPr>
              <w:pStyle w:val="Texto"/>
              <w:spacing w:line="222" w:lineRule="exact"/>
              <w:ind w:firstLine="0"/>
              <w:rPr>
                <w:b/>
                <w:color w:val="000000"/>
                <w:sz w:val="16"/>
                <w:szCs w:val="16"/>
              </w:rPr>
            </w:pPr>
          </w:p>
        </w:tc>
      </w:tr>
      <w:tr w:rsidR="00D90234" w:rsidRPr="005338EA" w14:paraId="4FC6D423"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F7A0133" w14:textId="77777777" w:rsidR="00D90234" w:rsidRPr="005338EA" w:rsidRDefault="00D90234" w:rsidP="00FB0ABC">
            <w:pPr>
              <w:pStyle w:val="Texto"/>
              <w:spacing w:line="222" w:lineRule="exact"/>
              <w:ind w:firstLine="0"/>
              <w:jc w:val="right"/>
              <w:rPr>
                <w:b/>
                <w:color w:val="000000"/>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768CBC0B" w14:textId="77777777" w:rsidR="00D90234" w:rsidRPr="005338EA" w:rsidRDefault="00D90234" w:rsidP="00FB0ABC">
            <w:pPr>
              <w:pStyle w:val="Texto"/>
              <w:spacing w:line="222" w:lineRule="exact"/>
              <w:ind w:firstLine="0"/>
              <w:rPr>
                <w:b/>
                <w:color w:val="000000"/>
                <w:sz w:val="16"/>
                <w:szCs w:val="16"/>
              </w:rPr>
            </w:pPr>
            <w:r w:rsidRPr="005338EA">
              <w:rPr>
                <w:sz w:val="16"/>
                <w:szCs w:val="16"/>
              </w:rPr>
              <w:t>Pinturas y dibujos.</w:t>
            </w:r>
          </w:p>
        </w:tc>
        <w:tc>
          <w:tcPr>
            <w:tcW w:w="943" w:type="pct"/>
            <w:tcBorders>
              <w:top w:val="single" w:sz="6" w:space="0" w:color="auto"/>
              <w:left w:val="single" w:sz="6" w:space="0" w:color="auto"/>
              <w:bottom w:val="single" w:sz="6" w:space="0" w:color="auto"/>
              <w:right w:val="single" w:sz="6" w:space="0" w:color="auto"/>
            </w:tcBorders>
          </w:tcPr>
          <w:p w14:paraId="1016ECE2" w14:textId="77777777" w:rsidR="00D90234" w:rsidRPr="005338EA" w:rsidRDefault="00D90234" w:rsidP="00FB0ABC">
            <w:pPr>
              <w:pStyle w:val="Texto"/>
              <w:spacing w:line="222" w:lineRule="exact"/>
              <w:ind w:firstLine="0"/>
              <w:rPr>
                <w:sz w:val="16"/>
                <w:szCs w:val="16"/>
              </w:rPr>
            </w:pPr>
            <w:r w:rsidRPr="005338EA">
              <w:rPr>
                <w:sz w:val="16"/>
                <w:szCs w:val="16"/>
              </w:rPr>
              <w:t>Únicamente las obras de arte que por su calidad y valor cultural sean reconocidas como tales por las instituciones competentes, siempre que:</w:t>
            </w:r>
          </w:p>
          <w:p w14:paraId="5A8A4961" w14:textId="77777777" w:rsidR="00D90234" w:rsidRPr="005338EA" w:rsidRDefault="00D90234" w:rsidP="00FB0ABC">
            <w:pPr>
              <w:pStyle w:val="Texto"/>
              <w:spacing w:line="222" w:lineRule="exact"/>
              <w:ind w:left="432" w:hanging="432"/>
              <w:rPr>
                <w:sz w:val="16"/>
                <w:szCs w:val="16"/>
              </w:rPr>
            </w:pPr>
            <w:r w:rsidRPr="005338EA">
              <w:rPr>
                <w:b/>
                <w:sz w:val="16"/>
                <w:szCs w:val="16"/>
              </w:rPr>
              <w:t>I.</w:t>
            </w:r>
            <w:r w:rsidRPr="005338EA">
              <w:rPr>
                <w:sz w:val="16"/>
                <w:szCs w:val="16"/>
              </w:rPr>
              <w:tab/>
              <w:t>Se destinen a exhibición pública en forma permanente, y</w:t>
            </w:r>
          </w:p>
          <w:p w14:paraId="062DFFAF" w14:textId="77777777" w:rsidR="00D90234" w:rsidRPr="005338EA" w:rsidRDefault="00D90234" w:rsidP="00FB0ABC">
            <w:pPr>
              <w:pStyle w:val="Texto"/>
              <w:spacing w:line="222" w:lineRule="exact"/>
              <w:ind w:left="432" w:hanging="432"/>
              <w:rPr>
                <w:b/>
                <w:color w:val="000000"/>
                <w:sz w:val="16"/>
                <w:szCs w:val="16"/>
              </w:rPr>
            </w:pPr>
            <w:r w:rsidRPr="005338EA">
              <w:rPr>
                <w:b/>
                <w:sz w:val="16"/>
                <w:szCs w:val="16"/>
              </w:rPr>
              <w:t>II.</w:t>
            </w:r>
            <w:r w:rsidRPr="005338EA">
              <w:rPr>
                <w:b/>
                <w:sz w:val="16"/>
                <w:szCs w:val="16"/>
              </w:rPr>
              <w:tab/>
            </w:r>
            <w:r w:rsidRPr="005338EA">
              <w:rPr>
                <w:sz w:val="16"/>
                <w:szCs w:val="16"/>
              </w:rPr>
              <w:t>Que sean realizadas por su autor.</w:t>
            </w:r>
          </w:p>
        </w:tc>
        <w:tc>
          <w:tcPr>
            <w:tcW w:w="1048" w:type="pct"/>
            <w:tcBorders>
              <w:top w:val="single" w:sz="6" w:space="0" w:color="auto"/>
              <w:left w:val="single" w:sz="6" w:space="0" w:color="auto"/>
              <w:bottom w:val="single" w:sz="6" w:space="0" w:color="auto"/>
              <w:right w:val="single" w:sz="6" w:space="0" w:color="auto"/>
            </w:tcBorders>
          </w:tcPr>
          <w:p w14:paraId="2DB69034" w14:textId="77777777" w:rsidR="00D90234" w:rsidRPr="005338EA" w:rsidRDefault="00D90234" w:rsidP="00FB0ABC">
            <w:pPr>
              <w:pStyle w:val="Texto"/>
              <w:spacing w:line="222" w:lineRule="exact"/>
              <w:ind w:firstLine="0"/>
              <w:rPr>
                <w:b/>
                <w:color w:val="000000"/>
                <w:sz w:val="16"/>
                <w:szCs w:val="16"/>
              </w:rPr>
            </w:pPr>
            <w:r w:rsidRPr="005338EA">
              <w:rPr>
                <w:sz w:val="16"/>
                <w:szCs w:val="16"/>
              </w:rPr>
              <w:t>25, fracciones V y VI.</w:t>
            </w:r>
          </w:p>
        </w:tc>
      </w:tr>
      <w:tr w:rsidR="00D90234" w:rsidRPr="005338EA" w14:paraId="209C29D4"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9C513DD" w14:textId="77777777" w:rsidR="00D90234" w:rsidRPr="005338EA" w:rsidRDefault="00D90234" w:rsidP="00FB0ABC">
            <w:pPr>
              <w:pStyle w:val="Texto"/>
              <w:spacing w:line="222" w:lineRule="exact"/>
              <w:ind w:firstLine="0"/>
              <w:rPr>
                <w:b/>
                <w:sz w:val="16"/>
                <w:szCs w:val="16"/>
              </w:rPr>
            </w:pPr>
            <w:r w:rsidRPr="005338EA">
              <w:rPr>
                <w:b/>
                <w:sz w:val="16"/>
                <w:szCs w:val="16"/>
              </w:rPr>
              <w:t>9701.22.01</w:t>
            </w:r>
          </w:p>
        </w:tc>
        <w:tc>
          <w:tcPr>
            <w:tcW w:w="2393" w:type="pct"/>
            <w:tcBorders>
              <w:top w:val="single" w:sz="6" w:space="0" w:color="auto"/>
              <w:left w:val="single" w:sz="6" w:space="0" w:color="auto"/>
              <w:bottom w:val="single" w:sz="6" w:space="0" w:color="auto"/>
              <w:right w:val="single" w:sz="6" w:space="0" w:color="auto"/>
            </w:tcBorders>
          </w:tcPr>
          <w:p w14:paraId="3897D443" w14:textId="77777777" w:rsidR="00D90234" w:rsidRPr="005338EA" w:rsidRDefault="00D90234" w:rsidP="00FB0ABC">
            <w:pPr>
              <w:pStyle w:val="Texto"/>
              <w:spacing w:line="222" w:lineRule="exact"/>
              <w:ind w:firstLine="0"/>
              <w:rPr>
                <w:b/>
                <w:color w:val="000000"/>
                <w:sz w:val="16"/>
                <w:szCs w:val="16"/>
              </w:rPr>
            </w:pPr>
            <w:r w:rsidRPr="005338EA">
              <w:rPr>
                <w:b/>
                <w:sz w:val="16"/>
                <w:szCs w:val="16"/>
              </w:rPr>
              <w:t>Mosaicos</w:t>
            </w:r>
          </w:p>
        </w:tc>
        <w:tc>
          <w:tcPr>
            <w:tcW w:w="943" w:type="pct"/>
            <w:tcBorders>
              <w:top w:val="single" w:sz="6" w:space="0" w:color="auto"/>
              <w:left w:val="single" w:sz="6" w:space="0" w:color="auto"/>
              <w:bottom w:val="single" w:sz="6" w:space="0" w:color="auto"/>
              <w:right w:val="single" w:sz="6" w:space="0" w:color="auto"/>
            </w:tcBorders>
          </w:tcPr>
          <w:p w14:paraId="33B6D30D" w14:textId="77777777" w:rsidR="00D90234" w:rsidRPr="005338EA" w:rsidRDefault="00D90234" w:rsidP="00FB0ABC">
            <w:pPr>
              <w:pStyle w:val="Texto"/>
              <w:spacing w:line="222"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07CB62DB" w14:textId="77777777" w:rsidR="00D90234" w:rsidRPr="005338EA" w:rsidRDefault="00D90234" w:rsidP="00FB0ABC">
            <w:pPr>
              <w:pStyle w:val="Texto"/>
              <w:spacing w:line="222" w:lineRule="exact"/>
              <w:ind w:firstLine="0"/>
              <w:rPr>
                <w:b/>
                <w:color w:val="000000"/>
                <w:sz w:val="16"/>
                <w:szCs w:val="16"/>
              </w:rPr>
            </w:pPr>
          </w:p>
        </w:tc>
      </w:tr>
      <w:tr w:rsidR="00D90234" w:rsidRPr="005338EA" w14:paraId="62A3C512"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1FD5B52" w14:textId="77777777" w:rsidR="00D90234" w:rsidRPr="005338EA" w:rsidRDefault="00D90234" w:rsidP="00FB0ABC">
            <w:pPr>
              <w:pStyle w:val="Texto"/>
              <w:spacing w:line="222" w:lineRule="exact"/>
              <w:ind w:firstLine="0"/>
              <w:jc w:val="right"/>
              <w:rPr>
                <w:b/>
                <w:color w:val="000000"/>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0FA52033" w14:textId="77777777" w:rsidR="00D90234" w:rsidRPr="005338EA" w:rsidRDefault="00D90234" w:rsidP="00FB0ABC">
            <w:pPr>
              <w:pStyle w:val="Texto"/>
              <w:spacing w:line="222" w:lineRule="exact"/>
              <w:ind w:firstLine="0"/>
              <w:rPr>
                <w:b/>
                <w:color w:val="000000"/>
                <w:sz w:val="16"/>
                <w:szCs w:val="16"/>
              </w:rPr>
            </w:pPr>
            <w:r w:rsidRPr="005338EA">
              <w:rPr>
                <w:sz w:val="16"/>
                <w:szCs w:val="16"/>
              </w:rPr>
              <w:t>Mosaicos</w:t>
            </w:r>
          </w:p>
        </w:tc>
        <w:tc>
          <w:tcPr>
            <w:tcW w:w="943" w:type="pct"/>
            <w:tcBorders>
              <w:top w:val="single" w:sz="6" w:space="0" w:color="auto"/>
              <w:left w:val="single" w:sz="6" w:space="0" w:color="auto"/>
              <w:bottom w:val="single" w:sz="6" w:space="0" w:color="auto"/>
              <w:right w:val="single" w:sz="6" w:space="0" w:color="auto"/>
            </w:tcBorders>
          </w:tcPr>
          <w:p w14:paraId="4CD0FBF9" w14:textId="77777777" w:rsidR="00D90234" w:rsidRPr="005338EA" w:rsidRDefault="00D90234" w:rsidP="00FB0ABC">
            <w:pPr>
              <w:pStyle w:val="Texto"/>
              <w:spacing w:line="222" w:lineRule="exact"/>
              <w:ind w:firstLine="0"/>
              <w:rPr>
                <w:sz w:val="16"/>
                <w:szCs w:val="16"/>
              </w:rPr>
            </w:pPr>
            <w:r w:rsidRPr="005338EA">
              <w:rPr>
                <w:sz w:val="16"/>
                <w:szCs w:val="16"/>
              </w:rPr>
              <w:t>Únicamente las obras de arte que por su calidad y valor cultural sean reconocidas como tales por las instituciones competentes, siempre que:</w:t>
            </w:r>
          </w:p>
          <w:p w14:paraId="085F692F" w14:textId="77777777" w:rsidR="00D90234" w:rsidRPr="005338EA" w:rsidRDefault="00D90234" w:rsidP="00FB0ABC">
            <w:pPr>
              <w:pStyle w:val="Texto"/>
              <w:spacing w:line="222" w:lineRule="exact"/>
              <w:ind w:left="432" w:hanging="432"/>
              <w:rPr>
                <w:sz w:val="16"/>
                <w:szCs w:val="16"/>
              </w:rPr>
            </w:pPr>
            <w:r w:rsidRPr="005338EA">
              <w:rPr>
                <w:b/>
                <w:sz w:val="16"/>
                <w:szCs w:val="16"/>
              </w:rPr>
              <w:t>I.</w:t>
            </w:r>
            <w:r w:rsidRPr="005338EA">
              <w:rPr>
                <w:sz w:val="16"/>
                <w:szCs w:val="16"/>
              </w:rPr>
              <w:tab/>
              <w:t>Se destinen a exhibición pública en forma permanente, y</w:t>
            </w:r>
          </w:p>
          <w:p w14:paraId="4F52EEDD" w14:textId="77777777" w:rsidR="00D90234" w:rsidRPr="005338EA" w:rsidRDefault="00D90234" w:rsidP="00FB0ABC">
            <w:pPr>
              <w:pStyle w:val="Texto"/>
              <w:spacing w:line="222" w:lineRule="exact"/>
              <w:ind w:left="432" w:hanging="432"/>
              <w:rPr>
                <w:b/>
                <w:color w:val="000000"/>
                <w:sz w:val="16"/>
                <w:szCs w:val="16"/>
              </w:rPr>
            </w:pPr>
            <w:r w:rsidRPr="005338EA">
              <w:rPr>
                <w:b/>
                <w:sz w:val="16"/>
                <w:szCs w:val="16"/>
              </w:rPr>
              <w:t>II.</w:t>
            </w:r>
            <w:r w:rsidRPr="005338EA">
              <w:rPr>
                <w:sz w:val="16"/>
                <w:szCs w:val="16"/>
              </w:rPr>
              <w:tab/>
              <w:t>Que sean realizadas por su autor.</w:t>
            </w:r>
          </w:p>
        </w:tc>
        <w:tc>
          <w:tcPr>
            <w:tcW w:w="1048" w:type="pct"/>
            <w:tcBorders>
              <w:top w:val="single" w:sz="6" w:space="0" w:color="auto"/>
              <w:left w:val="single" w:sz="6" w:space="0" w:color="auto"/>
              <w:bottom w:val="single" w:sz="6" w:space="0" w:color="auto"/>
              <w:right w:val="single" w:sz="6" w:space="0" w:color="auto"/>
            </w:tcBorders>
          </w:tcPr>
          <w:p w14:paraId="3BA2765E" w14:textId="77777777" w:rsidR="00D90234" w:rsidRPr="005338EA" w:rsidRDefault="00D90234" w:rsidP="00FB0ABC">
            <w:pPr>
              <w:pStyle w:val="Texto"/>
              <w:spacing w:line="222" w:lineRule="exact"/>
              <w:ind w:firstLine="0"/>
              <w:rPr>
                <w:b/>
                <w:color w:val="000000"/>
                <w:sz w:val="16"/>
                <w:szCs w:val="16"/>
              </w:rPr>
            </w:pPr>
            <w:r w:rsidRPr="005338EA">
              <w:rPr>
                <w:sz w:val="16"/>
                <w:szCs w:val="16"/>
              </w:rPr>
              <w:t>25, fracciones V y VI.</w:t>
            </w:r>
          </w:p>
        </w:tc>
      </w:tr>
      <w:tr w:rsidR="00D90234" w:rsidRPr="005338EA" w14:paraId="11B45A5D"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FCC23F9" w14:textId="77777777" w:rsidR="00D90234" w:rsidRPr="005338EA" w:rsidRDefault="00D90234" w:rsidP="00FB0ABC">
            <w:pPr>
              <w:pStyle w:val="Texto"/>
              <w:spacing w:line="223" w:lineRule="exact"/>
              <w:ind w:firstLine="0"/>
              <w:rPr>
                <w:b/>
                <w:color w:val="000000"/>
                <w:sz w:val="16"/>
                <w:szCs w:val="16"/>
              </w:rPr>
            </w:pPr>
            <w:r w:rsidRPr="005338EA">
              <w:rPr>
                <w:b/>
                <w:sz w:val="16"/>
                <w:szCs w:val="16"/>
              </w:rPr>
              <w:t>9701.29.99</w:t>
            </w:r>
          </w:p>
        </w:tc>
        <w:tc>
          <w:tcPr>
            <w:tcW w:w="2393" w:type="pct"/>
            <w:tcBorders>
              <w:top w:val="single" w:sz="6" w:space="0" w:color="auto"/>
              <w:left w:val="single" w:sz="6" w:space="0" w:color="auto"/>
              <w:bottom w:val="single" w:sz="6" w:space="0" w:color="auto"/>
              <w:right w:val="single" w:sz="6" w:space="0" w:color="auto"/>
            </w:tcBorders>
          </w:tcPr>
          <w:p w14:paraId="158CD888" w14:textId="77777777" w:rsidR="00D90234" w:rsidRPr="005338EA" w:rsidRDefault="00D90234" w:rsidP="00FB0ABC">
            <w:pPr>
              <w:pStyle w:val="Texto"/>
              <w:spacing w:line="223" w:lineRule="exact"/>
              <w:ind w:firstLine="0"/>
              <w:rPr>
                <w:b/>
                <w:color w:val="000000"/>
                <w:sz w:val="16"/>
                <w:szCs w:val="16"/>
              </w:rPr>
            </w:pPr>
            <w:r w:rsidRPr="005338EA">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575BA169" w14:textId="77777777" w:rsidR="00D90234" w:rsidRPr="005338EA" w:rsidRDefault="00D90234"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14C2856" w14:textId="77777777" w:rsidR="00D90234" w:rsidRPr="005338EA" w:rsidRDefault="00D90234" w:rsidP="00FB0ABC">
            <w:pPr>
              <w:pStyle w:val="Texto"/>
              <w:spacing w:line="223" w:lineRule="exact"/>
              <w:ind w:firstLine="0"/>
              <w:rPr>
                <w:b/>
                <w:color w:val="000000"/>
                <w:sz w:val="16"/>
                <w:szCs w:val="16"/>
              </w:rPr>
            </w:pPr>
          </w:p>
        </w:tc>
      </w:tr>
      <w:tr w:rsidR="00D90234" w:rsidRPr="005338EA" w14:paraId="1703E972"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EFB63A6" w14:textId="77777777" w:rsidR="00D90234" w:rsidRPr="005338EA" w:rsidRDefault="00D90234" w:rsidP="00FB0ABC">
            <w:pPr>
              <w:pStyle w:val="Texto"/>
              <w:spacing w:line="223" w:lineRule="exact"/>
              <w:ind w:firstLine="0"/>
              <w:jc w:val="right"/>
              <w:rPr>
                <w:b/>
                <w:color w:val="000000"/>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1D2AA42F" w14:textId="77777777" w:rsidR="00D90234" w:rsidRPr="005338EA" w:rsidRDefault="00D90234" w:rsidP="00FB0ABC">
            <w:pPr>
              <w:pStyle w:val="Texto"/>
              <w:spacing w:line="223" w:lineRule="exact"/>
              <w:ind w:firstLine="0"/>
              <w:rPr>
                <w:b/>
                <w:color w:val="000000"/>
                <w:sz w:val="16"/>
                <w:szCs w:val="16"/>
              </w:rPr>
            </w:pPr>
            <w:r w:rsidRPr="005338EA">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07E9607E" w14:textId="77777777" w:rsidR="00D90234" w:rsidRPr="005338EA" w:rsidRDefault="00D90234" w:rsidP="00FB0ABC">
            <w:pPr>
              <w:pStyle w:val="Texto"/>
              <w:spacing w:line="223" w:lineRule="exact"/>
              <w:ind w:firstLine="0"/>
              <w:rPr>
                <w:sz w:val="16"/>
                <w:szCs w:val="16"/>
              </w:rPr>
            </w:pPr>
            <w:r w:rsidRPr="005338EA">
              <w:rPr>
                <w:sz w:val="16"/>
                <w:szCs w:val="16"/>
              </w:rPr>
              <w:t xml:space="preserve">Únicamente las obras de arte que por su calidad y valor </w:t>
            </w:r>
            <w:r w:rsidRPr="005338EA">
              <w:rPr>
                <w:sz w:val="16"/>
                <w:szCs w:val="16"/>
              </w:rPr>
              <w:lastRenderedPageBreak/>
              <w:t>cultural sean reconocidas como tales por las instituciones competentes, siempre que:</w:t>
            </w:r>
          </w:p>
          <w:p w14:paraId="1F2764D8" w14:textId="77777777" w:rsidR="00D90234" w:rsidRPr="005338EA" w:rsidRDefault="00D90234" w:rsidP="00FB0ABC">
            <w:pPr>
              <w:pStyle w:val="Texto"/>
              <w:spacing w:line="223" w:lineRule="exact"/>
              <w:ind w:left="432" w:hanging="432"/>
              <w:rPr>
                <w:sz w:val="16"/>
                <w:szCs w:val="16"/>
              </w:rPr>
            </w:pPr>
            <w:r w:rsidRPr="005338EA">
              <w:rPr>
                <w:b/>
                <w:sz w:val="16"/>
                <w:szCs w:val="16"/>
              </w:rPr>
              <w:t>I.</w:t>
            </w:r>
            <w:r w:rsidRPr="005338EA">
              <w:rPr>
                <w:sz w:val="16"/>
                <w:szCs w:val="16"/>
              </w:rPr>
              <w:tab/>
              <w:t>Se destinen a exhibición pública en forma permanente, y</w:t>
            </w:r>
          </w:p>
          <w:p w14:paraId="4554663F" w14:textId="77777777" w:rsidR="00D90234" w:rsidRPr="005338EA" w:rsidRDefault="00D90234" w:rsidP="00FB0ABC">
            <w:pPr>
              <w:pStyle w:val="Texto"/>
              <w:spacing w:line="223" w:lineRule="exact"/>
              <w:ind w:left="432" w:hanging="432"/>
              <w:rPr>
                <w:b/>
                <w:color w:val="000000"/>
                <w:sz w:val="16"/>
                <w:szCs w:val="16"/>
              </w:rPr>
            </w:pPr>
            <w:r w:rsidRPr="005338EA">
              <w:rPr>
                <w:b/>
                <w:sz w:val="16"/>
                <w:szCs w:val="16"/>
              </w:rPr>
              <w:t>II.</w:t>
            </w:r>
            <w:r w:rsidRPr="005338EA">
              <w:rPr>
                <w:sz w:val="16"/>
                <w:szCs w:val="16"/>
              </w:rPr>
              <w:tab/>
              <w:t>Que sean realizadas por su autor.</w:t>
            </w:r>
          </w:p>
        </w:tc>
        <w:tc>
          <w:tcPr>
            <w:tcW w:w="1048" w:type="pct"/>
            <w:tcBorders>
              <w:top w:val="single" w:sz="6" w:space="0" w:color="auto"/>
              <w:left w:val="single" w:sz="6" w:space="0" w:color="auto"/>
              <w:bottom w:val="single" w:sz="6" w:space="0" w:color="auto"/>
              <w:right w:val="single" w:sz="6" w:space="0" w:color="auto"/>
            </w:tcBorders>
          </w:tcPr>
          <w:p w14:paraId="51E34611" w14:textId="77777777" w:rsidR="00D90234" w:rsidRPr="005338EA" w:rsidRDefault="00D90234" w:rsidP="00FB0ABC">
            <w:pPr>
              <w:pStyle w:val="Texto"/>
              <w:spacing w:line="223" w:lineRule="exact"/>
              <w:ind w:firstLine="0"/>
              <w:rPr>
                <w:b/>
                <w:color w:val="000000"/>
                <w:sz w:val="16"/>
                <w:szCs w:val="16"/>
              </w:rPr>
            </w:pPr>
            <w:r w:rsidRPr="005338EA">
              <w:rPr>
                <w:sz w:val="16"/>
                <w:szCs w:val="16"/>
              </w:rPr>
              <w:lastRenderedPageBreak/>
              <w:t>25, fracciones V y VI.</w:t>
            </w:r>
          </w:p>
        </w:tc>
      </w:tr>
      <w:tr w:rsidR="00D90234" w:rsidRPr="005338EA" w14:paraId="7C90EBF2"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C1F8A24" w14:textId="77777777" w:rsidR="00D90234" w:rsidRPr="005338EA" w:rsidRDefault="00D90234" w:rsidP="00FB0ABC">
            <w:pPr>
              <w:pStyle w:val="Texto"/>
              <w:spacing w:line="223" w:lineRule="exact"/>
              <w:ind w:firstLine="0"/>
              <w:rPr>
                <w:b/>
                <w:color w:val="000000"/>
                <w:sz w:val="16"/>
                <w:szCs w:val="16"/>
              </w:rPr>
            </w:pPr>
            <w:r w:rsidRPr="005338EA">
              <w:rPr>
                <w:b/>
                <w:sz w:val="16"/>
                <w:szCs w:val="16"/>
              </w:rPr>
              <w:t>9701.91.01</w:t>
            </w:r>
          </w:p>
        </w:tc>
        <w:tc>
          <w:tcPr>
            <w:tcW w:w="2393" w:type="pct"/>
            <w:tcBorders>
              <w:top w:val="single" w:sz="6" w:space="0" w:color="auto"/>
              <w:left w:val="single" w:sz="6" w:space="0" w:color="auto"/>
              <w:bottom w:val="single" w:sz="6" w:space="0" w:color="auto"/>
              <w:right w:val="single" w:sz="6" w:space="0" w:color="auto"/>
            </w:tcBorders>
          </w:tcPr>
          <w:p w14:paraId="310344BF" w14:textId="77777777" w:rsidR="00D90234" w:rsidRPr="005338EA" w:rsidRDefault="00D90234" w:rsidP="00FB0ABC">
            <w:pPr>
              <w:pStyle w:val="Texto"/>
              <w:spacing w:line="223" w:lineRule="exact"/>
              <w:ind w:firstLine="0"/>
              <w:rPr>
                <w:b/>
                <w:color w:val="000000"/>
                <w:sz w:val="16"/>
                <w:szCs w:val="16"/>
              </w:rPr>
            </w:pPr>
            <w:r w:rsidRPr="005338EA">
              <w:rPr>
                <w:b/>
                <w:sz w:val="16"/>
                <w:szCs w:val="16"/>
              </w:rPr>
              <w:t>Pinturas y dibujos.</w:t>
            </w:r>
          </w:p>
        </w:tc>
        <w:tc>
          <w:tcPr>
            <w:tcW w:w="943" w:type="pct"/>
            <w:tcBorders>
              <w:top w:val="single" w:sz="6" w:space="0" w:color="auto"/>
              <w:left w:val="single" w:sz="6" w:space="0" w:color="auto"/>
              <w:bottom w:val="single" w:sz="6" w:space="0" w:color="auto"/>
              <w:right w:val="single" w:sz="6" w:space="0" w:color="auto"/>
            </w:tcBorders>
          </w:tcPr>
          <w:p w14:paraId="657119AB" w14:textId="77777777" w:rsidR="00D90234" w:rsidRPr="005338EA" w:rsidRDefault="00D90234"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3EF29D7F" w14:textId="77777777" w:rsidR="00D90234" w:rsidRPr="005338EA" w:rsidRDefault="00D90234" w:rsidP="00FB0ABC">
            <w:pPr>
              <w:pStyle w:val="Texto"/>
              <w:spacing w:line="223" w:lineRule="exact"/>
              <w:ind w:firstLine="0"/>
              <w:rPr>
                <w:b/>
                <w:color w:val="000000"/>
                <w:sz w:val="16"/>
                <w:szCs w:val="16"/>
              </w:rPr>
            </w:pPr>
          </w:p>
        </w:tc>
      </w:tr>
      <w:tr w:rsidR="00D90234" w:rsidRPr="005338EA" w14:paraId="7021454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EB8A8CF" w14:textId="77777777" w:rsidR="00D90234" w:rsidRPr="005338EA" w:rsidRDefault="00D90234" w:rsidP="00FB0ABC">
            <w:pPr>
              <w:pStyle w:val="Texto"/>
              <w:spacing w:line="223" w:lineRule="exact"/>
              <w:ind w:firstLine="0"/>
              <w:jc w:val="right"/>
              <w:rPr>
                <w:b/>
                <w:color w:val="000000"/>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6D30FDD0" w14:textId="77777777" w:rsidR="00D90234" w:rsidRPr="005338EA" w:rsidRDefault="00D90234" w:rsidP="00FB0ABC">
            <w:pPr>
              <w:pStyle w:val="Texto"/>
              <w:spacing w:line="223" w:lineRule="exact"/>
              <w:ind w:firstLine="0"/>
              <w:rPr>
                <w:b/>
                <w:color w:val="000000"/>
                <w:sz w:val="16"/>
                <w:szCs w:val="16"/>
              </w:rPr>
            </w:pPr>
            <w:r w:rsidRPr="005338EA">
              <w:rPr>
                <w:sz w:val="16"/>
                <w:szCs w:val="16"/>
              </w:rPr>
              <w:t>Pinturas y dibujos.</w:t>
            </w:r>
          </w:p>
        </w:tc>
        <w:tc>
          <w:tcPr>
            <w:tcW w:w="943" w:type="pct"/>
            <w:tcBorders>
              <w:top w:val="single" w:sz="6" w:space="0" w:color="auto"/>
              <w:left w:val="single" w:sz="6" w:space="0" w:color="auto"/>
              <w:bottom w:val="single" w:sz="6" w:space="0" w:color="auto"/>
              <w:right w:val="single" w:sz="6" w:space="0" w:color="auto"/>
            </w:tcBorders>
          </w:tcPr>
          <w:p w14:paraId="0B8614FE" w14:textId="77777777" w:rsidR="00D90234" w:rsidRPr="005338EA" w:rsidRDefault="00D90234" w:rsidP="00FB0ABC">
            <w:pPr>
              <w:pStyle w:val="Texto"/>
              <w:spacing w:line="223" w:lineRule="exact"/>
              <w:ind w:firstLine="0"/>
              <w:rPr>
                <w:sz w:val="16"/>
                <w:szCs w:val="16"/>
              </w:rPr>
            </w:pPr>
            <w:r w:rsidRPr="005338EA">
              <w:rPr>
                <w:sz w:val="16"/>
                <w:szCs w:val="16"/>
              </w:rPr>
              <w:t>Únicamente las obras de arte que por su calidad y valor cultural sean reconocidas como tales por las instituciones competentes, siempre que:</w:t>
            </w:r>
          </w:p>
          <w:p w14:paraId="31E014A3" w14:textId="77777777" w:rsidR="00D90234" w:rsidRPr="005338EA" w:rsidRDefault="00D90234" w:rsidP="00FB0ABC">
            <w:pPr>
              <w:pStyle w:val="Texto"/>
              <w:spacing w:line="223" w:lineRule="exact"/>
              <w:ind w:left="432" w:hanging="432"/>
              <w:rPr>
                <w:sz w:val="16"/>
                <w:szCs w:val="16"/>
              </w:rPr>
            </w:pPr>
            <w:r w:rsidRPr="005338EA">
              <w:rPr>
                <w:b/>
                <w:sz w:val="16"/>
                <w:szCs w:val="16"/>
              </w:rPr>
              <w:t>I.</w:t>
            </w:r>
            <w:r w:rsidRPr="005338EA">
              <w:rPr>
                <w:sz w:val="16"/>
                <w:szCs w:val="16"/>
              </w:rPr>
              <w:tab/>
              <w:t>Se destinen a exhibición pública en forma permanente, y</w:t>
            </w:r>
          </w:p>
          <w:p w14:paraId="7C848C2D" w14:textId="77777777" w:rsidR="00D90234" w:rsidRPr="005338EA" w:rsidRDefault="00D90234" w:rsidP="00FB0ABC">
            <w:pPr>
              <w:pStyle w:val="Texto"/>
              <w:spacing w:line="223" w:lineRule="exact"/>
              <w:ind w:left="432" w:hanging="432"/>
              <w:rPr>
                <w:b/>
                <w:color w:val="000000"/>
                <w:sz w:val="16"/>
                <w:szCs w:val="16"/>
              </w:rPr>
            </w:pPr>
            <w:r w:rsidRPr="005338EA">
              <w:rPr>
                <w:b/>
                <w:sz w:val="16"/>
                <w:szCs w:val="16"/>
              </w:rPr>
              <w:t>II.</w:t>
            </w:r>
            <w:r w:rsidRPr="005338EA">
              <w:rPr>
                <w:sz w:val="16"/>
                <w:szCs w:val="16"/>
              </w:rPr>
              <w:tab/>
              <w:t>Que sean realizadas por su autor.</w:t>
            </w:r>
          </w:p>
        </w:tc>
        <w:tc>
          <w:tcPr>
            <w:tcW w:w="1048" w:type="pct"/>
            <w:tcBorders>
              <w:top w:val="single" w:sz="6" w:space="0" w:color="auto"/>
              <w:left w:val="single" w:sz="6" w:space="0" w:color="auto"/>
              <w:bottom w:val="single" w:sz="6" w:space="0" w:color="auto"/>
              <w:right w:val="single" w:sz="6" w:space="0" w:color="auto"/>
            </w:tcBorders>
          </w:tcPr>
          <w:p w14:paraId="040287D2" w14:textId="77777777" w:rsidR="00D90234" w:rsidRPr="005338EA" w:rsidRDefault="00D90234" w:rsidP="00FB0ABC">
            <w:pPr>
              <w:pStyle w:val="Texto"/>
              <w:spacing w:line="223" w:lineRule="exact"/>
              <w:ind w:firstLine="0"/>
              <w:rPr>
                <w:b/>
                <w:color w:val="000000"/>
                <w:sz w:val="16"/>
                <w:szCs w:val="16"/>
              </w:rPr>
            </w:pPr>
            <w:r w:rsidRPr="005338EA">
              <w:rPr>
                <w:sz w:val="16"/>
                <w:szCs w:val="16"/>
              </w:rPr>
              <w:t>25, fracciones V y VI.</w:t>
            </w:r>
          </w:p>
        </w:tc>
      </w:tr>
      <w:tr w:rsidR="00D90234" w:rsidRPr="005338EA" w14:paraId="6B0A4C4E"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76C75C9" w14:textId="77777777" w:rsidR="00D90234" w:rsidRPr="005338EA" w:rsidRDefault="00D90234" w:rsidP="00FB0ABC">
            <w:pPr>
              <w:pStyle w:val="Texto"/>
              <w:spacing w:line="223" w:lineRule="exact"/>
              <w:ind w:firstLine="0"/>
              <w:rPr>
                <w:b/>
                <w:color w:val="000000"/>
                <w:sz w:val="16"/>
                <w:szCs w:val="16"/>
              </w:rPr>
            </w:pPr>
            <w:r w:rsidRPr="005338EA">
              <w:rPr>
                <w:b/>
                <w:sz w:val="16"/>
                <w:szCs w:val="16"/>
              </w:rPr>
              <w:t>9701.92.01</w:t>
            </w:r>
          </w:p>
        </w:tc>
        <w:tc>
          <w:tcPr>
            <w:tcW w:w="2393" w:type="pct"/>
            <w:tcBorders>
              <w:top w:val="single" w:sz="6" w:space="0" w:color="auto"/>
              <w:left w:val="single" w:sz="6" w:space="0" w:color="auto"/>
              <w:bottom w:val="single" w:sz="6" w:space="0" w:color="auto"/>
              <w:right w:val="single" w:sz="6" w:space="0" w:color="auto"/>
            </w:tcBorders>
          </w:tcPr>
          <w:p w14:paraId="26EF7F8E" w14:textId="77777777" w:rsidR="00D90234" w:rsidRPr="005338EA" w:rsidRDefault="00D90234" w:rsidP="00FB0ABC">
            <w:pPr>
              <w:pStyle w:val="Texto"/>
              <w:spacing w:line="223" w:lineRule="exact"/>
              <w:ind w:firstLine="0"/>
              <w:rPr>
                <w:b/>
                <w:color w:val="000000"/>
                <w:sz w:val="16"/>
                <w:szCs w:val="16"/>
              </w:rPr>
            </w:pPr>
            <w:r w:rsidRPr="005338EA">
              <w:rPr>
                <w:b/>
                <w:sz w:val="16"/>
                <w:szCs w:val="16"/>
              </w:rPr>
              <w:t>Mosaicos.</w:t>
            </w:r>
          </w:p>
        </w:tc>
        <w:tc>
          <w:tcPr>
            <w:tcW w:w="943" w:type="pct"/>
            <w:tcBorders>
              <w:top w:val="single" w:sz="6" w:space="0" w:color="auto"/>
              <w:left w:val="single" w:sz="6" w:space="0" w:color="auto"/>
              <w:bottom w:val="single" w:sz="6" w:space="0" w:color="auto"/>
              <w:right w:val="single" w:sz="6" w:space="0" w:color="auto"/>
            </w:tcBorders>
          </w:tcPr>
          <w:p w14:paraId="4CFD34C4" w14:textId="77777777" w:rsidR="00D90234" w:rsidRPr="005338EA" w:rsidRDefault="00D90234"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28DE164D" w14:textId="77777777" w:rsidR="00D90234" w:rsidRPr="005338EA" w:rsidRDefault="00D90234" w:rsidP="00FB0ABC">
            <w:pPr>
              <w:pStyle w:val="Texto"/>
              <w:spacing w:line="223" w:lineRule="exact"/>
              <w:ind w:firstLine="0"/>
              <w:rPr>
                <w:b/>
                <w:color w:val="000000"/>
                <w:sz w:val="16"/>
                <w:szCs w:val="16"/>
              </w:rPr>
            </w:pPr>
          </w:p>
        </w:tc>
      </w:tr>
      <w:tr w:rsidR="00D90234" w:rsidRPr="005338EA" w14:paraId="366569DA"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51E3F5B" w14:textId="77777777" w:rsidR="00D90234" w:rsidRPr="005338EA" w:rsidRDefault="00D90234" w:rsidP="00FB0ABC">
            <w:pPr>
              <w:pStyle w:val="Texto"/>
              <w:spacing w:line="223" w:lineRule="exact"/>
              <w:ind w:firstLine="0"/>
              <w:jc w:val="right"/>
              <w:rPr>
                <w:b/>
                <w:color w:val="000000"/>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747132A3" w14:textId="77777777" w:rsidR="00D90234" w:rsidRPr="005338EA" w:rsidRDefault="00D90234" w:rsidP="00FB0ABC">
            <w:pPr>
              <w:pStyle w:val="Texto"/>
              <w:spacing w:line="223" w:lineRule="exact"/>
              <w:ind w:firstLine="0"/>
              <w:rPr>
                <w:b/>
                <w:color w:val="000000"/>
                <w:sz w:val="16"/>
                <w:szCs w:val="16"/>
              </w:rPr>
            </w:pPr>
            <w:r w:rsidRPr="005338EA">
              <w:rPr>
                <w:sz w:val="16"/>
                <w:szCs w:val="16"/>
              </w:rPr>
              <w:t>Mosaicos.</w:t>
            </w:r>
          </w:p>
        </w:tc>
        <w:tc>
          <w:tcPr>
            <w:tcW w:w="943" w:type="pct"/>
            <w:tcBorders>
              <w:top w:val="single" w:sz="6" w:space="0" w:color="auto"/>
              <w:left w:val="single" w:sz="6" w:space="0" w:color="auto"/>
              <w:bottom w:val="single" w:sz="6" w:space="0" w:color="auto"/>
              <w:right w:val="single" w:sz="6" w:space="0" w:color="auto"/>
            </w:tcBorders>
          </w:tcPr>
          <w:p w14:paraId="35B09A57" w14:textId="77777777" w:rsidR="00D90234" w:rsidRPr="005338EA" w:rsidRDefault="00D90234" w:rsidP="00FB0ABC">
            <w:pPr>
              <w:pStyle w:val="Texto"/>
              <w:spacing w:line="223" w:lineRule="exact"/>
              <w:ind w:firstLine="0"/>
              <w:rPr>
                <w:sz w:val="16"/>
                <w:szCs w:val="16"/>
              </w:rPr>
            </w:pPr>
            <w:r w:rsidRPr="005338EA">
              <w:rPr>
                <w:sz w:val="16"/>
                <w:szCs w:val="16"/>
              </w:rPr>
              <w:t>Únicamente las obras de arte que por su calidad y valor cultural sean reconocidas como tales por las instituciones competentes, siempre que:</w:t>
            </w:r>
          </w:p>
          <w:p w14:paraId="531DD0A6" w14:textId="77777777" w:rsidR="00D90234" w:rsidRPr="005338EA" w:rsidRDefault="00D90234" w:rsidP="00FB0ABC">
            <w:pPr>
              <w:pStyle w:val="Texto"/>
              <w:spacing w:line="223" w:lineRule="exact"/>
              <w:ind w:left="432" w:hanging="432"/>
              <w:rPr>
                <w:sz w:val="16"/>
                <w:szCs w:val="16"/>
              </w:rPr>
            </w:pPr>
            <w:r w:rsidRPr="005338EA">
              <w:rPr>
                <w:b/>
                <w:sz w:val="16"/>
                <w:szCs w:val="16"/>
              </w:rPr>
              <w:t>I.</w:t>
            </w:r>
            <w:r w:rsidRPr="005338EA">
              <w:rPr>
                <w:sz w:val="16"/>
                <w:szCs w:val="16"/>
              </w:rPr>
              <w:tab/>
              <w:t>Se destinen a exhibición pública en forma permanente, y</w:t>
            </w:r>
          </w:p>
          <w:p w14:paraId="39DA505D" w14:textId="77777777" w:rsidR="00D90234" w:rsidRPr="005338EA" w:rsidRDefault="00D90234" w:rsidP="00FB0ABC">
            <w:pPr>
              <w:pStyle w:val="Texto"/>
              <w:spacing w:line="223" w:lineRule="exact"/>
              <w:ind w:left="432" w:hanging="432"/>
              <w:rPr>
                <w:b/>
                <w:color w:val="000000"/>
                <w:sz w:val="16"/>
                <w:szCs w:val="16"/>
              </w:rPr>
            </w:pPr>
            <w:r w:rsidRPr="005338EA">
              <w:rPr>
                <w:b/>
                <w:sz w:val="16"/>
                <w:szCs w:val="16"/>
              </w:rPr>
              <w:t>II.</w:t>
            </w:r>
            <w:r w:rsidRPr="005338EA">
              <w:rPr>
                <w:sz w:val="16"/>
                <w:szCs w:val="16"/>
              </w:rPr>
              <w:tab/>
              <w:t>Que sean realizadas por su autor.</w:t>
            </w:r>
          </w:p>
        </w:tc>
        <w:tc>
          <w:tcPr>
            <w:tcW w:w="1048" w:type="pct"/>
            <w:tcBorders>
              <w:top w:val="single" w:sz="6" w:space="0" w:color="auto"/>
              <w:left w:val="single" w:sz="6" w:space="0" w:color="auto"/>
              <w:bottom w:val="single" w:sz="6" w:space="0" w:color="auto"/>
              <w:right w:val="single" w:sz="6" w:space="0" w:color="auto"/>
            </w:tcBorders>
          </w:tcPr>
          <w:p w14:paraId="0749D462" w14:textId="77777777" w:rsidR="00D90234" w:rsidRPr="005338EA" w:rsidRDefault="00D90234" w:rsidP="00FB0ABC">
            <w:pPr>
              <w:pStyle w:val="Texto"/>
              <w:spacing w:line="223" w:lineRule="exact"/>
              <w:ind w:firstLine="0"/>
              <w:rPr>
                <w:b/>
                <w:color w:val="000000"/>
                <w:sz w:val="16"/>
                <w:szCs w:val="16"/>
              </w:rPr>
            </w:pPr>
            <w:r w:rsidRPr="005338EA">
              <w:rPr>
                <w:sz w:val="16"/>
                <w:szCs w:val="16"/>
              </w:rPr>
              <w:t>25, fracciones V y VI.</w:t>
            </w:r>
          </w:p>
        </w:tc>
      </w:tr>
      <w:tr w:rsidR="00D90234" w:rsidRPr="005338EA" w14:paraId="27DB91FE"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B9A9726" w14:textId="77777777" w:rsidR="00D90234" w:rsidRPr="005338EA" w:rsidRDefault="00D90234" w:rsidP="00FB0ABC">
            <w:pPr>
              <w:pStyle w:val="Texto"/>
              <w:spacing w:line="223" w:lineRule="exact"/>
              <w:ind w:firstLine="0"/>
              <w:rPr>
                <w:b/>
                <w:color w:val="000000"/>
                <w:sz w:val="16"/>
                <w:szCs w:val="16"/>
              </w:rPr>
            </w:pPr>
            <w:r w:rsidRPr="005338EA">
              <w:rPr>
                <w:b/>
                <w:sz w:val="16"/>
                <w:szCs w:val="16"/>
              </w:rPr>
              <w:t>9701.99.99</w:t>
            </w:r>
          </w:p>
        </w:tc>
        <w:tc>
          <w:tcPr>
            <w:tcW w:w="2393" w:type="pct"/>
            <w:tcBorders>
              <w:top w:val="single" w:sz="6" w:space="0" w:color="auto"/>
              <w:left w:val="single" w:sz="6" w:space="0" w:color="auto"/>
              <w:bottom w:val="single" w:sz="6" w:space="0" w:color="auto"/>
              <w:right w:val="single" w:sz="6" w:space="0" w:color="auto"/>
            </w:tcBorders>
          </w:tcPr>
          <w:p w14:paraId="24A58D89" w14:textId="77777777" w:rsidR="00D90234" w:rsidRPr="005338EA" w:rsidRDefault="00D90234" w:rsidP="00FB0ABC">
            <w:pPr>
              <w:pStyle w:val="Texto"/>
              <w:spacing w:line="223" w:lineRule="exact"/>
              <w:ind w:firstLine="0"/>
              <w:rPr>
                <w:b/>
                <w:color w:val="000000"/>
                <w:sz w:val="16"/>
                <w:szCs w:val="16"/>
              </w:rPr>
            </w:pPr>
            <w:r w:rsidRPr="005338EA">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7E3376A4" w14:textId="77777777" w:rsidR="00D90234" w:rsidRPr="005338EA" w:rsidRDefault="00D90234"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175B626C" w14:textId="77777777" w:rsidR="00D90234" w:rsidRPr="005338EA" w:rsidRDefault="00D90234" w:rsidP="00FB0ABC">
            <w:pPr>
              <w:pStyle w:val="Texto"/>
              <w:spacing w:line="223" w:lineRule="exact"/>
              <w:ind w:firstLine="0"/>
              <w:rPr>
                <w:b/>
                <w:color w:val="000000"/>
                <w:sz w:val="16"/>
                <w:szCs w:val="16"/>
              </w:rPr>
            </w:pPr>
          </w:p>
        </w:tc>
      </w:tr>
      <w:tr w:rsidR="00D90234" w:rsidRPr="005338EA" w14:paraId="20D16880"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D7C7F10" w14:textId="77777777" w:rsidR="00D90234" w:rsidRPr="005338EA" w:rsidRDefault="00D90234" w:rsidP="00FB0ABC">
            <w:pPr>
              <w:pStyle w:val="Texto"/>
              <w:spacing w:line="223" w:lineRule="exact"/>
              <w:ind w:firstLine="0"/>
              <w:jc w:val="right"/>
              <w:rPr>
                <w:b/>
                <w:color w:val="000000"/>
                <w:sz w:val="16"/>
                <w:szCs w:val="16"/>
              </w:rPr>
            </w:pPr>
            <w:r w:rsidRPr="005338EA">
              <w:rPr>
                <w:sz w:val="16"/>
                <w:szCs w:val="16"/>
              </w:rPr>
              <w:lastRenderedPageBreak/>
              <w:t>00</w:t>
            </w:r>
          </w:p>
        </w:tc>
        <w:tc>
          <w:tcPr>
            <w:tcW w:w="2393" w:type="pct"/>
            <w:tcBorders>
              <w:top w:val="single" w:sz="6" w:space="0" w:color="auto"/>
              <w:left w:val="single" w:sz="6" w:space="0" w:color="auto"/>
              <w:bottom w:val="single" w:sz="6" w:space="0" w:color="auto"/>
              <w:right w:val="single" w:sz="6" w:space="0" w:color="auto"/>
            </w:tcBorders>
          </w:tcPr>
          <w:p w14:paraId="1C234EB9" w14:textId="77777777" w:rsidR="00D90234" w:rsidRPr="005338EA" w:rsidRDefault="00D90234" w:rsidP="00FB0ABC">
            <w:pPr>
              <w:pStyle w:val="Texto"/>
              <w:spacing w:line="223" w:lineRule="exact"/>
              <w:ind w:firstLine="0"/>
              <w:rPr>
                <w:b/>
                <w:color w:val="000000"/>
                <w:sz w:val="16"/>
                <w:szCs w:val="16"/>
              </w:rPr>
            </w:pPr>
            <w:r w:rsidRPr="005338EA">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118FD4BE" w14:textId="77777777" w:rsidR="00D90234" w:rsidRPr="005338EA" w:rsidRDefault="00D90234" w:rsidP="00FB0ABC">
            <w:pPr>
              <w:pStyle w:val="Texto"/>
              <w:spacing w:line="223" w:lineRule="exact"/>
              <w:ind w:firstLine="0"/>
              <w:rPr>
                <w:sz w:val="16"/>
                <w:szCs w:val="16"/>
              </w:rPr>
            </w:pPr>
            <w:r w:rsidRPr="005338EA">
              <w:rPr>
                <w:sz w:val="16"/>
                <w:szCs w:val="16"/>
              </w:rPr>
              <w:t>Únicamente las obras de arte que por su calidad y valor cultural sean reconocidas como tales por las instituciones competentes, siempre que:</w:t>
            </w:r>
          </w:p>
          <w:p w14:paraId="55E14614" w14:textId="77777777" w:rsidR="00D90234" w:rsidRPr="005338EA" w:rsidRDefault="00D90234" w:rsidP="00FB0ABC">
            <w:pPr>
              <w:pStyle w:val="Texto"/>
              <w:spacing w:line="223" w:lineRule="exact"/>
              <w:ind w:left="432" w:hanging="432"/>
              <w:rPr>
                <w:sz w:val="16"/>
                <w:szCs w:val="16"/>
              </w:rPr>
            </w:pPr>
            <w:r w:rsidRPr="005338EA">
              <w:rPr>
                <w:b/>
                <w:sz w:val="16"/>
                <w:szCs w:val="16"/>
              </w:rPr>
              <w:t>I.</w:t>
            </w:r>
            <w:r w:rsidRPr="005338EA">
              <w:rPr>
                <w:sz w:val="16"/>
                <w:szCs w:val="16"/>
              </w:rPr>
              <w:tab/>
              <w:t>Se destinen a exhibición pública en forma permanente, y</w:t>
            </w:r>
          </w:p>
          <w:p w14:paraId="3E4A4AED" w14:textId="77777777" w:rsidR="00D90234" w:rsidRPr="005338EA" w:rsidRDefault="00D90234" w:rsidP="00FB0ABC">
            <w:pPr>
              <w:pStyle w:val="Texto"/>
              <w:spacing w:line="223" w:lineRule="exact"/>
              <w:ind w:left="432" w:hanging="432"/>
              <w:rPr>
                <w:b/>
                <w:color w:val="000000"/>
                <w:sz w:val="16"/>
                <w:szCs w:val="16"/>
              </w:rPr>
            </w:pPr>
            <w:r w:rsidRPr="005338EA">
              <w:rPr>
                <w:b/>
                <w:sz w:val="16"/>
                <w:szCs w:val="16"/>
              </w:rPr>
              <w:t>II.</w:t>
            </w:r>
            <w:r w:rsidRPr="005338EA">
              <w:rPr>
                <w:sz w:val="16"/>
                <w:szCs w:val="16"/>
              </w:rPr>
              <w:tab/>
              <w:t>Que sean realizadas por su autor.</w:t>
            </w:r>
          </w:p>
        </w:tc>
        <w:tc>
          <w:tcPr>
            <w:tcW w:w="1048" w:type="pct"/>
            <w:tcBorders>
              <w:top w:val="single" w:sz="6" w:space="0" w:color="auto"/>
              <w:left w:val="single" w:sz="6" w:space="0" w:color="auto"/>
              <w:bottom w:val="single" w:sz="6" w:space="0" w:color="auto"/>
              <w:right w:val="single" w:sz="6" w:space="0" w:color="auto"/>
            </w:tcBorders>
          </w:tcPr>
          <w:p w14:paraId="432941E3" w14:textId="77777777" w:rsidR="00D90234" w:rsidRPr="005338EA" w:rsidRDefault="00D90234" w:rsidP="00FB0ABC">
            <w:pPr>
              <w:pStyle w:val="Texto"/>
              <w:spacing w:line="223" w:lineRule="exact"/>
              <w:ind w:firstLine="0"/>
              <w:rPr>
                <w:b/>
                <w:color w:val="000000"/>
                <w:sz w:val="16"/>
                <w:szCs w:val="16"/>
              </w:rPr>
            </w:pPr>
            <w:r w:rsidRPr="005338EA">
              <w:rPr>
                <w:sz w:val="16"/>
                <w:szCs w:val="16"/>
              </w:rPr>
              <w:t>25, fracciones V y VI.</w:t>
            </w:r>
          </w:p>
        </w:tc>
      </w:tr>
      <w:tr w:rsidR="00D90234" w:rsidRPr="005338EA" w14:paraId="3698CAB3"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CA2B179" w14:textId="77777777" w:rsidR="00D90234" w:rsidRPr="005338EA" w:rsidRDefault="00D90234" w:rsidP="00FB0ABC">
            <w:pPr>
              <w:pStyle w:val="Texto"/>
              <w:spacing w:line="223" w:lineRule="exact"/>
              <w:ind w:firstLine="0"/>
              <w:rPr>
                <w:b/>
                <w:color w:val="000000"/>
                <w:sz w:val="16"/>
                <w:szCs w:val="16"/>
              </w:rPr>
            </w:pPr>
            <w:r w:rsidRPr="005338EA">
              <w:rPr>
                <w:b/>
                <w:sz w:val="16"/>
                <w:szCs w:val="16"/>
              </w:rPr>
              <w:t>9702.10.01</w:t>
            </w:r>
          </w:p>
        </w:tc>
        <w:tc>
          <w:tcPr>
            <w:tcW w:w="2393" w:type="pct"/>
            <w:tcBorders>
              <w:top w:val="single" w:sz="6" w:space="0" w:color="auto"/>
              <w:left w:val="single" w:sz="6" w:space="0" w:color="auto"/>
              <w:bottom w:val="single" w:sz="6" w:space="0" w:color="auto"/>
              <w:right w:val="single" w:sz="6" w:space="0" w:color="auto"/>
            </w:tcBorders>
          </w:tcPr>
          <w:p w14:paraId="287F2090" w14:textId="77777777" w:rsidR="00D90234" w:rsidRPr="005338EA" w:rsidRDefault="00D90234" w:rsidP="00FB0ABC">
            <w:pPr>
              <w:pStyle w:val="Texto"/>
              <w:spacing w:line="223" w:lineRule="exact"/>
              <w:ind w:firstLine="0"/>
              <w:rPr>
                <w:b/>
                <w:color w:val="000000"/>
                <w:sz w:val="16"/>
                <w:szCs w:val="16"/>
              </w:rPr>
            </w:pPr>
            <w:r w:rsidRPr="005338EA">
              <w:rPr>
                <w:b/>
                <w:sz w:val="16"/>
                <w:szCs w:val="16"/>
              </w:rPr>
              <w:t>De más de 100 años.</w:t>
            </w:r>
          </w:p>
        </w:tc>
        <w:tc>
          <w:tcPr>
            <w:tcW w:w="943" w:type="pct"/>
            <w:tcBorders>
              <w:top w:val="single" w:sz="6" w:space="0" w:color="auto"/>
              <w:left w:val="single" w:sz="6" w:space="0" w:color="auto"/>
              <w:bottom w:val="single" w:sz="6" w:space="0" w:color="auto"/>
              <w:right w:val="single" w:sz="6" w:space="0" w:color="auto"/>
            </w:tcBorders>
          </w:tcPr>
          <w:p w14:paraId="3010F13B" w14:textId="77777777" w:rsidR="00D90234" w:rsidRPr="005338EA" w:rsidRDefault="00D90234"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150331C3" w14:textId="77777777" w:rsidR="00D90234" w:rsidRPr="005338EA" w:rsidRDefault="00D90234" w:rsidP="00FB0ABC">
            <w:pPr>
              <w:pStyle w:val="Texto"/>
              <w:spacing w:line="223" w:lineRule="exact"/>
              <w:ind w:firstLine="0"/>
              <w:rPr>
                <w:b/>
                <w:color w:val="000000"/>
                <w:sz w:val="16"/>
                <w:szCs w:val="16"/>
              </w:rPr>
            </w:pPr>
          </w:p>
        </w:tc>
      </w:tr>
      <w:tr w:rsidR="00D90234" w:rsidRPr="005338EA" w14:paraId="1D5C163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EA50C19" w14:textId="77777777" w:rsidR="00D90234" w:rsidRPr="005338EA" w:rsidRDefault="00D90234" w:rsidP="00FB0ABC">
            <w:pPr>
              <w:pStyle w:val="Texto"/>
              <w:spacing w:line="223" w:lineRule="exact"/>
              <w:ind w:firstLine="0"/>
              <w:jc w:val="right"/>
              <w:rPr>
                <w:b/>
                <w:color w:val="000000"/>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3CCDD11B" w14:textId="77777777" w:rsidR="00D90234" w:rsidRPr="005338EA" w:rsidRDefault="00D90234" w:rsidP="00FB0ABC">
            <w:pPr>
              <w:pStyle w:val="Texto"/>
              <w:spacing w:line="223" w:lineRule="exact"/>
              <w:ind w:firstLine="0"/>
              <w:rPr>
                <w:b/>
                <w:color w:val="000000"/>
                <w:sz w:val="16"/>
                <w:szCs w:val="16"/>
              </w:rPr>
            </w:pPr>
            <w:r w:rsidRPr="005338EA">
              <w:rPr>
                <w:sz w:val="16"/>
                <w:szCs w:val="16"/>
              </w:rPr>
              <w:t>De más de 100 años.</w:t>
            </w:r>
          </w:p>
        </w:tc>
        <w:tc>
          <w:tcPr>
            <w:tcW w:w="943" w:type="pct"/>
            <w:tcBorders>
              <w:top w:val="single" w:sz="6" w:space="0" w:color="auto"/>
              <w:left w:val="single" w:sz="6" w:space="0" w:color="auto"/>
              <w:bottom w:val="single" w:sz="6" w:space="0" w:color="auto"/>
              <w:right w:val="single" w:sz="6" w:space="0" w:color="auto"/>
            </w:tcBorders>
          </w:tcPr>
          <w:p w14:paraId="3EDBD139" w14:textId="77777777" w:rsidR="00D90234" w:rsidRPr="005338EA" w:rsidRDefault="00D90234" w:rsidP="00FB0ABC">
            <w:pPr>
              <w:pStyle w:val="Texto"/>
              <w:spacing w:line="223" w:lineRule="exact"/>
              <w:ind w:firstLine="0"/>
              <w:rPr>
                <w:sz w:val="16"/>
                <w:szCs w:val="16"/>
              </w:rPr>
            </w:pPr>
            <w:r w:rsidRPr="005338EA">
              <w:rPr>
                <w:sz w:val="16"/>
                <w:szCs w:val="16"/>
              </w:rPr>
              <w:t>Únicamente las obras de arte que por su calidad y valor cultural sean reconocidas como tales por las instituciones competentes, siempre que:</w:t>
            </w:r>
          </w:p>
          <w:p w14:paraId="11F65E70" w14:textId="77777777" w:rsidR="00D90234" w:rsidRPr="005338EA" w:rsidRDefault="00D90234" w:rsidP="00FB0ABC">
            <w:pPr>
              <w:pStyle w:val="Texto"/>
              <w:spacing w:line="223" w:lineRule="exact"/>
              <w:ind w:left="432" w:hanging="432"/>
              <w:rPr>
                <w:sz w:val="16"/>
                <w:szCs w:val="16"/>
              </w:rPr>
            </w:pPr>
            <w:r w:rsidRPr="005338EA">
              <w:rPr>
                <w:b/>
                <w:sz w:val="16"/>
                <w:szCs w:val="16"/>
              </w:rPr>
              <w:t>I.</w:t>
            </w:r>
            <w:r w:rsidRPr="005338EA">
              <w:rPr>
                <w:sz w:val="16"/>
                <w:szCs w:val="16"/>
              </w:rPr>
              <w:tab/>
              <w:t>Se destinen a exhibición pública en forma permanente, y</w:t>
            </w:r>
          </w:p>
          <w:p w14:paraId="3391A34A" w14:textId="77777777" w:rsidR="00D90234" w:rsidRPr="005338EA" w:rsidRDefault="00D90234" w:rsidP="00FB0ABC">
            <w:pPr>
              <w:pStyle w:val="Texto"/>
              <w:spacing w:line="223" w:lineRule="exact"/>
              <w:ind w:left="432" w:hanging="432"/>
              <w:rPr>
                <w:b/>
                <w:color w:val="000000"/>
                <w:sz w:val="16"/>
                <w:szCs w:val="16"/>
              </w:rPr>
            </w:pPr>
            <w:r w:rsidRPr="005338EA">
              <w:rPr>
                <w:b/>
                <w:sz w:val="16"/>
                <w:szCs w:val="16"/>
              </w:rPr>
              <w:t>II.</w:t>
            </w:r>
            <w:r w:rsidRPr="005338EA">
              <w:rPr>
                <w:sz w:val="16"/>
                <w:szCs w:val="16"/>
              </w:rPr>
              <w:tab/>
              <w:t>Que sean realizadas por su autor.</w:t>
            </w:r>
          </w:p>
        </w:tc>
        <w:tc>
          <w:tcPr>
            <w:tcW w:w="1048" w:type="pct"/>
            <w:tcBorders>
              <w:top w:val="single" w:sz="6" w:space="0" w:color="auto"/>
              <w:left w:val="single" w:sz="6" w:space="0" w:color="auto"/>
              <w:bottom w:val="single" w:sz="6" w:space="0" w:color="auto"/>
              <w:right w:val="single" w:sz="6" w:space="0" w:color="auto"/>
            </w:tcBorders>
          </w:tcPr>
          <w:p w14:paraId="753214FD" w14:textId="77777777" w:rsidR="00D90234" w:rsidRPr="005338EA" w:rsidRDefault="00D90234" w:rsidP="00FB0ABC">
            <w:pPr>
              <w:pStyle w:val="Texto"/>
              <w:spacing w:line="223" w:lineRule="exact"/>
              <w:ind w:firstLine="0"/>
              <w:rPr>
                <w:b/>
                <w:color w:val="000000"/>
                <w:sz w:val="16"/>
                <w:szCs w:val="16"/>
              </w:rPr>
            </w:pPr>
            <w:r w:rsidRPr="005338EA">
              <w:rPr>
                <w:sz w:val="16"/>
                <w:szCs w:val="16"/>
              </w:rPr>
              <w:t>25, fracciones V y VI.</w:t>
            </w:r>
          </w:p>
        </w:tc>
      </w:tr>
      <w:tr w:rsidR="00D90234" w:rsidRPr="005338EA" w14:paraId="176574DE"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0CCE976" w14:textId="77777777" w:rsidR="00D90234" w:rsidRPr="005338EA" w:rsidRDefault="00D90234" w:rsidP="00FB0ABC">
            <w:pPr>
              <w:pStyle w:val="Texto"/>
              <w:spacing w:line="223" w:lineRule="exact"/>
              <w:ind w:firstLine="0"/>
              <w:rPr>
                <w:b/>
                <w:color w:val="000000"/>
                <w:sz w:val="16"/>
                <w:szCs w:val="16"/>
              </w:rPr>
            </w:pPr>
            <w:r w:rsidRPr="005338EA">
              <w:rPr>
                <w:b/>
                <w:sz w:val="16"/>
                <w:szCs w:val="16"/>
              </w:rPr>
              <w:t>9702.90.99</w:t>
            </w:r>
          </w:p>
        </w:tc>
        <w:tc>
          <w:tcPr>
            <w:tcW w:w="2393" w:type="pct"/>
            <w:tcBorders>
              <w:top w:val="single" w:sz="6" w:space="0" w:color="auto"/>
              <w:left w:val="single" w:sz="6" w:space="0" w:color="auto"/>
              <w:bottom w:val="single" w:sz="6" w:space="0" w:color="auto"/>
              <w:right w:val="single" w:sz="6" w:space="0" w:color="auto"/>
            </w:tcBorders>
          </w:tcPr>
          <w:p w14:paraId="00253787" w14:textId="77777777" w:rsidR="00D90234" w:rsidRPr="005338EA" w:rsidRDefault="00D90234" w:rsidP="00FB0ABC">
            <w:pPr>
              <w:pStyle w:val="Texto"/>
              <w:spacing w:line="223" w:lineRule="exact"/>
              <w:ind w:firstLine="0"/>
              <w:rPr>
                <w:b/>
                <w:color w:val="000000"/>
                <w:sz w:val="16"/>
                <w:szCs w:val="16"/>
              </w:rPr>
            </w:pPr>
            <w:r w:rsidRPr="005338EA">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2ECFD9A3" w14:textId="77777777" w:rsidR="00D90234" w:rsidRPr="005338EA" w:rsidRDefault="00D90234"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6DD0067" w14:textId="77777777" w:rsidR="00D90234" w:rsidRPr="005338EA" w:rsidRDefault="00D90234" w:rsidP="00FB0ABC">
            <w:pPr>
              <w:pStyle w:val="Texto"/>
              <w:spacing w:line="223" w:lineRule="exact"/>
              <w:ind w:firstLine="0"/>
              <w:rPr>
                <w:b/>
                <w:color w:val="000000"/>
                <w:sz w:val="16"/>
                <w:szCs w:val="16"/>
              </w:rPr>
            </w:pPr>
          </w:p>
        </w:tc>
      </w:tr>
      <w:tr w:rsidR="00D90234" w:rsidRPr="005338EA" w14:paraId="5A926F3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A412F75" w14:textId="77777777" w:rsidR="00D90234" w:rsidRPr="005338EA" w:rsidRDefault="00D90234" w:rsidP="00FB0ABC">
            <w:pPr>
              <w:pStyle w:val="Texto"/>
              <w:spacing w:line="223" w:lineRule="exact"/>
              <w:ind w:firstLine="0"/>
              <w:jc w:val="right"/>
              <w:rPr>
                <w:b/>
                <w:color w:val="000000"/>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21C667EF" w14:textId="77777777" w:rsidR="00D90234" w:rsidRPr="005338EA" w:rsidRDefault="00D90234" w:rsidP="00FB0ABC">
            <w:pPr>
              <w:pStyle w:val="Texto"/>
              <w:spacing w:line="223" w:lineRule="exact"/>
              <w:ind w:firstLine="0"/>
              <w:rPr>
                <w:b/>
                <w:color w:val="000000"/>
                <w:sz w:val="16"/>
                <w:szCs w:val="16"/>
              </w:rPr>
            </w:pPr>
            <w:r w:rsidRPr="005338EA">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538DF9CA" w14:textId="77777777" w:rsidR="00D90234" w:rsidRPr="005338EA" w:rsidRDefault="00D90234" w:rsidP="00FB0ABC">
            <w:pPr>
              <w:pStyle w:val="Texto"/>
              <w:spacing w:line="223" w:lineRule="exact"/>
              <w:ind w:firstLine="0"/>
              <w:rPr>
                <w:sz w:val="16"/>
                <w:szCs w:val="16"/>
              </w:rPr>
            </w:pPr>
            <w:r w:rsidRPr="005338EA">
              <w:rPr>
                <w:sz w:val="16"/>
                <w:szCs w:val="16"/>
              </w:rPr>
              <w:t>Únicamente las obras de arte que por su calidad y valor cultural sean reconocidas como tales por las instituciones competentes, siempre que:</w:t>
            </w:r>
          </w:p>
          <w:p w14:paraId="08B49C8B" w14:textId="77777777" w:rsidR="00D90234" w:rsidRPr="005338EA" w:rsidRDefault="00D90234" w:rsidP="00FB0ABC">
            <w:pPr>
              <w:pStyle w:val="Texto"/>
              <w:spacing w:line="223" w:lineRule="exact"/>
              <w:ind w:left="432" w:hanging="432"/>
              <w:rPr>
                <w:sz w:val="16"/>
                <w:szCs w:val="16"/>
              </w:rPr>
            </w:pPr>
            <w:r w:rsidRPr="005338EA">
              <w:rPr>
                <w:b/>
                <w:sz w:val="16"/>
                <w:szCs w:val="16"/>
              </w:rPr>
              <w:t>I.</w:t>
            </w:r>
            <w:r w:rsidRPr="005338EA">
              <w:rPr>
                <w:sz w:val="16"/>
                <w:szCs w:val="16"/>
              </w:rPr>
              <w:tab/>
              <w:t>Se destinen a exhibición pública en forma permanente, y</w:t>
            </w:r>
          </w:p>
          <w:p w14:paraId="13E63207" w14:textId="77777777" w:rsidR="00D90234" w:rsidRPr="005338EA" w:rsidRDefault="00D90234" w:rsidP="00FB0ABC">
            <w:pPr>
              <w:pStyle w:val="Texto"/>
              <w:spacing w:line="223" w:lineRule="exact"/>
              <w:ind w:left="432" w:hanging="432"/>
              <w:rPr>
                <w:b/>
                <w:color w:val="000000"/>
                <w:sz w:val="16"/>
                <w:szCs w:val="16"/>
              </w:rPr>
            </w:pPr>
            <w:r w:rsidRPr="005338EA">
              <w:rPr>
                <w:b/>
                <w:sz w:val="16"/>
                <w:szCs w:val="16"/>
              </w:rPr>
              <w:lastRenderedPageBreak/>
              <w:t>II.</w:t>
            </w:r>
            <w:r w:rsidRPr="005338EA">
              <w:rPr>
                <w:sz w:val="16"/>
                <w:szCs w:val="16"/>
              </w:rPr>
              <w:tab/>
              <w:t>Que sean realizadas por su autor.</w:t>
            </w:r>
          </w:p>
        </w:tc>
        <w:tc>
          <w:tcPr>
            <w:tcW w:w="1048" w:type="pct"/>
            <w:tcBorders>
              <w:top w:val="single" w:sz="6" w:space="0" w:color="auto"/>
              <w:left w:val="single" w:sz="6" w:space="0" w:color="auto"/>
              <w:bottom w:val="single" w:sz="6" w:space="0" w:color="auto"/>
              <w:right w:val="single" w:sz="6" w:space="0" w:color="auto"/>
            </w:tcBorders>
          </w:tcPr>
          <w:p w14:paraId="0119EC7F" w14:textId="77777777" w:rsidR="00D90234" w:rsidRPr="005338EA" w:rsidRDefault="00D90234" w:rsidP="00FB0ABC">
            <w:pPr>
              <w:pStyle w:val="Texto"/>
              <w:spacing w:line="223" w:lineRule="exact"/>
              <w:ind w:firstLine="0"/>
              <w:rPr>
                <w:b/>
                <w:color w:val="000000"/>
                <w:sz w:val="16"/>
                <w:szCs w:val="16"/>
              </w:rPr>
            </w:pPr>
            <w:r w:rsidRPr="005338EA">
              <w:rPr>
                <w:sz w:val="16"/>
                <w:szCs w:val="16"/>
              </w:rPr>
              <w:lastRenderedPageBreak/>
              <w:t>25, fracciones V y VI.</w:t>
            </w:r>
          </w:p>
        </w:tc>
      </w:tr>
      <w:tr w:rsidR="00D90234" w:rsidRPr="005338EA" w14:paraId="3C60A6DB"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EC1A231" w14:textId="77777777" w:rsidR="00D90234" w:rsidRPr="005338EA" w:rsidRDefault="00D90234" w:rsidP="00FB0ABC">
            <w:pPr>
              <w:pStyle w:val="Texto"/>
              <w:spacing w:line="219" w:lineRule="exact"/>
              <w:ind w:firstLine="0"/>
              <w:rPr>
                <w:b/>
                <w:sz w:val="16"/>
                <w:szCs w:val="16"/>
              </w:rPr>
            </w:pPr>
            <w:r w:rsidRPr="005338EA">
              <w:rPr>
                <w:b/>
                <w:sz w:val="16"/>
                <w:szCs w:val="16"/>
              </w:rPr>
              <w:t>9703.10.01</w:t>
            </w:r>
          </w:p>
        </w:tc>
        <w:tc>
          <w:tcPr>
            <w:tcW w:w="2393" w:type="pct"/>
            <w:tcBorders>
              <w:top w:val="single" w:sz="6" w:space="0" w:color="auto"/>
              <w:left w:val="single" w:sz="6" w:space="0" w:color="auto"/>
              <w:bottom w:val="single" w:sz="6" w:space="0" w:color="auto"/>
              <w:right w:val="single" w:sz="6" w:space="0" w:color="auto"/>
            </w:tcBorders>
          </w:tcPr>
          <w:p w14:paraId="257817DB" w14:textId="77777777" w:rsidR="00D90234" w:rsidRPr="005338EA" w:rsidRDefault="00D90234" w:rsidP="00FB0ABC">
            <w:pPr>
              <w:pStyle w:val="Texto"/>
              <w:spacing w:line="219" w:lineRule="exact"/>
              <w:ind w:firstLine="0"/>
              <w:rPr>
                <w:b/>
                <w:sz w:val="16"/>
                <w:szCs w:val="16"/>
              </w:rPr>
            </w:pPr>
            <w:r w:rsidRPr="005338EA">
              <w:rPr>
                <w:b/>
                <w:sz w:val="16"/>
                <w:szCs w:val="16"/>
              </w:rPr>
              <w:t>De más de 100 años.</w:t>
            </w:r>
          </w:p>
        </w:tc>
        <w:tc>
          <w:tcPr>
            <w:tcW w:w="943" w:type="pct"/>
            <w:tcBorders>
              <w:top w:val="single" w:sz="6" w:space="0" w:color="auto"/>
              <w:left w:val="single" w:sz="6" w:space="0" w:color="auto"/>
              <w:bottom w:val="single" w:sz="6" w:space="0" w:color="auto"/>
              <w:right w:val="single" w:sz="6" w:space="0" w:color="auto"/>
            </w:tcBorders>
          </w:tcPr>
          <w:p w14:paraId="0B37EF2C" w14:textId="77777777" w:rsidR="00D90234" w:rsidRPr="005338EA" w:rsidRDefault="00D90234" w:rsidP="00FB0ABC">
            <w:pPr>
              <w:pStyle w:val="Texto"/>
              <w:spacing w:line="219"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BDF30D0" w14:textId="77777777" w:rsidR="00D90234" w:rsidRPr="005338EA" w:rsidRDefault="00D90234" w:rsidP="00FB0ABC">
            <w:pPr>
              <w:pStyle w:val="Texto"/>
              <w:spacing w:line="219" w:lineRule="exact"/>
              <w:ind w:firstLine="0"/>
              <w:rPr>
                <w:b/>
                <w:sz w:val="16"/>
                <w:szCs w:val="16"/>
                <w:lang w:val="pt-BR"/>
              </w:rPr>
            </w:pPr>
          </w:p>
        </w:tc>
      </w:tr>
      <w:tr w:rsidR="00D90234" w:rsidRPr="005338EA" w14:paraId="44132942"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2EDECCF" w14:textId="77777777" w:rsidR="00D90234" w:rsidRPr="005338EA" w:rsidRDefault="00D90234" w:rsidP="00FB0ABC">
            <w:pPr>
              <w:pStyle w:val="Texto"/>
              <w:spacing w:line="219" w:lineRule="exact"/>
              <w:ind w:firstLine="0"/>
              <w:jc w:val="right"/>
              <w:rPr>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5CA2A574" w14:textId="77777777" w:rsidR="00D90234" w:rsidRPr="005338EA" w:rsidRDefault="00D90234" w:rsidP="00FB0ABC">
            <w:pPr>
              <w:pStyle w:val="Texto"/>
              <w:spacing w:line="219" w:lineRule="exact"/>
              <w:ind w:firstLine="0"/>
              <w:rPr>
                <w:sz w:val="16"/>
                <w:szCs w:val="16"/>
              </w:rPr>
            </w:pPr>
            <w:r w:rsidRPr="005338EA">
              <w:rPr>
                <w:sz w:val="16"/>
                <w:szCs w:val="16"/>
              </w:rPr>
              <w:t>De más de 100 años.</w:t>
            </w:r>
          </w:p>
        </w:tc>
        <w:tc>
          <w:tcPr>
            <w:tcW w:w="943" w:type="pct"/>
            <w:tcBorders>
              <w:top w:val="single" w:sz="6" w:space="0" w:color="auto"/>
              <w:left w:val="single" w:sz="6" w:space="0" w:color="auto"/>
              <w:bottom w:val="single" w:sz="6" w:space="0" w:color="auto"/>
              <w:right w:val="single" w:sz="6" w:space="0" w:color="auto"/>
            </w:tcBorders>
          </w:tcPr>
          <w:p w14:paraId="66B22E54" w14:textId="77777777" w:rsidR="00D90234" w:rsidRPr="005338EA" w:rsidRDefault="00D90234" w:rsidP="00FB0ABC">
            <w:pPr>
              <w:pStyle w:val="Texto"/>
              <w:spacing w:line="219" w:lineRule="exact"/>
              <w:ind w:firstLine="0"/>
              <w:rPr>
                <w:sz w:val="16"/>
                <w:szCs w:val="16"/>
              </w:rPr>
            </w:pPr>
            <w:r w:rsidRPr="005338EA">
              <w:rPr>
                <w:sz w:val="16"/>
                <w:szCs w:val="16"/>
              </w:rPr>
              <w:t>Únicamente las obras de arte que por su calidad y valor cultural sean reconocidas como tales por las instituciones competentes, siempre que:</w:t>
            </w:r>
          </w:p>
          <w:p w14:paraId="5CA82887" w14:textId="77777777" w:rsidR="00D90234" w:rsidRPr="005338EA" w:rsidRDefault="00D90234" w:rsidP="00FB0ABC">
            <w:pPr>
              <w:pStyle w:val="Texto"/>
              <w:spacing w:line="219" w:lineRule="exact"/>
              <w:ind w:left="432" w:hanging="432"/>
              <w:rPr>
                <w:sz w:val="16"/>
                <w:szCs w:val="16"/>
              </w:rPr>
            </w:pPr>
            <w:r w:rsidRPr="005338EA">
              <w:rPr>
                <w:b/>
                <w:sz w:val="16"/>
                <w:szCs w:val="16"/>
              </w:rPr>
              <w:t>I.</w:t>
            </w:r>
            <w:r w:rsidRPr="005338EA">
              <w:rPr>
                <w:sz w:val="16"/>
                <w:szCs w:val="16"/>
              </w:rPr>
              <w:tab/>
              <w:t>Se destinen a exhibición pública en forma permanente, y</w:t>
            </w:r>
          </w:p>
          <w:p w14:paraId="3A279EFB" w14:textId="77777777" w:rsidR="00D90234" w:rsidRPr="005338EA" w:rsidRDefault="00D90234" w:rsidP="00FB0ABC">
            <w:pPr>
              <w:pStyle w:val="Texto"/>
              <w:spacing w:line="219" w:lineRule="exact"/>
              <w:ind w:left="432" w:hanging="432"/>
              <w:rPr>
                <w:b/>
                <w:color w:val="000000"/>
                <w:sz w:val="16"/>
                <w:szCs w:val="16"/>
              </w:rPr>
            </w:pPr>
            <w:r w:rsidRPr="005338EA">
              <w:rPr>
                <w:b/>
                <w:sz w:val="16"/>
                <w:szCs w:val="16"/>
              </w:rPr>
              <w:t>II.</w:t>
            </w:r>
            <w:r w:rsidRPr="005338EA">
              <w:rPr>
                <w:sz w:val="16"/>
                <w:szCs w:val="16"/>
              </w:rPr>
              <w:tab/>
              <w:t>Que sean realizadas por su autor.</w:t>
            </w:r>
          </w:p>
        </w:tc>
        <w:tc>
          <w:tcPr>
            <w:tcW w:w="1048" w:type="pct"/>
            <w:tcBorders>
              <w:top w:val="single" w:sz="6" w:space="0" w:color="auto"/>
              <w:left w:val="single" w:sz="6" w:space="0" w:color="auto"/>
              <w:bottom w:val="single" w:sz="6" w:space="0" w:color="auto"/>
              <w:right w:val="single" w:sz="6" w:space="0" w:color="auto"/>
            </w:tcBorders>
          </w:tcPr>
          <w:p w14:paraId="1D0AD828" w14:textId="77777777" w:rsidR="00D90234" w:rsidRPr="005338EA" w:rsidRDefault="00D90234" w:rsidP="00FB0ABC">
            <w:pPr>
              <w:pStyle w:val="Texto"/>
              <w:spacing w:line="219" w:lineRule="exact"/>
              <w:ind w:firstLine="0"/>
              <w:rPr>
                <w:sz w:val="16"/>
                <w:szCs w:val="16"/>
                <w:lang w:val="pt-BR"/>
              </w:rPr>
            </w:pPr>
            <w:r w:rsidRPr="005338EA">
              <w:rPr>
                <w:sz w:val="16"/>
                <w:szCs w:val="16"/>
              </w:rPr>
              <w:t>25, fracciones V y VI.</w:t>
            </w:r>
          </w:p>
        </w:tc>
      </w:tr>
      <w:tr w:rsidR="00D90234" w:rsidRPr="005338EA" w14:paraId="3150BF42"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E22A1B1" w14:textId="77777777" w:rsidR="00D90234" w:rsidRPr="005338EA" w:rsidRDefault="00D90234" w:rsidP="00FB0ABC">
            <w:pPr>
              <w:pStyle w:val="Texto"/>
              <w:spacing w:line="219" w:lineRule="exact"/>
              <w:ind w:firstLine="0"/>
              <w:rPr>
                <w:b/>
                <w:sz w:val="16"/>
                <w:szCs w:val="16"/>
              </w:rPr>
            </w:pPr>
            <w:r w:rsidRPr="005338EA">
              <w:rPr>
                <w:b/>
                <w:sz w:val="16"/>
                <w:szCs w:val="16"/>
              </w:rPr>
              <w:t>9703.90.99</w:t>
            </w:r>
          </w:p>
        </w:tc>
        <w:tc>
          <w:tcPr>
            <w:tcW w:w="2393" w:type="pct"/>
            <w:tcBorders>
              <w:top w:val="single" w:sz="6" w:space="0" w:color="auto"/>
              <w:left w:val="single" w:sz="6" w:space="0" w:color="auto"/>
              <w:bottom w:val="single" w:sz="6" w:space="0" w:color="auto"/>
              <w:right w:val="single" w:sz="6" w:space="0" w:color="auto"/>
            </w:tcBorders>
          </w:tcPr>
          <w:p w14:paraId="01A1DF8B" w14:textId="77777777" w:rsidR="00D90234" w:rsidRPr="005338EA" w:rsidRDefault="00D90234" w:rsidP="00FB0ABC">
            <w:pPr>
              <w:pStyle w:val="Texto"/>
              <w:spacing w:line="219" w:lineRule="exact"/>
              <w:ind w:firstLine="0"/>
              <w:rPr>
                <w:b/>
                <w:sz w:val="16"/>
                <w:szCs w:val="16"/>
              </w:rPr>
            </w:pPr>
            <w:r w:rsidRPr="005338EA">
              <w:rPr>
                <w:b/>
                <w:sz w:val="16"/>
                <w:szCs w:val="16"/>
              </w:rPr>
              <w:t>Las demás.</w:t>
            </w:r>
          </w:p>
        </w:tc>
        <w:tc>
          <w:tcPr>
            <w:tcW w:w="943" w:type="pct"/>
            <w:tcBorders>
              <w:top w:val="single" w:sz="6" w:space="0" w:color="auto"/>
              <w:left w:val="single" w:sz="6" w:space="0" w:color="auto"/>
              <w:bottom w:val="single" w:sz="6" w:space="0" w:color="auto"/>
              <w:right w:val="single" w:sz="6" w:space="0" w:color="auto"/>
            </w:tcBorders>
          </w:tcPr>
          <w:p w14:paraId="3A097B9D" w14:textId="77777777" w:rsidR="00D90234" w:rsidRPr="005338EA" w:rsidRDefault="00D90234" w:rsidP="00FB0ABC">
            <w:pPr>
              <w:pStyle w:val="Texto"/>
              <w:spacing w:line="219"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18D7FEA5" w14:textId="77777777" w:rsidR="00D90234" w:rsidRPr="005338EA" w:rsidRDefault="00D90234" w:rsidP="00FB0ABC">
            <w:pPr>
              <w:pStyle w:val="Texto"/>
              <w:spacing w:line="219" w:lineRule="exact"/>
              <w:ind w:firstLine="0"/>
              <w:rPr>
                <w:b/>
                <w:sz w:val="16"/>
                <w:szCs w:val="16"/>
                <w:lang w:val="pt-BR"/>
              </w:rPr>
            </w:pPr>
          </w:p>
        </w:tc>
      </w:tr>
      <w:tr w:rsidR="00D90234" w:rsidRPr="005338EA" w14:paraId="6D9DD24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1C60D1D" w14:textId="77777777" w:rsidR="00D90234" w:rsidRPr="005338EA" w:rsidRDefault="00D90234" w:rsidP="00FB0ABC">
            <w:pPr>
              <w:pStyle w:val="Texto"/>
              <w:spacing w:line="219" w:lineRule="exact"/>
              <w:ind w:firstLine="0"/>
              <w:jc w:val="right"/>
              <w:rPr>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25F1C59D" w14:textId="77777777" w:rsidR="00D90234" w:rsidRPr="005338EA" w:rsidRDefault="00D90234" w:rsidP="00FB0ABC">
            <w:pPr>
              <w:pStyle w:val="Texto"/>
              <w:spacing w:line="219" w:lineRule="exact"/>
              <w:ind w:firstLine="0"/>
              <w:rPr>
                <w:sz w:val="16"/>
                <w:szCs w:val="16"/>
              </w:rPr>
            </w:pPr>
            <w:r w:rsidRPr="005338EA">
              <w:rPr>
                <w:sz w:val="16"/>
                <w:szCs w:val="16"/>
              </w:rPr>
              <w:t>Las demás.</w:t>
            </w:r>
          </w:p>
        </w:tc>
        <w:tc>
          <w:tcPr>
            <w:tcW w:w="943" w:type="pct"/>
            <w:tcBorders>
              <w:top w:val="single" w:sz="6" w:space="0" w:color="auto"/>
              <w:left w:val="single" w:sz="6" w:space="0" w:color="auto"/>
              <w:bottom w:val="single" w:sz="6" w:space="0" w:color="auto"/>
              <w:right w:val="single" w:sz="6" w:space="0" w:color="auto"/>
            </w:tcBorders>
          </w:tcPr>
          <w:p w14:paraId="4736D4BB" w14:textId="77777777" w:rsidR="00D90234" w:rsidRPr="005338EA" w:rsidRDefault="00D90234" w:rsidP="00FB0ABC">
            <w:pPr>
              <w:pStyle w:val="Texto"/>
              <w:spacing w:line="219" w:lineRule="exact"/>
              <w:ind w:firstLine="0"/>
              <w:rPr>
                <w:sz w:val="16"/>
                <w:szCs w:val="16"/>
              </w:rPr>
            </w:pPr>
            <w:r w:rsidRPr="005338EA">
              <w:rPr>
                <w:sz w:val="16"/>
                <w:szCs w:val="16"/>
              </w:rPr>
              <w:t>Únicamente las obras de arte que por su calidad y valor cultural sean reconocidas como tales por las instituciones competentes, siempre que:</w:t>
            </w:r>
          </w:p>
          <w:p w14:paraId="1D8BD95C" w14:textId="77777777" w:rsidR="00D90234" w:rsidRPr="005338EA" w:rsidRDefault="00D90234" w:rsidP="00FB0ABC">
            <w:pPr>
              <w:pStyle w:val="Texto"/>
              <w:spacing w:line="219" w:lineRule="exact"/>
              <w:ind w:left="432" w:hanging="432"/>
              <w:rPr>
                <w:sz w:val="16"/>
                <w:szCs w:val="16"/>
              </w:rPr>
            </w:pPr>
            <w:r w:rsidRPr="005338EA">
              <w:rPr>
                <w:b/>
                <w:sz w:val="16"/>
                <w:szCs w:val="16"/>
              </w:rPr>
              <w:t>I.</w:t>
            </w:r>
            <w:r w:rsidRPr="005338EA">
              <w:rPr>
                <w:sz w:val="16"/>
                <w:szCs w:val="16"/>
              </w:rPr>
              <w:tab/>
              <w:t>Se destinen a exhibición pública en forma permanente, y</w:t>
            </w:r>
          </w:p>
          <w:p w14:paraId="191E6695" w14:textId="77777777" w:rsidR="00D90234" w:rsidRPr="005338EA" w:rsidRDefault="00D90234" w:rsidP="00FB0ABC">
            <w:pPr>
              <w:pStyle w:val="Texto"/>
              <w:spacing w:line="219" w:lineRule="exact"/>
              <w:ind w:left="432" w:hanging="432"/>
              <w:rPr>
                <w:b/>
                <w:color w:val="000000"/>
                <w:sz w:val="16"/>
                <w:szCs w:val="16"/>
              </w:rPr>
            </w:pPr>
            <w:r w:rsidRPr="005338EA">
              <w:rPr>
                <w:b/>
                <w:sz w:val="16"/>
                <w:szCs w:val="16"/>
              </w:rPr>
              <w:t>II.</w:t>
            </w:r>
            <w:r w:rsidRPr="005338EA">
              <w:rPr>
                <w:sz w:val="16"/>
                <w:szCs w:val="16"/>
              </w:rPr>
              <w:tab/>
              <w:t>Que sean realizadas por su autor.</w:t>
            </w:r>
          </w:p>
        </w:tc>
        <w:tc>
          <w:tcPr>
            <w:tcW w:w="1048" w:type="pct"/>
            <w:tcBorders>
              <w:top w:val="single" w:sz="6" w:space="0" w:color="auto"/>
              <w:left w:val="single" w:sz="6" w:space="0" w:color="auto"/>
              <w:bottom w:val="single" w:sz="6" w:space="0" w:color="auto"/>
              <w:right w:val="single" w:sz="6" w:space="0" w:color="auto"/>
            </w:tcBorders>
          </w:tcPr>
          <w:p w14:paraId="3E521288" w14:textId="77777777" w:rsidR="00D90234" w:rsidRPr="005338EA" w:rsidRDefault="00D90234" w:rsidP="00FB0ABC">
            <w:pPr>
              <w:pStyle w:val="Texto"/>
              <w:spacing w:line="219" w:lineRule="exact"/>
              <w:ind w:firstLine="0"/>
              <w:rPr>
                <w:sz w:val="16"/>
                <w:szCs w:val="16"/>
                <w:lang w:val="pt-BR"/>
              </w:rPr>
            </w:pPr>
            <w:r w:rsidRPr="005338EA">
              <w:rPr>
                <w:sz w:val="16"/>
                <w:szCs w:val="16"/>
              </w:rPr>
              <w:t>25, fracciones V y VI.</w:t>
            </w:r>
          </w:p>
        </w:tc>
      </w:tr>
    </w:tbl>
    <w:p w14:paraId="5A98FD0E" w14:textId="77777777" w:rsidR="00D90234" w:rsidRPr="0021324E" w:rsidRDefault="00D90234" w:rsidP="00D90234">
      <w:pPr>
        <w:pStyle w:val="Texto"/>
        <w:spacing w:line="219" w:lineRule="exact"/>
      </w:pPr>
    </w:p>
    <w:tbl>
      <w:tblPr>
        <w:tblW w:w="5000" w:type="pct"/>
        <w:tblLayout w:type="fixed"/>
        <w:tblCellMar>
          <w:left w:w="70" w:type="dxa"/>
          <w:right w:w="70" w:type="dxa"/>
        </w:tblCellMar>
        <w:tblLook w:val="0000" w:firstRow="0" w:lastRow="0" w:firstColumn="0" w:lastColumn="0" w:noHBand="0" w:noVBand="0"/>
      </w:tblPr>
      <w:tblGrid>
        <w:gridCol w:w="1087"/>
        <w:gridCol w:w="4222"/>
        <w:gridCol w:w="1664"/>
        <w:gridCol w:w="1849"/>
      </w:tblGrid>
      <w:tr w:rsidR="00D90234" w:rsidRPr="001A752E" w14:paraId="49311256"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3A30E751" w14:textId="77777777" w:rsidR="00D90234" w:rsidRPr="001A752E" w:rsidRDefault="00D90234" w:rsidP="00FB0ABC">
            <w:pPr>
              <w:pStyle w:val="Texto"/>
              <w:spacing w:line="219" w:lineRule="exact"/>
              <w:ind w:firstLine="0"/>
              <w:jc w:val="center"/>
              <w:rPr>
                <w:b/>
                <w:sz w:val="16"/>
                <w:szCs w:val="16"/>
                <w:lang w:val="es-MX"/>
              </w:rPr>
            </w:pPr>
            <w:r w:rsidRPr="001A752E">
              <w:rPr>
                <w:b/>
                <w:sz w:val="16"/>
                <w:szCs w:val="16"/>
                <w:lang w:val="es-MX"/>
              </w:rPr>
              <w:t>Capítulo 98.</w:t>
            </w:r>
          </w:p>
          <w:p w14:paraId="0126D11E" w14:textId="77777777" w:rsidR="00D90234" w:rsidRPr="001A752E" w:rsidRDefault="00D90234" w:rsidP="00FB0ABC">
            <w:pPr>
              <w:pStyle w:val="Texto"/>
              <w:spacing w:line="219" w:lineRule="exact"/>
              <w:ind w:firstLine="0"/>
              <w:jc w:val="center"/>
              <w:rPr>
                <w:b/>
                <w:sz w:val="16"/>
                <w:szCs w:val="16"/>
              </w:rPr>
            </w:pPr>
            <w:r w:rsidRPr="001A752E">
              <w:rPr>
                <w:b/>
                <w:sz w:val="16"/>
                <w:szCs w:val="16"/>
              </w:rPr>
              <w:t>Operaciones especiales:</w:t>
            </w:r>
          </w:p>
        </w:tc>
      </w:tr>
      <w:tr w:rsidR="00D90234" w:rsidRPr="001A752E" w14:paraId="293AF62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shd w:val="clear" w:color="auto" w:fill="C0C0C0"/>
            <w:vAlign w:val="center"/>
          </w:tcPr>
          <w:p w14:paraId="7A994E0C" w14:textId="77777777" w:rsidR="00D90234" w:rsidRPr="001A752E" w:rsidRDefault="00D90234" w:rsidP="00FB0ABC">
            <w:pPr>
              <w:pStyle w:val="Texto"/>
              <w:spacing w:line="219" w:lineRule="exact"/>
              <w:ind w:firstLine="0"/>
              <w:jc w:val="center"/>
              <w:rPr>
                <w:b/>
                <w:color w:val="000000"/>
                <w:sz w:val="16"/>
                <w:szCs w:val="16"/>
              </w:rPr>
            </w:pPr>
            <w:r w:rsidRPr="001A752E">
              <w:rPr>
                <w:b/>
                <w:color w:val="000000"/>
                <w:sz w:val="16"/>
                <w:szCs w:val="16"/>
              </w:rPr>
              <w:t>Fracción arancelaria y NICO</w:t>
            </w:r>
          </w:p>
        </w:tc>
        <w:tc>
          <w:tcPr>
            <w:tcW w:w="2393" w:type="pct"/>
            <w:tcBorders>
              <w:top w:val="single" w:sz="6" w:space="0" w:color="auto"/>
              <w:left w:val="single" w:sz="6" w:space="0" w:color="auto"/>
              <w:bottom w:val="single" w:sz="6" w:space="0" w:color="auto"/>
              <w:right w:val="single" w:sz="6" w:space="0" w:color="auto"/>
            </w:tcBorders>
            <w:shd w:val="clear" w:color="auto" w:fill="C0C0C0"/>
            <w:vAlign w:val="center"/>
          </w:tcPr>
          <w:p w14:paraId="665421BC" w14:textId="77777777" w:rsidR="00D90234" w:rsidRPr="001A752E" w:rsidRDefault="00D90234" w:rsidP="00FB0ABC">
            <w:pPr>
              <w:pStyle w:val="Texto"/>
              <w:spacing w:line="219" w:lineRule="exact"/>
              <w:ind w:firstLine="0"/>
              <w:jc w:val="center"/>
              <w:rPr>
                <w:b/>
                <w:color w:val="000000"/>
                <w:sz w:val="16"/>
                <w:szCs w:val="16"/>
              </w:rPr>
            </w:pPr>
            <w:r w:rsidRPr="001A752E">
              <w:rPr>
                <w:b/>
                <w:color w:val="000000"/>
                <w:sz w:val="16"/>
                <w:szCs w:val="16"/>
              </w:rPr>
              <w:t>Descripción</w:t>
            </w:r>
          </w:p>
        </w:tc>
        <w:tc>
          <w:tcPr>
            <w:tcW w:w="943" w:type="pct"/>
            <w:tcBorders>
              <w:top w:val="single" w:sz="6" w:space="0" w:color="auto"/>
              <w:left w:val="single" w:sz="6" w:space="0" w:color="auto"/>
              <w:bottom w:val="single" w:sz="6" w:space="0" w:color="auto"/>
              <w:right w:val="single" w:sz="6" w:space="0" w:color="auto"/>
            </w:tcBorders>
            <w:shd w:val="clear" w:color="auto" w:fill="C0C0C0"/>
            <w:vAlign w:val="center"/>
          </w:tcPr>
          <w:p w14:paraId="449F2168" w14:textId="77777777" w:rsidR="00D90234" w:rsidRPr="001A752E" w:rsidRDefault="00D90234" w:rsidP="00FB0ABC">
            <w:pPr>
              <w:pStyle w:val="Texto"/>
              <w:spacing w:line="219" w:lineRule="exact"/>
              <w:ind w:firstLine="0"/>
              <w:jc w:val="center"/>
              <w:rPr>
                <w:b/>
                <w:color w:val="000000"/>
                <w:sz w:val="16"/>
                <w:szCs w:val="16"/>
              </w:rPr>
            </w:pPr>
            <w:r w:rsidRPr="001A752E">
              <w:rPr>
                <w:b/>
                <w:color w:val="000000"/>
                <w:sz w:val="16"/>
                <w:szCs w:val="16"/>
              </w:rPr>
              <w:t>Acotación</w:t>
            </w:r>
          </w:p>
        </w:tc>
        <w:tc>
          <w:tcPr>
            <w:tcW w:w="1048" w:type="pct"/>
            <w:tcBorders>
              <w:top w:val="single" w:sz="6" w:space="0" w:color="auto"/>
              <w:left w:val="single" w:sz="6" w:space="0" w:color="auto"/>
              <w:bottom w:val="single" w:sz="6" w:space="0" w:color="auto"/>
              <w:right w:val="single" w:sz="6" w:space="0" w:color="auto"/>
            </w:tcBorders>
            <w:shd w:val="clear" w:color="auto" w:fill="C0C0C0"/>
            <w:vAlign w:val="center"/>
          </w:tcPr>
          <w:p w14:paraId="27D17324" w14:textId="77777777" w:rsidR="00D90234" w:rsidRPr="001A752E" w:rsidRDefault="00D90234" w:rsidP="00FB0ABC">
            <w:pPr>
              <w:pStyle w:val="Texto"/>
              <w:spacing w:line="219" w:lineRule="exact"/>
              <w:ind w:firstLine="0"/>
              <w:jc w:val="center"/>
              <w:rPr>
                <w:b/>
                <w:color w:val="000000"/>
                <w:sz w:val="16"/>
                <w:szCs w:val="16"/>
              </w:rPr>
            </w:pPr>
            <w:r w:rsidRPr="001A752E">
              <w:rPr>
                <w:b/>
                <w:sz w:val="16"/>
                <w:szCs w:val="16"/>
              </w:rPr>
              <w:t>Fundamento jurídico de la Ley del IVA</w:t>
            </w:r>
          </w:p>
        </w:tc>
      </w:tr>
      <w:tr w:rsidR="00D90234" w:rsidRPr="001A752E" w14:paraId="2E30214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6033533" w14:textId="77777777" w:rsidR="00D90234" w:rsidRPr="001A752E" w:rsidRDefault="00D90234" w:rsidP="00FB0ABC">
            <w:pPr>
              <w:pStyle w:val="Texto"/>
              <w:spacing w:line="219" w:lineRule="exact"/>
              <w:ind w:firstLine="0"/>
              <w:rPr>
                <w:b/>
                <w:sz w:val="16"/>
                <w:szCs w:val="16"/>
              </w:rPr>
            </w:pPr>
            <w:r w:rsidRPr="001A752E">
              <w:rPr>
                <w:b/>
                <w:sz w:val="16"/>
                <w:szCs w:val="16"/>
              </w:rPr>
              <w:t>9804.00.01</w:t>
            </w:r>
          </w:p>
        </w:tc>
        <w:tc>
          <w:tcPr>
            <w:tcW w:w="2393" w:type="pct"/>
            <w:tcBorders>
              <w:top w:val="single" w:sz="6" w:space="0" w:color="auto"/>
              <w:left w:val="single" w:sz="6" w:space="0" w:color="auto"/>
              <w:bottom w:val="single" w:sz="6" w:space="0" w:color="auto"/>
              <w:right w:val="single" w:sz="6" w:space="0" w:color="auto"/>
            </w:tcBorders>
          </w:tcPr>
          <w:p w14:paraId="541CD458" w14:textId="77777777" w:rsidR="00D90234" w:rsidRPr="001A752E" w:rsidRDefault="00D90234" w:rsidP="00FB0ABC">
            <w:pPr>
              <w:pStyle w:val="Texto"/>
              <w:spacing w:line="219" w:lineRule="exact"/>
              <w:ind w:firstLine="0"/>
              <w:rPr>
                <w:b/>
                <w:color w:val="000000"/>
                <w:sz w:val="16"/>
                <w:szCs w:val="16"/>
              </w:rPr>
            </w:pPr>
            <w:r w:rsidRPr="001A752E">
              <w:rPr>
                <w:b/>
                <w:sz w:val="16"/>
                <w:szCs w:val="16"/>
              </w:rPr>
              <w:t>Menajes de casa.</w:t>
            </w:r>
          </w:p>
        </w:tc>
        <w:tc>
          <w:tcPr>
            <w:tcW w:w="943" w:type="pct"/>
            <w:tcBorders>
              <w:top w:val="single" w:sz="6" w:space="0" w:color="auto"/>
              <w:left w:val="single" w:sz="6" w:space="0" w:color="auto"/>
              <w:bottom w:val="single" w:sz="6" w:space="0" w:color="auto"/>
              <w:right w:val="single" w:sz="6" w:space="0" w:color="auto"/>
            </w:tcBorders>
          </w:tcPr>
          <w:p w14:paraId="710B269B" w14:textId="77777777" w:rsidR="00D90234" w:rsidRPr="001A752E" w:rsidRDefault="00D90234" w:rsidP="00FB0ABC">
            <w:pPr>
              <w:pStyle w:val="Texto"/>
              <w:spacing w:line="219"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53D50510" w14:textId="77777777" w:rsidR="00D90234" w:rsidRPr="001A752E" w:rsidRDefault="00D90234" w:rsidP="00FB0ABC">
            <w:pPr>
              <w:pStyle w:val="Texto"/>
              <w:spacing w:line="219" w:lineRule="exact"/>
              <w:ind w:firstLine="0"/>
              <w:rPr>
                <w:b/>
                <w:color w:val="000000"/>
                <w:sz w:val="16"/>
                <w:szCs w:val="16"/>
              </w:rPr>
            </w:pPr>
          </w:p>
        </w:tc>
      </w:tr>
      <w:tr w:rsidR="00D90234" w:rsidRPr="001A752E" w14:paraId="6D4608D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779CBA2" w14:textId="77777777" w:rsidR="00D90234" w:rsidRPr="001A752E" w:rsidRDefault="00D90234" w:rsidP="00FB0ABC">
            <w:pPr>
              <w:pStyle w:val="Texto"/>
              <w:spacing w:line="219" w:lineRule="exact"/>
              <w:ind w:firstLine="0"/>
              <w:jc w:val="right"/>
              <w:rPr>
                <w:b/>
                <w:color w:val="000000"/>
                <w:sz w:val="16"/>
                <w:szCs w:val="16"/>
              </w:rPr>
            </w:pPr>
            <w:r w:rsidRPr="001A752E">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6685BEB8" w14:textId="77777777" w:rsidR="00D90234" w:rsidRPr="001A752E" w:rsidRDefault="00D90234" w:rsidP="00FB0ABC">
            <w:pPr>
              <w:pStyle w:val="Texto"/>
              <w:spacing w:line="219" w:lineRule="exact"/>
              <w:ind w:firstLine="0"/>
              <w:rPr>
                <w:b/>
                <w:color w:val="000000"/>
                <w:sz w:val="16"/>
                <w:szCs w:val="16"/>
              </w:rPr>
            </w:pPr>
            <w:r w:rsidRPr="001A752E">
              <w:rPr>
                <w:sz w:val="16"/>
                <w:szCs w:val="16"/>
              </w:rPr>
              <w:t>Menajes de casa.</w:t>
            </w:r>
          </w:p>
        </w:tc>
        <w:tc>
          <w:tcPr>
            <w:tcW w:w="943" w:type="pct"/>
            <w:tcBorders>
              <w:top w:val="single" w:sz="6" w:space="0" w:color="auto"/>
              <w:left w:val="single" w:sz="6" w:space="0" w:color="auto"/>
              <w:bottom w:val="single" w:sz="6" w:space="0" w:color="auto"/>
              <w:right w:val="single" w:sz="6" w:space="0" w:color="auto"/>
            </w:tcBorders>
          </w:tcPr>
          <w:p w14:paraId="33F293E1" w14:textId="77777777" w:rsidR="00D90234" w:rsidRPr="001A752E" w:rsidRDefault="00D90234" w:rsidP="00FB0ABC">
            <w:pPr>
              <w:pStyle w:val="Texto"/>
              <w:spacing w:line="219"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C1FDBF4" w14:textId="77777777" w:rsidR="00D90234" w:rsidRPr="001A752E" w:rsidRDefault="00D90234" w:rsidP="00FB0ABC">
            <w:pPr>
              <w:pStyle w:val="Texto"/>
              <w:spacing w:line="219" w:lineRule="exact"/>
              <w:ind w:firstLine="0"/>
              <w:rPr>
                <w:b/>
                <w:color w:val="000000"/>
                <w:sz w:val="16"/>
                <w:szCs w:val="16"/>
              </w:rPr>
            </w:pPr>
            <w:r w:rsidRPr="001A752E">
              <w:rPr>
                <w:sz w:val="16"/>
                <w:szCs w:val="16"/>
              </w:rPr>
              <w:t>25, fracción II.</w:t>
            </w:r>
          </w:p>
        </w:tc>
      </w:tr>
      <w:tr w:rsidR="00D90234" w:rsidRPr="001A752E" w14:paraId="342423E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2CDFAD8" w14:textId="77777777" w:rsidR="00D90234" w:rsidRPr="001A752E" w:rsidRDefault="00D90234" w:rsidP="00FB0ABC">
            <w:pPr>
              <w:pStyle w:val="Texto"/>
              <w:spacing w:line="219" w:lineRule="exact"/>
              <w:ind w:firstLine="0"/>
              <w:rPr>
                <w:b/>
                <w:sz w:val="16"/>
                <w:szCs w:val="16"/>
              </w:rPr>
            </w:pPr>
            <w:r w:rsidRPr="001A752E">
              <w:rPr>
                <w:b/>
                <w:sz w:val="16"/>
                <w:szCs w:val="16"/>
              </w:rPr>
              <w:t>9804.00.99</w:t>
            </w:r>
          </w:p>
        </w:tc>
        <w:tc>
          <w:tcPr>
            <w:tcW w:w="2393" w:type="pct"/>
            <w:tcBorders>
              <w:top w:val="single" w:sz="6" w:space="0" w:color="auto"/>
              <w:left w:val="single" w:sz="6" w:space="0" w:color="auto"/>
              <w:bottom w:val="single" w:sz="6" w:space="0" w:color="auto"/>
              <w:right w:val="single" w:sz="6" w:space="0" w:color="auto"/>
            </w:tcBorders>
          </w:tcPr>
          <w:p w14:paraId="231D091C" w14:textId="77777777" w:rsidR="00D90234" w:rsidRPr="001A752E" w:rsidRDefault="00D90234" w:rsidP="00FB0ABC">
            <w:pPr>
              <w:pStyle w:val="Texto"/>
              <w:spacing w:line="219" w:lineRule="exact"/>
              <w:ind w:firstLine="0"/>
              <w:rPr>
                <w:b/>
                <w:color w:val="000000"/>
                <w:sz w:val="16"/>
                <w:szCs w:val="16"/>
              </w:rPr>
            </w:pPr>
            <w:r w:rsidRPr="001A752E">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2BF34C71" w14:textId="77777777" w:rsidR="00D90234" w:rsidRPr="001A752E" w:rsidRDefault="00D90234" w:rsidP="00FB0ABC">
            <w:pPr>
              <w:pStyle w:val="Texto"/>
              <w:spacing w:line="219"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2FC859A7" w14:textId="77777777" w:rsidR="00D90234" w:rsidRPr="001A752E" w:rsidRDefault="00D90234" w:rsidP="00FB0ABC">
            <w:pPr>
              <w:pStyle w:val="Texto"/>
              <w:spacing w:line="219" w:lineRule="exact"/>
              <w:ind w:firstLine="0"/>
              <w:rPr>
                <w:b/>
                <w:color w:val="000000"/>
                <w:sz w:val="16"/>
                <w:szCs w:val="16"/>
              </w:rPr>
            </w:pPr>
          </w:p>
        </w:tc>
      </w:tr>
      <w:tr w:rsidR="00D90234" w:rsidRPr="001A752E" w14:paraId="24A98B5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9820C4A" w14:textId="77777777" w:rsidR="00D90234" w:rsidRPr="001A752E" w:rsidRDefault="00D90234" w:rsidP="00FB0ABC">
            <w:pPr>
              <w:pStyle w:val="Texto"/>
              <w:spacing w:line="219" w:lineRule="exact"/>
              <w:ind w:firstLine="0"/>
              <w:jc w:val="right"/>
              <w:rPr>
                <w:b/>
                <w:color w:val="000000"/>
                <w:sz w:val="16"/>
                <w:szCs w:val="16"/>
              </w:rPr>
            </w:pPr>
            <w:r w:rsidRPr="001A752E">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3D1E55A4" w14:textId="77777777" w:rsidR="00D90234" w:rsidRPr="001A752E" w:rsidRDefault="00D90234" w:rsidP="00FB0ABC">
            <w:pPr>
              <w:pStyle w:val="Texto"/>
              <w:spacing w:line="219" w:lineRule="exact"/>
              <w:ind w:firstLine="0"/>
              <w:rPr>
                <w:b/>
                <w:color w:val="000000"/>
                <w:sz w:val="16"/>
                <w:szCs w:val="16"/>
              </w:rPr>
            </w:pPr>
            <w:r w:rsidRPr="001A752E">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4FC8377D" w14:textId="77777777" w:rsidR="00D90234" w:rsidRPr="001A752E" w:rsidRDefault="00D90234" w:rsidP="00FB0ABC">
            <w:pPr>
              <w:pStyle w:val="Texto"/>
              <w:spacing w:line="219"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4F05981E" w14:textId="77777777" w:rsidR="00D90234" w:rsidRPr="001A752E" w:rsidRDefault="00D90234" w:rsidP="00FB0ABC">
            <w:pPr>
              <w:pStyle w:val="Texto"/>
              <w:spacing w:line="219" w:lineRule="exact"/>
              <w:ind w:firstLine="0"/>
              <w:rPr>
                <w:b/>
                <w:color w:val="000000"/>
                <w:sz w:val="16"/>
                <w:szCs w:val="16"/>
              </w:rPr>
            </w:pPr>
            <w:r w:rsidRPr="001A752E">
              <w:rPr>
                <w:sz w:val="16"/>
                <w:szCs w:val="16"/>
              </w:rPr>
              <w:t>25, fracción II.</w:t>
            </w:r>
          </w:p>
        </w:tc>
      </w:tr>
    </w:tbl>
    <w:p w14:paraId="17537DA5" w14:textId="77777777" w:rsidR="00D90234" w:rsidRDefault="00D90234" w:rsidP="00D90234">
      <w:pPr>
        <w:pStyle w:val="Texto"/>
        <w:spacing w:line="219" w:lineRule="exact"/>
      </w:pPr>
    </w:p>
    <w:p w14:paraId="6B04712C" w14:textId="77777777" w:rsidR="00D90234" w:rsidRPr="0021324E" w:rsidRDefault="00D90234" w:rsidP="00D90234">
      <w:pPr>
        <w:pStyle w:val="Texto"/>
        <w:spacing w:line="219" w:lineRule="exact"/>
        <w:rPr>
          <w:color w:val="000000"/>
          <w:lang w:val="es-MX"/>
        </w:rPr>
      </w:pPr>
      <w:r w:rsidRPr="0021324E">
        <w:rPr>
          <w:color w:val="000000"/>
          <w:lang w:val="es-MX"/>
        </w:rPr>
        <w:lastRenderedPageBreak/>
        <w:t>Atentamente.</w:t>
      </w:r>
    </w:p>
    <w:p w14:paraId="2476A3C4" w14:textId="77777777" w:rsidR="00D90234" w:rsidRPr="006606AA" w:rsidRDefault="00D90234" w:rsidP="00D90234">
      <w:pPr>
        <w:pStyle w:val="Texto"/>
        <w:spacing w:line="219" w:lineRule="exact"/>
        <w:rPr>
          <w:color w:val="000000"/>
          <w:lang w:val="es-MX"/>
        </w:rPr>
      </w:pPr>
      <w:r w:rsidRPr="0021324E">
        <w:rPr>
          <w:color w:val="000000"/>
          <w:lang w:val="es-MX"/>
        </w:rPr>
        <w:t>Ciudad de México, a 20 de diciembre de 2024.</w:t>
      </w:r>
      <w:r>
        <w:rPr>
          <w:color w:val="000000"/>
          <w:lang w:val="es-MX"/>
        </w:rPr>
        <w:t xml:space="preserve">- </w:t>
      </w:r>
      <w:r w:rsidRPr="0021324E">
        <w:rPr>
          <w:lang w:val="es-MX"/>
        </w:rPr>
        <w:t>En suplencia por ausencia del Jefe del Servicio de Administración Tributaria, con fundamento en el artículo 4, primer párrafo del Reglamento Interior del Servicio de Administración Tributaria, firma el</w:t>
      </w:r>
      <w:r>
        <w:rPr>
          <w:lang w:val="es-MX"/>
        </w:rPr>
        <w:t xml:space="preserve"> Administrador General Jurídico, </w:t>
      </w:r>
      <w:r w:rsidRPr="0021324E">
        <w:rPr>
          <w:color w:val="000000"/>
          <w:lang w:val="es-MX"/>
        </w:rPr>
        <w:t xml:space="preserve">Lic. </w:t>
      </w:r>
      <w:r w:rsidRPr="001A752E">
        <w:rPr>
          <w:b/>
          <w:color w:val="000000"/>
          <w:lang w:val="es-MX"/>
        </w:rPr>
        <w:t>Ricardo Carrasco Varona</w:t>
      </w:r>
      <w:r>
        <w:rPr>
          <w:color w:val="000000"/>
          <w:lang w:val="es-MX"/>
        </w:rPr>
        <w:t>.- Rúbrica.</w:t>
      </w:r>
    </w:p>
    <w:p w14:paraId="06EDC753" w14:textId="77777777" w:rsidR="00D90234" w:rsidRPr="0021324E" w:rsidRDefault="00D90234" w:rsidP="00D90234">
      <w:pPr>
        <w:pStyle w:val="Texto"/>
        <w:spacing w:line="219" w:lineRule="exact"/>
      </w:pPr>
    </w:p>
    <w:p w14:paraId="27639E0F" w14:textId="77777777" w:rsidR="00301412" w:rsidRDefault="00301412"/>
    <w:sectPr w:rsidR="0030141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4469B" w14:textId="77777777" w:rsidR="00D90234" w:rsidRDefault="00D90234" w:rsidP="00D90234">
      <w:r>
        <w:separator/>
      </w:r>
    </w:p>
  </w:endnote>
  <w:endnote w:type="continuationSeparator" w:id="0">
    <w:p w14:paraId="7F1E29C0" w14:textId="77777777" w:rsidR="00D90234" w:rsidRDefault="00D90234" w:rsidP="00D9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dAbe Caslon Pro">
    <w:altName w:val="Cambria"/>
    <w:panose1 w:val="00000000000000000000"/>
    <w:charset w:val="00"/>
    <w:family w:val="roman"/>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ArAal MT">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LuAida Grande">
    <w:panose1 w:val="00000000000000000000"/>
    <w:charset w:val="00"/>
    <w:family w:val="auto"/>
    <w:notTrueType/>
    <w:pitch w:val="default"/>
    <w:sig w:usb0="00000003" w:usb1="00000000" w:usb2="00000000" w:usb3="00000000" w:csb0="00000001" w:csb1="00000000"/>
  </w:font>
  <w:font w:name="R Arutiger Roman">
    <w:panose1 w:val="00000000000000000000"/>
    <w:charset w:val="00"/>
    <w:family w:val="auto"/>
    <w:notTrueType/>
    <w:pitch w:val="default"/>
    <w:sig w:usb0="00000003" w:usb1="00000000" w:usb2="00000000" w:usb3="00000000" w:csb0="00000001" w:csb1="00000000"/>
  </w:font>
  <w:font w:name="CoAstantia">
    <w:panose1 w:val="00000000000000000000"/>
    <w:charset w:val="00"/>
    <w:family w:val="roman"/>
    <w:notTrueType/>
    <w:pitch w:val="default"/>
    <w:sig w:usb0="00000003" w:usb1="00000000" w:usb2="00000000" w:usb3="00000000" w:csb0="00000001" w:csb1="00000000"/>
  </w:font>
  <w:font w:name="SoAerana Sans">
    <w:panose1 w:val="00000000000000000000"/>
    <w:charset w:val="00"/>
    <w:family w:val="modern"/>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UnAvers">
    <w:panose1 w:val="00000000000000000000"/>
    <w:charset w:val="00"/>
    <w:family w:val="swiss"/>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MoAtserrat">
    <w:panose1 w:val="00000000000000000000"/>
    <w:charset w:val="00"/>
    <w:family w:val="auto"/>
    <w:notTrueType/>
    <w:pitch w:val="default"/>
    <w:sig w:usb0="00000003" w:usb1="00000000" w:usb2="00000000" w:usb3="00000000" w:csb0="00000001" w:csb1="00000000"/>
  </w:font>
  <w:font w:name="UnAvers (W1)">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AF9E2" w14:textId="77777777" w:rsidR="00D90234" w:rsidRDefault="00D90234" w:rsidP="00D90234">
      <w:r>
        <w:separator/>
      </w:r>
    </w:p>
  </w:footnote>
  <w:footnote w:type="continuationSeparator" w:id="0">
    <w:p w14:paraId="26736D5D" w14:textId="77777777" w:rsidR="00D90234" w:rsidRDefault="00D90234" w:rsidP="00D90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80216" w14:textId="77777777" w:rsidR="00D90234" w:rsidRPr="00F57A80" w:rsidRDefault="00D90234" w:rsidP="00D90234">
    <w:pPr>
      <w:pStyle w:val="Fechas"/>
      <w:rPr>
        <w:rFonts w:cs="Times New Roman"/>
      </w:rPr>
    </w:pPr>
    <w:r w:rsidRPr="00F57A80">
      <w:rPr>
        <w:rFonts w:cs="Times New Roman"/>
      </w:rPr>
      <w:tab/>
      <w:t>DIARIO OFICIAL</w:t>
    </w:r>
    <w:r w:rsidRPr="00F57A80">
      <w:rPr>
        <w:rFonts w:cs="Times New Roman"/>
      </w:rPr>
      <w:tab/>
      <w:t>Martes 7 de enero de 2025</w:t>
    </w:r>
  </w:p>
  <w:p w14:paraId="156D006B" w14:textId="77777777" w:rsidR="00D90234" w:rsidRPr="00D90234" w:rsidRDefault="00D90234">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E01DB"/>
    <w:multiLevelType w:val="hybridMultilevel"/>
    <w:tmpl w:val="AADC3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3D5849"/>
    <w:multiLevelType w:val="hybridMultilevel"/>
    <w:tmpl w:val="7F74F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053C8A"/>
    <w:multiLevelType w:val="hybridMultilevel"/>
    <w:tmpl w:val="6896D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BE2F87"/>
    <w:multiLevelType w:val="hybridMultilevel"/>
    <w:tmpl w:val="F91C3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3D0BA0"/>
    <w:multiLevelType w:val="hybridMultilevel"/>
    <w:tmpl w:val="4A065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2BF47AD4"/>
    <w:multiLevelType w:val="hybridMultilevel"/>
    <w:tmpl w:val="B2202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3C1E14F3"/>
    <w:multiLevelType w:val="hybridMultilevel"/>
    <w:tmpl w:val="42A638F8"/>
    <w:lvl w:ilvl="0" w:tplc="23B8960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2865C9"/>
    <w:multiLevelType w:val="hybridMultilevel"/>
    <w:tmpl w:val="4C76A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97351C"/>
    <w:multiLevelType w:val="hybridMultilevel"/>
    <w:tmpl w:val="83305C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AC7A96"/>
    <w:multiLevelType w:val="hybridMultilevel"/>
    <w:tmpl w:val="365E1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C0346F"/>
    <w:multiLevelType w:val="hybridMultilevel"/>
    <w:tmpl w:val="92146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1746B39"/>
    <w:multiLevelType w:val="hybridMultilevel"/>
    <w:tmpl w:val="60669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3C1F61"/>
    <w:multiLevelType w:val="hybridMultilevel"/>
    <w:tmpl w:val="EF040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76AC6C76"/>
    <w:multiLevelType w:val="hybridMultilevel"/>
    <w:tmpl w:val="91060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9A15C1E"/>
    <w:multiLevelType w:val="hybridMultilevel"/>
    <w:tmpl w:val="451EF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95853351">
    <w:abstractNumId w:val="7"/>
  </w:num>
  <w:num w:numId="2" w16cid:durableId="979113309">
    <w:abstractNumId w:val="15"/>
  </w:num>
  <w:num w:numId="3" w16cid:durableId="1228800592">
    <w:abstractNumId w:val="5"/>
  </w:num>
  <w:num w:numId="4" w16cid:durableId="1620260301">
    <w:abstractNumId w:val="3"/>
  </w:num>
  <w:num w:numId="5" w16cid:durableId="693768734">
    <w:abstractNumId w:val="8"/>
  </w:num>
  <w:num w:numId="6" w16cid:durableId="1178617750">
    <w:abstractNumId w:val="1"/>
  </w:num>
  <w:num w:numId="7" w16cid:durableId="38864687">
    <w:abstractNumId w:val="0"/>
  </w:num>
  <w:num w:numId="8" w16cid:durableId="1303969850">
    <w:abstractNumId w:val="6"/>
  </w:num>
  <w:num w:numId="9" w16cid:durableId="1854806166">
    <w:abstractNumId w:val="12"/>
  </w:num>
  <w:num w:numId="10" w16cid:durableId="1919946875">
    <w:abstractNumId w:val="4"/>
  </w:num>
  <w:num w:numId="11" w16cid:durableId="55784912">
    <w:abstractNumId w:val="11"/>
  </w:num>
  <w:num w:numId="12" w16cid:durableId="808863170">
    <w:abstractNumId w:val="17"/>
  </w:num>
  <w:num w:numId="13" w16cid:durableId="1438135159">
    <w:abstractNumId w:val="9"/>
  </w:num>
  <w:num w:numId="14" w16cid:durableId="727806787">
    <w:abstractNumId w:val="2"/>
  </w:num>
  <w:num w:numId="15" w16cid:durableId="462507184">
    <w:abstractNumId w:val="13"/>
  </w:num>
  <w:num w:numId="16" w16cid:durableId="1090390442">
    <w:abstractNumId w:val="10"/>
  </w:num>
  <w:num w:numId="17" w16cid:durableId="1664505131">
    <w:abstractNumId w:val="14"/>
  </w:num>
  <w:num w:numId="18" w16cid:durableId="6963915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34"/>
    <w:rsid w:val="0000599D"/>
    <w:rsid w:val="002D1906"/>
    <w:rsid w:val="00301412"/>
    <w:rsid w:val="00D90234"/>
    <w:rsid w:val="00F13FAF"/>
    <w:rsid w:val="00FD0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D72B"/>
  <w15:chartTrackingRefBased/>
  <w15:docId w15:val="{58AD3002-5936-44E6-A238-ED8E8CA6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234"/>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D90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D90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D902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D902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D902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D9023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D9023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D9023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D9023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02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02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D902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D90234"/>
    <w:rPr>
      <w:rFonts w:eastAsiaTheme="majorEastAsia" w:cstheme="majorBidi"/>
      <w:i/>
      <w:iCs/>
      <w:color w:val="0F4761" w:themeColor="accent1" w:themeShade="BF"/>
    </w:rPr>
  </w:style>
  <w:style w:type="character" w:customStyle="1" w:styleId="Ttulo5Car">
    <w:name w:val="Título 5 Car"/>
    <w:basedOn w:val="Fuentedeprrafopredeter"/>
    <w:link w:val="Ttulo5"/>
    <w:rsid w:val="00D90234"/>
    <w:rPr>
      <w:rFonts w:eastAsiaTheme="majorEastAsia" w:cstheme="majorBidi"/>
      <w:color w:val="0F4761" w:themeColor="accent1" w:themeShade="BF"/>
    </w:rPr>
  </w:style>
  <w:style w:type="character" w:customStyle="1" w:styleId="Ttulo6Car">
    <w:name w:val="Título 6 Car"/>
    <w:basedOn w:val="Fuentedeprrafopredeter"/>
    <w:link w:val="Ttulo6"/>
    <w:rsid w:val="00D90234"/>
    <w:rPr>
      <w:rFonts w:eastAsiaTheme="majorEastAsia" w:cstheme="majorBidi"/>
      <w:i/>
      <w:iCs/>
      <w:color w:val="595959" w:themeColor="text1" w:themeTint="A6"/>
    </w:rPr>
  </w:style>
  <w:style w:type="character" w:customStyle="1" w:styleId="Ttulo7Car">
    <w:name w:val="Título 7 Car"/>
    <w:basedOn w:val="Fuentedeprrafopredeter"/>
    <w:link w:val="Ttulo7"/>
    <w:rsid w:val="00D90234"/>
    <w:rPr>
      <w:rFonts w:eastAsiaTheme="majorEastAsia" w:cstheme="majorBidi"/>
      <w:color w:val="595959" w:themeColor="text1" w:themeTint="A6"/>
    </w:rPr>
  </w:style>
  <w:style w:type="character" w:customStyle="1" w:styleId="Ttulo8Car">
    <w:name w:val="Título 8 Car"/>
    <w:basedOn w:val="Fuentedeprrafopredeter"/>
    <w:link w:val="Ttulo8"/>
    <w:rsid w:val="00D90234"/>
    <w:rPr>
      <w:rFonts w:eastAsiaTheme="majorEastAsia" w:cstheme="majorBidi"/>
      <w:i/>
      <w:iCs/>
      <w:color w:val="272727" w:themeColor="text1" w:themeTint="D8"/>
    </w:rPr>
  </w:style>
  <w:style w:type="character" w:customStyle="1" w:styleId="Ttulo9Car">
    <w:name w:val="Título 9 Car"/>
    <w:basedOn w:val="Fuentedeprrafopredeter"/>
    <w:link w:val="Ttulo9"/>
    <w:rsid w:val="00D90234"/>
    <w:rPr>
      <w:rFonts w:eastAsiaTheme="majorEastAsia" w:cstheme="majorBidi"/>
      <w:color w:val="272727" w:themeColor="text1" w:themeTint="D8"/>
    </w:rPr>
  </w:style>
  <w:style w:type="paragraph" w:styleId="Ttulo">
    <w:name w:val="Title"/>
    <w:basedOn w:val="Normal"/>
    <w:next w:val="Normal"/>
    <w:link w:val="TtuloCar"/>
    <w:uiPriority w:val="10"/>
    <w:qFormat/>
    <w:rsid w:val="00D9023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02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D902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D902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0234"/>
    <w:pPr>
      <w:spacing w:before="160"/>
      <w:jc w:val="center"/>
    </w:pPr>
    <w:rPr>
      <w:i/>
      <w:iCs/>
      <w:color w:val="404040" w:themeColor="text1" w:themeTint="BF"/>
    </w:rPr>
  </w:style>
  <w:style w:type="character" w:customStyle="1" w:styleId="CitaCar">
    <w:name w:val="Cita Car"/>
    <w:basedOn w:val="Fuentedeprrafopredeter"/>
    <w:link w:val="Cita"/>
    <w:uiPriority w:val="29"/>
    <w:rsid w:val="00D90234"/>
    <w:rPr>
      <w:i/>
      <w:iCs/>
      <w:color w:val="404040" w:themeColor="text1" w:themeTint="BF"/>
    </w:rPr>
  </w:style>
  <w:style w:type="paragraph" w:styleId="Prrafodelista">
    <w:name w:val="List Paragraph"/>
    <w:basedOn w:val="Normal"/>
    <w:qFormat/>
    <w:rsid w:val="00D90234"/>
    <w:pPr>
      <w:ind w:left="720"/>
      <w:contextualSpacing/>
    </w:pPr>
  </w:style>
  <w:style w:type="character" w:styleId="nfasisintenso">
    <w:name w:val="Intense Emphasis"/>
    <w:basedOn w:val="Fuentedeprrafopredeter"/>
    <w:uiPriority w:val="21"/>
    <w:qFormat/>
    <w:rsid w:val="00D90234"/>
    <w:rPr>
      <w:i/>
      <w:iCs/>
      <w:color w:val="0F4761" w:themeColor="accent1" w:themeShade="BF"/>
    </w:rPr>
  </w:style>
  <w:style w:type="paragraph" w:styleId="Citadestacada">
    <w:name w:val="Intense Quote"/>
    <w:basedOn w:val="Normal"/>
    <w:next w:val="Normal"/>
    <w:link w:val="CitadestacadaCar"/>
    <w:uiPriority w:val="30"/>
    <w:qFormat/>
    <w:rsid w:val="00D90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0234"/>
    <w:rPr>
      <w:i/>
      <w:iCs/>
      <w:color w:val="0F4761" w:themeColor="accent1" w:themeShade="BF"/>
    </w:rPr>
  </w:style>
  <w:style w:type="character" w:styleId="Referenciaintensa">
    <w:name w:val="Intense Reference"/>
    <w:basedOn w:val="Fuentedeprrafopredeter"/>
    <w:uiPriority w:val="32"/>
    <w:qFormat/>
    <w:rsid w:val="00D90234"/>
    <w:rPr>
      <w:b/>
      <w:bCs/>
      <w:smallCaps/>
      <w:color w:val="0F4761" w:themeColor="accent1" w:themeShade="BF"/>
      <w:spacing w:val="5"/>
    </w:rPr>
  </w:style>
  <w:style w:type="paragraph" w:customStyle="1" w:styleId="Texto">
    <w:name w:val="Texto"/>
    <w:basedOn w:val="Normal"/>
    <w:link w:val="TextoCar"/>
    <w:rsid w:val="00D90234"/>
    <w:pPr>
      <w:spacing w:after="101" w:line="216" w:lineRule="exact"/>
      <w:ind w:firstLine="288"/>
      <w:jc w:val="both"/>
    </w:pPr>
    <w:rPr>
      <w:rFonts w:ascii="Arial" w:hAnsi="Arial" w:cs="Arial"/>
      <w:sz w:val="18"/>
      <w:szCs w:val="20"/>
    </w:rPr>
  </w:style>
  <w:style w:type="paragraph" w:customStyle="1" w:styleId="CABEZA">
    <w:name w:val="CABEZA"/>
    <w:basedOn w:val="Normal"/>
    <w:rsid w:val="00D90234"/>
    <w:pPr>
      <w:jc w:val="center"/>
    </w:pPr>
    <w:rPr>
      <w:rFonts w:eastAsia="Calibri" w:cs="Arial"/>
      <w:b/>
      <w:sz w:val="28"/>
      <w:szCs w:val="28"/>
      <w:lang w:val="es-ES_tradnl" w:eastAsia="es-MX"/>
    </w:rPr>
  </w:style>
  <w:style w:type="paragraph" w:customStyle="1" w:styleId="ROMANOS">
    <w:name w:val="ROMANOS"/>
    <w:basedOn w:val="Normal"/>
    <w:link w:val="ROMANOSCar"/>
    <w:rsid w:val="00D90234"/>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D90234"/>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D9023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D90234"/>
    <w:pPr>
      <w:spacing w:before="101" w:after="101" w:line="216" w:lineRule="atLeast"/>
      <w:jc w:val="center"/>
    </w:pPr>
    <w:rPr>
      <w:b/>
      <w:sz w:val="18"/>
      <w:szCs w:val="20"/>
      <w:lang w:val="es-ES_tradnl"/>
    </w:rPr>
  </w:style>
  <w:style w:type="paragraph" w:customStyle="1" w:styleId="SUBIN">
    <w:name w:val="SUBIN"/>
    <w:basedOn w:val="Texto"/>
    <w:rsid w:val="00D90234"/>
    <w:pPr>
      <w:ind w:left="1987" w:hanging="720"/>
    </w:pPr>
    <w:rPr>
      <w:lang w:val="es-MX"/>
    </w:rPr>
  </w:style>
  <w:style w:type="paragraph" w:customStyle="1" w:styleId="Titulo1">
    <w:name w:val="Titulo 1"/>
    <w:basedOn w:val="Texto"/>
    <w:rsid w:val="00D90234"/>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90234"/>
    <w:pPr>
      <w:pBdr>
        <w:top w:val="double" w:sz="6" w:space="1" w:color="auto"/>
      </w:pBdr>
      <w:spacing w:line="240" w:lineRule="auto"/>
      <w:ind w:firstLine="0"/>
      <w:outlineLvl w:val="1"/>
    </w:pPr>
    <w:rPr>
      <w:lang w:val="es-MX"/>
    </w:rPr>
  </w:style>
  <w:style w:type="paragraph" w:customStyle="1" w:styleId="tt">
    <w:name w:val="tt"/>
    <w:basedOn w:val="Texto"/>
    <w:rsid w:val="00D90234"/>
    <w:pPr>
      <w:tabs>
        <w:tab w:val="left" w:pos="1320"/>
        <w:tab w:val="left" w:pos="1629"/>
      </w:tabs>
      <w:ind w:left="1647" w:hanging="1440"/>
    </w:pPr>
    <w:rPr>
      <w:lang w:val="es-ES_tradnl"/>
    </w:rPr>
  </w:style>
  <w:style w:type="paragraph" w:customStyle="1" w:styleId="sum">
    <w:name w:val="sum"/>
    <w:basedOn w:val="Texto"/>
    <w:rsid w:val="00D90234"/>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D90234"/>
    <w:pPr>
      <w:tabs>
        <w:tab w:val="center" w:pos="4419"/>
        <w:tab w:val="right" w:pos="8838"/>
      </w:tabs>
    </w:pPr>
  </w:style>
  <w:style w:type="character" w:customStyle="1" w:styleId="EncabezadoCar">
    <w:name w:val="Encabezado Car"/>
    <w:basedOn w:val="Fuentedeprrafopredeter"/>
    <w:link w:val="Encabezado"/>
    <w:rsid w:val="00D90234"/>
    <w:rPr>
      <w:rFonts w:ascii="Times New Roman" w:eastAsia="Times New Roman" w:hAnsi="Times New Roman" w:cs="Times New Roman"/>
      <w:kern w:val="0"/>
      <w:sz w:val="24"/>
      <w:szCs w:val="24"/>
      <w:lang w:val="es-ES" w:eastAsia="es-ES"/>
      <w14:ligatures w14:val="none"/>
    </w:rPr>
  </w:style>
  <w:style w:type="paragraph" w:customStyle="1" w:styleId="EstilotextoPrimeralnea0">
    <w:name w:val="Estilo texto + Primera línea:  0&quot;"/>
    <w:basedOn w:val="Normal"/>
    <w:rsid w:val="00D90234"/>
    <w:pPr>
      <w:spacing w:after="101" w:line="216" w:lineRule="exact"/>
      <w:jc w:val="both"/>
    </w:pPr>
    <w:rPr>
      <w:rFonts w:ascii="Arial" w:hAnsi="Arial"/>
      <w:sz w:val="18"/>
      <w:szCs w:val="20"/>
      <w:lang w:val="es-MX" w:eastAsia="es-MX"/>
    </w:rPr>
  </w:style>
  <w:style w:type="character" w:customStyle="1" w:styleId="TextoCar">
    <w:name w:val="Texto Car"/>
    <w:link w:val="Texto"/>
    <w:locked/>
    <w:rsid w:val="00D90234"/>
    <w:rPr>
      <w:rFonts w:ascii="Arial" w:eastAsia="Times New Roman" w:hAnsi="Arial" w:cs="Arial"/>
      <w:kern w:val="0"/>
      <w:sz w:val="18"/>
      <w:szCs w:val="20"/>
      <w:lang w:val="es-ES" w:eastAsia="es-ES"/>
      <w14:ligatures w14:val="none"/>
    </w:rPr>
  </w:style>
  <w:style w:type="character" w:customStyle="1" w:styleId="ROMANOSCar">
    <w:name w:val="ROMANOS Car"/>
    <w:link w:val="ROMANOS"/>
    <w:locked/>
    <w:rsid w:val="00D90234"/>
    <w:rPr>
      <w:rFonts w:ascii="Arial" w:eastAsia="Times New Roman" w:hAnsi="Arial" w:cs="Arial"/>
      <w:kern w:val="0"/>
      <w:sz w:val="18"/>
      <w:szCs w:val="18"/>
      <w:lang w:val="es-ES" w:eastAsia="es-ES"/>
      <w14:ligatures w14:val="none"/>
    </w:rPr>
  </w:style>
  <w:style w:type="character" w:customStyle="1" w:styleId="ANOTACIONCar">
    <w:name w:val="ANOTACION Car"/>
    <w:link w:val="ANOTACION"/>
    <w:locked/>
    <w:rsid w:val="00D90234"/>
    <w:rPr>
      <w:rFonts w:ascii="Times New Roman" w:eastAsia="Times New Roman" w:hAnsi="Times New Roman" w:cs="Times New Roman"/>
      <w:b/>
      <w:kern w:val="0"/>
      <w:sz w:val="18"/>
      <w:szCs w:val="20"/>
      <w:lang w:val="es-ES_tradnl" w:eastAsia="es-ES"/>
      <w14:ligatures w14:val="none"/>
    </w:rPr>
  </w:style>
  <w:style w:type="paragraph" w:styleId="Piedepgina">
    <w:name w:val="footer"/>
    <w:basedOn w:val="Normal"/>
    <w:link w:val="PiedepginaCar"/>
    <w:rsid w:val="00D90234"/>
    <w:pPr>
      <w:tabs>
        <w:tab w:val="center" w:pos="4419"/>
        <w:tab w:val="right" w:pos="8838"/>
      </w:tabs>
    </w:pPr>
  </w:style>
  <w:style w:type="character" w:customStyle="1" w:styleId="PiedepginaCar">
    <w:name w:val="Pie de página Car"/>
    <w:basedOn w:val="Fuentedeprrafopredeter"/>
    <w:link w:val="Piedepgina"/>
    <w:rsid w:val="00D90234"/>
    <w:rPr>
      <w:rFonts w:ascii="Times New Roman" w:eastAsia="Times New Roman" w:hAnsi="Times New Roman" w:cs="Times New Roman"/>
      <w:kern w:val="0"/>
      <w:sz w:val="24"/>
      <w:szCs w:val="24"/>
      <w:lang w:val="es-ES" w:eastAsia="es-ES"/>
      <w14:ligatures w14:val="none"/>
    </w:rPr>
  </w:style>
  <w:style w:type="character" w:styleId="Nmerodepgina">
    <w:name w:val="page number"/>
    <w:basedOn w:val="Fuentedeprrafopredeter"/>
    <w:rsid w:val="00D90234"/>
  </w:style>
  <w:style w:type="paragraph" w:customStyle="1" w:styleId="texto0">
    <w:name w:val="texto"/>
    <w:basedOn w:val="Normal"/>
    <w:rsid w:val="00D90234"/>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rsid w:val="00D90234"/>
    <w:rPr>
      <w:rFonts w:ascii="AdAbe Caslon Pro" w:hAnsi="AdAbe Caslon Pro" w:cs="AdAbe Caslon Pro"/>
      <w:sz w:val="22"/>
      <w:szCs w:val="20"/>
      <w:lang w:val="es-ES_tradnl" w:eastAsia="es-MX"/>
    </w:rPr>
  </w:style>
  <w:style w:type="character" w:customStyle="1" w:styleId="TextocomentarioCar">
    <w:name w:val="Texto comentario Car"/>
    <w:basedOn w:val="Fuentedeprrafopredeter"/>
    <w:link w:val="Textocomentario"/>
    <w:rsid w:val="00D90234"/>
    <w:rPr>
      <w:rFonts w:ascii="AdAbe Caslon Pro" w:eastAsia="Times New Roman" w:hAnsi="AdAbe Caslon Pro" w:cs="AdAbe Caslon Pro"/>
      <w:kern w:val="0"/>
      <w:szCs w:val="20"/>
      <w:lang w:val="es-ES_tradnl" w:eastAsia="es-MX"/>
      <w14:ligatures w14:val="none"/>
    </w:rPr>
  </w:style>
  <w:style w:type="paragraph" w:styleId="TDC8">
    <w:name w:val="toc 8"/>
    <w:basedOn w:val="Normal"/>
    <w:next w:val="Normal"/>
    <w:rsid w:val="00D90234"/>
    <w:pPr>
      <w:ind w:left="1400"/>
    </w:pPr>
    <w:rPr>
      <w:rFonts w:ascii="TiAes New Roman" w:hAnsi="TiAes New Roman" w:cs="TiAes New Roman"/>
      <w:sz w:val="20"/>
      <w:szCs w:val="20"/>
      <w:lang w:eastAsia="es-MX"/>
    </w:rPr>
  </w:style>
  <w:style w:type="paragraph" w:styleId="TDC7">
    <w:name w:val="toc 7"/>
    <w:basedOn w:val="Normal"/>
    <w:next w:val="Normal"/>
    <w:rsid w:val="00D90234"/>
    <w:pPr>
      <w:ind w:left="1200"/>
    </w:pPr>
    <w:rPr>
      <w:rFonts w:ascii="TiAes New Roman" w:hAnsi="TiAes New Roman" w:cs="TiAes New Roman"/>
      <w:sz w:val="20"/>
      <w:szCs w:val="20"/>
      <w:lang w:eastAsia="es-MX"/>
    </w:rPr>
  </w:style>
  <w:style w:type="paragraph" w:styleId="TDC6">
    <w:name w:val="toc 6"/>
    <w:basedOn w:val="Normal"/>
    <w:next w:val="Normal"/>
    <w:rsid w:val="00D90234"/>
    <w:pPr>
      <w:ind w:left="1000"/>
    </w:pPr>
    <w:rPr>
      <w:rFonts w:ascii="TiAes New Roman" w:hAnsi="TiAes New Roman" w:cs="TiAes New Roman"/>
      <w:sz w:val="20"/>
      <w:szCs w:val="20"/>
      <w:lang w:eastAsia="es-MX"/>
    </w:rPr>
  </w:style>
  <w:style w:type="paragraph" w:styleId="TDC5">
    <w:name w:val="toc 5"/>
    <w:basedOn w:val="Normal"/>
    <w:next w:val="Normal"/>
    <w:rsid w:val="00D90234"/>
    <w:pPr>
      <w:ind w:left="800"/>
    </w:pPr>
    <w:rPr>
      <w:rFonts w:ascii="TiAes New Roman" w:hAnsi="TiAes New Roman" w:cs="TiAes New Roman"/>
      <w:sz w:val="20"/>
      <w:szCs w:val="20"/>
      <w:lang w:eastAsia="es-MX"/>
    </w:rPr>
  </w:style>
  <w:style w:type="paragraph" w:styleId="TDC4">
    <w:name w:val="toc 4"/>
    <w:basedOn w:val="Normal"/>
    <w:next w:val="Normal"/>
    <w:rsid w:val="00D90234"/>
    <w:pPr>
      <w:ind w:left="600"/>
    </w:pPr>
    <w:rPr>
      <w:rFonts w:ascii="TiAes New Roman" w:hAnsi="TiAes New Roman" w:cs="TiAes New Roman"/>
      <w:sz w:val="20"/>
      <w:szCs w:val="20"/>
      <w:lang w:eastAsia="es-MX"/>
    </w:rPr>
  </w:style>
  <w:style w:type="paragraph" w:styleId="TDC3">
    <w:name w:val="toc 3"/>
    <w:basedOn w:val="Normal"/>
    <w:next w:val="Normal"/>
    <w:rsid w:val="00D90234"/>
    <w:pPr>
      <w:ind w:left="400"/>
    </w:pPr>
    <w:rPr>
      <w:rFonts w:ascii="TiAes New Roman" w:hAnsi="TiAes New Roman" w:cs="TiAes New Roman"/>
      <w:sz w:val="20"/>
      <w:szCs w:val="20"/>
      <w:lang w:eastAsia="es-MX"/>
    </w:rPr>
  </w:style>
  <w:style w:type="paragraph" w:styleId="TDC2">
    <w:name w:val="toc 2"/>
    <w:basedOn w:val="Normal"/>
    <w:next w:val="Normal"/>
    <w:rsid w:val="00D90234"/>
    <w:pPr>
      <w:ind w:left="200"/>
    </w:pPr>
    <w:rPr>
      <w:rFonts w:ascii="TiAes New Roman" w:hAnsi="TiAes New Roman" w:cs="TiAes New Roman"/>
      <w:sz w:val="20"/>
      <w:szCs w:val="20"/>
      <w:lang w:eastAsia="es-MX"/>
    </w:rPr>
  </w:style>
  <w:style w:type="paragraph" w:styleId="TDC1">
    <w:name w:val="toc 1"/>
    <w:basedOn w:val="Normal"/>
    <w:next w:val="Normal"/>
    <w:rsid w:val="00D90234"/>
    <w:rPr>
      <w:rFonts w:ascii="TiAes New Roman" w:hAnsi="TiAes New Roman" w:cs="TiAes New Roman"/>
      <w:sz w:val="20"/>
      <w:szCs w:val="20"/>
      <w:lang w:eastAsia="es-MX"/>
    </w:rPr>
  </w:style>
  <w:style w:type="paragraph" w:styleId="ndice7">
    <w:name w:val="index 7"/>
    <w:basedOn w:val="Normal"/>
    <w:next w:val="Normal"/>
    <w:rsid w:val="00D90234"/>
    <w:pPr>
      <w:ind w:left="1400" w:hanging="200"/>
    </w:pPr>
    <w:rPr>
      <w:rFonts w:ascii="TiAes New Roman" w:hAnsi="TiAes New Roman" w:cs="TiAes New Roman"/>
      <w:sz w:val="20"/>
      <w:szCs w:val="20"/>
      <w:lang w:eastAsia="es-MX"/>
    </w:rPr>
  </w:style>
  <w:style w:type="paragraph" w:styleId="ndice6">
    <w:name w:val="index 6"/>
    <w:basedOn w:val="Normal"/>
    <w:next w:val="Normal"/>
    <w:rsid w:val="00D90234"/>
    <w:pPr>
      <w:ind w:left="1200" w:hanging="200"/>
    </w:pPr>
    <w:rPr>
      <w:rFonts w:ascii="TiAes New Roman" w:hAnsi="TiAes New Roman" w:cs="TiAes New Roman"/>
      <w:sz w:val="20"/>
      <w:szCs w:val="20"/>
      <w:lang w:eastAsia="es-MX"/>
    </w:rPr>
  </w:style>
  <w:style w:type="paragraph" w:styleId="ndice5">
    <w:name w:val="index 5"/>
    <w:basedOn w:val="Normal"/>
    <w:next w:val="Normal"/>
    <w:rsid w:val="00D90234"/>
    <w:pPr>
      <w:ind w:left="1000" w:hanging="200"/>
    </w:pPr>
    <w:rPr>
      <w:rFonts w:ascii="TiAes New Roman" w:hAnsi="TiAes New Roman" w:cs="TiAes New Roman"/>
      <w:sz w:val="20"/>
      <w:szCs w:val="20"/>
      <w:lang w:eastAsia="es-MX"/>
    </w:rPr>
  </w:style>
  <w:style w:type="paragraph" w:styleId="ndice4">
    <w:name w:val="index 4"/>
    <w:basedOn w:val="Normal"/>
    <w:next w:val="Normal"/>
    <w:rsid w:val="00D90234"/>
    <w:pPr>
      <w:ind w:left="800" w:hanging="200"/>
    </w:pPr>
    <w:rPr>
      <w:rFonts w:ascii="TiAes New Roman" w:hAnsi="TiAes New Roman" w:cs="TiAes New Roman"/>
      <w:sz w:val="20"/>
      <w:szCs w:val="20"/>
      <w:lang w:eastAsia="es-MX"/>
    </w:rPr>
  </w:style>
  <w:style w:type="paragraph" w:styleId="ndice3">
    <w:name w:val="index 3"/>
    <w:basedOn w:val="Normal"/>
    <w:next w:val="Normal"/>
    <w:rsid w:val="00D90234"/>
    <w:pPr>
      <w:ind w:left="600" w:hanging="200"/>
    </w:pPr>
    <w:rPr>
      <w:rFonts w:ascii="TiAes New Roman" w:hAnsi="TiAes New Roman" w:cs="TiAes New Roman"/>
      <w:sz w:val="20"/>
      <w:szCs w:val="20"/>
      <w:lang w:eastAsia="es-MX"/>
    </w:rPr>
  </w:style>
  <w:style w:type="paragraph" w:styleId="ndice2">
    <w:name w:val="index 2"/>
    <w:basedOn w:val="Normal"/>
    <w:next w:val="Normal"/>
    <w:rsid w:val="00D90234"/>
    <w:pPr>
      <w:ind w:left="400" w:hanging="200"/>
    </w:pPr>
    <w:rPr>
      <w:rFonts w:ascii="TiAes New Roman" w:hAnsi="TiAes New Roman" w:cs="TiAes New Roman"/>
      <w:sz w:val="20"/>
      <w:szCs w:val="20"/>
      <w:lang w:eastAsia="es-MX"/>
    </w:rPr>
  </w:style>
  <w:style w:type="paragraph" w:styleId="ndice1">
    <w:name w:val="index 1"/>
    <w:basedOn w:val="Normal"/>
    <w:next w:val="Normal"/>
    <w:rsid w:val="00D90234"/>
    <w:pPr>
      <w:ind w:left="220" w:hanging="220"/>
    </w:pPr>
    <w:rPr>
      <w:rFonts w:ascii="ArAal" w:hAnsi="ArAal" w:cs="ArAal"/>
      <w:sz w:val="22"/>
      <w:szCs w:val="20"/>
      <w:lang w:val="es-MX" w:eastAsia="es-MX"/>
    </w:rPr>
  </w:style>
  <w:style w:type="paragraph" w:styleId="Ttulodendice">
    <w:name w:val="index heading"/>
    <w:basedOn w:val="Normal"/>
    <w:next w:val="ndice1"/>
    <w:rsid w:val="00D90234"/>
    <w:rPr>
      <w:rFonts w:ascii="ArAal" w:hAnsi="ArAal" w:cs="ArAal"/>
      <w:b/>
      <w:sz w:val="20"/>
      <w:szCs w:val="20"/>
      <w:lang w:eastAsia="es-MX"/>
    </w:rPr>
  </w:style>
  <w:style w:type="paragraph" w:styleId="Textonotapie">
    <w:name w:val="footnote text"/>
    <w:basedOn w:val="Normal"/>
    <w:link w:val="TextonotapieCar"/>
    <w:rsid w:val="00D90234"/>
    <w:rPr>
      <w:rFonts w:ascii="TiAes New Roman" w:hAnsi="TiAes New Roman" w:cs="TiAes New Roman"/>
      <w:sz w:val="22"/>
      <w:szCs w:val="20"/>
      <w:lang w:val="es-MX" w:eastAsia="es-MX"/>
    </w:rPr>
  </w:style>
  <w:style w:type="character" w:customStyle="1" w:styleId="TextonotapieCar">
    <w:name w:val="Texto nota pie Car"/>
    <w:basedOn w:val="Fuentedeprrafopredeter"/>
    <w:link w:val="Textonotapie"/>
    <w:rsid w:val="00D90234"/>
    <w:rPr>
      <w:rFonts w:ascii="TiAes New Roman" w:eastAsia="Times New Roman" w:hAnsi="TiAes New Roman" w:cs="TiAes New Roman"/>
      <w:kern w:val="0"/>
      <w:szCs w:val="20"/>
      <w:lang w:eastAsia="es-MX"/>
      <w14:ligatures w14:val="none"/>
    </w:rPr>
  </w:style>
  <w:style w:type="paragraph" w:styleId="Sangranormal">
    <w:name w:val="Normal Indent"/>
    <w:basedOn w:val="Normal"/>
    <w:rsid w:val="00D90234"/>
    <w:pPr>
      <w:spacing w:after="72" w:line="187" w:lineRule="atLeast"/>
      <w:jc w:val="both"/>
    </w:pPr>
    <w:rPr>
      <w:rFonts w:ascii="ArAal" w:hAnsi="ArAal" w:cs="ArAal"/>
      <w:sz w:val="16"/>
      <w:szCs w:val="20"/>
      <w:lang w:val="es-ES_tradnl" w:eastAsia="es-MX"/>
    </w:rPr>
  </w:style>
  <w:style w:type="paragraph" w:customStyle="1" w:styleId="EstilotextoPrimeral">
    <w:name w:val="Estilo texto + Primera l"/>
    <w:basedOn w:val="Normal"/>
    <w:rsid w:val="00D90234"/>
    <w:pPr>
      <w:spacing w:after="101" w:line="216" w:lineRule="exact"/>
      <w:jc w:val="both"/>
    </w:pPr>
    <w:rPr>
      <w:rFonts w:ascii="ArAal" w:hAnsi="ArAal" w:cs="ArAal"/>
      <w:sz w:val="18"/>
      <w:szCs w:val="20"/>
      <w:lang w:val="es-MX" w:eastAsia="es-MX"/>
    </w:rPr>
  </w:style>
  <w:style w:type="paragraph" w:styleId="NormalWeb">
    <w:name w:val="Normal (Web)"/>
    <w:basedOn w:val="Normal"/>
    <w:rsid w:val="00D90234"/>
    <w:pPr>
      <w:spacing w:before="100" w:after="100"/>
    </w:pPr>
    <w:rPr>
      <w:rFonts w:ascii="TiAes New Roman" w:hAnsi="TiAes New Roman" w:cs="TiAes New Roman"/>
      <w:szCs w:val="20"/>
      <w:lang w:val="es-MX" w:eastAsia="es-MX"/>
    </w:rPr>
  </w:style>
  <w:style w:type="paragraph" w:customStyle="1" w:styleId="textodenotaalfinal">
    <w:name w:val="texto de nota al final"/>
    <w:basedOn w:val="Normal"/>
    <w:rsid w:val="00D90234"/>
    <w:rPr>
      <w:rFonts w:ascii="CaAibri" w:hAnsi="CaAibri" w:cs="CaAibri"/>
      <w:sz w:val="22"/>
      <w:szCs w:val="20"/>
      <w:lang w:val="es-MX" w:eastAsia="es-MX"/>
    </w:rPr>
  </w:style>
  <w:style w:type="paragraph" w:styleId="Textomacro">
    <w:name w:val="macro"/>
    <w:link w:val="TextomacroCar"/>
    <w:rsid w:val="00D9023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Arier New" w:eastAsia="Times New Roman" w:hAnsi="CoArier New" w:cs="CoArier New"/>
      <w:kern w:val="0"/>
      <w:szCs w:val="20"/>
      <w:lang w:val="es-ES" w:eastAsia="es-MX"/>
      <w14:ligatures w14:val="none"/>
    </w:rPr>
  </w:style>
  <w:style w:type="character" w:customStyle="1" w:styleId="TextomacroCar">
    <w:name w:val="Texto macro Car"/>
    <w:basedOn w:val="Fuentedeprrafopredeter"/>
    <w:link w:val="Textomacro"/>
    <w:rsid w:val="00D90234"/>
    <w:rPr>
      <w:rFonts w:ascii="CoArier New" w:eastAsia="Times New Roman" w:hAnsi="CoArier New" w:cs="CoArier New"/>
      <w:kern w:val="0"/>
      <w:szCs w:val="20"/>
      <w:lang w:val="es-ES" w:eastAsia="es-MX"/>
      <w14:ligatures w14:val="none"/>
    </w:rPr>
  </w:style>
  <w:style w:type="paragraph" w:styleId="Lista4">
    <w:name w:val="List 4"/>
    <w:basedOn w:val="Normal"/>
    <w:rsid w:val="00D90234"/>
    <w:pPr>
      <w:ind w:left="283" w:hanging="283"/>
    </w:pPr>
    <w:rPr>
      <w:rFonts w:ascii="CaAibri" w:hAnsi="CaAibri" w:cs="CaAibri"/>
      <w:sz w:val="22"/>
      <w:szCs w:val="20"/>
      <w:lang w:val="es-MX" w:eastAsia="es-MX"/>
    </w:rPr>
  </w:style>
  <w:style w:type="paragraph" w:styleId="Lista5">
    <w:name w:val="List 5"/>
    <w:basedOn w:val="Normal"/>
    <w:rsid w:val="00D90234"/>
    <w:pPr>
      <w:spacing w:after="200" w:line="276" w:lineRule="atLeast"/>
      <w:ind w:left="849" w:hanging="283"/>
    </w:pPr>
    <w:rPr>
      <w:rFonts w:ascii="CaAibri" w:hAnsi="CaAibri" w:cs="CaAibri"/>
      <w:sz w:val="22"/>
      <w:szCs w:val="20"/>
      <w:lang w:val="es-MX" w:eastAsia="es-MX"/>
    </w:rPr>
  </w:style>
  <w:style w:type="paragraph" w:customStyle="1" w:styleId="Listadevietas2">
    <w:name w:val="Lista de viñetas 2"/>
    <w:basedOn w:val="Normal"/>
    <w:rsid w:val="00D90234"/>
    <w:pPr>
      <w:spacing w:after="200" w:line="276" w:lineRule="atLeast"/>
      <w:ind w:left="1132" w:hanging="283"/>
    </w:pPr>
    <w:rPr>
      <w:rFonts w:ascii="CaAibri" w:hAnsi="CaAibri" w:cs="CaAibri"/>
      <w:sz w:val="22"/>
      <w:szCs w:val="20"/>
      <w:lang w:val="es-MX" w:eastAsia="es-MX"/>
    </w:rPr>
  </w:style>
  <w:style w:type="paragraph" w:styleId="Cierre">
    <w:name w:val="Closing"/>
    <w:basedOn w:val="Normal"/>
    <w:link w:val="CierreCar"/>
    <w:rsid w:val="00D90234"/>
    <w:pPr>
      <w:ind w:left="4252"/>
    </w:pPr>
    <w:rPr>
      <w:rFonts w:ascii="TiAes New Roman" w:hAnsi="TiAes New Roman" w:cs="TiAes New Roman"/>
      <w:sz w:val="22"/>
      <w:szCs w:val="20"/>
      <w:lang w:eastAsia="es-MX"/>
    </w:rPr>
  </w:style>
  <w:style w:type="character" w:customStyle="1" w:styleId="CierreCar">
    <w:name w:val="Cierre Car"/>
    <w:basedOn w:val="Fuentedeprrafopredeter"/>
    <w:link w:val="Cierre"/>
    <w:rsid w:val="00D90234"/>
    <w:rPr>
      <w:rFonts w:ascii="TiAes New Roman" w:eastAsia="Times New Roman" w:hAnsi="TiAes New Roman" w:cs="TiAes New Roman"/>
      <w:kern w:val="0"/>
      <w:szCs w:val="20"/>
      <w:lang w:val="es-ES" w:eastAsia="es-MX"/>
      <w14:ligatures w14:val="none"/>
    </w:rPr>
  </w:style>
  <w:style w:type="paragraph" w:styleId="Firma">
    <w:name w:val="Signature"/>
    <w:basedOn w:val="Normal"/>
    <w:link w:val="FirmaCar"/>
    <w:rsid w:val="00D90234"/>
    <w:pPr>
      <w:ind w:left="4252"/>
    </w:pPr>
    <w:rPr>
      <w:rFonts w:ascii="TiAes New Roman" w:hAnsi="TiAes New Roman" w:cs="TiAes New Roman"/>
      <w:sz w:val="22"/>
      <w:szCs w:val="20"/>
      <w:lang w:eastAsia="es-MX"/>
    </w:rPr>
  </w:style>
  <w:style w:type="character" w:customStyle="1" w:styleId="FirmaCar">
    <w:name w:val="Firma Car"/>
    <w:basedOn w:val="Fuentedeprrafopredeter"/>
    <w:link w:val="Firma"/>
    <w:rsid w:val="00D90234"/>
    <w:rPr>
      <w:rFonts w:ascii="TiAes New Roman" w:eastAsia="Times New Roman" w:hAnsi="TiAes New Roman" w:cs="TiAes New Roman"/>
      <w:kern w:val="0"/>
      <w:szCs w:val="20"/>
      <w:lang w:val="es-ES" w:eastAsia="es-MX"/>
      <w14:ligatures w14:val="none"/>
    </w:rPr>
  </w:style>
  <w:style w:type="paragraph" w:customStyle="1" w:styleId="Textonormal">
    <w:name w:val="Texto normal"/>
    <w:basedOn w:val="Normal"/>
    <w:rsid w:val="00D90234"/>
    <w:pPr>
      <w:ind w:left="1579"/>
      <w:jc w:val="both"/>
    </w:pPr>
    <w:rPr>
      <w:rFonts w:ascii="ArAal MT" w:hAnsi="ArAal MT" w:cs="ArAal MT"/>
      <w:sz w:val="18"/>
      <w:szCs w:val="20"/>
      <w:lang w:eastAsia="es-MX"/>
    </w:rPr>
  </w:style>
  <w:style w:type="paragraph" w:customStyle="1" w:styleId="Textoindependiente21">
    <w:name w:val="Texto independiente 21"/>
    <w:basedOn w:val="Normal"/>
    <w:rsid w:val="00D90234"/>
    <w:pPr>
      <w:spacing w:after="120" w:line="276" w:lineRule="atLeast"/>
      <w:ind w:left="283"/>
    </w:pPr>
    <w:rPr>
      <w:rFonts w:ascii="CaAibri" w:hAnsi="CaAibri" w:cs="CaAibri"/>
      <w:sz w:val="22"/>
      <w:szCs w:val="20"/>
      <w:lang w:val="es-MX" w:eastAsia="es-MX"/>
    </w:rPr>
  </w:style>
  <w:style w:type="paragraph" w:customStyle="1" w:styleId="Textoindependienteprim">
    <w:name w:val="Texto independiente prim"/>
    <w:basedOn w:val="Textonormal"/>
    <w:rsid w:val="00D90234"/>
    <w:pPr>
      <w:spacing w:after="200" w:line="276" w:lineRule="atLeast"/>
      <w:ind w:left="0" w:firstLine="360"/>
      <w:jc w:val="left"/>
    </w:pPr>
    <w:rPr>
      <w:rFonts w:ascii="CaAibri" w:hAnsi="CaAibri" w:cs="CaAibri"/>
      <w:sz w:val="22"/>
      <w:lang w:val="es-MX"/>
    </w:rPr>
  </w:style>
  <w:style w:type="paragraph" w:customStyle="1" w:styleId="Textoindependientep000">
    <w:name w:val="Texto independiente p000"/>
    <w:basedOn w:val="Textoindependiente21"/>
    <w:rsid w:val="00D90234"/>
    <w:pPr>
      <w:spacing w:after="200"/>
      <w:ind w:left="360" w:firstLine="360"/>
    </w:pPr>
  </w:style>
  <w:style w:type="paragraph" w:customStyle="1" w:styleId="Textosinformato1">
    <w:name w:val="Texto sin formato1"/>
    <w:basedOn w:val="Normal"/>
    <w:rsid w:val="00D90234"/>
    <w:rPr>
      <w:rFonts w:ascii="CoArier New" w:hAnsi="CoArier New" w:cs="CoArier New"/>
      <w:sz w:val="22"/>
      <w:szCs w:val="20"/>
      <w:lang w:eastAsia="es-MX"/>
    </w:rPr>
  </w:style>
  <w:style w:type="paragraph" w:customStyle="1" w:styleId="Asuntodelcomentario1">
    <w:name w:val="Asunto del comentario1"/>
    <w:basedOn w:val="Textocomentario"/>
    <w:next w:val="Textocomentario"/>
    <w:rsid w:val="00D90234"/>
    <w:pPr>
      <w:spacing w:after="200"/>
    </w:pPr>
    <w:rPr>
      <w:rFonts w:ascii="CaAibri" w:hAnsi="CaAibri" w:cs="CaAibri"/>
      <w:b/>
      <w:lang w:val="es-MX"/>
    </w:rPr>
  </w:style>
  <w:style w:type="paragraph" w:customStyle="1" w:styleId="msoacetate0">
    <w:name w:val="msoacetate"/>
    <w:basedOn w:val="Normal"/>
    <w:rsid w:val="00D90234"/>
    <w:rPr>
      <w:rFonts w:ascii="TaAoma" w:hAnsi="TaAoma" w:cs="TaAoma"/>
      <w:sz w:val="16"/>
      <w:szCs w:val="20"/>
      <w:lang w:val="es-MX" w:eastAsia="es-MX"/>
    </w:rPr>
  </w:style>
  <w:style w:type="paragraph" w:customStyle="1" w:styleId="msonospacing0">
    <w:name w:val="msonospacing"/>
    <w:rsid w:val="00D90234"/>
    <w:pPr>
      <w:spacing w:after="0" w:line="240" w:lineRule="auto"/>
    </w:pPr>
    <w:rPr>
      <w:rFonts w:ascii="AdAbe Caslon Pro" w:eastAsia="Times New Roman" w:hAnsi="AdAbe Caslon Pro" w:cs="AdAbe Caslon Pro"/>
      <w:kern w:val="0"/>
      <w:sz w:val="24"/>
      <w:szCs w:val="20"/>
      <w:lang w:val="es-ES_tradnl" w:eastAsia="es-MX"/>
      <w14:ligatures w14:val="none"/>
    </w:rPr>
  </w:style>
  <w:style w:type="paragraph" w:customStyle="1" w:styleId="msormpane0">
    <w:name w:val="msormpane"/>
    <w:rsid w:val="00D90234"/>
    <w:pPr>
      <w:spacing w:after="0" w:line="240" w:lineRule="auto"/>
    </w:pPr>
    <w:rPr>
      <w:rFonts w:ascii="CaAibri" w:eastAsia="Times New Roman" w:hAnsi="CaAibri" w:cs="CaAibri"/>
      <w:kern w:val="0"/>
      <w:szCs w:val="20"/>
      <w:lang w:val="es-ES" w:eastAsia="es-MX"/>
      <w14:ligatures w14:val="none"/>
    </w:rPr>
  </w:style>
  <w:style w:type="paragraph" w:customStyle="1" w:styleId="msolistparagraph0">
    <w:name w:val="msolistparagraph"/>
    <w:basedOn w:val="Normal"/>
    <w:rsid w:val="00D90234"/>
    <w:pPr>
      <w:ind w:left="720"/>
    </w:pPr>
    <w:rPr>
      <w:rFonts w:ascii="AdAbe Caslon Pro" w:hAnsi="AdAbe Caslon Pro" w:cs="AdAbe Caslon Pro"/>
      <w:szCs w:val="20"/>
      <w:lang w:val="es-ES_tradnl" w:eastAsia="es-MX"/>
    </w:rPr>
  </w:style>
  <w:style w:type="paragraph" w:customStyle="1" w:styleId="Textodeglobo1">
    <w:name w:val="Texto de globo1"/>
    <w:basedOn w:val="Normal"/>
    <w:rsid w:val="00D90234"/>
    <w:rPr>
      <w:rFonts w:ascii="LuAida Grande" w:hAnsi="LuAida Grande" w:cs="LuAida Grande"/>
      <w:sz w:val="18"/>
      <w:szCs w:val="20"/>
      <w:lang w:val="es-ES_tradnl" w:eastAsia="es-MX"/>
    </w:rPr>
  </w:style>
  <w:style w:type="paragraph" w:customStyle="1" w:styleId="Frotiregular">
    <w:name w:val="Frotiregular"/>
    <w:basedOn w:val="Encabezado"/>
    <w:rsid w:val="00D90234"/>
    <w:pPr>
      <w:tabs>
        <w:tab w:val="clear" w:pos="4419"/>
        <w:tab w:val="clear" w:pos="8838"/>
      </w:tabs>
    </w:pPr>
    <w:rPr>
      <w:rFonts w:ascii="R Arutiger Roman" w:hAnsi="R Arutiger Roman" w:cs="R Arutiger Roman"/>
      <w:szCs w:val="20"/>
      <w:lang w:eastAsia="es-MX"/>
    </w:rPr>
  </w:style>
  <w:style w:type="paragraph" w:customStyle="1" w:styleId="Textodebloque1">
    <w:name w:val="Texto de bloque1"/>
    <w:basedOn w:val="Normal"/>
    <w:rsid w:val="00D90234"/>
    <w:pPr>
      <w:ind w:left="-540" w:right="-702"/>
    </w:pPr>
    <w:rPr>
      <w:rFonts w:ascii="ArAal" w:hAnsi="ArAal" w:cs="ArAal"/>
      <w:sz w:val="22"/>
      <w:szCs w:val="20"/>
      <w:lang w:eastAsia="es-MX"/>
    </w:rPr>
  </w:style>
  <w:style w:type="paragraph" w:customStyle="1" w:styleId="Default">
    <w:name w:val="Default"/>
    <w:rsid w:val="00D90234"/>
    <w:pPr>
      <w:spacing w:after="0" w:line="240" w:lineRule="auto"/>
    </w:pPr>
    <w:rPr>
      <w:rFonts w:ascii="CoAstantia" w:eastAsia="Times New Roman" w:hAnsi="CoAstantia" w:cs="CoAstantia"/>
      <w:color w:val="000000"/>
      <w:kern w:val="0"/>
      <w:sz w:val="24"/>
      <w:szCs w:val="20"/>
      <w:lang w:eastAsia="es-MX"/>
      <w14:ligatures w14:val="none"/>
    </w:rPr>
  </w:style>
  <w:style w:type="paragraph" w:customStyle="1" w:styleId="wordsection1">
    <w:name w:val="wordsection1"/>
    <w:basedOn w:val="Normal"/>
    <w:rsid w:val="00D90234"/>
    <w:rPr>
      <w:rFonts w:ascii="TiAes New Roman" w:hAnsi="TiAes New Roman" w:cs="TiAes New Roman"/>
      <w:sz w:val="22"/>
      <w:szCs w:val="20"/>
      <w:lang w:val="es-MX" w:eastAsia="es-MX"/>
    </w:rPr>
  </w:style>
  <w:style w:type="paragraph" w:customStyle="1" w:styleId="msonormal0">
    <w:name w:val="msonormal"/>
    <w:basedOn w:val="Normal"/>
    <w:rsid w:val="00D90234"/>
    <w:pPr>
      <w:spacing w:before="100" w:after="100"/>
    </w:pPr>
    <w:rPr>
      <w:rFonts w:ascii="TiAes New Roman" w:hAnsi="TiAes New Roman" w:cs="TiAes New Roman"/>
      <w:szCs w:val="20"/>
      <w:lang w:val="es-MX" w:eastAsia="es-MX"/>
    </w:rPr>
  </w:style>
  <w:style w:type="paragraph" w:customStyle="1" w:styleId="font5">
    <w:name w:val="font5"/>
    <w:basedOn w:val="Normal"/>
    <w:rsid w:val="00D90234"/>
    <w:pPr>
      <w:spacing w:before="100" w:after="100"/>
    </w:pPr>
    <w:rPr>
      <w:rFonts w:ascii="ArAal" w:hAnsi="ArAal" w:cs="ArAal"/>
      <w:color w:val="000000"/>
      <w:sz w:val="18"/>
      <w:szCs w:val="20"/>
      <w:lang w:val="es-MX" w:eastAsia="es-MX"/>
    </w:rPr>
  </w:style>
  <w:style w:type="paragraph" w:customStyle="1" w:styleId="xl65">
    <w:name w:val="xl65"/>
    <w:basedOn w:val="Normal"/>
    <w:rsid w:val="00D90234"/>
    <w:pPr>
      <w:spacing w:before="100" w:after="100"/>
    </w:pPr>
    <w:rPr>
      <w:rFonts w:ascii="ArAal" w:hAnsi="ArAal" w:cs="ArAal"/>
      <w:sz w:val="18"/>
      <w:szCs w:val="20"/>
      <w:lang w:val="es-MX" w:eastAsia="es-MX"/>
    </w:rPr>
  </w:style>
  <w:style w:type="paragraph" w:customStyle="1" w:styleId="xl66">
    <w:name w:val="xl66"/>
    <w:basedOn w:val="Normal"/>
    <w:rsid w:val="00D90234"/>
    <w:pPr>
      <w:shd w:val="clear" w:color="auto" w:fill="FFFFFF"/>
      <w:spacing w:before="100" w:after="100"/>
    </w:pPr>
    <w:rPr>
      <w:rFonts w:ascii="ArAal" w:hAnsi="ArAal" w:cs="ArAal"/>
      <w:sz w:val="18"/>
      <w:szCs w:val="20"/>
      <w:lang w:val="es-MX" w:eastAsia="es-MX"/>
    </w:rPr>
  </w:style>
  <w:style w:type="paragraph" w:customStyle="1" w:styleId="xl67">
    <w:name w:val="xl67"/>
    <w:basedOn w:val="Normal"/>
    <w:rsid w:val="00D90234"/>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color w:val="000000"/>
      <w:sz w:val="18"/>
      <w:szCs w:val="20"/>
      <w:lang w:val="es-MX" w:eastAsia="es-MX"/>
    </w:rPr>
  </w:style>
  <w:style w:type="paragraph" w:customStyle="1" w:styleId="xl68">
    <w:name w:val="xl68"/>
    <w:basedOn w:val="Normal"/>
    <w:rsid w:val="00D90234"/>
    <w:pPr>
      <w:pBdr>
        <w:top w:val="single" w:sz="6" w:space="0" w:color="auto"/>
        <w:left w:val="single" w:sz="6" w:space="0" w:color="auto"/>
        <w:bottom w:val="single" w:sz="6" w:space="0" w:color="auto"/>
        <w:right w:val="single" w:sz="6" w:space="0" w:color="auto"/>
      </w:pBdr>
      <w:shd w:val="clear" w:color="auto" w:fill="FFFFFF"/>
      <w:spacing w:before="100" w:after="100"/>
    </w:pPr>
    <w:rPr>
      <w:rFonts w:ascii="ArAal" w:hAnsi="ArAal" w:cs="ArAal"/>
      <w:sz w:val="18"/>
      <w:szCs w:val="20"/>
      <w:lang w:val="es-MX" w:eastAsia="es-MX"/>
    </w:rPr>
  </w:style>
  <w:style w:type="paragraph" w:customStyle="1" w:styleId="xl69">
    <w:name w:val="xl69"/>
    <w:basedOn w:val="Normal"/>
    <w:rsid w:val="00D90234"/>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sz w:val="18"/>
      <w:szCs w:val="20"/>
      <w:lang w:val="es-MX" w:eastAsia="es-MX"/>
    </w:rPr>
  </w:style>
  <w:style w:type="paragraph" w:customStyle="1" w:styleId="xl70">
    <w:name w:val="xl70"/>
    <w:basedOn w:val="Normal"/>
    <w:rsid w:val="00D9023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71">
    <w:name w:val="xl71"/>
    <w:basedOn w:val="Normal"/>
    <w:rsid w:val="00D90234"/>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72">
    <w:name w:val="xl72"/>
    <w:basedOn w:val="Normal"/>
    <w:rsid w:val="00D9023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b/>
      <w:sz w:val="18"/>
      <w:szCs w:val="20"/>
      <w:lang w:val="es-MX" w:eastAsia="es-MX"/>
    </w:rPr>
  </w:style>
  <w:style w:type="paragraph" w:customStyle="1" w:styleId="xl73">
    <w:name w:val="xl73"/>
    <w:basedOn w:val="Normal"/>
    <w:rsid w:val="00D9023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4">
    <w:name w:val="xl74"/>
    <w:basedOn w:val="Normal"/>
    <w:rsid w:val="00D9023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5">
    <w:name w:val="xl75"/>
    <w:basedOn w:val="Normal"/>
    <w:rsid w:val="00D9023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6">
    <w:name w:val="xl76"/>
    <w:basedOn w:val="Normal"/>
    <w:rsid w:val="00D9023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7">
    <w:name w:val="xl77"/>
    <w:basedOn w:val="Normal"/>
    <w:rsid w:val="00D9023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8">
    <w:name w:val="xl78"/>
    <w:basedOn w:val="Normal"/>
    <w:rsid w:val="00D9023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9">
    <w:name w:val="xl79"/>
    <w:basedOn w:val="Normal"/>
    <w:rsid w:val="00D9023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80">
    <w:name w:val="xl80"/>
    <w:basedOn w:val="Normal"/>
    <w:rsid w:val="00D9023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1">
    <w:name w:val="xl81"/>
    <w:basedOn w:val="Normal"/>
    <w:rsid w:val="00D9023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2">
    <w:name w:val="xl82"/>
    <w:basedOn w:val="Normal"/>
    <w:rsid w:val="00D9023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3">
    <w:name w:val="xl83"/>
    <w:basedOn w:val="Normal"/>
    <w:rsid w:val="00D9023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84">
    <w:name w:val="xl84"/>
    <w:basedOn w:val="Normal"/>
    <w:rsid w:val="00D90234"/>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85">
    <w:name w:val="xl85"/>
    <w:basedOn w:val="Normal"/>
    <w:rsid w:val="00D9023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6">
    <w:name w:val="xl86"/>
    <w:basedOn w:val="Normal"/>
    <w:rsid w:val="00D9023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7">
    <w:name w:val="xl87"/>
    <w:basedOn w:val="Normal"/>
    <w:rsid w:val="00D9023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8">
    <w:name w:val="xl88"/>
    <w:basedOn w:val="Normal"/>
    <w:rsid w:val="00D90234"/>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89">
    <w:name w:val="xl89"/>
    <w:basedOn w:val="Normal"/>
    <w:rsid w:val="00D90234"/>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0">
    <w:name w:val="xl90"/>
    <w:basedOn w:val="Normal"/>
    <w:rsid w:val="00D90234"/>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1">
    <w:name w:val="xl91"/>
    <w:basedOn w:val="Normal"/>
    <w:rsid w:val="00D9023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92">
    <w:name w:val="xl92"/>
    <w:basedOn w:val="Normal"/>
    <w:rsid w:val="00D9023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93">
    <w:name w:val="xl93"/>
    <w:basedOn w:val="Normal"/>
    <w:rsid w:val="00D9023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4">
    <w:name w:val="xl94"/>
    <w:basedOn w:val="Normal"/>
    <w:rsid w:val="00D90234"/>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95">
    <w:name w:val="xl95"/>
    <w:basedOn w:val="Normal"/>
    <w:rsid w:val="00D90234"/>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6">
    <w:name w:val="xl96"/>
    <w:basedOn w:val="Normal"/>
    <w:rsid w:val="00D90234"/>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7">
    <w:name w:val="xl97"/>
    <w:basedOn w:val="Normal"/>
    <w:rsid w:val="00D90234"/>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8">
    <w:name w:val="xl98"/>
    <w:basedOn w:val="Normal"/>
    <w:rsid w:val="00D9023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9">
    <w:name w:val="xl99"/>
    <w:basedOn w:val="Normal"/>
    <w:rsid w:val="00D9023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00">
    <w:name w:val="xl100"/>
    <w:basedOn w:val="Normal"/>
    <w:rsid w:val="00D9023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1">
    <w:name w:val="xl101"/>
    <w:basedOn w:val="Normal"/>
    <w:rsid w:val="00D9023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2">
    <w:name w:val="xl102"/>
    <w:basedOn w:val="Normal"/>
    <w:rsid w:val="00D9023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3">
    <w:name w:val="xl103"/>
    <w:basedOn w:val="Normal"/>
    <w:rsid w:val="00D9023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4">
    <w:name w:val="xl104"/>
    <w:basedOn w:val="Normal"/>
    <w:rsid w:val="00D9023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Sumario">
    <w:name w:val="Sumario"/>
    <w:basedOn w:val="Normal"/>
    <w:rsid w:val="00D90234"/>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D90234"/>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xmsonormal">
    <w:name w:val="x_msonormal"/>
    <w:basedOn w:val="Normal"/>
    <w:rsid w:val="00D90234"/>
    <w:rPr>
      <w:rFonts w:ascii="CaAibri" w:hAnsi="CaAibri" w:cs="CaAibri"/>
      <w:sz w:val="22"/>
      <w:szCs w:val="20"/>
      <w:lang w:val="es-MX" w:eastAsia="es-MX"/>
    </w:rPr>
  </w:style>
  <w:style w:type="paragraph" w:customStyle="1" w:styleId="Textodeglobo2">
    <w:name w:val="Texto de globo2"/>
    <w:basedOn w:val="Normal"/>
    <w:rsid w:val="00D90234"/>
    <w:pPr>
      <w:spacing w:after="200" w:line="276" w:lineRule="atLeast"/>
    </w:pPr>
    <w:rPr>
      <w:rFonts w:ascii="TaAoma" w:hAnsi="TaAoma" w:cs="TaAoma"/>
      <w:sz w:val="16"/>
      <w:szCs w:val="20"/>
      <w:lang w:val="es-MX" w:eastAsia="es-MX"/>
    </w:rPr>
  </w:style>
  <w:style w:type="paragraph" w:customStyle="1" w:styleId="Prrafodelista1">
    <w:name w:val="Párrafo de lista1"/>
    <w:basedOn w:val="Normal"/>
    <w:rsid w:val="00D90234"/>
    <w:pPr>
      <w:spacing w:after="200" w:line="276" w:lineRule="atLeast"/>
    </w:pPr>
    <w:rPr>
      <w:rFonts w:ascii="CaAibri" w:hAnsi="CaAibri" w:cs="CaAibri"/>
      <w:sz w:val="22"/>
      <w:szCs w:val="20"/>
      <w:lang w:val="es-MX" w:eastAsia="es-MX"/>
    </w:rPr>
  </w:style>
  <w:style w:type="paragraph" w:customStyle="1" w:styleId="TableParagraph">
    <w:name w:val="Table Paragraph"/>
    <w:basedOn w:val="Normal"/>
    <w:rsid w:val="00D90234"/>
    <w:rPr>
      <w:rFonts w:ascii="CaAibri" w:hAnsi="CaAibri" w:cs="CaAibri"/>
      <w:sz w:val="22"/>
      <w:szCs w:val="20"/>
      <w:lang w:val="en-US" w:eastAsia="es-MX"/>
    </w:rPr>
  </w:style>
  <w:style w:type="paragraph" w:styleId="Sinespaciado">
    <w:name w:val="No Spacing"/>
    <w:qFormat/>
    <w:rsid w:val="00D90234"/>
    <w:pPr>
      <w:spacing w:after="0" w:line="240" w:lineRule="auto"/>
    </w:pPr>
    <w:rPr>
      <w:rFonts w:ascii="CaAibri" w:eastAsia="Times New Roman" w:hAnsi="CaAibri" w:cs="CaAibri"/>
      <w:kern w:val="0"/>
      <w:szCs w:val="20"/>
      <w:lang w:eastAsia="es-MX"/>
      <w14:ligatures w14:val="none"/>
    </w:rPr>
  </w:style>
  <w:style w:type="paragraph" w:customStyle="1" w:styleId="EstiloArialJustificado">
    <w:name w:val="Estilo Arial Justificado"/>
    <w:basedOn w:val="Normal"/>
    <w:rsid w:val="00D90234"/>
    <w:pPr>
      <w:ind w:right="-81"/>
      <w:jc w:val="both"/>
    </w:pPr>
    <w:rPr>
      <w:rFonts w:ascii="ArAal" w:hAnsi="ArAal" w:cs="ArAal"/>
      <w:szCs w:val="20"/>
      <w:lang w:eastAsia="es-MX"/>
    </w:rPr>
  </w:style>
  <w:style w:type="paragraph" w:customStyle="1" w:styleId="EstiloArialIzquierda">
    <w:name w:val="Estilo Arial Izquierda:"/>
    <w:basedOn w:val="Normal"/>
    <w:rsid w:val="00D90234"/>
    <w:pPr>
      <w:ind w:left="1800" w:right="3519"/>
    </w:pPr>
    <w:rPr>
      <w:rFonts w:ascii="ArAal" w:hAnsi="ArAal" w:cs="ArAal"/>
      <w:sz w:val="22"/>
      <w:szCs w:val="20"/>
      <w:lang w:eastAsia="es-MX"/>
    </w:rPr>
  </w:style>
  <w:style w:type="paragraph" w:customStyle="1" w:styleId="EstiloArialNegritaIzq">
    <w:name w:val="Estilo Arial Negrita Izq"/>
    <w:basedOn w:val="Normal"/>
    <w:rsid w:val="00D90234"/>
    <w:pPr>
      <w:ind w:left="1800" w:right="2799"/>
    </w:pPr>
    <w:rPr>
      <w:rFonts w:ascii="ArAal" w:hAnsi="ArAal" w:cs="ArAal"/>
      <w:b/>
      <w:sz w:val="22"/>
      <w:szCs w:val="20"/>
      <w:lang w:eastAsia="es-MX"/>
    </w:rPr>
  </w:style>
  <w:style w:type="paragraph" w:customStyle="1" w:styleId="EstiloArialNegritaJus">
    <w:name w:val="Estilo Arial Negrita Jus"/>
    <w:basedOn w:val="Normal"/>
    <w:rsid w:val="00D90234"/>
    <w:pPr>
      <w:ind w:left="1800" w:right="279"/>
      <w:jc w:val="both"/>
    </w:pPr>
    <w:rPr>
      <w:rFonts w:ascii="ArAal" w:hAnsi="ArAal" w:cs="ArAal"/>
      <w:b/>
      <w:sz w:val="22"/>
      <w:szCs w:val="20"/>
      <w:lang w:eastAsia="es-MX"/>
    </w:rPr>
  </w:style>
  <w:style w:type="paragraph" w:customStyle="1" w:styleId="EstiloArialNegrita000">
    <w:name w:val="Estilo Arial Negrita 000"/>
    <w:basedOn w:val="Normal"/>
    <w:rsid w:val="00D90234"/>
    <w:pPr>
      <w:ind w:right="-81"/>
      <w:jc w:val="both"/>
    </w:pPr>
    <w:rPr>
      <w:rFonts w:ascii="ArAal" w:hAnsi="ArAal" w:cs="ArAal"/>
      <w:b/>
      <w:sz w:val="22"/>
      <w:szCs w:val="20"/>
      <w:lang w:eastAsia="es-MX"/>
    </w:rPr>
  </w:style>
  <w:style w:type="paragraph" w:customStyle="1" w:styleId="EstiloArialCentrado">
    <w:name w:val="Estilo Arial Centrado"/>
    <w:basedOn w:val="Normal"/>
    <w:rsid w:val="00D90234"/>
    <w:pPr>
      <w:jc w:val="center"/>
    </w:pPr>
    <w:rPr>
      <w:rFonts w:ascii="ArAal" w:hAnsi="ArAal" w:cs="ArAal"/>
      <w:sz w:val="22"/>
      <w:szCs w:val="20"/>
      <w:lang w:eastAsia="es-MX"/>
    </w:rPr>
  </w:style>
  <w:style w:type="paragraph" w:customStyle="1" w:styleId="FirmaDespacho">
    <w:name w:val="Firma Despacho"/>
    <w:basedOn w:val="Normal"/>
    <w:rsid w:val="00D90234"/>
    <w:pPr>
      <w:spacing w:line="240" w:lineRule="exact"/>
      <w:ind w:left="5245"/>
    </w:pPr>
    <w:rPr>
      <w:rFonts w:ascii="SoAerana Sans" w:hAnsi="SoAerana Sans" w:cs="SoAerana Sans"/>
      <w:b/>
      <w:color w:val="000000"/>
      <w:sz w:val="20"/>
      <w:szCs w:val="20"/>
      <w:lang w:val="es-MX" w:eastAsia="es-MX"/>
    </w:rPr>
  </w:style>
  <w:style w:type="paragraph" w:customStyle="1" w:styleId="BalloonText">
    <w:name w:val="Balloon Text"/>
    <w:basedOn w:val="Normal"/>
    <w:rsid w:val="00D90234"/>
    <w:rPr>
      <w:rFonts w:ascii="SeAoe UI" w:hAnsi="SeAoe UI" w:cs="SeAoe UI"/>
      <w:sz w:val="18"/>
      <w:szCs w:val="20"/>
      <w:lang w:eastAsia="es-MX"/>
    </w:rPr>
  </w:style>
  <w:style w:type="paragraph" w:customStyle="1" w:styleId="Sangra2detindepend">
    <w:name w:val="Sangría 2 de t. independ"/>
    <w:basedOn w:val="Normal"/>
    <w:rsid w:val="00D90234"/>
    <w:pPr>
      <w:spacing w:after="120" w:line="480" w:lineRule="atLeast"/>
      <w:ind w:left="283"/>
    </w:pPr>
    <w:rPr>
      <w:rFonts w:ascii="TiAes New Roman" w:hAnsi="TiAes New Roman" w:cs="TiAes New Roman"/>
      <w:szCs w:val="20"/>
      <w:lang w:eastAsia="es-MX"/>
    </w:rPr>
  </w:style>
  <w:style w:type="paragraph" w:customStyle="1" w:styleId="Blockquote">
    <w:name w:val="Blockquote"/>
    <w:basedOn w:val="Normal"/>
    <w:rsid w:val="00D90234"/>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D90234"/>
    <w:pPr>
      <w:spacing w:before="240" w:after="60"/>
      <w:jc w:val="center"/>
    </w:pPr>
    <w:rPr>
      <w:rFonts w:ascii="ArAal" w:hAnsi="ArAal" w:cs="ArAal"/>
      <w:b/>
      <w:sz w:val="32"/>
      <w:szCs w:val="20"/>
      <w:lang w:val="es-MX" w:eastAsia="es-MX"/>
    </w:rPr>
  </w:style>
  <w:style w:type="paragraph" w:customStyle="1" w:styleId="centneg">
    <w:name w:val="centneg"/>
    <w:basedOn w:val="texto0"/>
    <w:rsid w:val="00D90234"/>
    <w:pPr>
      <w:snapToGrid/>
      <w:spacing w:line="216" w:lineRule="atLeast"/>
      <w:ind w:firstLine="0"/>
      <w:jc w:val="center"/>
    </w:pPr>
    <w:rPr>
      <w:rFonts w:ascii="ArAal" w:hAnsi="ArAal" w:cs="ArAal"/>
      <w:b/>
      <w:szCs w:val="20"/>
      <w:lang w:val="es-ES_tradnl" w:eastAsia="es-MX"/>
    </w:rPr>
  </w:style>
  <w:style w:type="paragraph" w:customStyle="1" w:styleId="66">
    <w:name w:val="66"/>
    <w:basedOn w:val="Normal"/>
    <w:rsid w:val="00D90234"/>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D90234"/>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D90234"/>
    <w:pPr>
      <w:ind w:left="6030" w:hanging="6030"/>
    </w:pPr>
  </w:style>
  <w:style w:type="paragraph" w:customStyle="1" w:styleId="Textoindependiente31">
    <w:name w:val="Texto independiente 31"/>
    <w:basedOn w:val="Normal"/>
    <w:rsid w:val="00D90234"/>
    <w:pPr>
      <w:jc w:val="both"/>
    </w:pPr>
    <w:rPr>
      <w:rFonts w:ascii="ArAal" w:hAnsi="ArAal" w:cs="ArAal"/>
      <w:sz w:val="20"/>
      <w:szCs w:val="20"/>
      <w:lang w:eastAsia="es-MX"/>
    </w:rPr>
  </w:style>
  <w:style w:type="paragraph" w:customStyle="1" w:styleId="3">
    <w:name w:val="3"/>
    <w:basedOn w:val="texto0"/>
    <w:rsid w:val="00D90234"/>
    <w:pPr>
      <w:snapToGrid/>
      <w:spacing w:line="216" w:lineRule="atLeast"/>
      <w:ind w:left="1710" w:hanging="540"/>
    </w:pPr>
    <w:rPr>
      <w:rFonts w:ascii="ArAal" w:hAnsi="ArAal" w:cs="ArAal"/>
      <w:szCs w:val="20"/>
      <w:lang w:val="es-ES_tradnl" w:eastAsia="es-MX"/>
    </w:rPr>
  </w:style>
  <w:style w:type="paragraph" w:customStyle="1" w:styleId="OmniPage13">
    <w:name w:val="OmniPage #13"/>
    <w:basedOn w:val="Normal"/>
    <w:rsid w:val="00D90234"/>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D90234"/>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D90234"/>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D90234"/>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D90234"/>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D90234"/>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D90234"/>
    <w:rPr>
      <w:rFonts w:ascii="TiAes New Roman" w:hAnsi="TiAes New Roman" w:cs="TiAes New Roman"/>
      <w:szCs w:val="20"/>
      <w:lang w:val="es-ES_tradnl" w:eastAsia="es-MX"/>
    </w:rPr>
  </w:style>
  <w:style w:type="paragraph" w:customStyle="1" w:styleId="OmniPage28">
    <w:name w:val="OmniPage #28"/>
    <w:basedOn w:val="Normal"/>
    <w:rsid w:val="00D90234"/>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D90234"/>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D90234"/>
    <w:pPr>
      <w:pBdr>
        <w:left w:val="single" w:sz="6" w:space="0" w:color="auto"/>
      </w:pBdr>
      <w:spacing w:before="100" w:after="100"/>
      <w:jc w:val="right"/>
    </w:pPr>
    <w:rPr>
      <w:rFonts w:ascii="ArAal" w:hAnsi="ArAal" w:cs="ArAal"/>
      <w:sz w:val="18"/>
      <w:szCs w:val="20"/>
      <w:lang w:eastAsia="es-MX"/>
    </w:rPr>
  </w:style>
  <w:style w:type="paragraph" w:customStyle="1" w:styleId="Listacontinua3">
    <w:name w:val="Lista continua 3"/>
    <w:basedOn w:val="Normal"/>
    <w:rsid w:val="00D90234"/>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D90234"/>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D90234"/>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D90234"/>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D90234"/>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D90234"/>
    <w:rPr>
      <w:rFonts w:ascii="TiAes New Roman" w:hAnsi="TiAes New Roman" w:cs="TiAes New Roman"/>
      <w:i/>
      <w:sz w:val="20"/>
      <w:szCs w:val="20"/>
      <w:lang w:eastAsia="es-MX"/>
    </w:rPr>
  </w:style>
  <w:style w:type="paragraph" w:customStyle="1" w:styleId="Direccin">
    <w:name w:val="Dirección"/>
    <w:basedOn w:val="Normal"/>
    <w:rsid w:val="00D90234"/>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D90234"/>
    <w:pPr>
      <w:spacing w:before="120"/>
    </w:pPr>
    <w:rPr>
      <w:rFonts w:ascii="ArAal" w:hAnsi="ArAal" w:cs="ArAal"/>
      <w:b/>
      <w:szCs w:val="20"/>
      <w:lang w:eastAsia="es-MX"/>
    </w:rPr>
  </w:style>
  <w:style w:type="paragraph" w:customStyle="1" w:styleId="Encabezadodelmensaje">
    <w:name w:val="Encabezado del mensaje"/>
    <w:basedOn w:val="Normal"/>
    <w:rsid w:val="00D90234"/>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D90234"/>
    <w:rPr>
      <w:rFonts w:ascii="TiAes New Roman" w:hAnsi="TiAes New Roman" w:cs="TiAes New Roman"/>
      <w:sz w:val="20"/>
      <w:szCs w:val="20"/>
      <w:lang w:eastAsia="es-MX"/>
    </w:rPr>
  </w:style>
  <w:style w:type="paragraph" w:customStyle="1" w:styleId="1">
    <w:name w:val="1"/>
    <w:basedOn w:val="Normal"/>
    <w:next w:val="Normal"/>
    <w:rsid w:val="00D90234"/>
    <w:pPr>
      <w:spacing w:before="120" w:after="120"/>
    </w:pPr>
    <w:rPr>
      <w:rFonts w:ascii="TiAes New Roman" w:hAnsi="TiAes New Roman" w:cs="TiAes New Roman"/>
      <w:b/>
      <w:sz w:val="20"/>
      <w:szCs w:val="20"/>
      <w:lang w:eastAsia="es-MX"/>
    </w:rPr>
  </w:style>
  <w:style w:type="paragraph" w:customStyle="1" w:styleId="Fecha1">
    <w:name w:val="Fecha1"/>
    <w:basedOn w:val="Normal"/>
    <w:next w:val="Normal"/>
    <w:rsid w:val="00D90234"/>
    <w:rPr>
      <w:rFonts w:ascii="TiAes New Roman" w:hAnsi="TiAes New Roman" w:cs="TiAes New Roman"/>
      <w:sz w:val="20"/>
      <w:szCs w:val="20"/>
      <w:lang w:eastAsia="es-MX"/>
    </w:rPr>
  </w:style>
  <w:style w:type="paragraph" w:customStyle="1" w:styleId="Firmadecorreoelectrn">
    <w:name w:val="Firma de correo electrón"/>
    <w:basedOn w:val="Normal"/>
    <w:rsid w:val="00D90234"/>
    <w:rPr>
      <w:rFonts w:ascii="TiAes New Roman" w:hAnsi="TiAes New Roman" w:cs="TiAes New Roman"/>
      <w:sz w:val="20"/>
      <w:szCs w:val="20"/>
      <w:lang w:eastAsia="es-MX"/>
    </w:rPr>
  </w:style>
  <w:style w:type="paragraph" w:customStyle="1" w:styleId="HTMLconformatoprevio1">
    <w:name w:val="HTML con formato previo1"/>
    <w:basedOn w:val="Normal"/>
    <w:rsid w:val="00D90234"/>
    <w:rPr>
      <w:rFonts w:ascii="CoArier New" w:hAnsi="CoArier New" w:cs="CoArier New"/>
      <w:sz w:val="20"/>
      <w:szCs w:val="20"/>
      <w:lang w:eastAsia="es-MX"/>
    </w:rPr>
  </w:style>
  <w:style w:type="paragraph" w:customStyle="1" w:styleId="ndice81">
    <w:name w:val="Índice 81"/>
    <w:basedOn w:val="Normal"/>
    <w:next w:val="Normal"/>
    <w:rsid w:val="00D90234"/>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D90234"/>
    <w:pPr>
      <w:ind w:left="1800" w:hanging="200"/>
    </w:pPr>
    <w:rPr>
      <w:rFonts w:ascii="TiAes New Roman" w:hAnsi="TiAes New Roman" w:cs="TiAes New Roman"/>
      <w:sz w:val="20"/>
      <w:szCs w:val="20"/>
      <w:lang w:eastAsia="es-MX"/>
    </w:rPr>
  </w:style>
  <w:style w:type="paragraph" w:customStyle="1" w:styleId="Listanumerada3">
    <w:name w:val="Lista numerada 3"/>
    <w:basedOn w:val="Normal"/>
    <w:rsid w:val="00D90234"/>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D90234"/>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D90234"/>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D90234"/>
    <w:pPr>
      <w:tabs>
        <w:tab w:val="left" w:pos="1209"/>
      </w:tabs>
      <w:ind w:left="1209" w:hanging="360"/>
    </w:pPr>
    <w:rPr>
      <w:rFonts w:ascii="TiAes New Roman" w:hAnsi="TiAes New Roman" w:cs="TiAes New Roman"/>
      <w:sz w:val="20"/>
      <w:szCs w:val="20"/>
      <w:lang w:eastAsia="es-MX"/>
    </w:rPr>
  </w:style>
  <w:style w:type="paragraph" w:styleId="Lista3">
    <w:name w:val="List 3"/>
    <w:basedOn w:val="Normal"/>
    <w:rsid w:val="00D90234"/>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D90234"/>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D90234"/>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D90234"/>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D90234"/>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D90234"/>
    <w:pPr>
      <w:tabs>
        <w:tab w:val="left" w:pos="1492"/>
      </w:tabs>
      <w:ind w:left="1492" w:hanging="360"/>
    </w:pPr>
    <w:rPr>
      <w:rFonts w:ascii="TiAes New Roman" w:hAnsi="TiAes New Roman" w:cs="TiAes New Roman"/>
      <w:sz w:val="20"/>
      <w:szCs w:val="20"/>
      <w:lang w:eastAsia="es-MX"/>
    </w:rPr>
  </w:style>
  <w:style w:type="paragraph" w:customStyle="1" w:styleId="Mapadeldocumento1">
    <w:name w:val="Mapa del documento1"/>
    <w:basedOn w:val="Normal"/>
    <w:rsid w:val="00D90234"/>
    <w:pPr>
      <w:shd w:val="clear" w:color="auto" w:fill="000080"/>
    </w:pPr>
    <w:rPr>
      <w:rFonts w:ascii="TaAoma" w:hAnsi="TaAoma" w:cs="TaAoma"/>
      <w:sz w:val="20"/>
      <w:szCs w:val="20"/>
      <w:lang w:eastAsia="es-MX"/>
    </w:rPr>
  </w:style>
  <w:style w:type="paragraph" w:customStyle="1" w:styleId="Remite">
    <w:name w:val="Remite"/>
    <w:basedOn w:val="Normal"/>
    <w:rsid w:val="00D90234"/>
    <w:rPr>
      <w:rFonts w:ascii="ArAal" w:hAnsi="ArAal" w:cs="ArAal"/>
      <w:sz w:val="20"/>
      <w:szCs w:val="20"/>
      <w:lang w:eastAsia="es-MX"/>
    </w:rPr>
  </w:style>
  <w:style w:type="paragraph" w:customStyle="1" w:styleId="Saludo1">
    <w:name w:val="Saludo1"/>
    <w:basedOn w:val="Normal"/>
    <w:next w:val="Normal"/>
    <w:rsid w:val="00D90234"/>
    <w:rPr>
      <w:rFonts w:ascii="TiAes New Roman" w:hAnsi="TiAes New Roman" w:cs="TiAes New Roman"/>
      <w:sz w:val="20"/>
      <w:szCs w:val="20"/>
      <w:lang w:eastAsia="es-MX"/>
    </w:rPr>
  </w:style>
  <w:style w:type="paragraph" w:customStyle="1" w:styleId="Sangra3detindepend">
    <w:name w:val="Sangría 3 de t. independ"/>
    <w:basedOn w:val="Normal"/>
    <w:rsid w:val="00D90234"/>
    <w:pPr>
      <w:spacing w:after="120"/>
      <w:ind w:left="283"/>
    </w:pPr>
    <w:rPr>
      <w:rFonts w:ascii="TiAes New Roman" w:hAnsi="TiAes New Roman" w:cs="TiAes New Roman"/>
      <w:sz w:val="16"/>
      <w:szCs w:val="20"/>
      <w:lang w:eastAsia="es-MX"/>
    </w:rPr>
  </w:style>
  <w:style w:type="paragraph" w:styleId="Tabladeilustraciones">
    <w:name w:val="table of figures"/>
    <w:basedOn w:val="Normal"/>
    <w:next w:val="Normal"/>
    <w:rsid w:val="00D90234"/>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D90234"/>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D90234"/>
    <w:pPr>
      <w:ind w:left="200" w:hanging="200"/>
    </w:pPr>
    <w:rPr>
      <w:rFonts w:ascii="TiAes New Roman" w:hAnsi="TiAes New Roman" w:cs="TiAes New Roman"/>
      <w:sz w:val="20"/>
      <w:szCs w:val="20"/>
      <w:lang w:eastAsia="es-MX"/>
    </w:rPr>
  </w:style>
  <w:style w:type="paragraph" w:customStyle="1" w:styleId="Textodebloque2">
    <w:name w:val="Texto de bloque2"/>
    <w:basedOn w:val="Normal"/>
    <w:rsid w:val="00D90234"/>
    <w:pPr>
      <w:spacing w:after="120"/>
      <w:ind w:left="1440" w:right="1440"/>
    </w:pPr>
    <w:rPr>
      <w:rFonts w:ascii="TiAes New Roman" w:hAnsi="TiAes New Roman" w:cs="TiAes New Roman"/>
      <w:sz w:val="20"/>
      <w:szCs w:val="20"/>
      <w:lang w:eastAsia="es-MX"/>
    </w:rPr>
  </w:style>
  <w:style w:type="paragraph" w:customStyle="1" w:styleId="Encabezado1">
    <w:name w:val="Encabezado1"/>
    <w:basedOn w:val="Normal"/>
    <w:next w:val="Encabezado"/>
    <w:rsid w:val="00D90234"/>
    <w:pPr>
      <w:tabs>
        <w:tab w:val="center" w:pos="4419"/>
        <w:tab w:val="right" w:pos="8838"/>
      </w:tabs>
    </w:pPr>
    <w:rPr>
      <w:rFonts w:ascii="CaAibri" w:hAnsi="CaAibri" w:cs="CaAibri"/>
      <w:sz w:val="22"/>
      <w:szCs w:val="20"/>
      <w:lang w:val="es-MX" w:eastAsia="es-MX"/>
    </w:rPr>
  </w:style>
  <w:style w:type="paragraph" w:customStyle="1" w:styleId="Piedepgina1">
    <w:name w:val="Pie de página1"/>
    <w:basedOn w:val="Normal"/>
    <w:next w:val="Piedepgina"/>
    <w:rsid w:val="00D90234"/>
    <w:pPr>
      <w:tabs>
        <w:tab w:val="center" w:pos="4419"/>
        <w:tab w:val="right" w:pos="8838"/>
      </w:tabs>
    </w:pPr>
    <w:rPr>
      <w:rFonts w:ascii="CaAibri" w:hAnsi="CaAibri" w:cs="CaAibri"/>
      <w:sz w:val="22"/>
      <w:szCs w:val="20"/>
      <w:lang w:val="es-MX" w:eastAsia="es-MX"/>
    </w:rPr>
  </w:style>
  <w:style w:type="paragraph" w:customStyle="1" w:styleId="Ttulo40">
    <w:name w:val="Título4"/>
    <w:basedOn w:val="Normal"/>
    <w:rsid w:val="00D90234"/>
    <w:pPr>
      <w:spacing w:before="240" w:after="60"/>
      <w:jc w:val="center"/>
    </w:pPr>
    <w:rPr>
      <w:rFonts w:ascii="ArAal" w:hAnsi="ArAal" w:cs="ArAal"/>
      <w:b/>
      <w:sz w:val="32"/>
      <w:szCs w:val="20"/>
      <w:lang w:val="es-MX" w:eastAsia="es-MX"/>
    </w:rPr>
  </w:style>
  <w:style w:type="paragraph" w:customStyle="1" w:styleId="Ttulo20">
    <w:name w:val="Título2"/>
    <w:basedOn w:val="Normal"/>
    <w:rsid w:val="00D90234"/>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D90234"/>
    <w:pPr>
      <w:spacing w:before="120" w:after="120"/>
    </w:pPr>
    <w:rPr>
      <w:rFonts w:ascii="TiAes New Roman" w:hAnsi="TiAes New Roman" w:cs="TiAes New Roman"/>
      <w:b/>
      <w:sz w:val="20"/>
      <w:szCs w:val="20"/>
      <w:lang w:eastAsia="es-MX"/>
    </w:rPr>
  </w:style>
  <w:style w:type="paragraph" w:styleId="Revisin">
    <w:name w:val="Revision"/>
    <w:rsid w:val="00D90234"/>
    <w:pPr>
      <w:spacing w:after="0" w:line="240" w:lineRule="auto"/>
    </w:pPr>
    <w:rPr>
      <w:rFonts w:ascii="CaAibri" w:eastAsia="Times New Roman" w:hAnsi="CaAibri" w:cs="CaAibri"/>
      <w:kern w:val="0"/>
      <w:szCs w:val="20"/>
      <w:lang w:val="es-419" w:eastAsia="es-MX"/>
      <w14:ligatures w14:val="none"/>
    </w:rPr>
  </w:style>
  <w:style w:type="paragraph" w:customStyle="1" w:styleId="l">
    <w:name w:val="l"/>
    <w:basedOn w:val="Texto"/>
    <w:rsid w:val="00D90234"/>
    <w:pPr>
      <w:ind w:left="2340" w:hanging="450"/>
    </w:pPr>
    <w:rPr>
      <w:rFonts w:ascii="ArAal" w:hAnsi="ArAal" w:cs="ArAal"/>
      <w:lang w:val="es-MX" w:eastAsia="es-MX"/>
    </w:rPr>
  </w:style>
  <w:style w:type="paragraph" w:customStyle="1" w:styleId="As">
    <w:name w:val="As"/>
    <w:basedOn w:val="Normal"/>
    <w:rsid w:val="00D90234"/>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D90234"/>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D90234"/>
    <w:pPr>
      <w:spacing w:after="0" w:line="240" w:lineRule="auto"/>
    </w:pPr>
    <w:rPr>
      <w:rFonts w:ascii="CG Times (W1)" w:eastAsia="Times New Roman" w:hAnsi="CG Times (W1)" w:cs="CG Times (W1)"/>
      <w:noProof/>
      <w:kern w:val="0"/>
      <w:sz w:val="20"/>
      <w:szCs w:val="20"/>
      <w:lang w:eastAsia="es-MX"/>
      <w14:ligatures w14:val="none"/>
    </w:rPr>
  </w:style>
  <w:style w:type="paragraph" w:customStyle="1" w:styleId="z-Principiodelformular">
    <w:name w:val="z-Principio del formular"/>
    <w:basedOn w:val="Normal"/>
    <w:next w:val="Normal"/>
    <w:rsid w:val="00D90234"/>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D90234"/>
    <w:pPr>
      <w:pBdr>
        <w:top w:val="single" w:sz="6" w:space="1" w:color="auto"/>
      </w:pBdr>
      <w:jc w:val="center"/>
    </w:pPr>
    <w:rPr>
      <w:rFonts w:ascii="ArAal" w:hAnsi="ArAal" w:cs="ArAal"/>
      <w:vanish/>
      <w:sz w:val="16"/>
      <w:szCs w:val="20"/>
      <w:lang w:val="es-MX" w:eastAsia="es-MX"/>
    </w:rPr>
  </w:style>
  <w:style w:type="paragraph" w:customStyle="1" w:styleId="elemento">
    <w:name w:val="elemento"/>
    <w:basedOn w:val="Normal"/>
    <w:rsid w:val="00D90234"/>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D90234"/>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D90234"/>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D90234"/>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D90234"/>
    <w:pPr>
      <w:spacing w:before="100" w:after="100"/>
    </w:pPr>
    <w:rPr>
      <w:rFonts w:ascii="TiAes New Roman" w:hAnsi="TiAes New Roman" w:cs="TiAes New Roman"/>
      <w:szCs w:val="20"/>
      <w:lang w:val="es-MX" w:eastAsia="es-MX"/>
    </w:rPr>
  </w:style>
  <w:style w:type="paragraph" w:customStyle="1" w:styleId="atributo">
    <w:name w:val="atributo"/>
    <w:basedOn w:val="Normal"/>
    <w:rsid w:val="00D90234"/>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D90234"/>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D90234"/>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D90234"/>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D90234"/>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D90234"/>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D90234"/>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D90234"/>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D90234"/>
    <w:pPr>
      <w:spacing w:before="100" w:after="100"/>
    </w:pPr>
    <w:rPr>
      <w:rFonts w:ascii="TiAes New Roman" w:hAnsi="TiAes New Roman" w:cs="TiAes New Roman"/>
      <w:szCs w:val="20"/>
      <w:lang w:val="es-MX" w:eastAsia="es-MX"/>
    </w:rPr>
  </w:style>
  <w:style w:type="paragraph" w:customStyle="1" w:styleId="q">
    <w:name w:val="q"/>
    <w:basedOn w:val="Normal"/>
    <w:rsid w:val="00D90234"/>
    <w:pPr>
      <w:spacing w:before="100" w:after="100"/>
    </w:pPr>
    <w:rPr>
      <w:rFonts w:ascii="TiAes New Roman" w:hAnsi="TiAes New Roman" w:cs="TiAes New Roman"/>
      <w:szCs w:val="20"/>
      <w:lang w:val="es-MX" w:eastAsia="es-MX"/>
    </w:rPr>
  </w:style>
  <w:style w:type="paragraph" w:customStyle="1" w:styleId="k">
    <w:name w:val="k"/>
    <w:basedOn w:val="Normal"/>
    <w:rsid w:val="00D90234"/>
    <w:pPr>
      <w:spacing w:after="101" w:line="216" w:lineRule="exact"/>
      <w:ind w:left="1890" w:hanging="450"/>
      <w:jc w:val="both"/>
    </w:pPr>
    <w:rPr>
      <w:rFonts w:ascii="ArAal" w:hAnsi="ArAal" w:cs="ArAal"/>
      <w:sz w:val="18"/>
      <w:szCs w:val="20"/>
      <w:lang w:val="es-MX" w:eastAsia="es-MX"/>
    </w:rPr>
  </w:style>
  <w:style w:type="paragraph" w:customStyle="1" w:styleId="ww">
    <w:name w:val="ww"/>
    <w:basedOn w:val="Normal"/>
    <w:rsid w:val="00D90234"/>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D90234"/>
    <w:pPr>
      <w:tabs>
        <w:tab w:val="left" w:pos="5040"/>
        <w:tab w:val="center" w:pos="7800"/>
      </w:tabs>
      <w:ind w:left="288" w:firstLine="0"/>
      <w:jc w:val="left"/>
    </w:pPr>
    <w:rPr>
      <w:rFonts w:ascii="ArAal" w:hAnsi="ArAal" w:cs="ArAal"/>
      <w:lang w:val="es-MX" w:eastAsia="es-MX"/>
    </w:rPr>
  </w:style>
  <w:style w:type="paragraph" w:customStyle="1" w:styleId="a">
    <w:name w:val="a"/>
    <w:basedOn w:val="Normal"/>
    <w:rsid w:val="00D90234"/>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rsid w:val="00D90234"/>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D90234"/>
    <w:pPr>
      <w:spacing w:before="100" w:after="100"/>
      <w:jc w:val="center"/>
    </w:pPr>
    <w:rPr>
      <w:rFonts w:ascii="ArAal" w:hAnsi="ArAal" w:cs="ArAal"/>
      <w:sz w:val="16"/>
      <w:szCs w:val="20"/>
      <w:lang w:eastAsia="es-MX"/>
    </w:rPr>
  </w:style>
  <w:style w:type="paragraph" w:customStyle="1" w:styleId="font6">
    <w:name w:val="font6"/>
    <w:basedOn w:val="Normal"/>
    <w:rsid w:val="00D90234"/>
    <w:pPr>
      <w:spacing w:before="100" w:after="100"/>
    </w:pPr>
    <w:rPr>
      <w:rFonts w:ascii="TaAoma" w:hAnsi="TaAoma" w:cs="TaAoma"/>
      <w:b/>
      <w:color w:val="000000"/>
      <w:sz w:val="16"/>
      <w:szCs w:val="20"/>
      <w:lang w:eastAsia="es-MX"/>
    </w:rPr>
  </w:style>
  <w:style w:type="paragraph" w:customStyle="1" w:styleId="xl24">
    <w:name w:val="xl24"/>
    <w:basedOn w:val="Normal"/>
    <w:rsid w:val="00D90234"/>
    <w:pPr>
      <w:spacing w:before="100" w:after="100"/>
    </w:pPr>
    <w:rPr>
      <w:rFonts w:ascii="ArAal" w:hAnsi="ArAal" w:cs="ArAal"/>
      <w:sz w:val="16"/>
      <w:szCs w:val="20"/>
      <w:lang w:eastAsia="es-MX"/>
    </w:rPr>
  </w:style>
  <w:style w:type="paragraph" w:customStyle="1" w:styleId="xl26">
    <w:name w:val="xl26"/>
    <w:basedOn w:val="Normal"/>
    <w:rsid w:val="00D90234"/>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D90234"/>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D90234"/>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D90234"/>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D90234"/>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D90234"/>
    <w:pPr>
      <w:snapToGrid/>
      <w:spacing w:line="216" w:lineRule="atLeast"/>
      <w:ind w:firstLine="0"/>
      <w:jc w:val="center"/>
    </w:pPr>
    <w:rPr>
      <w:rFonts w:ascii="ArAal" w:hAnsi="ArAal" w:cs="ArAal"/>
      <w:b/>
      <w:szCs w:val="20"/>
      <w:lang w:val="es-ES_tradnl" w:eastAsia="es-MX"/>
    </w:rPr>
  </w:style>
  <w:style w:type="paragraph" w:customStyle="1" w:styleId="textoa">
    <w:name w:val="textoa"/>
    <w:basedOn w:val="texto0"/>
    <w:rsid w:val="00D90234"/>
    <w:pPr>
      <w:tabs>
        <w:tab w:val="right" w:leader="dot" w:pos="8820"/>
      </w:tabs>
      <w:snapToGrid/>
      <w:spacing w:line="216" w:lineRule="atLeast"/>
    </w:pPr>
    <w:rPr>
      <w:rFonts w:ascii="ArAal" w:hAnsi="ArAal" w:cs="ArAal"/>
      <w:b/>
      <w:szCs w:val="20"/>
      <w:lang w:val="es-ES_tradnl" w:eastAsia="es-MX"/>
    </w:rPr>
  </w:style>
  <w:style w:type="paragraph" w:customStyle="1" w:styleId="Car">
    <w:name w:val="Car"/>
    <w:basedOn w:val="Normal"/>
    <w:next w:val="Normal"/>
    <w:rsid w:val="00D90234"/>
    <w:pPr>
      <w:spacing w:after="160" w:line="240" w:lineRule="exact"/>
    </w:pPr>
    <w:rPr>
      <w:rFonts w:ascii="TaAoma" w:hAnsi="TaAoma" w:cs="TaAoma"/>
      <w:sz w:val="20"/>
      <w:szCs w:val="20"/>
      <w:lang w:val="en-US" w:eastAsia="es-MX"/>
    </w:rPr>
  </w:style>
  <w:style w:type="paragraph" w:customStyle="1" w:styleId="xl63">
    <w:name w:val="xl63"/>
    <w:basedOn w:val="Normal"/>
    <w:rsid w:val="00D90234"/>
    <w:pPr>
      <w:spacing w:before="100" w:after="100"/>
    </w:pPr>
    <w:rPr>
      <w:rFonts w:ascii="MoAtserrat" w:hAnsi="MoAtserrat" w:cs="MoAtserrat"/>
      <w:sz w:val="14"/>
      <w:szCs w:val="20"/>
      <w:lang w:val="en-US" w:eastAsia="es-MX"/>
    </w:rPr>
  </w:style>
  <w:style w:type="paragraph" w:customStyle="1" w:styleId="xl64">
    <w:name w:val="xl64"/>
    <w:basedOn w:val="Normal"/>
    <w:rsid w:val="00D90234"/>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n-US" w:eastAsia="es-MX"/>
    </w:rPr>
  </w:style>
  <w:style w:type="paragraph" w:customStyle="1" w:styleId="ABRIR">
    <w:name w:val="ABRIR"/>
    <w:basedOn w:val="Normal"/>
    <w:rsid w:val="00D90234"/>
    <w:pPr>
      <w:spacing w:after="120" w:line="240" w:lineRule="atLeast"/>
      <w:ind w:firstLine="288"/>
      <w:jc w:val="both"/>
    </w:pPr>
    <w:rPr>
      <w:rFonts w:ascii="ArAal" w:hAnsi="ArAal" w:cs="ArAal"/>
      <w:sz w:val="18"/>
      <w:szCs w:val="20"/>
      <w:lang w:val="es-ES_tradnl" w:eastAsia="es-MX"/>
    </w:rPr>
  </w:style>
  <w:style w:type="paragraph" w:customStyle="1" w:styleId="Normal1">
    <w:name w:val="Normal1"/>
    <w:rsid w:val="00D90234"/>
    <w:pPr>
      <w:spacing w:after="0" w:line="240" w:lineRule="auto"/>
    </w:pPr>
    <w:rPr>
      <w:rFonts w:ascii="CG Times (W1)" w:eastAsia="Times New Roman" w:hAnsi="CG Times (W1)" w:cs="CG Times (W1)"/>
      <w:kern w:val="0"/>
      <w:sz w:val="20"/>
      <w:szCs w:val="20"/>
      <w:lang w:val="es-ES_tradnl" w:eastAsia="es-MX"/>
      <w14:ligatures w14:val="none"/>
    </w:rPr>
  </w:style>
  <w:style w:type="paragraph" w:customStyle="1" w:styleId="fuentedeprrafopredet0">
    <w:name w:val="fuentedeprrafopredet"/>
    <w:basedOn w:val="Normal"/>
    <w:rsid w:val="00D90234"/>
    <w:rPr>
      <w:rFonts w:ascii="CG Times (W1)" w:hAnsi="CG Times (W1)" w:cs="CG Times (W1)"/>
      <w:sz w:val="20"/>
      <w:szCs w:val="20"/>
      <w:lang w:val="es-MX" w:eastAsia="es-MX"/>
    </w:rPr>
  </w:style>
  <w:style w:type="paragraph" w:customStyle="1" w:styleId="4X1">
    <w:name w:val="4X1"/>
    <w:basedOn w:val="Normal"/>
    <w:rsid w:val="00D90234"/>
    <w:pPr>
      <w:tabs>
        <w:tab w:val="right" w:pos="720"/>
        <w:tab w:val="right" w:pos="2250"/>
        <w:tab w:val="right" w:pos="3420"/>
        <w:tab w:val="left" w:pos="4680"/>
      </w:tabs>
      <w:spacing w:after="29" w:line="202" w:lineRule="exact"/>
    </w:pPr>
    <w:rPr>
      <w:rFonts w:ascii="ArAal" w:hAnsi="ArAal" w:cs="ArAal"/>
      <w:sz w:val="18"/>
      <w:szCs w:val="20"/>
      <w:lang w:val="es-ES_tradnl" w:eastAsia="es-MX"/>
    </w:rPr>
  </w:style>
  <w:style w:type="paragraph" w:customStyle="1" w:styleId="cetnegg">
    <w:name w:val="cetnegg"/>
    <w:basedOn w:val="Normal"/>
    <w:rsid w:val="00D90234"/>
    <w:rPr>
      <w:rFonts w:ascii="UnAvers" w:hAnsi="UnAvers" w:cs="UnAvers"/>
      <w:sz w:val="16"/>
      <w:szCs w:val="20"/>
      <w:lang w:val="es-ES_tradnl" w:eastAsia="es-MX"/>
    </w:rPr>
  </w:style>
  <w:style w:type="paragraph" w:customStyle="1" w:styleId="Estilo1">
    <w:name w:val="Estilo1"/>
    <w:basedOn w:val="Normal"/>
    <w:rsid w:val="00D90234"/>
    <w:pPr>
      <w:spacing w:after="101"/>
      <w:ind w:firstLine="288"/>
      <w:jc w:val="both"/>
    </w:pPr>
    <w:rPr>
      <w:rFonts w:ascii="ArAal" w:hAnsi="ArAal" w:cs="ArAal"/>
      <w:sz w:val="16"/>
      <w:szCs w:val="20"/>
      <w:lang w:val="es-ES_tradnl" w:eastAsia="es-MX"/>
    </w:rPr>
  </w:style>
  <w:style w:type="paragraph" w:customStyle="1" w:styleId="Textoindependiente22">
    <w:name w:val="Texto independiente 22"/>
    <w:basedOn w:val="Normal"/>
    <w:rsid w:val="00D90234"/>
    <w:pPr>
      <w:spacing w:after="120" w:line="480" w:lineRule="atLeast"/>
    </w:pPr>
    <w:rPr>
      <w:rFonts w:ascii="TiAes New Roman" w:hAnsi="TiAes New Roman" w:cs="TiAes New Roman"/>
      <w:szCs w:val="20"/>
      <w:lang w:eastAsia="es-MX"/>
    </w:rPr>
  </w:style>
  <w:style w:type="paragraph" w:customStyle="1" w:styleId="Textoindependiente32">
    <w:name w:val="Texto independiente 32"/>
    <w:basedOn w:val="Normal"/>
    <w:rsid w:val="00D90234"/>
    <w:pPr>
      <w:jc w:val="both"/>
    </w:pPr>
    <w:rPr>
      <w:rFonts w:ascii="ArAal" w:hAnsi="ArAal" w:cs="ArAal"/>
      <w:b/>
      <w:sz w:val="22"/>
      <w:szCs w:val="20"/>
      <w:lang w:eastAsia="es-MX"/>
    </w:rPr>
  </w:style>
  <w:style w:type="paragraph" w:customStyle="1" w:styleId="Textoindependiente23">
    <w:name w:val="Texto independiente 23"/>
    <w:basedOn w:val="Normal"/>
    <w:rsid w:val="00D90234"/>
    <w:pPr>
      <w:spacing w:after="120" w:line="480" w:lineRule="atLeast"/>
    </w:pPr>
    <w:rPr>
      <w:rFonts w:ascii="TiAes New Roman" w:hAnsi="TiAes New Roman" w:cs="TiAes New Roman"/>
      <w:szCs w:val="20"/>
      <w:lang w:eastAsia="es-MX"/>
    </w:rPr>
  </w:style>
  <w:style w:type="paragraph" w:customStyle="1" w:styleId="Textoindependiente33">
    <w:name w:val="Texto independiente 33"/>
    <w:basedOn w:val="Normal"/>
    <w:rsid w:val="00D90234"/>
    <w:pPr>
      <w:jc w:val="both"/>
    </w:pPr>
    <w:rPr>
      <w:rFonts w:ascii="ArAal" w:hAnsi="ArAal" w:cs="ArAal"/>
      <w:b/>
      <w:sz w:val="22"/>
      <w:szCs w:val="20"/>
      <w:lang w:eastAsia="es-MX"/>
    </w:rPr>
  </w:style>
  <w:style w:type="paragraph" w:customStyle="1" w:styleId="Textoindependiente24">
    <w:name w:val="Texto independiente 24"/>
    <w:basedOn w:val="Normal"/>
    <w:rsid w:val="00D90234"/>
    <w:pPr>
      <w:spacing w:after="120" w:line="480" w:lineRule="atLeast"/>
    </w:pPr>
    <w:rPr>
      <w:rFonts w:ascii="TiAes New Roman" w:hAnsi="TiAes New Roman" w:cs="TiAes New Roman"/>
      <w:szCs w:val="20"/>
      <w:lang w:eastAsia="es-MX"/>
    </w:rPr>
  </w:style>
  <w:style w:type="paragraph" w:customStyle="1" w:styleId="Textoindependiente34">
    <w:name w:val="Texto independiente 34"/>
    <w:basedOn w:val="Normal"/>
    <w:rsid w:val="00D90234"/>
    <w:pPr>
      <w:jc w:val="both"/>
    </w:pPr>
    <w:rPr>
      <w:rFonts w:ascii="ArAal" w:hAnsi="ArAal" w:cs="ArAal"/>
      <w:b/>
      <w:sz w:val="22"/>
      <w:szCs w:val="20"/>
      <w:lang w:eastAsia="es-MX"/>
    </w:rPr>
  </w:style>
  <w:style w:type="paragraph" w:customStyle="1" w:styleId="Listamulticolor-nfas">
    <w:name w:val="Lista multicolor - Énfas"/>
    <w:basedOn w:val="Normal"/>
    <w:rsid w:val="00D90234"/>
    <w:pPr>
      <w:ind w:left="720"/>
    </w:pPr>
    <w:rPr>
      <w:rFonts w:ascii="TiAes New Roman" w:hAnsi="TiAes New Roman" w:cs="TiAes New Roman"/>
      <w:szCs w:val="20"/>
      <w:lang w:eastAsia="es-MX"/>
    </w:rPr>
  </w:style>
  <w:style w:type="paragraph" w:customStyle="1" w:styleId="Sinespaciado1">
    <w:name w:val="Sin espaciado1"/>
    <w:rsid w:val="00D90234"/>
    <w:pPr>
      <w:spacing w:after="0" w:line="240" w:lineRule="auto"/>
    </w:pPr>
    <w:rPr>
      <w:rFonts w:ascii="TiAes New Roman" w:eastAsia="Times New Roman" w:hAnsi="TiAes New Roman" w:cs="TiAes New Roman"/>
      <w:kern w:val="0"/>
      <w:sz w:val="24"/>
      <w:szCs w:val="20"/>
      <w:lang w:val="es-ES" w:eastAsia="es-MX"/>
      <w14:ligatures w14:val="none"/>
    </w:rPr>
  </w:style>
  <w:style w:type="paragraph" w:customStyle="1" w:styleId="Textosinformato12">
    <w:name w:val="Texto sin formato12"/>
    <w:basedOn w:val="Normal"/>
    <w:rsid w:val="00D90234"/>
    <w:rPr>
      <w:rFonts w:ascii="CoArier New" w:hAnsi="CoArier New" w:cs="CoArier New"/>
      <w:sz w:val="20"/>
      <w:szCs w:val="20"/>
      <w:lang w:eastAsia="es-MX"/>
    </w:rPr>
  </w:style>
  <w:style w:type="paragraph" w:customStyle="1" w:styleId="Asuntodelcomentario12">
    <w:name w:val="Asunto del comentario12"/>
    <w:basedOn w:val="Textocomentario"/>
    <w:next w:val="Textocomentario"/>
    <w:rsid w:val="00D90234"/>
    <w:rPr>
      <w:rFonts w:ascii="TiAes New Roman" w:hAnsi="TiAes New Roman" w:cs="TiAes New Roman"/>
      <w:sz w:val="20"/>
      <w:lang w:val="es-MX"/>
    </w:rPr>
  </w:style>
  <w:style w:type="paragraph" w:customStyle="1" w:styleId="Textodeglobo22">
    <w:name w:val="Texto de globo22"/>
    <w:basedOn w:val="Normal"/>
    <w:rsid w:val="00D90234"/>
    <w:rPr>
      <w:rFonts w:ascii="TaAoma" w:hAnsi="TaAoma" w:cs="TaAoma"/>
      <w:sz w:val="16"/>
      <w:szCs w:val="20"/>
      <w:lang w:eastAsia="es-MX"/>
    </w:rPr>
  </w:style>
  <w:style w:type="paragraph" w:customStyle="1" w:styleId="Textosinformato2">
    <w:name w:val="Texto sin formato2"/>
    <w:basedOn w:val="Normal"/>
    <w:rsid w:val="00D90234"/>
    <w:rPr>
      <w:rFonts w:ascii="CoArier New" w:hAnsi="CoArier New" w:cs="CoArier New"/>
      <w:sz w:val="20"/>
      <w:szCs w:val="20"/>
      <w:lang w:eastAsia="es-MX"/>
    </w:rPr>
  </w:style>
  <w:style w:type="paragraph" w:customStyle="1" w:styleId="Asuntodelcomentario2">
    <w:name w:val="Asunto del comentario2"/>
    <w:basedOn w:val="Textocomentario"/>
    <w:next w:val="Textocomentario"/>
    <w:rsid w:val="00D90234"/>
    <w:rPr>
      <w:rFonts w:ascii="TiAes New Roman" w:hAnsi="TiAes New Roman" w:cs="TiAes New Roman"/>
      <w:sz w:val="20"/>
      <w:lang w:val="es-MX"/>
    </w:rPr>
  </w:style>
  <w:style w:type="paragraph" w:customStyle="1" w:styleId="Textodeglobo3">
    <w:name w:val="Texto de globo3"/>
    <w:basedOn w:val="Normal"/>
    <w:rsid w:val="00D90234"/>
    <w:rPr>
      <w:rFonts w:ascii="TaAoma" w:hAnsi="TaAoma" w:cs="TaAoma"/>
      <w:sz w:val="16"/>
      <w:szCs w:val="20"/>
      <w:lang w:eastAsia="es-MX"/>
    </w:rPr>
  </w:style>
  <w:style w:type="paragraph" w:customStyle="1" w:styleId="Textosinformato3">
    <w:name w:val="Texto sin formato3"/>
    <w:basedOn w:val="Normal"/>
    <w:rsid w:val="00D90234"/>
    <w:rPr>
      <w:rFonts w:ascii="CoArier New" w:hAnsi="CoArier New" w:cs="CoArier New"/>
      <w:sz w:val="20"/>
      <w:szCs w:val="20"/>
      <w:lang w:eastAsia="es-MX"/>
    </w:rPr>
  </w:style>
  <w:style w:type="paragraph" w:customStyle="1" w:styleId="Asuntodelcomentario3">
    <w:name w:val="Asunto del comentario3"/>
    <w:basedOn w:val="Textocomentario"/>
    <w:next w:val="Textocomentario"/>
    <w:rsid w:val="00D90234"/>
    <w:rPr>
      <w:rFonts w:ascii="TiAes New Roman" w:hAnsi="TiAes New Roman" w:cs="TiAes New Roman"/>
      <w:sz w:val="20"/>
      <w:lang w:val="es-MX"/>
    </w:rPr>
  </w:style>
  <w:style w:type="paragraph" w:customStyle="1" w:styleId="Textodeglobo4">
    <w:name w:val="Texto de globo4"/>
    <w:basedOn w:val="Normal"/>
    <w:rsid w:val="00D90234"/>
    <w:rPr>
      <w:rFonts w:ascii="TaAoma" w:hAnsi="TaAoma" w:cs="TaAoma"/>
      <w:sz w:val="16"/>
      <w:szCs w:val="20"/>
      <w:lang w:eastAsia="es-MX"/>
    </w:rPr>
  </w:style>
  <w:style w:type="paragraph" w:customStyle="1" w:styleId="Textosinformato4">
    <w:name w:val="Texto sin formato4"/>
    <w:basedOn w:val="Normal"/>
    <w:rsid w:val="00D90234"/>
    <w:rPr>
      <w:rFonts w:ascii="CoArier New" w:hAnsi="CoArier New" w:cs="CoArier New"/>
      <w:sz w:val="20"/>
      <w:szCs w:val="20"/>
      <w:lang w:eastAsia="es-MX"/>
    </w:rPr>
  </w:style>
  <w:style w:type="paragraph" w:customStyle="1" w:styleId="Asuntodelcomentario4">
    <w:name w:val="Asunto del comentario4"/>
    <w:basedOn w:val="Textocomentario"/>
    <w:next w:val="Textocomentario"/>
    <w:rsid w:val="00D90234"/>
    <w:rPr>
      <w:rFonts w:ascii="TiAes New Roman" w:hAnsi="TiAes New Roman" w:cs="TiAes New Roman"/>
      <w:sz w:val="20"/>
      <w:lang w:val="es-MX"/>
    </w:rPr>
  </w:style>
  <w:style w:type="paragraph" w:customStyle="1" w:styleId="Textosinformato11">
    <w:name w:val="Texto sin formato11"/>
    <w:basedOn w:val="Normal"/>
    <w:rsid w:val="00D90234"/>
    <w:rPr>
      <w:rFonts w:ascii="CoArier New" w:hAnsi="CoArier New" w:cs="CoArier New"/>
      <w:sz w:val="20"/>
      <w:szCs w:val="20"/>
      <w:lang w:eastAsia="es-MX"/>
    </w:rPr>
  </w:style>
  <w:style w:type="paragraph" w:customStyle="1" w:styleId="Asuntodelcomentario11">
    <w:name w:val="Asunto del comentario11"/>
    <w:basedOn w:val="Textocomentario"/>
    <w:next w:val="Textocomentario"/>
    <w:rsid w:val="00D90234"/>
    <w:rPr>
      <w:rFonts w:ascii="TiAes New Roman" w:hAnsi="TiAes New Roman" w:cs="TiAes New Roman"/>
      <w:sz w:val="20"/>
      <w:lang w:val="es-MX"/>
    </w:rPr>
  </w:style>
  <w:style w:type="paragraph" w:customStyle="1" w:styleId="Textodeglobo21">
    <w:name w:val="Texto de globo21"/>
    <w:basedOn w:val="Normal"/>
    <w:rsid w:val="00D90234"/>
    <w:rPr>
      <w:rFonts w:ascii="TaAoma" w:hAnsi="TaAoma" w:cs="TaAoma"/>
      <w:sz w:val="16"/>
      <w:szCs w:val="20"/>
      <w:lang w:eastAsia="es-MX"/>
    </w:rPr>
  </w:style>
  <w:style w:type="paragraph" w:customStyle="1" w:styleId="Textodeglobo5">
    <w:name w:val="Texto de globo5"/>
    <w:basedOn w:val="Normal"/>
    <w:rsid w:val="00D90234"/>
    <w:rPr>
      <w:rFonts w:ascii="TaAoma" w:hAnsi="TaAoma" w:cs="TaAoma"/>
      <w:sz w:val="16"/>
      <w:szCs w:val="20"/>
      <w:lang w:eastAsia="es-MX"/>
    </w:rPr>
  </w:style>
  <w:style w:type="paragraph" w:customStyle="1" w:styleId="Textosinformato5">
    <w:name w:val="Texto sin formato5"/>
    <w:basedOn w:val="Normal"/>
    <w:rsid w:val="00D90234"/>
    <w:rPr>
      <w:rFonts w:ascii="CoArier New" w:hAnsi="CoArier New" w:cs="CoArier New"/>
      <w:sz w:val="20"/>
      <w:szCs w:val="20"/>
      <w:lang w:eastAsia="es-MX"/>
    </w:rPr>
  </w:style>
  <w:style w:type="paragraph" w:customStyle="1" w:styleId="Asuntodelcomentario5">
    <w:name w:val="Asunto del comentario5"/>
    <w:basedOn w:val="Textocomentario"/>
    <w:next w:val="Textocomentario"/>
    <w:rsid w:val="00D90234"/>
    <w:rPr>
      <w:rFonts w:ascii="TiAes New Roman" w:hAnsi="TiAes New Roman" w:cs="TiAes New Roman"/>
      <w:sz w:val="20"/>
      <w:lang w:val="es-MX"/>
    </w:rPr>
  </w:style>
  <w:style w:type="paragraph" w:customStyle="1" w:styleId="Textodeglobo6">
    <w:name w:val="Texto de globo6"/>
    <w:basedOn w:val="Normal"/>
    <w:rsid w:val="00D90234"/>
    <w:rPr>
      <w:rFonts w:ascii="TaAoma" w:hAnsi="TaAoma" w:cs="TaAoma"/>
      <w:sz w:val="16"/>
      <w:szCs w:val="20"/>
      <w:lang w:eastAsia="es-MX"/>
    </w:rPr>
  </w:style>
  <w:style w:type="paragraph" w:customStyle="1" w:styleId="Textosinformato6">
    <w:name w:val="Texto sin formato6"/>
    <w:basedOn w:val="Normal"/>
    <w:rsid w:val="00D90234"/>
    <w:rPr>
      <w:rFonts w:ascii="CoArier New" w:hAnsi="CoArier New" w:cs="CoArier New"/>
      <w:sz w:val="20"/>
      <w:szCs w:val="20"/>
      <w:lang w:eastAsia="es-MX"/>
    </w:rPr>
  </w:style>
  <w:style w:type="paragraph" w:customStyle="1" w:styleId="Asuntodelcomentario6">
    <w:name w:val="Asunto del comentario6"/>
    <w:basedOn w:val="Textocomentario"/>
    <w:next w:val="Textocomentario"/>
    <w:rsid w:val="00D90234"/>
    <w:rPr>
      <w:rFonts w:ascii="TiAes New Roman" w:hAnsi="TiAes New Roman" w:cs="TiAes New Roman"/>
      <w:sz w:val="20"/>
      <w:lang w:val="es-MX"/>
    </w:rPr>
  </w:style>
  <w:style w:type="paragraph" w:customStyle="1" w:styleId="Textodeglobo7">
    <w:name w:val="Texto de globo7"/>
    <w:basedOn w:val="Normal"/>
    <w:rsid w:val="00D90234"/>
    <w:rPr>
      <w:rFonts w:ascii="TaAoma" w:hAnsi="TaAoma" w:cs="TaAoma"/>
      <w:sz w:val="16"/>
      <w:szCs w:val="20"/>
      <w:lang w:eastAsia="es-MX"/>
    </w:rPr>
  </w:style>
  <w:style w:type="paragraph" w:customStyle="1" w:styleId="Textosinformato7">
    <w:name w:val="Texto sin formato7"/>
    <w:basedOn w:val="Normal"/>
    <w:rsid w:val="00D90234"/>
    <w:rPr>
      <w:rFonts w:ascii="CoArier New" w:hAnsi="CoArier New" w:cs="CoArier New"/>
      <w:sz w:val="20"/>
      <w:szCs w:val="20"/>
      <w:lang w:eastAsia="es-MX"/>
    </w:rPr>
  </w:style>
  <w:style w:type="paragraph" w:customStyle="1" w:styleId="Asuntodelcomentario7">
    <w:name w:val="Asunto del comentario7"/>
    <w:basedOn w:val="Textocomentario"/>
    <w:next w:val="Textocomentario"/>
    <w:rsid w:val="00D90234"/>
    <w:rPr>
      <w:rFonts w:ascii="TiAes New Roman" w:hAnsi="TiAes New Roman" w:cs="TiAes New Roman"/>
      <w:sz w:val="20"/>
      <w:lang w:val="es-MX"/>
    </w:rPr>
  </w:style>
  <w:style w:type="paragraph" w:customStyle="1" w:styleId="Cuadrculamedia21">
    <w:name w:val="Cuadrícula media 21"/>
    <w:rsid w:val="00D90234"/>
    <w:pPr>
      <w:spacing w:after="0" w:line="240" w:lineRule="auto"/>
    </w:pPr>
    <w:rPr>
      <w:rFonts w:ascii="CaAibri" w:eastAsia="Times New Roman" w:hAnsi="CaAibri" w:cs="CaAibri"/>
      <w:kern w:val="0"/>
      <w:szCs w:val="20"/>
      <w:lang w:val="es-ES" w:eastAsia="es-MX"/>
      <w14:ligatures w14:val="none"/>
    </w:rPr>
  </w:style>
  <w:style w:type="paragraph" w:customStyle="1" w:styleId="Listavistosa-nfasis">
    <w:name w:val="Lista vistosa - Énfasis"/>
    <w:basedOn w:val="Normal"/>
    <w:rsid w:val="00D90234"/>
    <w:pPr>
      <w:spacing w:after="200" w:line="276" w:lineRule="atLeast"/>
      <w:ind w:left="720"/>
    </w:pPr>
    <w:rPr>
      <w:rFonts w:ascii="CaAibri" w:hAnsi="CaAibri" w:cs="CaAibri"/>
      <w:sz w:val="22"/>
      <w:szCs w:val="20"/>
      <w:lang w:val="es-MX" w:eastAsia="es-MX"/>
    </w:rPr>
  </w:style>
  <w:style w:type="paragraph" w:customStyle="1" w:styleId="Textoindependiente25">
    <w:name w:val="Texto independiente 25"/>
    <w:basedOn w:val="Normal"/>
    <w:rsid w:val="00D90234"/>
    <w:pPr>
      <w:spacing w:after="120" w:line="480" w:lineRule="atLeast"/>
    </w:pPr>
    <w:rPr>
      <w:rFonts w:ascii="TiAes New Roman" w:hAnsi="TiAes New Roman" w:cs="TiAes New Roman"/>
      <w:szCs w:val="20"/>
      <w:lang w:eastAsia="es-MX"/>
    </w:rPr>
  </w:style>
  <w:style w:type="paragraph" w:customStyle="1" w:styleId="Textodeglobo11">
    <w:name w:val="Texto de globo11"/>
    <w:basedOn w:val="Normal"/>
    <w:rsid w:val="00D90234"/>
    <w:rPr>
      <w:rFonts w:ascii="TaAoma" w:hAnsi="TaAoma" w:cs="TaAoma"/>
      <w:sz w:val="16"/>
      <w:szCs w:val="20"/>
      <w:lang w:eastAsia="es-MX"/>
    </w:rPr>
  </w:style>
  <w:style w:type="paragraph" w:customStyle="1" w:styleId="Lneadeasunto">
    <w:name w:val="Línea de asunto"/>
    <w:basedOn w:val="Normal"/>
    <w:rsid w:val="00D90234"/>
    <w:rPr>
      <w:rFonts w:ascii="TiAes New Roman" w:hAnsi="TiAes New Roman" w:cs="TiAes New Roman"/>
      <w:szCs w:val="20"/>
      <w:lang w:eastAsia="es-MX"/>
    </w:rPr>
  </w:style>
  <w:style w:type="paragraph" w:customStyle="1" w:styleId="pcstexto">
    <w:name w:val="pcstexto"/>
    <w:basedOn w:val="Normal"/>
    <w:rsid w:val="00D90234"/>
    <w:pPr>
      <w:spacing w:line="240" w:lineRule="exact"/>
      <w:ind w:firstLine="288"/>
      <w:jc w:val="both"/>
    </w:pPr>
    <w:rPr>
      <w:rFonts w:ascii="UnAvers (W1)" w:hAnsi="UnAvers (W1)" w:cs="UnAvers (W1)"/>
      <w:sz w:val="18"/>
      <w:szCs w:val="20"/>
      <w:lang w:val="es-MX" w:eastAsia="es-MX"/>
    </w:rPr>
  </w:style>
  <w:style w:type="paragraph" w:customStyle="1" w:styleId="Textodeglobo8">
    <w:name w:val="Texto de globo8"/>
    <w:basedOn w:val="Normal"/>
    <w:rsid w:val="00D90234"/>
    <w:rPr>
      <w:rFonts w:ascii="TaAoma" w:hAnsi="TaAoma" w:cs="TaAoma"/>
      <w:sz w:val="16"/>
      <w:szCs w:val="20"/>
      <w:lang w:eastAsia="es-MX"/>
    </w:rPr>
  </w:style>
  <w:style w:type="paragraph" w:customStyle="1" w:styleId="Textosinformato8">
    <w:name w:val="Texto sin formato8"/>
    <w:basedOn w:val="Normal"/>
    <w:rsid w:val="00D90234"/>
    <w:rPr>
      <w:rFonts w:ascii="CoArier New" w:hAnsi="CoArier New" w:cs="CoArier New"/>
      <w:sz w:val="20"/>
      <w:szCs w:val="20"/>
      <w:lang w:eastAsia="es-MX"/>
    </w:rPr>
  </w:style>
  <w:style w:type="paragraph" w:customStyle="1" w:styleId="Asuntodelcomentario8">
    <w:name w:val="Asunto del comentario8"/>
    <w:basedOn w:val="Textocomentario"/>
    <w:next w:val="Textocomentario"/>
    <w:rsid w:val="00D90234"/>
    <w:rPr>
      <w:rFonts w:ascii="TiAes New Roman" w:hAnsi="TiAes New Roman" w:cs="TiAes New Roman"/>
      <w:sz w:val="20"/>
      <w:lang w:val="es-MX"/>
    </w:rPr>
  </w:style>
  <w:style w:type="paragraph" w:customStyle="1" w:styleId="Textodeglobo9">
    <w:name w:val="Texto de globo9"/>
    <w:basedOn w:val="Normal"/>
    <w:rsid w:val="00D90234"/>
    <w:rPr>
      <w:rFonts w:ascii="SeAoe UI" w:hAnsi="SeAoe UI" w:cs="SeAoe UI"/>
      <w:sz w:val="18"/>
      <w:szCs w:val="20"/>
      <w:lang w:eastAsia="es-MX"/>
    </w:rPr>
  </w:style>
  <w:style w:type="paragraph" w:customStyle="1" w:styleId="Textoindependiente26">
    <w:name w:val="Texto independiente 26"/>
    <w:basedOn w:val="Normal"/>
    <w:rsid w:val="00D90234"/>
    <w:pPr>
      <w:spacing w:after="120"/>
      <w:ind w:left="283"/>
    </w:pPr>
    <w:rPr>
      <w:rFonts w:ascii="TiAes New Roman" w:hAnsi="TiAes New Roman" w:cs="TiAes New Roman"/>
      <w:szCs w:val="20"/>
      <w:lang w:eastAsia="es-MX"/>
    </w:rPr>
  </w:style>
  <w:style w:type="paragraph" w:customStyle="1" w:styleId="Sangra2detindep000">
    <w:name w:val="Sangría 2 de t. indep000"/>
    <w:basedOn w:val="Normal"/>
    <w:rsid w:val="00D90234"/>
    <w:pPr>
      <w:spacing w:after="120" w:line="480" w:lineRule="atLeast"/>
      <w:ind w:left="283"/>
    </w:pPr>
    <w:rPr>
      <w:rFonts w:ascii="TiAes New Roman" w:hAnsi="TiAes New Roman" w:cs="TiAes New Roman"/>
      <w:szCs w:val="20"/>
      <w:lang w:eastAsia="es-MX"/>
    </w:rPr>
  </w:style>
  <w:style w:type="paragraph" w:customStyle="1" w:styleId="Sangra3detindep000">
    <w:name w:val="Sangría 3 de t. indep000"/>
    <w:basedOn w:val="Normal"/>
    <w:rsid w:val="00D90234"/>
    <w:pPr>
      <w:spacing w:after="120"/>
      <w:ind w:left="283"/>
    </w:pPr>
    <w:rPr>
      <w:rFonts w:ascii="TiAes New Roman" w:hAnsi="TiAes New Roman" w:cs="TiAes New Roman"/>
      <w:sz w:val="16"/>
      <w:szCs w:val="20"/>
      <w:lang w:eastAsia="es-MX"/>
    </w:rPr>
  </w:style>
  <w:style w:type="paragraph" w:customStyle="1" w:styleId="Mapadeldocumento2">
    <w:name w:val="Mapa del documento2"/>
    <w:basedOn w:val="Normal"/>
    <w:rsid w:val="00D90234"/>
    <w:pPr>
      <w:shd w:val="clear" w:color="auto" w:fill="000080"/>
    </w:pPr>
    <w:rPr>
      <w:rFonts w:ascii="TaAoma" w:hAnsi="TaAoma" w:cs="TaAoma"/>
      <w:sz w:val="20"/>
      <w:szCs w:val="20"/>
      <w:lang w:val="en-US" w:eastAsia="es-MX"/>
    </w:rPr>
  </w:style>
  <w:style w:type="paragraph" w:customStyle="1" w:styleId="Textosinformato9">
    <w:name w:val="Texto sin formato9"/>
    <w:basedOn w:val="Normal"/>
    <w:rsid w:val="00D90234"/>
    <w:rPr>
      <w:rFonts w:ascii="CoArier New" w:hAnsi="CoArier New" w:cs="CoArier New"/>
      <w:sz w:val="20"/>
      <w:szCs w:val="20"/>
      <w:lang w:eastAsia="es-MX"/>
    </w:rPr>
  </w:style>
  <w:style w:type="paragraph" w:customStyle="1" w:styleId="Asuntodelcomentario9">
    <w:name w:val="Asunto del comentario9"/>
    <w:basedOn w:val="Textocomentario"/>
    <w:next w:val="Textocomentario"/>
    <w:rsid w:val="00D90234"/>
    <w:rPr>
      <w:rFonts w:ascii="TiAes New Roman" w:hAnsi="TiAes New Roman" w:cs="TiAes New Roman"/>
      <w:sz w:val="20"/>
      <w:lang w:val="es-MX"/>
    </w:rPr>
  </w:style>
  <w:style w:type="paragraph" w:customStyle="1" w:styleId="Listamulticolor-n000">
    <w:name w:val="Lista multicolor - Én000"/>
    <w:basedOn w:val="Normal"/>
    <w:rsid w:val="00D90234"/>
    <w:pPr>
      <w:ind w:left="720"/>
    </w:pPr>
    <w:rPr>
      <w:rFonts w:ascii="TiAes New Roman" w:hAnsi="TiAes New Roman" w:cs="TiAes New Roman"/>
      <w:szCs w:val="20"/>
      <w:lang w:eastAsia="es-MX"/>
    </w:rPr>
  </w:style>
  <w:style w:type="paragraph" w:customStyle="1" w:styleId="Textoindependientep010">
    <w:name w:val="Texto independiente p010"/>
    <w:basedOn w:val="Textoindependiente26"/>
    <w:rsid w:val="00D90234"/>
    <w:pPr>
      <w:spacing w:after="0"/>
      <w:ind w:left="360" w:firstLine="360"/>
    </w:pPr>
  </w:style>
  <w:style w:type="paragraph" w:customStyle="1" w:styleId="Textoindependientep020">
    <w:name w:val="Texto independiente p020"/>
    <w:basedOn w:val="Textonormal"/>
    <w:rsid w:val="00D90234"/>
    <w:pPr>
      <w:ind w:left="0"/>
    </w:pPr>
    <w:rPr>
      <w:rFonts w:ascii="TiAes New Roman" w:hAnsi="TiAes New Roman" w:cs="TiAes New Roman"/>
      <w:b/>
      <w:sz w:val="24"/>
    </w:rPr>
  </w:style>
  <w:style w:type="paragraph" w:customStyle="1" w:styleId="Encabezadodenota2">
    <w:name w:val="Encabezado de nota2"/>
    <w:basedOn w:val="Normal"/>
    <w:next w:val="Normal"/>
    <w:rsid w:val="00D90234"/>
    <w:rPr>
      <w:rFonts w:ascii="TiAes New Roman" w:hAnsi="TiAes New Roman" w:cs="TiAes New Roman"/>
      <w:szCs w:val="20"/>
      <w:lang w:eastAsia="es-MX"/>
    </w:rPr>
  </w:style>
  <w:style w:type="paragraph" w:customStyle="1" w:styleId="Textoindependiente27">
    <w:name w:val="Texto independiente 27"/>
    <w:basedOn w:val="Normal"/>
    <w:rsid w:val="00D90234"/>
    <w:pPr>
      <w:spacing w:after="120"/>
      <w:ind w:left="283"/>
    </w:pPr>
    <w:rPr>
      <w:rFonts w:ascii="TiAes New Roman" w:hAnsi="TiAes New Roman" w:cs="TiAes New Roman"/>
      <w:szCs w:val="20"/>
      <w:lang w:eastAsia="es-MX"/>
    </w:rPr>
  </w:style>
  <w:style w:type="paragraph" w:customStyle="1" w:styleId="Sangra2detindep010">
    <w:name w:val="Sangría 2 de t. indep010"/>
    <w:basedOn w:val="Normal"/>
    <w:rsid w:val="00D90234"/>
    <w:pPr>
      <w:spacing w:after="120" w:line="480" w:lineRule="atLeast"/>
      <w:ind w:left="283"/>
    </w:pPr>
    <w:rPr>
      <w:rFonts w:ascii="TiAes New Roman" w:hAnsi="TiAes New Roman" w:cs="TiAes New Roman"/>
      <w:szCs w:val="20"/>
      <w:lang w:eastAsia="es-MX"/>
    </w:rPr>
  </w:style>
  <w:style w:type="paragraph" w:customStyle="1" w:styleId="Sangra3detindep010">
    <w:name w:val="Sangría 3 de t. indep010"/>
    <w:basedOn w:val="Normal"/>
    <w:rsid w:val="00D90234"/>
    <w:pPr>
      <w:spacing w:after="120"/>
      <w:ind w:left="283"/>
    </w:pPr>
    <w:rPr>
      <w:rFonts w:ascii="TiAes New Roman" w:hAnsi="TiAes New Roman" w:cs="TiAes New Roman"/>
      <w:sz w:val="16"/>
      <w:szCs w:val="20"/>
      <w:lang w:eastAsia="es-MX"/>
    </w:rPr>
  </w:style>
  <w:style w:type="paragraph" w:customStyle="1" w:styleId="Mapadeldocumento3">
    <w:name w:val="Mapa del documento3"/>
    <w:basedOn w:val="Normal"/>
    <w:rsid w:val="00D90234"/>
    <w:pPr>
      <w:shd w:val="clear" w:color="auto" w:fill="000080"/>
    </w:pPr>
    <w:rPr>
      <w:rFonts w:ascii="TaAoma" w:hAnsi="TaAoma" w:cs="TaAoma"/>
      <w:sz w:val="20"/>
      <w:szCs w:val="20"/>
      <w:lang w:val="en-US" w:eastAsia="es-MX"/>
    </w:rPr>
  </w:style>
  <w:style w:type="paragraph" w:customStyle="1" w:styleId="Textosinformato10">
    <w:name w:val="Texto sin formato10"/>
    <w:basedOn w:val="Normal"/>
    <w:rsid w:val="00D90234"/>
    <w:rPr>
      <w:rFonts w:ascii="CoArier New" w:hAnsi="CoArier New" w:cs="CoArier New"/>
      <w:sz w:val="20"/>
      <w:szCs w:val="20"/>
      <w:lang w:eastAsia="es-MX"/>
    </w:rPr>
  </w:style>
  <w:style w:type="paragraph" w:customStyle="1" w:styleId="Listamulticolor-n010">
    <w:name w:val="Lista multicolor - Én010"/>
    <w:basedOn w:val="Normal"/>
    <w:rsid w:val="00D90234"/>
    <w:pPr>
      <w:ind w:left="720"/>
    </w:pPr>
    <w:rPr>
      <w:rFonts w:ascii="TiAes New Roman" w:hAnsi="TiAes New Roman" w:cs="TiAes New Roman"/>
      <w:szCs w:val="20"/>
      <w:lang w:eastAsia="es-MX"/>
    </w:rPr>
  </w:style>
  <w:style w:type="paragraph" w:customStyle="1" w:styleId="Textoindependientep030">
    <w:name w:val="Texto independiente p030"/>
    <w:basedOn w:val="Textoindependiente27"/>
    <w:rsid w:val="00D90234"/>
    <w:pPr>
      <w:spacing w:after="0"/>
      <w:ind w:left="360" w:firstLine="360"/>
    </w:pPr>
  </w:style>
  <w:style w:type="paragraph" w:customStyle="1" w:styleId="Textoindependientep040">
    <w:name w:val="Texto independiente p040"/>
    <w:basedOn w:val="Textonormal"/>
    <w:rsid w:val="00D90234"/>
    <w:pPr>
      <w:ind w:left="0" w:firstLine="360"/>
      <w:jc w:val="left"/>
    </w:pPr>
    <w:rPr>
      <w:rFonts w:ascii="ArAal" w:hAnsi="ArAal" w:cs="ArAal"/>
      <w:sz w:val="24"/>
    </w:rPr>
  </w:style>
  <w:style w:type="paragraph" w:customStyle="1" w:styleId="Encabezadodenota3">
    <w:name w:val="Encabezado de nota3"/>
    <w:basedOn w:val="Normal"/>
    <w:next w:val="Normal"/>
    <w:rsid w:val="00D90234"/>
    <w:rPr>
      <w:rFonts w:ascii="TiAes New Roman" w:hAnsi="TiAes New Roman" w:cs="TiAes New Roman"/>
      <w:szCs w:val="20"/>
      <w:lang w:eastAsia="es-MX"/>
    </w:rPr>
  </w:style>
  <w:style w:type="paragraph" w:customStyle="1" w:styleId="Asuntodelcomentario10">
    <w:name w:val="Asunto del comentario10"/>
    <w:basedOn w:val="Textocomentario"/>
    <w:next w:val="Textocomentario"/>
    <w:rsid w:val="00D90234"/>
    <w:rPr>
      <w:rFonts w:ascii="TiAes New Roman" w:hAnsi="TiAes New Roman" w:cs="TiAes New Roman"/>
      <w:b/>
      <w:sz w:val="20"/>
      <w:lang w:val="es-MX"/>
    </w:rPr>
  </w:style>
  <w:style w:type="paragraph" w:customStyle="1" w:styleId="Textodeglobo10">
    <w:name w:val="Texto de globo10"/>
    <w:basedOn w:val="Normal"/>
    <w:rsid w:val="00D90234"/>
    <w:rPr>
      <w:rFonts w:ascii="SeAoe UI" w:hAnsi="SeAoe UI" w:cs="SeAoe UI"/>
      <w:sz w:val="18"/>
      <w:szCs w:val="20"/>
      <w:lang w:val="es-MX" w:eastAsia="es-MX"/>
    </w:rPr>
  </w:style>
  <w:style w:type="paragraph" w:customStyle="1" w:styleId="Textoindependiente28">
    <w:name w:val="Texto independiente 28"/>
    <w:basedOn w:val="Normal"/>
    <w:rsid w:val="00D90234"/>
    <w:pPr>
      <w:spacing w:after="120"/>
      <w:ind w:left="283"/>
    </w:pPr>
    <w:rPr>
      <w:rFonts w:ascii="TiAes New Roman" w:hAnsi="TiAes New Roman" w:cs="TiAes New Roman"/>
      <w:szCs w:val="20"/>
      <w:lang w:eastAsia="es-MX"/>
    </w:rPr>
  </w:style>
  <w:style w:type="paragraph" w:customStyle="1" w:styleId="Sangra2detindep020">
    <w:name w:val="Sangría 2 de t. indep020"/>
    <w:basedOn w:val="Normal"/>
    <w:rsid w:val="00D90234"/>
    <w:pPr>
      <w:spacing w:after="120" w:line="480" w:lineRule="atLeast"/>
      <w:ind w:left="283"/>
    </w:pPr>
    <w:rPr>
      <w:rFonts w:ascii="TiAes New Roman" w:hAnsi="TiAes New Roman" w:cs="TiAes New Roman"/>
      <w:szCs w:val="20"/>
      <w:lang w:eastAsia="es-MX"/>
    </w:rPr>
  </w:style>
  <w:style w:type="paragraph" w:customStyle="1" w:styleId="Sangra3detindep020">
    <w:name w:val="Sangría 3 de t. indep020"/>
    <w:basedOn w:val="Normal"/>
    <w:rsid w:val="00D90234"/>
    <w:pPr>
      <w:spacing w:after="120"/>
      <w:ind w:left="283"/>
    </w:pPr>
    <w:rPr>
      <w:rFonts w:ascii="TiAes New Roman" w:hAnsi="TiAes New Roman" w:cs="TiAes New Roman"/>
      <w:sz w:val="16"/>
      <w:szCs w:val="20"/>
      <w:lang w:eastAsia="es-MX"/>
    </w:rPr>
  </w:style>
  <w:style w:type="paragraph" w:customStyle="1" w:styleId="Mapadeldocumento4">
    <w:name w:val="Mapa del documento4"/>
    <w:basedOn w:val="Normal"/>
    <w:rsid w:val="00D90234"/>
    <w:pPr>
      <w:shd w:val="clear" w:color="auto" w:fill="000080"/>
    </w:pPr>
    <w:rPr>
      <w:rFonts w:ascii="TaAoma" w:hAnsi="TaAoma" w:cs="TaAoma"/>
      <w:sz w:val="20"/>
      <w:szCs w:val="20"/>
      <w:lang w:val="en-US" w:eastAsia="es-MX"/>
    </w:rPr>
  </w:style>
  <w:style w:type="paragraph" w:customStyle="1" w:styleId="Textosinformato13">
    <w:name w:val="Texto sin formato13"/>
    <w:basedOn w:val="Normal"/>
    <w:rsid w:val="00D90234"/>
    <w:rPr>
      <w:rFonts w:ascii="CoArier New" w:hAnsi="CoArier New" w:cs="CoArier New"/>
      <w:sz w:val="20"/>
      <w:szCs w:val="20"/>
      <w:lang w:eastAsia="es-MX"/>
    </w:rPr>
  </w:style>
  <w:style w:type="paragraph" w:customStyle="1" w:styleId="Listamulticolor-n020">
    <w:name w:val="Lista multicolor - Én020"/>
    <w:basedOn w:val="Normal"/>
    <w:rsid w:val="00D90234"/>
    <w:pPr>
      <w:ind w:left="720"/>
    </w:pPr>
    <w:rPr>
      <w:rFonts w:ascii="TiAes New Roman" w:hAnsi="TiAes New Roman" w:cs="TiAes New Roman"/>
      <w:szCs w:val="20"/>
      <w:lang w:eastAsia="es-MX"/>
    </w:rPr>
  </w:style>
  <w:style w:type="paragraph" w:customStyle="1" w:styleId="Textoindependientep050">
    <w:name w:val="Texto independiente p050"/>
    <w:basedOn w:val="Textoindependiente28"/>
    <w:rsid w:val="00D90234"/>
    <w:pPr>
      <w:spacing w:after="0"/>
      <w:ind w:left="360" w:firstLine="360"/>
    </w:pPr>
  </w:style>
  <w:style w:type="paragraph" w:customStyle="1" w:styleId="Textoindependientep060">
    <w:name w:val="Texto independiente p060"/>
    <w:basedOn w:val="Textonormal"/>
    <w:rsid w:val="00D90234"/>
    <w:pPr>
      <w:ind w:left="0" w:firstLine="360"/>
      <w:jc w:val="left"/>
    </w:pPr>
    <w:rPr>
      <w:rFonts w:ascii="ArAal" w:hAnsi="ArAal" w:cs="ArAal"/>
      <w:sz w:val="24"/>
    </w:rPr>
  </w:style>
  <w:style w:type="paragraph" w:customStyle="1" w:styleId="Encabezadodenota4">
    <w:name w:val="Encabezado de nota4"/>
    <w:basedOn w:val="Normal"/>
    <w:next w:val="Normal"/>
    <w:rsid w:val="00D90234"/>
    <w:rPr>
      <w:rFonts w:ascii="TiAes New Roman" w:hAnsi="TiAes New Roman" w:cs="TiAes New Roman"/>
      <w:szCs w:val="20"/>
      <w:lang w:eastAsia="es-MX"/>
    </w:rPr>
  </w:style>
  <w:style w:type="paragraph" w:customStyle="1" w:styleId="Estilo4">
    <w:name w:val="Estilo4"/>
    <w:basedOn w:val="CABEZA"/>
    <w:rsid w:val="00D90234"/>
    <w:rPr>
      <w:rFonts w:ascii="TiAes New Roman" w:eastAsia="Times New Roman" w:hAnsi="TiAes New Roman" w:cs="TiAes New Roman"/>
      <w:szCs w:val="20"/>
    </w:rPr>
  </w:style>
  <w:style w:type="paragraph" w:customStyle="1" w:styleId="SECRETARIADELAFUNCION">
    <w:name w:val="SECRETARIA DE LA FUNCION"/>
    <w:basedOn w:val="Normal"/>
    <w:rsid w:val="00D90234"/>
    <w:rPr>
      <w:rFonts w:ascii="ArAal" w:hAnsi="ArAal" w:cs="ArAal"/>
      <w:sz w:val="18"/>
      <w:szCs w:val="20"/>
      <w:lang w:val="es-MX" w:eastAsia="es-MX"/>
    </w:rPr>
  </w:style>
  <w:style w:type="paragraph" w:customStyle="1" w:styleId="HTMLPreformatted">
    <w:name w:val="HTML Preformatted"/>
    <w:basedOn w:val="Normal"/>
    <w:rsid w:val="00D9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Arier New" w:hAnsi="CoArier New" w:cs="CoArier New"/>
      <w:sz w:val="20"/>
      <w:szCs w:val="20"/>
      <w:lang w:val="es-MX" w:eastAsia="es-MX"/>
    </w:rPr>
  </w:style>
  <w:style w:type="paragraph" w:customStyle="1" w:styleId="annotationsubject">
    <w:name w:val="annotation subject"/>
    <w:basedOn w:val="Textocomentario"/>
    <w:next w:val="Textocomentario"/>
    <w:rsid w:val="00D90234"/>
    <w:rPr>
      <w:rFonts w:ascii="TiAes New Roman" w:hAnsi="TiAes New Roman" w:cs="TiAes New Roman"/>
      <w:b/>
      <w:sz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28851</Words>
  <Characters>158686</Characters>
  <Application>Microsoft Office Word</Application>
  <DocSecurity>0</DocSecurity>
  <Lines>1322</Lines>
  <Paragraphs>374</Paragraphs>
  <ScaleCrop>false</ScaleCrop>
  <Company/>
  <LinksUpToDate>false</LinksUpToDate>
  <CharactersWithSpaces>187163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2025-01-08T14:23:00Z</dcterms:created>
  <dcterms:modified xsi:type="dcterms:W3CDTF">2025-01-08T14:27:00Z</dcterms:modified>
</cp:coreProperties>
</file>